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89" w:end="0"/>
        <w:jc w:val="start"/>
        <w:rPr/>
      </w:pPr>
      <w:r>
        <w:rPr/>
      </w:r>
    </w:p>
    <w:tbl>
      <w:tblPr>
        <w:tblW w:w="9675" w:type="dxa"/>
        <w:jc w:val="start"/>
        <w:tblInd w:w="-1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86"/>
        <w:gridCol w:w="30"/>
        <w:gridCol w:w="1509"/>
        <w:gridCol w:w="909"/>
        <w:gridCol w:w="1107"/>
        <w:gridCol w:w="1313"/>
        <w:gridCol w:w="666"/>
        <w:gridCol w:w="1755"/>
      </w:tblGrid>
      <w:tr>
        <w:trPr/>
        <w:tc>
          <w:tcPr>
            <w:tcW w:w="5941" w:type="dxa"/>
            <w:gridSpan w:val="5"/>
            <w:tcBorders>
              <w:top w:val="double" w:sz="4" w:space="0" w:color="808080"/>
              <w:start w:val="double" w:sz="4" w:space="0" w:color="808080"/>
              <w:bottom w:val="double" w:sz="4" w:space="0" w:color="808080"/>
            </w:tcBorders>
            <w:shd w:fill="DDDDDD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lang w:bidi="gu-IN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8"/>
                <w:szCs w:val="28"/>
                <w:lang w:bidi="gu-IN"/>
              </w:rPr>
              <w:t>SLIP</w:t>
            </w:r>
          </w:p>
        </w:tc>
        <w:tc>
          <w:tcPr>
            <w:tcW w:w="1979" w:type="dxa"/>
            <w:gridSpan w:val="2"/>
            <w:tcBorders>
              <w:top w:val="double" w:sz="4" w:space="0" w:color="808080"/>
              <w:start w:val="single" w:sz="4" w:space="0" w:color="000000"/>
              <w:bottom w:val="double" w:sz="4" w:space="0" w:color="808080"/>
            </w:tcBorders>
            <w:shd w:fill="DDDDDD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lang w:bidi="gu-IN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8"/>
                <w:szCs w:val="28"/>
                <w:lang w:bidi="gu-IN"/>
              </w:rPr>
              <w:t>Month</w:t>
            </w:r>
          </w:p>
        </w:tc>
        <w:tc>
          <w:tcPr>
            <w:tcW w:w="1755" w:type="dxa"/>
            <w:tcBorders>
              <w:top w:val="double" w:sz="4" w:space="0" w:color="808080"/>
              <w:start w:val="single" w:sz="4" w:space="0" w:color="000000"/>
              <w:bottom w:val="double" w:sz="4" w:space="0" w:color="808080"/>
              <w:end w:val="double" w:sz="4" w:space="0" w:color="808080"/>
            </w:tcBorders>
            <w:shd w:fill="DDDDDD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jc w:val="center"/>
              <w:rPr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8"/>
                <w:szCs w:val="28"/>
                <w:shd w:fill="auto" w:val="clear"/>
                <w:lang w:bidi="gu-IN"/>
              </w:rPr>
              <w:t>{month}</w:t>
            </w:r>
          </w:p>
        </w:tc>
      </w:tr>
      <w:tr>
        <w:trPr/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sz w:val="24"/>
                <w:szCs w:val="24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4"/>
                <w:szCs w:val="24"/>
                <w:lang w:bidi="gu-IN"/>
              </w:rPr>
              <w:t>Employee Name</w:t>
            </w:r>
          </w:p>
        </w:tc>
        <w:tc>
          <w:tcPr>
            <w:tcW w:w="7289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bidi="gu-IN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4"/>
                <w:szCs w:val="24"/>
                <w:lang w:bidi="gu-IN"/>
              </w:rPr>
              <w:t>{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4"/>
                <w:szCs w:val="24"/>
                <w:shd w:fill="auto" w:val="clear"/>
                <w:lang w:bidi="gu-IN"/>
              </w:rPr>
              <w:t>employeeName}</w:t>
            </w:r>
          </w:p>
        </w:tc>
      </w:tr>
      <w:tr>
        <w:trPr/>
        <w:tc>
          <w:tcPr>
            <w:tcW w:w="23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sz w:val="24"/>
                <w:szCs w:val="24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4"/>
                <w:szCs w:val="24"/>
                <w:lang w:bidi="gu-IN"/>
              </w:rPr>
              <w:t>Working Hours</w:t>
            </w:r>
          </w:p>
        </w:tc>
        <w:tc>
          <w:tcPr>
            <w:tcW w:w="3555" w:type="dxa"/>
            <w:gridSpan w:val="4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4"/>
                <w:szCs w:val="24"/>
                <w:shd w:fill="auto" w:val="clear"/>
                <w:lang w:bidi="gu-IN"/>
              </w:rPr>
              <w:t>{workingHrCmd}</w:t>
            </w:r>
          </w:p>
        </w:tc>
        <w:tc>
          <w:tcPr>
            <w:tcW w:w="1979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sz w:val="24"/>
                <w:szCs w:val="24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4"/>
                <w:szCs w:val="24"/>
                <w:lang w:bidi="gu-IN"/>
              </w:rPr>
              <w:t>Payable Hours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4"/>
                <w:szCs w:val="24"/>
                <w:shd w:fill="auto" w:val="clear"/>
                <w:lang w:bidi="gu-IN"/>
              </w:rPr>
              <w:t>{payableHr}</w:t>
            </w:r>
          </w:p>
        </w:tc>
      </w:tr>
      <w:tr>
        <w:trPr>
          <w:trHeight w:val="152" w:hRule="atLeast"/>
        </w:trPr>
        <w:tc>
          <w:tcPr>
            <w:tcW w:w="9675" w:type="dxa"/>
            <w:gridSpan w:val="8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sz w:val="4"/>
                <w:szCs w:val="4"/>
              </w:rPr>
            </w:r>
          </w:p>
        </w:tc>
      </w:tr>
      <w:tr>
        <w:trPr/>
        <w:tc>
          <w:tcPr>
            <w:tcW w:w="9675" w:type="dxa"/>
            <w:gridSpan w:val="8"/>
            <w:tcBorders>
              <w:top w:val="double" w:sz="4" w:space="0" w:color="000000"/>
              <w:start w:val="double" w:sz="4" w:space="0" w:color="000000"/>
              <w:bottom w:val="double" w:sz="4" w:space="0" w:color="000000"/>
              <w:end w:val="double" w:sz="4" w:space="0" w:color="000000"/>
            </w:tcBorders>
            <w:shd w:fill="C6E0B4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lang w:bidi="gu-IN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8"/>
                <w:szCs w:val="28"/>
                <w:lang w:bidi="gu-IN"/>
              </w:rPr>
              <w:t>EARNING</w:t>
            </w:r>
          </w:p>
        </w:tc>
      </w:tr>
      <w:tr>
        <w:trPr/>
        <w:tc>
          <w:tcPr>
            <w:tcW w:w="23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Present Hours</w:t>
            </w:r>
          </w:p>
        </w:tc>
        <w:tc>
          <w:tcPr>
            <w:tcW w:w="1539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21"/>
                <w:shd w:fill="auto" w:val="clear"/>
                <w:lang w:bidi="gu-IN"/>
              </w:rPr>
              <w:t>{presentHr}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{presentSalary}</w:t>
            </w:r>
          </w:p>
        </w:tc>
        <w:tc>
          <w:tcPr>
            <w:tcW w:w="1979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Zink 3 Exp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{zink3Ex}</w:t>
            </w:r>
          </w:p>
        </w:tc>
      </w:tr>
      <w:tr>
        <w:trPr/>
        <w:tc>
          <w:tcPr>
            <w:tcW w:w="23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Over Time Hours</w:t>
            </w:r>
          </w:p>
        </w:tc>
        <w:tc>
          <w:tcPr>
            <w:tcW w:w="1539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21"/>
                <w:shd w:fill="auto" w:val="clear"/>
                <w:lang w:bidi="gu-IN"/>
              </w:rPr>
              <w:t>{otHr}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{otSalary}</w:t>
            </w:r>
          </w:p>
        </w:tc>
        <w:tc>
          <w:tcPr>
            <w:tcW w:w="1979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Chol Exp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{cholEx}</w:t>
            </w:r>
          </w:p>
        </w:tc>
      </w:tr>
      <w:tr>
        <w:trPr/>
        <w:tc>
          <w:tcPr>
            <w:tcW w:w="23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Festival Hours</w:t>
            </w:r>
          </w:p>
        </w:tc>
        <w:tc>
          <w:tcPr>
            <w:tcW w:w="1539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21"/>
                <w:shd w:fill="auto" w:val="clear"/>
                <w:lang w:bidi="gu-IN"/>
              </w:rPr>
              <w:t>{festivalHr}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{festivalSalary}</w:t>
            </w:r>
          </w:p>
        </w:tc>
        <w:tc>
          <w:tcPr>
            <w:tcW w:w="1979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Unit 5 Zink Exp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{unit5zinkEx}</w:t>
            </w:r>
          </w:p>
        </w:tc>
      </w:tr>
      <w:tr>
        <w:trPr/>
        <w:tc>
          <w:tcPr>
            <w:tcW w:w="23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Pending Hours</w:t>
            </w:r>
          </w:p>
        </w:tc>
        <w:tc>
          <w:tcPr>
            <w:tcW w:w="1539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21"/>
                <w:shd w:fill="auto" w:val="clear"/>
                <w:lang w:bidi="gu-IN"/>
              </w:rPr>
              <w:t>{pendingHr}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{pendingSalary}</w:t>
            </w:r>
          </w:p>
        </w:tc>
        <w:tc>
          <w:tcPr>
            <w:tcW w:w="1979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Fabrication Exp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{fabEx}</w:t>
            </w:r>
          </w:p>
        </w:tc>
      </w:tr>
      <w:tr>
        <w:trPr/>
        <w:tc>
          <w:tcPr>
            <w:tcW w:w="23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OT Hrs Expenses</w:t>
            </w:r>
          </w:p>
        </w:tc>
        <w:tc>
          <w:tcPr>
            <w:tcW w:w="1539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21"/>
                <w:shd w:fill="auto" w:val="clear"/>
                <w:lang w:bidi="gu-IN"/>
              </w:rPr>
              <w:t>{otExHr}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{otExSalary}</w:t>
            </w:r>
          </w:p>
        </w:tc>
        <w:tc>
          <w:tcPr>
            <w:tcW w:w="1979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Outdoor Exp</w:t>
            </w:r>
            <w:bookmarkStart w:id="0" w:name="_GoBack"/>
            <w:bookmarkEnd w:id="0"/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{outdoorEx}</w:t>
            </w:r>
          </w:p>
        </w:tc>
      </w:tr>
      <w:tr>
        <w:trPr/>
        <w:tc>
          <w:tcPr>
            <w:tcW w:w="23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Night Hrs Expenses</w:t>
            </w:r>
          </w:p>
        </w:tc>
        <w:tc>
          <w:tcPr>
            <w:tcW w:w="1539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21"/>
                <w:shd w:fill="auto" w:val="clear"/>
                <w:lang w:bidi="gu-IN"/>
              </w:rPr>
              <w:t>{nightExHr}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{nightExSalary}</w:t>
            </w:r>
          </w:p>
        </w:tc>
        <w:tc>
          <w:tcPr>
            <w:tcW w:w="1979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Roll-Forming Exp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{rollFormEx}</w:t>
            </w:r>
          </w:p>
        </w:tc>
      </w:tr>
      <w:tr>
        <w:trPr/>
        <w:tc>
          <w:tcPr>
            <w:tcW w:w="23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Vehicle Expenses</w:t>
            </w:r>
          </w:p>
        </w:tc>
        <w:tc>
          <w:tcPr>
            <w:tcW w:w="1539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21"/>
                <w:shd w:fill="auto" w:val="clear"/>
                <w:lang w:bidi="gu-IN"/>
              </w:rPr>
              <w:t>{vehicleEx}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{vehicleExSalary}</w:t>
            </w:r>
          </w:p>
        </w:tc>
        <w:tc>
          <w:tcPr>
            <w:tcW w:w="1979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Transportation Exp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{transportEx}</w:t>
            </w:r>
          </w:p>
        </w:tc>
      </w:tr>
      <w:tr>
        <w:trPr/>
        <w:tc>
          <w:tcPr>
            <w:tcW w:w="23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Shoes Add</w:t>
            </w:r>
          </w:p>
        </w:tc>
        <w:tc>
          <w:tcPr>
            <w:tcW w:w="1539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{shoesAddSalary}</w:t>
            </w:r>
          </w:p>
        </w:tc>
        <w:tc>
          <w:tcPr>
            <w:tcW w:w="1979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Pending Exp</w:t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{pendingEx}</w:t>
            </w:r>
          </w:p>
        </w:tc>
      </w:tr>
      <w:tr>
        <w:trPr/>
        <w:tc>
          <w:tcPr>
            <w:tcW w:w="5941" w:type="dxa"/>
            <w:gridSpan w:val="5"/>
            <w:tcBorders>
              <w:top w:val="double" w:sz="4" w:space="0" w:color="000000"/>
              <w:start w:val="double" w:sz="4" w:space="0" w:color="000000"/>
              <w:bottom w:val="double" w:sz="4" w:space="0" w:color="000000"/>
            </w:tcBorders>
            <w:shd w:fill="C6E0B4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4"/>
                <w:szCs w:val="24"/>
                <w:lang w:bidi="gu-IN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4"/>
                <w:szCs w:val="24"/>
                <w:lang w:bidi="gu-IN"/>
              </w:rPr>
              <w:t>Total Earning</w:t>
            </w:r>
          </w:p>
        </w:tc>
        <w:tc>
          <w:tcPr>
            <w:tcW w:w="3734" w:type="dxa"/>
            <w:gridSpan w:val="3"/>
            <w:tcBorders>
              <w:top w:val="double" w:sz="4" w:space="0" w:color="000000"/>
              <w:start w:val="thickThinSmallGap" w:sz="2" w:space="0" w:color="000000"/>
              <w:bottom w:val="double" w:sz="4" w:space="0" w:color="000000"/>
              <w:end w:val="double" w:sz="4" w:space="0" w:color="000000"/>
            </w:tcBorders>
            <w:shd w:fill="C6E0B4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4"/>
                <w:szCs w:val="24"/>
                <w:shd w:fill="auto" w:val="clear"/>
                <w:lang w:bidi="gu-IN"/>
              </w:rPr>
              <w:t>{totalEarning}</w:t>
            </w:r>
          </w:p>
        </w:tc>
      </w:tr>
      <w:tr>
        <w:trPr/>
        <w:tc>
          <w:tcPr>
            <w:tcW w:w="9675" w:type="dxa"/>
            <w:gridSpan w:val="8"/>
            <w:tcBorders/>
            <w:vAlign w:val="center"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sz w:val="4"/>
                <w:szCs w:val="4"/>
              </w:rPr>
            </w:r>
          </w:p>
        </w:tc>
      </w:tr>
      <w:tr>
        <w:trPr/>
        <w:tc>
          <w:tcPr>
            <w:tcW w:w="9675" w:type="dxa"/>
            <w:gridSpan w:val="8"/>
            <w:tcBorders>
              <w:top w:val="double" w:sz="4" w:space="0" w:color="000000"/>
              <w:start w:val="double" w:sz="4" w:space="0" w:color="000000"/>
              <w:bottom w:val="double" w:sz="4" w:space="0" w:color="000000"/>
              <w:end w:val="double" w:sz="4" w:space="0" w:color="000000"/>
            </w:tcBorders>
            <w:shd w:fill="FCE4D6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lang w:bidi="gu-IN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8"/>
                <w:szCs w:val="28"/>
                <w:lang w:bidi="gu-IN"/>
              </w:rPr>
              <w:t>DEDUCTION</w:t>
            </w:r>
          </w:p>
        </w:tc>
      </w:tr>
      <w:tr>
        <w:trPr/>
        <w:tc>
          <w:tcPr>
            <w:tcW w:w="24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Canteen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{CanDed}</w:t>
            </w:r>
          </w:p>
        </w:tc>
        <w:tc>
          <w:tcPr>
            <w:tcW w:w="2420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Loan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{LoneDed}</w:t>
            </w:r>
          </w:p>
        </w:tc>
      </w:tr>
      <w:tr>
        <w:trPr/>
        <w:tc>
          <w:tcPr>
            <w:tcW w:w="24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PF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{PfDed}</w:t>
            </w:r>
          </w:p>
        </w:tc>
        <w:tc>
          <w:tcPr>
            <w:tcW w:w="2420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Fine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{fineDed}</w:t>
            </w:r>
          </w:p>
        </w:tc>
      </w:tr>
      <w:tr>
        <w:trPr/>
        <w:tc>
          <w:tcPr>
            <w:tcW w:w="24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PT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{PtDed}</w:t>
            </w:r>
          </w:p>
        </w:tc>
        <w:tc>
          <w:tcPr>
            <w:tcW w:w="2420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Shoes Less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{ShoesDed}</w:t>
            </w:r>
          </w:p>
        </w:tc>
      </w:tr>
      <w:tr>
        <w:trPr/>
        <w:tc>
          <w:tcPr>
            <w:tcW w:w="24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T-Shirt Less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{tShirtDed}</w:t>
            </w:r>
          </w:p>
        </w:tc>
        <w:tc>
          <w:tcPr>
            <w:tcW w:w="2420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rFonts w:ascii="Calibri" w:hAnsi="Calibri" w:eastAsia="Times New Roman" w:cs="Calibri"/>
                <w:color w:val="000000"/>
                <w:kern w:val="0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lang w:bidi="gu-IN"/>
              </w:rPr>
              <w:t>Other Deduction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{otherDed}</w:t>
            </w:r>
          </w:p>
        </w:tc>
      </w:tr>
      <w:tr>
        <w:trPr/>
        <w:tc>
          <w:tcPr>
            <w:tcW w:w="4834" w:type="dxa"/>
            <w:gridSpan w:val="4"/>
            <w:tcBorders>
              <w:top w:val="double" w:sz="4" w:space="0" w:color="000000"/>
              <w:start w:val="double" w:sz="4" w:space="0" w:color="000000"/>
              <w:bottom w:val="double" w:sz="4" w:space="0" w:color="000000"/>
            </w:tcBorders>
            <w:shd w:fill="FCE4D6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4"/>
                <w:szCs w:val="24"/>
                <w:lang w:bidi="gu-IN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4"/>
                <w:szCs w:val="24"/>
                <w:lang w:bidi="gu-IN"/>
              </w:rPr>
              <w:t>Total Deduction</w:t>
            </w:r>
          </w:p>
        </w:tc>
        <w:tc>
          <w:tcPr>
            <w:tcW w:w="4841" w:type="dxa"/>
            <w:gridSpan w:val="4"/>
            <w:tcBorders>
              <w:top w:val="double" w:sz="4" w:space="0" w:color="000000"/>
              <w:start w:val="double" w:sz="4" w:space="0" w:color="000000"/>
              <w:bottom w:val="double" w:sz="4" w:space="0" w:color="000000"/>
              <w:end w:val="double" w:sz="4" w:space="0" w:color="000000"/>
            </w:tcBorders>
            <w:shd w:fill="FCE4D6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{totalDed}</w:t>
            </w:r>
          </w:p>
        </w:tc>
      </w:tr>
      <w:tr>
        <w:trPr>
          <w:trHeight w:val="252" w:hRule="atLeast"/>
        </w:trPr>
        <w:tc>
          <w:tcPr>
            <w:tcW w:w="9675" w:type="dxa"/>
            <w:gridSpan w:val="8"/>
            <w:tcBorders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sz w:val="4"/>
                <w:szCs w:val="4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4"/>
                <w:szCs w:val="4"/>
                <w:lang w:bidi="gu-IN"/>
              </w:rPr>
            </w:r>
          </w:p>
        </w:tc>
      </w:tr>
      <w:tr>
        <w:trPr/>
        <w:tc>
          <w:tcPr>
            <w:tcW w:w="4834" w:type="dxa"/>
            <w:gridSpan w:val="4"/>
            <w:tcBorders>
              <w:top w:val="double" w:sz="4" w:space="0" w:color="000000"/>
              <w:start w:val="double" w:sz="4" w:space="0" w:color="000000"/>
              <w:bottom w:val="double" w:sz="4" w:space="0" w:color="000000"/>
            </w:tcBorders>
            <w:shd w:fill="8EAADB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28"/>
                <w:szCs w:val="28"/>
                <w:lang w:bidi="gu-IN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sz w:val="28"/>
                <w:szCs w:val="28"/>
                <w:lang w:bidi="gu-IN"/>
              </w:rPr>
              <w:t>Net Payment</w:t>
            </w:r>
          </w:p>
        </w:tc>
        <w:tc>
          <w:tcPr>
            <w:tcW w:w="4841" w:type="dxa"/>
            <w:gridSpan w:val="4"/>
            <w:tcBorders>
              <w:top w:val="double" w:sz="4" w:space="0" w:color="000000"/>
              <w:start w:val="single" w:sz="4" w:space="0" w:color="000000"/>
              <w:bottom w:val="double" w:sz="4" w:space="0" w:color="000000"/>
              <w:end w:val="double" w:sz="4" w:space="0" w:color="000000"/>
            </w:tcBorders>
            <w:shd w:fill="8EAADB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hd w:fill="auto" w:val="clea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1"/>
                <w:shd w:fill="auto" w:val="clear"/>
                <w:lang w:bidi="gu-IN"/>
              </w:rPr>
              <w:t>{netSalary}</w:t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" w:hAnsi="Calibri" w:eastAsia="Times New Roman" w:cs="Calibri"/>
          <w:b/>
          <w:bCs/>
          <w:color w:val="000000"/>
          <w:kern w:val="0"/>
          <w:sz w:val="24"/>
          <w:lang w:bidi="gu-IN"/>
        </w:rPr>
      </w:pPr>
      <w:r>
        <w:rPr>
          <w:rFonts w:eastAsia="Times New Roman" w:cs="Calibri" w:ascii="Calibri" w:hAnsi="Calibri"/>
          <w:b/>
          <w:bCs/>
          <w:color w:val="000000"/>
          <w:kern w:val="0"/>
          <w:sz w:val="24"/>
          <w:lang w:bidi="gu-IN"/>
        </w:rPr>
      </w:r>
    </w:p>
    <w:sectPr>
      <w:type w:val="nextPage"/>
      <w:pgSz w:w="10066" w:h="9921"/>
      <w:pgMar w:left="163" w:right="0" w:gutter="0" w:header="0" w:top="0" w:footer="0" w:bottom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103</Words>
  <Characters>767</Characters>
  <CharactersWithSpaces>798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2025-05-08T12:41:11Z</dcterms:created>
  <dc:creator/>
  <dc:description/>
  <dc:language>en-US</dc:language>
  <cp:lastModifiedBy/>
  <dcterms:modified xsi:type="dcterms:W3CDTF">2025-05-08T13:41:18Z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