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BHAVYA NAIR</w:t>
      </w:r>
    </w:p>
    <w:p>
      <w:r>
        <w:t xml:space="preserve">Junior Python Developer  |  Bengaluru, Karnataka</w:t>
      </w:r>
    </w:p>
    <w:p>
      <w:r>
        <w:t xml:space="preserve">Phone: +91 96330 27085  |  Email: bhavya.nair@examplemail.com</w:t>
      </w:r>
    </w:p>
    <w:p>
      <w:r>
        <w:t xml:space="preserve">Total Experience: 1 year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Junior developer building Flask and FastAPI services under senior guidance.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Python, Flask, FastAPI, SQLite, MySQL, pandas</w:t>
      </w:r>
    </w:p>
    <w:p>
      <w:r>
        <w:t xml:space="preserve">Requests, Git, HTML, CSS, Bootstrap, Postman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Junior Python Developer - Cedarline Solutions</w:t>
      </w:r>
    </w:p>
    <w:p>
      <w:r>
        <w:t xml:space="preserve">Aug 2024 - Present</w:t>
      </w:r>
    </w:p>
    <w:p>
      <w:r>
        <w:t xml:space="preserve">- Builds CRUD endpoints and admin utilities for an internal ticketing product.</w:t>
      </w:r>
    </w:p>
    <w:p>
      <w:r>
        <w:t xml:space="preserve">- Writes unit tests and fixes assigned bugs.</w:t>
      </w:r>
    </w:p>
    <w:p>
      <w:r>
        <w:t xml:space="preserve">- Assisted in migrating a legacy Flask app to FastAPI.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Weather Dashboard: Flask app consuming a public weather API with caching.</w:t>
      </w:r>
    </w:p>
    <w:p>
      <w:r>
        <w:t xml:space="preserve">Todo API: FastAPI service with JWT authentication and SQLite persistence.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B.C.A. - Bangalore University, 2024, 78%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- Python Institute PCEP - Certified Entry-Level Python Programmer, 2024</w:t>
      </w:r>
    </w:p>
  </w:body>
</w:document>
</file>