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800"/>
        <w:gridCol w:w="7217"/>
      </w:tblGrid>
      <w:tr w:rsidR="00D02589" w:rsidRPr="005E70FA" w14:paraId="61BBD992" w14:textId="77777777" w:rsidTr="00F73899">
        <w:tc>
          <w:tcPr>
            <w:tcW w:w="1807" w:type="dxa"/>
          </w:tcPr>
          <w:p w14:paraId="21EC75B5" w14:textId="77777777" w:rsidR="00D02589" w:rsidRPr="005E70FA" w:rsidRDefault="00D02589" w:rsidP="005E70FA">
            <w:pPr>
              <w:spacing w:line="276" w:lineRule="auto"/>
              <w:jc w:val="center"/>
              <w:rPr>
                <w:rFonts w:ascii="Times New Roman" w:eastAsia="Times New Roman" w:hAnsi="Times New Roman" w:cs="Times New Roman"/>
                <w:b/>
                <w:bCs/>
                <w:color w:val="000000"/>
                <w:sz w:val="32"/>
                <w:szCs w:val="32"/>
              </w:rPr>
            </w:pPr>
            <w:r w:rsidRPr="005E70FA">
              <w:rPr>
                <w:rFonts w:ascii="Times New Roman" w:hAnsi="Times New Roman" w:cs="Times New Roman"/>
                <w:noProof/>
              </w:rPr>
              <w:drawing>
                <wp:inline distT="0" distB="0" distL="0" distR="0" wp14:anchorId="67EF6CAE" wp14:editId="672930C4">
                  <wp:extent cx="895350" cy="882947"/>
                  <wp:effectExtent l="0" t="0" r="0" b="0"/>
                  <wp:docPr id="1" name="Picture 1" descr="http://www.viit.ac.in/images/vii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it.ac.in/images/viit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7370" cy="884939"/>
                          </a:xfrm>
                          <a:prstGeom prst="rect">
                            <a:avLst/>
                          </a:prstGeom>
                          <a:noFill/>
                          <a:ln>
                            <a:noFill/>
                          </a:ln>
                        </pic:spPr>
                      </pic:pic>
                    </a:graphicData>
                  </a:graphic>
                </wp:inline>
              </w:drawing>
            </w:r>
          </w:p>
        </w:tc>
        <w:tc>
          <w:tcPr>
            <w:tcW w:w="7436" w:type="dxa"/>
            <w:shd w:val="clear" w:color="auto" w:fill="000000" w:themeFill="text1"/>
          </w:tcPr>
          <w:p w14:paraId="076C726E" w14:textId="77777777" w:rsidR="00D02589" w:rsidRPr="005E70FA" w:rsidRDefault="00D02589" w:rsidP="005E70FA">
            <w:pPr>
              <w:spacing w:line="276" w:lineRule="auto"/>
              <w:jc w:val="center"/>
              <w:rPr>
                <w:rFonts w:ascii="Times New Roman" w:eastAsia="Times New Roman" w:hAnsi="Times New Roman" w:cs="Times New Roman"/>
                <w:b/>
                <w:bCs/>
                <w:color w:val="FFFFFF" w:themeColor="background1"/>
                <w:sz w:val="32"/>
                <w:szCs w:val="32"/>
              </w:rPr>
            </w:pPr>
            <w:r w:rsidRPr="005E70FA">
              <w:rPr>
                <w:rFonts w:ascii="Times New Roman" w:eastAsia="Times New Roman" w:hAnsi="Times New Roman" w:cs="Times New Roman"/>
                <w:b/>
                <w:bCs/>
                <w:color w:val="FFFFFF" w:themeColor="background1"/>
                <w:sz w:val="32"/>
                <w:szCs w:val="32"/>
              </w:rPr>
              <w:t>BRACT’s</w:t>
            </w:r>
          </w:p>
          <w:p w14:paraId="666E98FC" w14:textId="77777777" w:rsidR="00D02589" w:rsidRPr="005E70FA" w:rsidRDefault="00D02589" w:rsidP="005E70FA">
            <w:pPr>
              <w:spacing w:line="276" w:lineRule="auto"/>
              <w:jc w:val="center"/>
              <w:rPr>
                <w:rFonts w:ascii="Times New Roman" w:eastAsia="Times New Roman" w:hAnsi="Times New Roman" w:cs="Times New Roman"/>
                <w:b/>
                <w:bCs/>
                <w:color w:val="FFFFFF" w:themeColor="background1"/>
                <w:sz w:val="32"/>
                <w:szCs w:val="32"/>
              </w:rPr>
            </w:pPr>
            <w:r w:rsidRPr="005E70FA">
              <w:rPr>
                <w:rFonts w:ascii="Times New Roman" w:eastAsia="Times New Roman" w:hAnsi="Times New Roman" w:cs="Times New Roman"/>
                <w:b/>
                <w:bCs/>
                <w:color w:val="FFFFFF" w:themeColor="background1"/>
                <w:sz w:val="32"/>
                <w:szCs w:val="32"/>
              </w:rPr>
              <w:t>Vishwakarma Institute of Information Technology</w:t>
            </w:r>
          </w:p>
          <w:p w14:paraId="3BEFF023" w14:textId="77777777" w:rsidR="00D02589" w:rsidRPr="005E70FA" w:rsidRDefault="00D02589" w:rsidP="005E70FA">
            <w:pPr>
              <w:spacing w:line="276" w:lineRule="auto"/>
              <w:jc w:val="center"/>
              <w:rPr>
                <w:rFonts w:ascii="Times New Roman" w:eastAsia="Times New Roman" w:hAnsi="Times New Roman" w:cs="Times New Roman"/>
                <w:b/>
                <w:bCs/>
                <w:color w:val="FFFFFF" w:themeColor="background1"/>
                <w:sz w:val="20"/>
                <w:szCs w:val="32"/>
              </w:rPr>
            </w:pPr>
            <w:r w:rsidRPr="005E70FA">
              <w:rPr>
                <w:rFonts w:ascii="Times New Roman" w:eastAsia="Times New Roman" w:hAnsi="Times New Roman" w:cs="Times New Roman"/>
                <w:b/>
                <w:bCs/>
                <w:color w:val="FFFFFF" w:themeColor="background1"/>
                <w:sz w:val="20"/>
                <w:szCs w:val="32"/>
              </w:rPr>
              <w:t>(An Autonomous Institute Affiliated to SPPU Pune)</w:t>
            </w:r>
          </w:p>
          <w:p w14:paraId="7EDC3A77" w14:textId="77777777" w:rsidR="00D02589" w:rsidRPr="005E70FA" w:rsidRDefault="00D02589" w:rsidP="005E70FA">
            <w:pPr>
              <w:spacing w:line="276" w:lineRule="auto"/>
              <w:jc w:val="center"/>
              <w:rPr>
                <w:rFonts w:ascii="Times New Roman" w:eastAsia="Times New Roman" w:hAnsi="Times New Roman" w:cs="Times New Roman"/>
                <w:b/>
                <w:bCs/>
                <w:color w:val="000000"/>
                <w:sz w:val="32"/>
                <w:szCs w:val="32"/>
              </w:rPr>
            </w:pPr>
          </w:p>
        </w:tc>
      </w:tr>
    </w:tbl>
    <w:p w14:paraId="7E969711" w14:textId="77777777" w:rsidR="00D02589" w:rsidRPr="005E70FA" w:rsidRDefault="00D02589" w:rsidP="005E70FA">
      <w:pPr>
        <w:spacing w:after="0"/>
        <w:jc w:val="center"/>
        <w:rPr>
          <w:rFonts w:ascii="Times New Roman" w:eastAsia="Times New Roman" w:hAnsi="Times New Roman" w:cs="Times New Roman"/>
          <w:b/>
          <w:bCs/>
          <w:color w:val="000000"/>
          <w:sz w:val="32"/>
          <w:szCs w:val="32"/>
        </w:rPr>
      </w:pPr>
    </w:p>
    <w:p w14:paraId="722E6FFE" w14:textId="77777777" w:rsidR="00D02589" w:rsidRPr="005E70FA" w:rsidRDefault="008B4B4F" w:rsidP="005E70FA">
      <w:pPr>
        <w:spacing w:after="0"/>
        <w:jc w:val="center"/>
        <w:rPr>
          <w:rFonts w:ascii="Times New Roman" w:eastAsia="Times New Roman" w:hAnsi="Times New Roman" w:cs="Times New Roman"/>
          <w:b/>
          <w:bCs/>
          <w:color w:val="000000"/>
          <w:sz w:val="32"/>
          <w:szCs w:val="32"/>
        </w:rPr>
      </w:pPr>
      <w:r w:rsidRPr="005E70FA">
        <w:rPr>
          <w:rFonts w:ascii="Times New Roman" w:eastAsia="Times New Roman" w:hAnsi="Times New Roman" w:cs="Times New Roman"/>
          <w:b/>
          <w:bCs/>
          <w:color w:val="000000"/>
          <w:sz w:val="32"/>
          <w:szCs w:val="32"/>
        </w:rPr>
        <w:t xml:space="preserve">Vishwakarma </w:t>
      </w:r>
      <w:r w:rsidR="00FA0D15" w:rsidRPr="005E70FA">
        <w:rPr>
          <w:rFonts w:ascii="Times New Roman" w:eastAsia="Times New Roman" w:hAnsi="Times New Roman" w:cs="Times New Roman"/>
          <w:b/>
          <w:bCs/>
          <w:color w:val="000000"/>
          <w:sz w:val="32"/>
          <w:szCs w:val="32"/>
        </w:rPr>
        <w:t>Research Project Scheme</w:t>
      </w:r>
      <w:r w:rsidR="00D02589" w:rsidRPr="005E70FA">
        <w:rPr>
          <w:rFonts w:ascii="Times New Roman" w:eastAsia="Times New Roman" w:hAnsi="Times New Roman" w:cs="Times New Roman"/>
          <w:b/>
          <w:bCs/>
          <w:color w:val="000000"/>
          <w:sz w:val="32"/>
          <w:szCs w:val="32"/>
        </w:rPr>
        <w:t xml:space="preserve"> (VRPS)</w:t>
      </w:r>
    </w:p>
    <w:p w14:paraId="69532152" w14:textId="77777777" w:rsidR="005E70FA" w:rsidRPr="005E70FA" w:rsidRDefault="005E70FA" w:rsidP="005E70FA">
      <w:pPr>
        <w:spacing w:before="240" w:after="0"/>
        <w:jc w:val="center"/>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b/>
          <w:bCs/>
          <w:color w:val="000000"/>
          <w:sz w:val="32"/>
          <w:szCs w:val="32"/>
          <w:lang w:val="en-IN" w:eastAsia="en-IN"/>
        </w:rPr>
        <w:t> 2020-2021</w:t>
      </w:r>
    </w:p>
    <w:p w14:paraId="4E9CA647" w14:textId="77777777" w:rsidR="008B4B4F" w:rsidRPr="005E70FA" w:rsidRDefault="008B4B4F" w:rsidP="005E70FA">
      <w:pPr>
        <w:spacing w:after="0"/>
        <w:rPr>
          <w:rFonts w:ascii="Times New Roman" w:eastAsia="Times New Roman" w:hAnsi="Times New Roman" w:cs="Times New Roman"/>
          <w:b/>
          <w:bCs/>
          <w:color w:val="000000"/>
          <w:sz w:val="24"/>
          <w:szCs w:val="24"/>
          <w:u w:val="single"/>
        </w:rPr>
      </w:pPr>
    </w:p>
    <w:p w14:paraId="6AA3C38A" w14:textId="77777777" w:rsidR="00006AC9" w:rsidRPr="005E70FA" w:rsidRDefault="008A7405" w:rsidP="005E70FA">
      <w:pPr>
        <w:shd w:val="clear" w:color="auto" w:fill="000000" w:themeFill="text1"/>
        <w:spacing w:after="0"/>
        <w:jc w:val="center"/>
        <w:rPr>
          <w:rFonts w:ascii="Times New Roman" w:eastAsia="Times New Roman" w:hAnsi="Times New Roman" w:cs="Times New Roman"/>
          <w:b/>
          <w:bCs/>
          <w:color w:val="FFFFFF" w:themeColor="background1"/>
          <w:sz w:val="28"/>
          <w:szCs w:val="24"/>
        </w:rPr>
      </w:pPr>
      <w:r w:rsidRPr="005E70FA">
        <w:rPr>
          <w:rFonts w:ascii="Times New Roman" w:eastAsia="Times New Roman" w:hAnsi="Times New Roman" w:cs="Times New Roman"/>
          <w:b/>
          <w:bCs/>
          <w:color w:val="FFFFFF" w:themeColor="background1"/>
          <w:sz w:val="28"/>
          <w:szCs w:val="24"/>
        </w:rPr>
        <w:t>PART – A (Technical Proposal)</w:t>
      </w:r>
    </w:p>
    <w:p w14:paraId="2791657E" w14:textId="77777777" w:rsidR="00006AC9" w:rsidRPr="005E70FA" w:rsidRDefault="00006AC9" w:rsidP="005E70FA">
      <w:pPr>
        <w:spacing w:after="0"/>
        <w:rPr>
          <w:rFonts w:ascii="Times New Roman" w:eastAsia="Times New Roman" w:hAnsi="Times New Roman" w:cs="Times New Roman"/>
          <w:b/>
          <w:bCs/>
          <w:color w:val="000000"/>
          <w:sz w:val="24"/>
          <w:szCs w:val="24"/>
          <w:u w:val="single"/>
        </w:rPr>
      </w:pPr>
    </w:p>
    <w:p w14:paraId="68E0FEA8" w14:textId="6ED4EC53" w:rsidR="00C80FF7" w:rsidRPr="005E70FA" w:rsidRDefault="008A7405" w:rsidP="005E70FA">
      <w:pPr>
        <w:spacing w:after="0"/>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 xml:space="preserve">1. Title of </w:t>
      </w:r>
      <w:r w:rsidR="00363BFB" w:rsidRPr="005E70FA">
        <w:rPr>
          <w:rFonts w:ascii="Times New Roman" w:eastAsia="Times New Roman" w:hAnsi="Times New Roman" w:cs="Times New Roman"/>
          <w:b/>
          <w:bCs/>
          <w:color w:val="000000"/>
          <w:sz w:val="24"/>
          <w:szCs w:val="24"/>
        </w:rPr>
        <w:t xml:space="preserve">the </w:t>
      </w:r>
      <w:r w:rsidRPr="005E70FA">
        <w:rPr>
          <w:rFonts w:ascii="Times New Roman" w:eastAsia="Times New Roman" w:hAnsi="Times New Roman" w:cs="Times New Roman"/>
          <w:b/>
          <w:bCs/>
          <w:color w:val="000000"/>
          <w:sz w:val="24"/>
          <w:szCs w:val="24"/>
        </w:rPr>
        <w:t>research proposal</w:t>
      </w:r>
    </w:p>
    <w:p w14:paraId="77A01E45" w14:textId="77777777" w:rsidR="00C80FF7" w:rsidRPr="005E70FA" w:rsidRDefault="00C80FF7" w:rsidP="005E70FA">
      <w:pPr>
        <w:pStyle w:val="NormalWeb"/>
        <w:spacing w:before="240" w:beforeAutospacing="0" w:after="0" w:afterAutospacing="0" w:line="276" w:lineRule="auto"/>
        <w:rPr>
          <w:color w:val="000000"/>
        </w:rPr>
      </w:pPr>
      <w:r w:rsidRPr="005E70FA">
        <w:rPr>
          <w:color w:val="000000"/>
        </w:rPr>
        <w:t>Supply Chain Traceability Using Blockchain for organic food products like Jaggery.</w:t>
      </w:r>
    </w:p>
    <w:p w14:paraId="0285A41F" w14:textId="77777777" w:rsidR="00C80FF7" w:rsidRPr="005E70FA" w:rsidRDefault="008A7405" w:rsidP="005E70FA">
      <w:pPr>
        <w:pStyle w:val="NormalWeb"/>
        <w:spacing w:before="240" w:beforeAutospacing="0" w:after="0" w:afterAutospacing="0" w:line="276" w:lineRule="auto"/>
      </w:pPr>
      <w:r w:rsidRPr="005E70FA">
        <w:rPr>
          <w:b/>
          <w:bCs/>
          <w:color w:val="000000"/>
        </w:rPr>
        <w:t xml:space="preserve">2. Introduction of </w:t>
      </w:r>
      <w:r w:rsidR="00801C1B" w:rsidRPr="005E70FA">
        <w:rPr>
          <w:b/>
          <w:bCs/>
          <w:color w:val="000000"/>
        </w:rPr>
        <w:t xml:space="preserve">the </w:t>
      </w:r>
      <w:r w:rsidRPr="005E70FA">
        <w:rPr>
          <w:b/>
          <w:bCs/>
          <w:color w:val="000000"/>
        </w:rPr>
        <w:t>research proposal</w:t>
      </w:r>
    </w:p>
    <w:p w14:paraId="5BA52103" w14:textId="77777777" w:rsidR="00C80FF7" w:rsidRPr="005E70FA" w:rsidRDefault="00C80FF7" w:rsidP="005E70FA">
      <w:pPr>
        <w:pStyle w:val="NormalWeb"/>
        <w:spacing w:before="240" w:beforeAutospacing="0" w:after="0" w:afterAutospacing="0" w:line="276" w:lineRule="auto"/>
      </w:pPr>
      <w:r w:rsidRPr="005E70FA">
        <w:rPr>
          <w:color w:val="000000"/>
        </w:rPr>
        <w:t>A supply chain is a network between a company and its suppliers to produce and distribute a specific product to the final buyer. This network includes different activities, people, entities, information, and resources. The supply chain also represents the steps it takes to get the product or service from its original state to the customer.</w:t>
      </w:r>
    </w:p>
    <w:p w14:paraId="63E7FE83" w14:textId="0667EABE" w:rsidR="00C80FF7" w:rsidRPr="005E70FA" w:rsidRDefault="00C80FF7" w:rsidP="005E70FA">
      <w:pPr>
        <w:pStyle w:val="NormalWeb"/>
        <w:spacing w:before="240" w:beforeAutospacing="0" w:after="0" w:afterAutospacing="0" w:line="276" w:lineRule="auto"/>
      </w:pPr>
      <w:r w:rsidRPr="005E70FA">
        <w:rPr>
          <w:color w:val="000000"/>
        </w:rPr>
        <w:t>A supply chain involves a series of steps involved to get a product or service to the customer. The steps include moving and transforming raw materials into finished products, transporting those products, and distributing them to the end-user.</w:t>
      </w:r>
    </w:p>
    <w:p w14:paraId="6FD296B9" w14:textId="57FDF89D" w:rsidR="00C80FF7" w:rsidRPr="005E70FA" w:rsidRDefault="00C80FF7" w:rsidP="005E70FA">
      <w:pPr>
        <w:spacing w:before="495" w:after="0"/>
        <w:jc w:val="both"/>
        <w:rPr>
          <w:rFonts w:ascii="Times New Roman" w:hAnsi="Times New Roman" w:cs="Times New Roman"/>
          <w:noProof/>
          <w:sz w:val="24"/>
          <w:szCs w:val="24"/>
          <w:bdr w:val="none" w:sz="0" w:space="0" w:color="auto" w:frame="1"/>
        </w:rPr>
      </w:pPr>
      <w:r w:rsidRPr="005E70FA">
        <w:rPr>
          <w:rFonts w:ascii="Times New Roman" w:hAnsi="Times New Roman" w:cs="Times New Roman"/>
          <w:noProof/>
          <w:sz w:val="24"/>
          <w:szCs w:val="24"/>
          <w:bdr w:val="none" w:sz="0" w:space="0" w:color="auto" w:frame="1"/>
        </w:rPr>
        <w:drawing>
          <wp:inline distT="0" distB="0" distL="0" distR="0" wp14:anchorId="4537957F" wp14:editId="006F09A6">
            <wp:extent cx="566166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4066"/>
                    <a:stretch/>
                  </pic:blipFill>
                  <pic:spPr bwMode="auto">
                    <a:xfrm>
                      <a:off x="0" y="0"/>
                      <a:ext cx="5661660" cy="2979420"/>
                    </a:xfrm>
                    <a:prstGeom prst="rect">
                      <a:avLst/>
                    </a:prstGeom>
                    <a:noFill/>
                    <a:ln>
                      <a:noFill/>
                    </a:ln>
                    <a:extLst>
                      <a:ext uri="{53640926-AAD7-44D8-BBD7-CCE9431645EC}">
                        <a14:shadowObscured xmlns:a14="http://schemas.microsoft.com/office/drawing/2010/main"/>
                      </a:ext>
                    </a:extLst>
                  </pic:spPr>
                </pic:pic>
              </a:graphicData>
            </a:graphic>
          </wp:inline>
        </w:drawing>
      </w:r>
    </w:p>
    <w:p w14:paraId="4A6C4861" w14:textId="77777777" w:rsidR="00C80FF7" w:rsidRPr="005E70FA" w:rsidRDefault="00C80FF7" w:rsidP="005E70FA">
      <w:pPr>
        <w:pStyle w:val="NormalWeb"/>
        <w:spacing w:before="240" w:beforeAutospacing="0" w:after="240" w:afterAutospacing="0" w:line="276" w:lineRule="auto"/>
        <w:ind w:right="100"/>
        <w:jc w:val="both"/>
      </w:pPr>
      <w:r w:rsidRPr="005E70FA">
        <w:rPr>
          <w:color w:val="000000"/>
        </w:rPr>
        <w:t xml:space="preserve">This project is intended to explore transparency in the supply chain of organic products like Jaggery by the usage of Blockchain technology. It allows for decentralized data storage and </w:t>
      </w:r>
      <w:r w:rsidRPr="005E70FA">
        <w:rPr>
          <w:color w:val="000000"/>
        </w:rPr>
        <w:lastRenderedPageBreak/>
        <w:t>provides immutability. The decentralized data storage makes it impossible for an unauthorized actor to tamper the data.</w:t>
      </w:r>
    </w:p>
    <w:p w14:paraId="37219E7C" w14:textId="77777777" w:rsidR="00C80FF7" w:rsidRPr="005E70FA" w:rsidRDefault="00C80FF7" w:rsidP="005E70FA">
      <w:pPr>
        <w:pStyle w:val="NormalWeb"/>
        <w:spacing w:before="240" w:beforeAutospacing="0" w:after="240" w:afterAutospacing="0" w:line="276" w:lineRule="auto"/>
        <w:ind w:right="100"/>
        <w:jc w:val="both"/>
      </w:pPr>
      <w:r w:rsidRPr="005E70FA">
        <w:rPr>
          <w:color w:val="000000"/>
        </w:rPr>
        <w:t>Various actors involved in the supply chain are Producers, Distributors, Retailers, Customers, and Quality Checkers. The customers can query the product information by entering the unique code and know the status and events on the product in the supply chain. Various tools are being studied such as Ethereum, Enterprise Ethereum, Multichain, Hyperledger Fabric, Hyperledger Sawtooth to find the efficient one for this supply chain use case.</w:t>
      </w:r>
    </w:p>
    <w:p w14:paraId="1FC9CE72" w14:textId="77777777" w:rsidR="00C80FF7" w:rsidRPr="005E70FA" w:rsidRDefault="00C80FF7" w:rsidP="005E70FA">
      <w:pPr>
        <w:pStyle w:val="NormalWeb"/>
        <w:spacing w:before="240" w:beforeAutospacing="0" w:after="240" w:afterAutospacing="0" w:line="276" w:lineRule="auto"/>
        <w:ind w:right="100"/>
        <w:jc w:val="both"/>
      </w:pPr>
      <w:r w:rsidRPr="005E70FA">
        <w:rPr>
          <w:color w:val="000000"/>
        </w:rPr>
        <w:t>This project is expected to replace the ongoing methods employed by the industry to trace products in the supply chain, thus leading to an immense decrease in cost and efforts for the producers and making the products cheaper for the customers. The blockchain could also be deployed on cloud services to increase availability and reliability.</w:t>
      </w:r>
    </w:p>
    <w:p w14:paraId="64B6FEEE" w14:textId="648A7C26" w:rsidR="00C80FF7" w:rsidRPr="005E70FA" w:rsidRDefault="00C80FF7" w:rsidP="005E70FA">
      <w:pPr>
        <w:pStyle w:val="NormalWeb"/>
        <w:spacing w:before="240" w:beforeAutospacing="0" w:after="240" w:afterAutospacing="0" w:line="276" w:lineRule="auto"/>
        <w:ind w:right="100"/>
        <w:jc w:val="both"/>
      </w:pPr>
      <w:r w:rsidRPr="005E70FA">
        <w:rPr>
          <w:color w:val="000000"/>
        </w:rPr>
        <w:t>This project can be used by any organic product manufacturing industry that wants to better track the products and explore transparency in the supply chain.</w:t>
      </w:r>
    </w:p>
    <w:p w14:paraId="4060E01B" w14:textId="2FC9BCCF" w:rsidR="008A7405" w:rsidRPr="005E70FA" w:rsidRDefault="008A7405" w:rsidP="005E70FA">
      <w:pPr>
        <w:spacing w:before="480" w:after="0"/>
        <w:jc w:val="both"/>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 xml:space="preserve">3. Origin of </w:t>
      </w:r>
      <w:r w:rsidR="00801C1B" w:rsidRPr="005E70FA">
        <w:rPr>
          <w:rFonts w:ascii="Times New Roman" w:eastAsia="Times New Roman" w:hAnsi="Times New Roman" w:cs="Times New Roman"/>
          <w:b/>
          <w:bCs/>
          <w:color w:val="000000"/>
          <w:sz w:val="24"/>
          <w:szCs w:val="24"/>
        </w:rPr>
        <w:t xml:space="preserve">the </w:t>
      </w:r>
      <w:r w:rsidRPr="005E70FA">
        <w:rPr>
          <w:rFonts w:ascii="Times New Roman" w:eastAsia="Times New Roman" w:hAnsi="Times New Roman" w:cs="Times New Roman"/>
          <w:b/>
          <w:bCs/>
          <w:color w:val="000000"/>
          <w:sz w:val="24"/>
          <w:szCs w:val="24"/>
        </w:rPr>
        <w:t>research problem</w:t>
      </w:r>
    </w:p>
    <w:p w14:paraId="292492CD" w14:textId="77777777" w:rsidR="00C80FF7" w:rsidRPr="005E70FA" w:rsidRDefault="00C80FF7" w:rsidP="005E70FA">
      <w:pPr>
        <w:pStyle w:val="NormalWeb"/>
        <w:spacing w:before="480" w:beforeAutospacing="0" w:after="0" w:afterAutospacing="0" w:line="276" w:lineRule="auto"/>
        <w:jc w:val="both"/>
      </w:pPr>
      <w:r w:rsidRPr="005E70FA">
        <w:rPr>
          <w:color w:val="000000"/>
        </w:rPr>
        <w:t>Nowadays, the customers are unaware of the events happening to the items in the supply chain which creates a lack of trust in their minds. So, the solution to this problem can be implemented efficiently using blockchain technology. Organic Food should reach in the hands of customers when they are fresh and quality is preserved. The use of IoT sensors can measure the temperature and humidity of the surroundings in which the organic food is stored which can indicate if the quality is compromised.</w:t>
      </w:r>
    </w:p>
    <w:p w14:paraId="5F823829" w14:textId="1D41B5A8" w:rsidR="008A7405" w:rsidRPr="005E70FA" w:rsidRDefault="008A7405" w:rsidP="005E70FA">
      <w:pPr>
        <w:spacing w:before="480" w:after="0"/>
        <w:jc w:val="both"/>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4. Interdisciplinary relevance</w:t>
      </w:r>
    </w:p>
    <w:p w14:paraId="7C8BD2AC" w14:textId="77777777" w:rsidR="00C80FF7" w:rsidRPr="005E70FA" w:rsidRDefault="00C80FF7" w:rsidP="005E70FA">
      <w:pPr>
        <w:pStyle w:val="NormalWeb"/>
        <w:spacing w:before="480" w:beforeAutospacing="0" w:after="0" w:afterAutospacing="0" w:line="276" w:lineRule="auto"/>
        <w:jc w:val="both"/>
        <w:rPr>
          <w:color w:val="000000"/>
        </w:rPr>
      </w:pPr>
      <w:r w:rsidRPr="005E70FA">
        <w:rPr>
          <w:color w:val="000000"/>
        </w:rPr>
        <w:t>The application is coupled with manufacturing industries producing organic food items. The project also uses IoT sensors to feed temperature and humidity data into the blockchain to verify the quality of the product.</w:t>
      </w:r>
    </w:p>
    <w:p w14:paraId="24259259" w14:textId="77777777" w:rsidR="00C80FF7" w:rsidRPr="005E70FA" w:rsidRDefault="008A7405" w:rsidP="005E70FA">
      <w:pPr>
        <w:pStyle w:val="NormalWeb"/>
        <w:spacing w:before="480" w:beforeAutospacing="0" w:after="0" w:afterAutospacing="0" w:line="276" w:lineRule="auto"/>
        <w:jc w:val="both"/>
        <w:rPr>
          <w:b/>
          <w:bCs/>
          <w:color w:val="000000"/>
        </w:rPr>
      </w:pPr>
      <w:r w:rsidRPr="005E70FA">
        <w:rPr>
          <w:b/>
          <w:bCs/>
          <w:color w:val="000000"/>
        </w:rPr>
        <w:t xml:space="preserve">5. </w:t>
      </w:r>
      <w:r w:rsidR="00006AC9" w:rsidRPr="005E70FA">
        <w:rPr>
          <w:b/>
          <w:bCs/>
          <w:color w:val="000000"/>
        </w:rPr>
        <w:t xml:space="preserve">Project </w:t>
      </w:r>
      <w:r w:rsidR="00E532F0" w:rsidRPr="005E70FA">
        <w:rPr>
          <w:b/>
          <w:bCs/>
          <w:color w:val="000000"/>
        </w:rPr>
        <w:t xml:space="preserve">Impact - </w:t>
      </w:r>
      <w:r w:rsidR="00006AC9" w:rsidRPr="005E70FA">
        <w:rPr>
          <w:b/>
          <w:bCs/>
          <w:color w:val="000000"/>
        </w:rPr>
        <w:t>Expected outcome</w:t>
      </w:r>
    </w:p>
    <w:p w14:paraId="42533573" w14:textId="77777777" w:rsidR="00C80FF7" w:rsidRPr="005E70FA" w:rsidRDefault="00C80FF7" w:rsidP="005E70FA">
      <w:pPr>
        <w:pStyle w:val="NormalWeb"/>
        <w:spacing w:before="480" w:beforeAutospacing="0" w:after="0" w:afterAutospacing="0" w:line="276" w:lineRule="auto"/>
        <w:jc w:val="both"/>
        <w:rPr>
          <w:b/>
          <w:bCs/>
          <w:color w:val="000000"/>
        </w:rPr>
      </w:pPr>
      <w:r w:rsidRPr="005E70FA">
        <w:rPr>
          <w:color w:val="000000"/>
        </w:rPr>
        <w:t>The solution deployed will be able to trace organic food items in the Supply Chain from manufacturers to the end-user of the product.</w:t>
      </w:r>
    </w:p>
    <w:p w14:paraId="6B22854E" w14:textId="61C449E1" w:rsidR="00C80FF7" w:rsidRPr="005E70FA" w:rsidRDefault="00C80FF7" w:rsidP="005E70FA">
      <w:pPr>
        <w:pStyle w:val="NormalWeb"/>
        <w:spacing w:before="480" w:beforeAutospacing="0" w:after="0" w:afterAutospacing="0" w:line="276" w:lineRule="auto"/>
        <w:jc w:val="both"/>
        <w:rPr>
          <w:b/>
          <w:bCs/>
          <w:color w:val="000000"/>
        </w:rPr>
      </w:pPr>
      <w:r w:rsidRPr="005E70FA">
        <w:rPr>
          <w:color w:val="000000"/>
        </w:rPr>
        <w:t>The solution will also reduce the cost and effort spent by the industry to trace the products and recalling those products in case of any mishappenings e.g. improper storage conditions deteriorating the product quality below the par.  </w:t>
      </w:r>
    </w:p>
    <w:p w14:paraId="2BE055E4" w14:textId="77777777" w:rsidR="008A7405" w:rsidRPr="005E70FA" w:rsidRDefault="00006AC9" w:rsidP="005E70FA">
      <w:pPr>
        <w:spacing w:before="495" w:after="0"/>
        <w:jc w:val="both"/>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lastRenderedPageBreak/>
        <w:t xml:space="preserve">6. </w:t>
      </w:r>
      <w:r w:rsidR="008A7405" w:rsidRPr="005E70FA">
        <w:rPr>
          <w:rFonts w:ascii="Times New Roman" w:eastAsia="Times New Roman" w:hAnsi="Times New Roman" w:cs="Times New Roman"/>
          <w:b/>
          <w:bCs/>
          <w:color w:val="000000"/>
          <w:sz w:val="24"/>
          <w:szCs w:val="24"/>
        </w:rPr>
        <w:t>Review of research and development in the subject</w:t>
      </w:r>
    </w:p>
    <w:p w14:paraId="584BE358" w14:textId="0D364829" w:rsidR="008A7405" w:rsidRPr="005E70FA" w:rsidRDefault="008A7405" w:rsidP="005E70FA">
      <w:pPr>
        <w:spacing w:before="75" w:after="0"/>
        <w:jc w:val="both"/>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(a) International status</w:t>
      </w:r>
    </w:p>
    <w:p w14:paraId="16ED0C20" w14:textId="77777777" w:rsidR="00C80FF7" w:rsidRPr="005E70FA" w:rsidRDefault="00C80FF7" w:rsidP="005E70FA">
      <w:pPr>
        <w:pStyle w:val="ListParagraph"/>
        <w:numPr>
          <w:ilvl w:val="0"/>
          <w:numId w:val="5"/>
        </w:numPr>
        <w:spacing w:before="80" w:after="0"/>
        <w:jc w:val="both"/>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color w:val="000000"/>
          <w:sz w:val="24"/>
          <w:szCs w:val="24"/>
          <w:lang w:val="en-IN" w:eastAsia="en-IN"/>
        </w:rPr>
        <w:t>A similar application FoodTrust has been developed by IBM to bring transparency in the Supply Chain for Walmart Food stores, using the Hyperledger Fabric framework, which reduced time taken to trace products from days to few seconds.</w:t>
      </w:r>
    </w:p>
    <w:p w14:paraId="1EF6DCC0" w14:textId="77777777" w:rsidR="00C80FF7" w:rsidRPr="005E70FA" w:rsidRDefault="00C80FF7" w:rsidP="005E70FA">
      <w:pPr>
        <w:pStyle w:val="ListParagraph"/>
        <w:spacing w:after="0"/>
        <w:rPr>
          <w:rFonts w:ascii="Times New Roman" w:eastAsia="Times New Roman" w:hAnsi="Times New Roman" w:cs="Times New Roman"/>
          <w:sz w:val="24"/>
          <w:szCs w:val="24"/>
          <w:lang w:val="en-IN" w:eastAsia="en-IN"/>
        </w:rPr>
      </w:pPr>
    </w:p>
    <w:p w14:paraId="7F7F8345" w14:textId="77777777" w:rsidR="00C80FF7" w:rsidRPr="005E70FA" w:rsidRDefault="00C80FF7" w:rsidP="005E70FA">
      <w:pPr>
        <w:pStyle w:val="ListParagraph"/>
        <w:numPr>
          <w:ilvl w:val="0"/>
          <w:numId w:val="5"/>
        </w:numPr>
        <w:spacing w:before="80" w:after="0"/>
        <w:jc w:val="both"/>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color w:val="000000"/>
          <w:sz w:val="24"/>
          <w:szCs w:val="24"/>
          <w:lang w:val="en-IN" w:eastAsia="en-IN"/>
        </w:rPr>
        <w:t>Provenance pilot blockchain technology for tracing yellowfin and skipjack tuna fish in Indonesia from catch to consumer. Mobile, blockchain technology and smart tagging were used to track fish caught by fishermen with verified social sustainability claims.</w:t>
      </w:r>
    </w:p>
    <w:p w14:paraId="59DBDFE2" w14:textId="77777777" w:rsidR="00C80FF7" w:rsidRPr="005E70FA" w:rsidRDefault="00C80FF7" w:rsidP="005E70FA">
      <w:pPr>
        <w:pStyle w:val="ListParagraph"/>
        <w:spacing w:after="0"/>
        <w:rPr>
          <w:rFonts w:ascii="Times New Roman" w:eastAsia="Times New Roman" w:hAnsi="Times New Roman" w:cs="Times New Roman"/>
          <w:sz w:val="24"/>
          <w:szCs w:val="24"/>
          <w:lang w:val="en-IN" w:eastAsia="en-IN"/>
        </w:rPr>
      </w:pPr>
    </w:p>
    <w:p w14:paraId="6328B7A4" w14:textId="77777777" w:rsidR="00C80FF7" w:rsidRPr="005E70FA" w:rsidRDefault="00C80FF7" w:rsidP="005E70FA">
      <w:pPr>
        <w:pStyle w:val="ListParagraph"/>
        <w:numPr>
          <w:ilvl w:val="0"/>
          <w:numId w:val="5"/>
        </w:numPr>
        <w:spacing w:before="80" w:after="0"/>
        <w:jc w:val="both"/>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color w:val="202124"/>
          <w:sz w:val="24"/>
          <w:szCs w:val="24"/>
          <w:shd w:val="clear" w:color="auto" w:fill="FFFFFF"/>
          <w:lang w:val="en-IN" w:eastAsia="en-IN"/>
        </w:rPr>
        <w:t>Starbucks is working with Microsoft to develop a blockchain-based supply chain tracking system and mobile app that will allow customers to track the supply chain journey of the beans they buy and the coffee they drink.</w:t>
      </w:r>
    </w:p>
    <w:p w14:paraId="2C1A06EA" w14:textId="77777777" w:rsidR="00C80FF7" w:rsidRPr="005E70FA" w:rsidRDefault="00C80FF7" w:rsidP="005E70FA">
      <w:pPr>
        <w:pStyle w:val="ListParagraph"/>
        <w:spacing w:after="0"/>
        <w:rPr>
          <w:rFonts w:ascii="Times New Roman" w:eastAsia="Times New Roman" w:hAnsi="Times New Roman" w:cs="Times New Roman"/>
          <w:sz w:val="24"/>
          <w:szCs w:val="24"/>
          <w:lang w:val="en-IN" w:eastAsia="en-IN"/>
        </w:rPr>
      </w:pPr>
    </w:p>
    <w:p w14:paraId="767AF607" w14:textId="0F1C89B0" w:rsidR="00C80FF7" w:rsidRPr="005E70FA" w:rsidRDefault="00C80FF7" w:rsidP="005E70FA">
      <w:pPr>
        <w:pStyle w:val="ListParagraph"/>
        <w:numPr>
          <w:ilvl w:val="0"/>
          <w:numId w:val="5"/>
        </w:numPr>
        <w:spacing w:before="80" w:after="0"/>
        <w:jc w:val="both"/>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color w:val="000000"/>
          <w:sz w:val="24"/>
          <w:szCs w:val="24"/>
          <w:lang w:val="en-IN" w:eastAsia="en-IN"/>
        </w:rPr>
        <w:t>Amazon is also planning to develop a Blockchain-based application that will trace products in the Supply Chain.</w:t>
      </w:r>
    </w:p>
    <w:p w14:paraId="725D86CD" w14:textId="54DAD770" w:rsidR="008A7405" w:rsidRPr="005E70FA" w:rsidRDefault="008A7405" w:rsidP="005E70FA">
      <w:pPr>
        <w:spacing w:before="495"/>
        <w:jc w:val="both"/>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(b) National status</w:t>
      </w:r>
    </w:p>
    <w:p w14:paraId="6FAD3E19" w14:textId="77777777" w:rsidR="00C80FF7" w:rsidRPr="005E70FA" w:rsidRDefault="00C80FF7" w:rsidP="005E70FA">
      <w:pPr>
        <w:pStyle w:val="NormalWeb"/>
        <w:numPr>
          <w:ilvl w:val="0"/>
          <w:numId w:val="6"/>
        </w:numPr>
        <w:spacing w:before="500" w:beforeAutospacing="0" w:after="240" w:afterAutospacing="0" w:line="276" w:lineRule="auto"/>
        <w:jc w:val="both"/>
      </w:pPr>
      <w:r w:rsidRPr="005E70FA">
        <w:rPr>
          <w:color w:val="000000"/>
        </w:rPr>
        <w:t>An application to trace organic fruits and vegetables has been deployed by Sahyadri Farms, Nashik using the MultiChain platform.</w:t>
      </w:r>
    </w:p>
    <w:p w14:paraId="6A87CDDC" w14:textId="1261C35F" w:rsidR="00C80FF7" w:rsidRPr="005E70FA" w:rsidRDefault="00C80FF7" w:rsidP="005E70FA">
      <w:pPr>
        <w:pStyle w:val="NormalWeb"/>
        <w:numPr>
          <w:ilvl w:val="0"/>
          <w:numId w:val="6"/>
        </w:numPr>
        <w:spacing w:before="500" w:beforeAutospacing="0" w:after="240" w:afterAutospacing="0" w:line="276" w:lineRule="auto"/>
        <w:jc w:val="both"/>
      </w:pPr>
      <w:r w:rsidRPr="005E70FA">
        <w:rPr>
          <w:color w:val="000000"/>
        </w:rPr>
        <w:t>Kryptech is a full-stack blockchain development company based out of Mumbai, India. The company offers Supply chain finance(SCF), a decentralized supply chain marketplace that connects suppliers, buyers, and banks/NBFCs for supply chain financing based on invoice discounting.</w:t>
      </w:r>
    </w:p>
    <w:p w14:paraId="09094C87" w14:textId="4B90BF92" w:rsidR="008A7405" w:rsidRPr="005E70FA" w:rsidRDefault="00006AC9" w:rsidP="005E70FA">
      <w:pPr>
        <w:spacing w:before="480"/>
        <w:jc w:val="both"/>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7</w:t>
      </w:r>
      <w:r w:rsidR="008A7405" w:rsidRPr="005E70FA">
        <w:rPr>
          <w:rFonts w:ascii="Times New Roman" w:eastAsia="Times New Roman" w:hAnsi="Times New Roman" w:cs="Times New Roman"/>
          <w:b/>
          <w:bCs/>
          <w:color w:val="000000"/>
          <w:sz w:val="24"/>
          <w:szCs w:val="24"/>
        </w:rPr>
        <w:t>. Significance of the study in the context of current status</w:t>
      </w:r>
    </w:p>
    <w:p w14:paraId="0105838F" w14:textId="77777777" w:rsidR="00C80FF7" w:rsidRPr="005E70FA" w:rsidRDefault="00C80FF7" w:rsidP="005E70FA">
      <w:pPr>
        <w:pStyle w:val="NormalWeb"/>
        <w:spacing w:before="480" w:beforeAutospacing="0" w:after="240" w:afterAutospacing="0" w:line="276" w:lineRule="auto"/>
        <w:jc w:val="both"/>
      </w:pPr>
      <w:r w:rsidRPr="005E70FA">
        <w:rPr>
          <w:color w:val="000000"/>
        </w:rPr>
        <w:t>When any organic product is purchased by the customer and it turns out to be non-compliant with the quality, the retailer is hesitant to accept the product. Even if the retailer accepts the product from the customer, any other entity such as Manufacturer, Distributor or wholesaler has to incur the losses, even if the quality is not compromised by that actor. If this system is in place, the point where the quality was compromised can be tracked and the related actor has to incur the losses.</w:t>
      </w:r>
    </w:p>
    <w:p w14:paraId="4B94A325" w14:textId="77777777" w:rsidR="00C80FF7" w:rsidRPr="005E70FA" w:rsidRDefault="00C80FF7" w:rsidP="005E70FA">
      <w:pPr>
        <w:pStyle w:val="NormalWeb"/>
        <w:spacing w:before="480" w:beforeAutospacing="0" w:after="240" w:afterAutospacing="0" w:line="276" w:lineRule="auto"/>
        <w:jc w:val="both"/>
      </w:pPr>
      <w:r w:rsidRPr="005E70FA">
        <w:rPr>
          <w:color w:val="000000"/>
        </w:rPr>
        <w:t>The customer expects great service. They’re giving you money to perfectly satisfy their needs to get a product on time and in one piece. If a problem does arise, they want your company to have the transparency to show why it occurred, and what you’re going to do for them to fix it. The Customer experiences efficiency in tracking the product and transparency helps to satisfy him/her.</w:t>
      </w:r>
    </w:p>
    <w:p w14:paraId="44C999CE" w14:textId="5A35C97F" w:rsidR="008A7405" w:rsidRPr="005E70FA" w:rsidRDefault="00006AC9" w:rsidP="005E70FA">
      <w:pPr>
        <w:spacing w:before="480" w:after="0"/>
        <w:jc w:val="both"/>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lastRenderedPageBreak/>
        <w:t>8</w:t>
      </w:r>
      <w:r w:rsidR="008A7405" w:rsidRPr="005E70FA">
        <w:rPr>
          <w:rFonts w:ascii="Times New Roman" w:eastAsia="Times New Roman" w:hAnsi="Times New Roman" w:cs="Times New Roman"/>
          <w:b/>
          <w:bCs/>
          <w:color w:val="000000"/>
          <w:sz w:val="24"/>
          <w:szCs w:val="24"/>
        </w:rPr>
        <w:t>. Objectives</w:t>
      </w:r>
    </w:p>
    <w:p w14:paraId="60E39CAF" w14:textId="77777777" w:rsidR="00C80FF7" w:rsidRPr="00C80FF7" w:rsidRDefault="00C80FF7" w:rsidP="005E70FA">
      <w:pPr>
        <w:numPr>
          <w:ilvl w:val="0"/>
          <w:numId w:val="7"/>
        </w:numPr>
        <w:spacing w:before="500" w:after="0"/>
        <w:jc w:val="both"/>
        <w:textAlignment w:val="baseline"/>
        <w:rPr>
          <w:rFonts w:ascii="Times New Roman" w:eastAsia="Times New Roman" w:hAnsi="Times New Roman" w:cs="Times New Roman"/>
          <w:color w:val="000000"/>
          <w:sz w:val="24"/>
          <w:szCs w:val="24"/>
          <w:lang w:val="en-IN" w:eastAsia="en-IN"/>
        </w:rPr>
      </w:pPr>
      <w:r w:rsidRPr="00C80FF7">
        <w:rPr>
          <w:rFonts w:ascii="Times New Roman" w:eastAsia="Times New Roman" w:hAnsi="Times New Roman" w:cs="Times New Roman"/>
          <w:color w:val="000000"/>
          <w:sz w:val="24"/>
          <w:szCs w:val="24"/>
          <w:lang w:val="en-IN" w:eastAsia="en-IN"/>
        </w:rPr>
        <w:t>To develop confidence in the minds of the customers about the quality while purchasing the product, thus increasing trust of customer on the product and industry</w:t>
      </w:r>
    </w:p>
    <w:p w14:paraId="16FED6AE" w14:textId="77777777" w:rsidR="00C80FF7" w:rsidRPr="00C80FF7" w:rsidRDefault="00C80FF7" w:rsidP="005E70FA">
      <w:pPr>
        <w:numPr>
          <w:ilvl w:val="0"/>
          <w:numId w:val="7"/>
        </w:numPr>
        <w:spacing w:after="0"/>
        <w:jc w:val="both"/>
        <w:textAlignment w:val="baseline"/>
        <w:rPr>
          <w:rFonts w:ascii="Times New Roman" w:eastAsia="Times New Roman" w:hAnsi="Times New Roman" w:cs="Times New Roman"/>
          <w:color w:val="000000"/>
          <w:sz w:val="24"/>
          <w:szCs w:val="24"/>
          <w:lang w:val="en-IN" w:eastAsia="en-IN"/>
        </w:rPr>
      </w:pPr>
      <w:r w:rsidRPr="00C80FF7">
        <w:rPr>
          <w:rFonts w:ascii="Times New Roman" w:eastAsia="Times New Roman" w:hAnsi="Times New Roman" w:cs="Times New Roman"/>
          <w:color w:val="000000"/>
          <w:sz w:val="24"/>
          <w:szCs w:val="24"/>
          <w:lang w:val="en-IN" w:eastAsia="en-IN"/>
        </w:rPr>
        <w:t>To trace products in a reliable and tamper-proof environment with no central authority controlling the data.</w:t>
      </w:r>
    </w:p>
    <w:p w14:paraId="5C7FF56F" w14:textId="68DA1394" w:rsidR="00C80FF7" w:rsidRPr="005E70FA" w:rsidRDefault="00C80FF7" w:rsidP="005E70FA">
      <w:pPr>
        <w:numPr>
          <w:ilvl w:val="0"/>
          <w:numId w:val="7"/>
        </w:numPr>
        <w:spacing w:after="0"/>
        <w:jc w:val="both"/>
        <w:textAlignment w:val="baseline"/>
        <w:rPr>
          <w:rFonts w:ascii="Times New Roman" w:eastAsia="Times New Roman" w:hAnsi="Times New Roman" w:cs="Times New Roman"/>
          <w:color w:val="000000"/>
          <w:sz w:val="24"/>
          <w:szCs w:val="24"/>
          <w:lang w:val="en-IN" w:eastAsia="en-IN"/>
        </w:rPr>
      </w:pPr>
      <w:r w:rsidRPr="00C80FF7">
        <w:rPr>
          <w:rFonts w:ascii="Times New Roman" w:eastAsia="Times New Roman" w:hAnsi="Times New Roman" w:cs="Times New Roman"/>
          <w:color w:val="000000"/>
          <w:sz w:val="24"/>
          <w:szCs w:val="24"/>
          <w:lang w:val="en-IN" w:eastAsia="en-IN"/>
        </w:rPr>
        <w:t>To reduce costs and labor employed by the industry to trace products to the customer in case of any mishappenings during the production or delivery of the product.</w:t>
      </w:r>
    </w:p>
    <w:p w14:paraId="051E479C" w14:textId="112E0769" w:rsidR="008A7405" w:rsidRPr="005E70FA" w:rsidRDefault="00006AC9" w:rsidP="005E70FA">
      <w:pPr>
        <w:spacing w:before="495" w:after="0"/>
        <w:jc w:val="both"/>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9</w:t>
      </w:r>
      <w:r w:rsidR="008A7405" w:rsidRPr="005E70FA">
        <w:rPr>
          <w:rFonts w:ascii="Times New Roman" w:eastAsia="Times New Roman" w:hAnsi="Times New Roman" w:cs="Times New Roman"/>
          <w:b/>
          <w:bCs/>
          <w:color w:val="000000"/>
          <w:sz w:val="24"/>
          <w:szCs w:val="24"/>
        </w:rPr>
        <w:t>. Methodology</w:t>
      </w:r>
    </w:p>
    <w:p w14:paraId="2B5539F7" w14:textId="77777777" w:rsidR="00C80FF7" w:rsidRPr="005E70FA" w:rsidRDefault="00C80FF7" w:rsidP="005E70FA">
      <w:pPr>
        <w:pStyle w:val="NormalWeb"/>
        <w:numPr>
          <w:ilvl w:val="0"/>
          <w:numId w:val="8"/>
        </w:numPr>
        <w:spacing w:before="500" w:beforeAutospacing="0" w:after="0" w:afterAutospacing="0" w:line="276" w:lineRule="auto"/>
        <w:jc w:val="both"/>
        <w:textAlignment w:val="baseline"/>
        <w:rPr>
          <w:color w:val="000000"/>
        </w:rPr>
      </w:pPr>
      <w:r w:rsidRPr="005E70FA">
        <w:rPr>
          <w:color w:val="000000"/>
        </w:rPr>
        <w:t>The backend i.e. business logic  will be developed using JavaScript language on the MultiChain framework which is based on Blockchain technology.</w:t>
      </w:r>
    </w:p>
    <w:p w14:paraId="7F9D8142" w14:textId="77777777" w:rsidR="00C80FF7" w:rsidRPr="005E70FA" w:rsidRDefault="00C80FF7" w:rsidP="005E70FA">
      <w:pPr>
        <w:pStyle w:val="NormalWeb"/>
        <w:numPr>
          <w:ilvl w:val="0"/>
          <w:numId w:val="8"/>
        </w:numPr>
        <w:spacing w:before="0" w:beforeAutospacing="0" w:after="0" w:afterAutospacing="0" w:line="276" w:lineRule="auto"/>
        <w:jc w:val="both"/>
        <w:textAlignment w:val="baseline"/>
        <w:rPr>
          <w:color w:val="000000"/>
        </w:rPr>
      </w:pPr>
      <w:r w:rsidRPr="005E70FA">
        <w:rPr>
          <w:color w:val="000000"/>
        </w:rPr>
        <w:t>The frontend i.e. user interface will be developed using HTML, CSS, JavaScript, and use of any particular frontend framework like AngularJS, ReactJS.</w:t>
      </w:r>
    </w:p>
    <w:p w14:paraId="5874BA96" w14:textId="55D9C0AA" w:rsidR="00C80FF7" w:rsidRPr="005E70FA" w:rsidRDefault="00C80FF7" w:rsidP="005E70FA">
      <w:pPr>
        <w:pStyle w:val="NormalWeb"/>
        <w:numPr>
          <w:ilvl w:val="0"/>
          <w:numId w:val="8"/>
        </w:numPr>
        <w:spacing w:before="0" w:beforeAutospacing="0" w:after="0" w:afterAutospacing="0" w:line="276" w:lineRule="auto"/>
        <w:jc w:val="both"/>
        <w:textAlignment w:val="baseline"/>
        <w:rPr>
          <w:color w:val="000000"/>
        </w:rPr>
      </w:pPr>
      <w:r w:rsidRPr="005E70FA">
        <w:rPr>
          <w:color w:val="000000"/>
        </w:rPr>
        <w:t>The nodes representing the various actors will be deployed on AWS Cloud Services to ensure high availability and fault-tolerant working of the application.</w:t>
      </w:r>
    </w:p>
    <w:p w14:paraId="1DC12FD9" w14:textId="17555580" w:rsidR="00C80FF7" w:rsidRPr="005E70FA" w:rsidRDefault="00C80FF7" w:rsidP="005E70FA">
      <w:pPr>
        <w:pStyle w:val="NormalWeb"/>
        <w:spacing w:before="0" w:beforeAutospacing="0" w:after="0" w:afterAutospacing="0" w:line="276" w:lineRule="auto"/>
        <w:jc w:val="both"/>
        <w:textAlignment w:val="baseline"/>
        <w:rPr>
          <w:color w:val="000000"/>
        </w:rPr>
      </w:pPr>
    </w:p>
    <w:p w14:paraId="3FBDD5C8" w14:textId="113C8950" w:rsidR="00C80FF7" w:rsidRPr="005E70FA" w:rsidRDefault="00C80FF7" w:rsidP="005E70FA">
      <w:pPr>
        <w:pStyle w:val="NormalWeb"/>
        <w:spacing w:before="0" w:beforeAutospacing="0" w:after="0" w:afterAutospacing="0" w:line="276" w:lineRule="auto"/>
        <w:jc w:val="both"/>
        <w:textAlignment w:val="baseline"/>
        <w:rPr>
          <w:color w:val="000000"/>
        </w:rPr>
      </w:pPr>
      <w:r w:rsidRPr="005E70FA">
        <w:rPr>
          <w:noProof/>
          <w:color w:val="000000"/>
          <w:bdr w:val="none" w:sz="0" w:space="0" w:color="auto" w:frame="1"/>
        </w:rPr>
        <w:drawing>
          <wp:inline distT="0" distB="0" distL="0" distR="0" wp14:anchorId="349D97B5" wp14:editId="2412F63D">
            <wp:extent cx="5593080" cy="2499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80" cy="2499360"/>
                    </a:xfrm>
                    <a:prstGeom prst="rect">
                      <a:avLst/>
                    </a:prstGeom>
                    <a:noFill/>
                    <a:ln>
                      <a:noFill/>
                    </a:ln>
                  </pic:spPr>
                </pic:pic>
              </a:graphicData>
            </a:graphic>
          </wp:inline>
        </w:drawing>
      </w:r>
    </w:p>
    <w:p w14:paraId="5A6C8EB6" w14:textId="2F857659" w:rsidR="00C80FF7" w:rsidRPr="005E70FA" w:rsidRDefault="00C80FF7" w:rsidP="005E70FA">
      <w:pPr>
        <w:pStyle w:val="NormalWeb"/>
        <w:spacing w:before="0" w:beforeAutospacing="0" w:after="0" w:afterAutospacing="0" w:line="276" w:lineRule="auto"/>
        <w:jc w:val="both"/>
        <w:textAlignment w:val="baseline"/>
        <w:rPr>
          <w:color w:val="000000"/>
        </w:rPr>
      </w:pPr>
    </w:p>
    <w:p w14:paraId="2E19EE55" w14:textId="0697E0D5" w:rsidR="00C80FF7" w:rsidRPr="005E70FA" w:rsidRDefault="00C80FF7" w:rsidP="005E70FA">
      <w:pPr>
        <w:pStyle w:val="NormalWeb"/>
        <w:spacing w:before="0" w:beforeAutospacing="0" w:after="0" w:afterAutospacing="0" w:line="276" w:lineRule="auto"/>
        <w:jc w:val="both"/>
        <w:textAlignment w:val="baseline"/>
        <w:rPr>
          <w:color w:val="000000"/>
        </w:rPr>
      </w:pPr>
      <w:r w:rsidRPr="005E70FA">
        <w:rPr>
          <w:noProof/>
          <w:color w:val="000000"/>
          <w:bdr w:val="none" w:sz="0" w:space="0" w:color="auto" w:frame="1"/>
        </w:rPr>
        <w:drawing>
          <wp:inline distT="0" distB="0" distL="0" distR="0" wp14:anchorId="3B41AD6A" wp14:editId="770CB2CA">
            <wp:extent cx="5666709"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1683" cy="2242500"/>
                    </a:xfrm>
                    <a:prstGeom prst="rect">
                      <a:avLst/>
                    </a:prstGeom>
                    <a:noFill/>
                    <a:ln>
                      <a:noFill/>
                    </a:ln>
                  </pic:spPr>
                </pic:pic>
              </a:graphicData>
            </a:graphic>
          </wp:inline>
        </w:drawing>
      </w:r>
    </w:p>
    <w:p w14:paraId="75ADE1FE" w14:textId="77777777" w:rsidR="008A7405" w:rsidRPr="005E70FA" w:rsidRDefault="00006AC9" w:rsidP="005E70FA">
      <w:pPr>
        <w:spacing w:before="480"/>
        <w:jc w:val="both"/>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lastRenderedPageBreak/>
        <w:t>10</w:t>
      </w:r>
      <w:r w:rsidR="008A7405" w:rsidRPr="005E70FA">
        <w:rPr>
          <w:rFonts w:ascii="Times New Roman" w:eastAsia="Times New Roman" w:hAnsi="Times New Roman" w:cs="Times New Roman"/>
          <w:b/>
          <w:bCs/>
          <w:color w:val="000000"/>
          <w:sz w:val="24"/>
          <w:szCs w:val="24"/>
        </w:rPr>
        <w:t>.</w:t>
      </w:r>
      <w:r w:rsidR="004B6A17" w:rsidRPr="005E70FA">
        <w:rPr>
          <w:rFonts w:ascii="Times New Roman" w:eastAsia="Times New Roman" w:hAnsi="Times New Roman" w:cs="Times New Roman"/>
          <w:b/>
          <w:bCs/>
          <w:color w:val="000000"/>
          <w:sz w:val="24"/>
          <w:szCs w:val="24"/>
        </w:rPr>
        <w:t xml:space="preserve"> </w:t>
      </w:r>
      <w:r w:rsidR="008A7405" w:rsidRPr="005E70FA">
        <w:rPr>
          <w:rFonts w:ascii="Times New Roman" w:eastAsia="Times New Roman" w:hAnsi="Times New Roman" w:cs="Times New Roman"/>
          <w:b/>
          <w:bCs/>
          <w:color w:val="000000"/>
          <w:sz w:val="24"/>
          <w:szCs w:val="24"/>
        </w:rPr>
        <w:t>Year wise plan of work and targets to be achieved (expected time schedules for the various activities of a proposed investigation)</w:t>
      </w:r>
    </w:p>
    <w:p w14:paraId="245DE4F3" w14:textId="7BAE51AE" w:rsidR="00C80FF7" w:rsidRPr="00C80FF7" w:rsidRDefault="00C80FF7" w:rsidP="005E70FA">
      <w:pPr>
        <w:spacing w:after="0"/>
        <w:rPr>
          <w:rFonts w:ascii="Times New Roman" w:eastAsia="Times New Roman" w:hAnsi="Times New Roman" w:cs="Times New Roman"/>
          <w:sz w:val="24"/>
          <w:szCs w:val="24"/>
          <w:lang w:val="en-IN" w:eastAsia="en-IN"/>
        </w:rPr>
      </w:pPr>
    </w:p>
    <w:tbl>
      <w:tblPr>
        <w:tblW w:w="9314" w:type="dxa"/>
        <w:tblCellMar>
          <w:top w:w="15" w:type="dxa"/>
          <w:left w:w="15" w:type="dxa"/>
          <w:bottom w:w="15" w:type="dxa"/>
          <w:right w:w="15" w:type="dxa"/>
        </w:tblCellMar>
        <w:tblLook w:val="04A0" w:firstRow="1" w:lastRow="0" w:firstColumn="1" w:lastColumn="0" w:noHBand="0" w:noVBand="1"/>
      </w:tblPr>
      <w:tblGrid>
        <w:gridCol w:w="809"/>
        <w:gridCol w:w="4710"/>
        <w:gridCol w:w="1164"/>
        <w:gridCol w:w="1164"/>
        <w:gridCol w:w="393"/>
        <w:gridCol w:w="1074"/>
      </w:tblGrid>
      <w:tr w:rsidR="00E714F1" w:rsidRPr="005E70FA" w14:paraId="35A7B3F3" w14:textId="77777777" w:rsidTr="00E714F1">
        <w:trPr>
          <w:trHeight w:val="545"/>
        </w:trPr>
        <w:tc>
          <w:tcPr>
            <w:tcW w:w="809" w:type="dxa"/>
            <w:tcBorders>
              <w:top w:val="single" w:sz="8" w:space="0" w:color="000000"/>
              <w:left w:val="single" w:sz="8" w:space="0" w:color="000000"/>
              <w:right w:val="single" w:sz="8" w:space="0" w:color="000000"/>
            </w:tcBorders>
            <w:tcMar>
              <w:top w:w="100" w:type="dxa"/>
              <w:left w:w="100" w:type="dxa"/>
              <w:bottom w:w="100" w:type="dxa"/>
              <w:right w:w="100" w:type="dxa"/>
            </w:tcMar>
            <w:vAlign w:val="bottom"/>
            <w:hideMark/>
          </w:tcPr>
          <w:p w14:paraId="412510C6"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b/>
                <w:bCs/>
                <w:color w:val="000000"/>
                <w:sz w:val="21"/>
                <w:szCs w:val="21"/>
                <w:lang w:val="en-IN" w:eastAsia="en-IN"/>
              </w:rPr>
              <w:t>Sr.</w:t>
            </w:r>
          </w:p>
        </w:tc>
        <w:tc>
          <w:tcPr>
            <w:tcW w:w="4710" w:type="dxa"/>
            <w:tcBorders>
              <w:top w:val="single" w:sz="8" w:space="0" w:color="000000"/>
              <w:left w:val="single" w:sz="8" w:space="0" w:color="000000"/>
              <w:right w:val="single" w:sz="8" w:space="0" w:color="000000"/>
            </w:tcBorders>
            <w:tcMar>
              <w:top w:w="100" w:type="dxa"/>
              <w:left w:w="100" w:type="dxa"/>
              <w:bottom w:w="100" w:type="dxa"/>
              <w:right w:w="100" w:type="dxa"/>
            </w:tcMar>
            <w:vAlign w:val="bottom"/>
            <w:hideMark/>
          </w:tcPr>
          <w:p w14:paraId="4601553F"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b/>
                <w:bCs/>
                <w:color w:val="000000"/>
                <w:sz w:val="21"/>
                <w:szCs w:val="21"/>
                <w:lang w:val="en-IN" w:eastAsia="en-IN"/>
              </w:rPr>
              <w:t>Expected target to</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vAlign w:val="bottom"/>
            <w:hideMark/>
          </w:tcPr>
          <w:p w14:paraId="3C301925"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0" w:type="auto"/>
            <w:gridSpan w:val="2"/>
            <w:tcBorders>
              <w:top w:val="single" w:sz="8" w:space="0" w:color="000000"/>
              <w:bottom w:val="single" w:sz="8" w:space="0" w:color="000000"/>
            </w:tcBorders>
            <w:tcMar>
              <w:top w:w="100" w:type="dxa"/>
              <w:left w:w="100" w:type="dxa"/>
              <w:bottom w:w="100" w:type="dxa"/>
              <w:right w:w="100" w:type="dxa"/>
            </w:tcMar>
            <w:vAlign w:val="bottom"/>
            <w:hideMark/>
          </w:tcPr>
          <w:p w14:paraId="1C417051"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b/>
                <w:bCs/>
                <w:color w:val="000000"/>
                <w:sz w:val="21"/>
                <w:szCs w:val="21"/>
                <w:lang w:val="en-IN" w:eastAsia="en-IN"/>
              </w:rPr>
              <w:t>First Year</w:t>
            </w:r>
          </w:p>
        </w:tc>
        <w:tc>
          <w:tcPr>
            <w:tcW w:w="1074"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57E9F08"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r>
      <w:tr w:rsidR="00E714F1" w:rsidRPr="005E70FA" w14:paraId="45DA3D57" w14:textId="77777777" w:rsidTr="00E714F1">
        <w:trPr>
          <w:trHeight w:val="410"/>
        </w:trPr>
        <w:tc>
          <w:tcPr>
            <w:tcW w:w="809" w:type="dxa"/>
            <w:tcBorders>
              <w:left w:val="single" w:sz="8" w:space="0" w:color="000000"/>
              <w:right w:val="single" w:sz="8" w:space="0" w:color="000000"/>
            </w:tcBorders>
            <w:tcMar>
              <w:top w:w="100" w:type="dxa"/>
              <w:left w:w="100" w:type="dxa"/>
              <w:bottom w:w="100" w:type="dxa"/>
              <w:right w:w="100" w:type="dxa"/>
            </w:tcMar>
            <w:vAlign w:val="bottom"/>
            <w:hideMark/>
          </w:tcPr>
          <w:p w14:paraId="7DAF3409"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b/>
                <w:bCs/>
                <w:color w:val="000000"/>
                <w:sz w:val="21"/>
                <w:szCs w:val="21"/>
                <w:lang w:val="en-IN" w:eastAsia="en-IN"/>
              </w:rPr>
              <w:t>No.</w:t>
            </w:r>
          </w:p>
        </w:tc>
        <w:tc>
          <w:tcPr>
            <w:tcW w:w="4710" w:type="dxa"/>
            <w:tcBorders>
              <w:left w:val="single" w:sz="8" w:space="0" w:color="000000"/>
              <w:right w:val="single" w:sz="8" w:space="0" w:color="000000"/>
            </w:tcBorders>
            <w:tcMar>
              <w:top w:w="100" w:type="dxa"/>
              <w:left w:w="100" w:type="dxa"/>
              <w:bottom w:w="100" w:type="dxa"/>
              <w:right w:w="100" w:type="dxa"/>
            </w:tcMar>
            <w:vAlign w:val="bottom"/>
            <w:hideMark/>
          </w:tcPr>
          <w:p w14:paraId="456C3767"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b/>
                <w:bCs/>
                <w:color w:val="000000"/>
                <w:sz w:val="21"/>
                <w:szCs w:val="21"/>
                <w:lang w:val="en-IN" w:eastAsia="en-IN"/>
              </w:rPr>
              <w:t>be achieved</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bottom"/>
            <w:hideMark/>
          </w:tcPr>
          <w:p w14:paraId="63964741"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b/>
                <w:bCs/>
                <w:color w:val="000000"/>
                <w:sz w:val="20"/>
                <w:szCs w:val="20"/>
                <w:lang w:val="en-IN" w:eastAsia="en-IN"/>
              </w:rPr>
              <w:t>4 months</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bottom"/>
            <w:hideMark/>
          </w:tcPr>
          <w:p w14:paraId="1738647A"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b/>
                <w:bCs/>
                <w:color w:val="000000"/>
                <w:sz w:val="20"/>
                <w:szCs w:val="20"/>
                <w:lang w:val="en-IN" w:eastAsia="en-IN"/>
              </w:rPr>
              <w:t>4 months</w:t>
            </w:r>
          </w:p>
        </w:tc>
        <w:tc>
          <w:tcPr>
            <w:tcW w:w="0" w:type="auto"/>
            <w:tcBorders>
              <w:top w:val="single" w:sz="8" w:space="0" w:color="000000"/>
              <w:left w:val="single" w:sz="8" w:space="0" w:color="000000"/>
            </w:tcBorders>
            <w:tcMar>
              <w:top w:w="100" w:type="dxa"/>
              <w:left w:w="100" w:type="dxa"/>
              <w:bottom w:w="100" w:type="dxa"/>
              <w:right w:w="100" w:type="dxa"/>
            </w:tcMar>
            <w:vAlign w:val="bottom"/>
          </w:tcPr>
          <w:p w14:paraId="69736A52" w14:textId="3CDA0C9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p>
        </w:tc>
        <w:tc>
          <w:tcPr>
            <w:tcW w:w="1074" w:type="dxa"/>
            <w:tcBorders>
              <w:top w:val="single" w:sz="8" w:space="0" w:color="000000"/>
              <w:right w:val="single" w:sz="8" w:space="0" w:color="000000"/>
            </w:tcBorders>
            <w:tcMar>
              <w:top w:w="100" w:type="dxa"/>
              <w:left w:w="100" w:type="dxa"/>
              <w:bottom w:w="100" w:type="dxa"/>
              <w:right w:w="100" w:type="dxa"/>
            </w:tcMar>
            <w:vAlign w:val="bottom"/>
            <w:hideMark/>
          </w:tcPr>
          <w:p w14:paraId="0BC2A901" w14:textId="61D462D9" w:rsidR="00C80FF7" w:rsidRPr="00C80FF7" w:rsidRDefault="00C80FF7" w:rsidP="005E70FA">
            <w:pPr>
              <w:spacing w:before="240" w:after="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b/>
                <w:bCs/>
                <w:color w:val="000000"/>
                <w:sz w:val="20"/>
                <w:szCs w:val="20"/>
                <w:lang w:val="en-IN" w:eastAsia="en-IN"/>
              </w:rPr>
              <w:t>4</w:t>
            </w:r>
            <w:r w:rsidR="00E714F1" w:rsidRPr="005E70FA">
              <w:rPr>
                <w:rFonts w:ascii="Times New Roman" w:eastAsia="Times New Roman" w:hAnsi="Times New Roman" w:cs="Times New Roman"/>
                <w:b/>
                <w:bCs/>
                <w:color w:val="000000"/>
                <w:sz w:val="20"/>
                <w:szCs w:val="20"/>
                <w:lang w:val="en-IN" w:eastAsia="en-IN"/>
              </w:rPr>
              <w:t xml:space="preserve"> </w:t>
            </w:r>
            <w:r w:rsidRPr="00C80FF7">
              <w:rPr>
                <w:rFonts w:ascii="Times New Roman" w:eastAsia="Times New Roman" w:hAnsi="Times New Roman" w:cs="Times New Roman"/>
                <w:b/>
                <w:bCs/>
                <w:color w:val="000000"/>
                <w:sz w:val="20"/>
                <w:szCs w:val="20"/>
                <w:lang w:val="en-IN" w:eastAsia="en-IN"/>
              </w:rPr>
              <w:t>months</w:t>
            </w:r>
          </w:p>
        </w:tc>
      </w:tr>
      <w:tr w:rsidR="00E714F1" w:rsidRPr="005E70FA" w14:paraId="6B822BA7" w14:textId="77777777" w:rsidTr="00E714F1">
        <w:trPr>
          <w:trHeight w:val="16"/>
        </w:trPr>
        <w:tc>
          <w:tcPr>
            <w:tcW w:w="809"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70125D" w14:textId="1421DF04" w:rsidR="00C80FF7" w:rsidRPr="00C80FF7" w:rsidRDefault="00F64B4B" w:rsidP="005E70FA">
            <w:pPr>
              <w:spacing w:before="240" w:after="0"/>
              <w:ind w:left="180"/>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color w:val="000000"/>
                <w:sz w:val="5"/>
                <w:szCs w:val="5"/>
                <w:lang w:val="en-IN" w:eastAsia="en-IN"/>
              </w:rPr>
              <w:t>1.</w:t>
            </w:r>
          </w:p>
        </w:tc>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67D58DE"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1C729BE"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9949D8"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0" w:type="auto"/>
            <w:tcBorders>
              <w:left w:val="single" w:sz="8" w:space="0" w:color="000000"/>
              <w:bottom w:val="single" w:sz="8" w:space="0" w:color="000000"/>
            </w:tcBorders>
            <w:tcMar>
              <w:top w:w="100" w:type="dxa"/>
              <w:left w:w="100" w:type="dxa"/>
              <w:bottom w:w="100" w:type="dxa"/>
              <w:right w:w="100" w:type="dxa"/>
            </w:tcMar>
            <w:vAlign w:val="bottom"/>
            <w:hideMark/>
          </w:tcPr>
          <w:p w14:paraId="73B2CBEA"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1074" w:type="dxa"/>
            <w:tcBorders>
              <w:bottom w:val="single" w:sz="8" w:space="0" w:color="000000"/>
              <w:right w:val="single" w:sz="8" w:space="0" w:color="000000"/>
            </w:tcBorders>
            <w:tcMar>
              <w:top w:w="100" w:type="dxa"/>
              <w:left w:w="100" w:type="dxa"/>
              <w:bottom w:w="100" w:type="dxa"/>
              <w:right w:w="100" w:type="dxa"/>
            </w:tcMar>
            <w:vAlign w:val="bottom"/>
            <w:hideMark/>
          </w:tcPr>
          <w:p w14:paraId="2D45D827" w14:textId="77777777" w:rsidR="00C80FF7" w:rsidRPr="00C80FF7" w:rsidRDefault="00C80FF7" w:rsidP="005E70FA">
            <w:pPr>
              <w:spacing w:before="240"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r>
      <w:tr w:rsidR="00F64B4B" w:rsidRPr="005E70FA" w14:paraId="238DF140" w14:textId="77777777" w:rsidTr="00E714F1">
        <w:trPr>
          <w:trHeight w:val="440"/>
        </w:trPr>
        <w:tc>
          <w:tcPr>
            <w:tcW w:w="80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bottom"/>
          </w:tcPr>
          <w:p w14:paraId="5D9ECF30" w14:textId="77777777" w:rsidR="00F64B4B" w:rsidRPr="005E70FA" w:rsidRDefault="00F64B4B" w:rsidP="005E70FA">
            <w:pPr>
              <w:spacing w:after="0"/>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sz w:val="24"/>
                <w:szCs w:val="24"/>
                <w:lang w:val="en-IN" w:eastAsia="en-IN"/>
              </w:rPr>
              <w:t>1.</w:t>
            </w:r>
          </w:p>
          <w:p w14:paraId="1FD4F551" w14:textId="1839942F" w:rsidR="00F64B4B" w:rsidRPr="005E70FA" w:rsidRDefault="00F64B4B" w:rsidP="005E70FA">
            <w:pPr>
              <w:spacing w:after="0"/>
              <w:rPr>
                <w:rFonts w:ascii="Times New Roman" w:eastAsia="Times New Roman" w:hAnsi="Times New Roman" w:cs="Times New Roman"/>
                <w:sz w:val="24"/>
                <w:szCs w:val="24"/>
                <w:lang w:val="en-IN" w:eastAsia="en-IN"/>
              </w:rPr>
            </w:pPr>
          </w:p>
          <w:p w14:paraId="2AAC2A8A" w14:textId="77777777" w:rsidR="00F64B4B" w:rsidRPr="005E70FA" w:rsidRDefault="00F64B4B" w:rsidP="005E70FA">
            <w:pPr>
              <w:spacing w:after="0"/>
              <w:rPr>
                <w:rFonts w:ascii="Times New Roman" w:eastAsia="Times New Roman" w:hAnsi="Times New Roman" w:cs="Times New Roman"/>
                <w:sz w:val="24"/>
                <w:szCs w:val="24"/>
                <w:lang w:val="en-IN" w:eastAsia="en-IN"/>
              </w:rPr>
            </w:pPr>
          </w:p>
          <w:p w14:paraId="7DFDDA22" w14:textId="77777777" w:rsidR="00F64B4B" w:rsidRPr="005E70FA" w:rsidRDefault="00F64B4B" w:rsidP="005E70FA">
            <w:pPr>
              <w:spacing w:after="0"/>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sz w:val="24"/>
                <w:szCs w:val="24"/>
                <w:lang w:val="en-IN" w:eastAsia="en-IN"/>
              </w:rPr>
              <w:t>2.</w:t>
            </w:r>
          </w:p>
          <w:p w14:paraId="1A28768C" w14:textId="46DC35E9" w:rsidR="00F64B4B" w:rsidRPr="005E70FA" w:rsidRDefault="00F64B4B" w:rsidP="005E70FA">
            <w:pPr>
              <w:spacing w:after="0"/>
              <w:rPr>
                <w:rFonts w:ascii="Times New Roman" w:eastAsia="Times New Roman" w:hAnsi="Times New Roman" w:cs="Times New Roman"/>
                <w:sz w:val="24"/>
                <w:szCs w:val="24"/>
                <w:lang w:val="en-IN" w:eastAsia="en-IN"/>
              </w:rPr>
            </w:pPr>
          </w:p>
          <w:p w14:paraId="4A79D495" w14:textId="129CF084" w:rsidR="00F64B4B" w:rsidRPr="005E70FA" w:rsidRDefault="00F64B4B" w:rsidP="005E70FA">
            <w:pPr>
              <w:spacing w:after="0"/>
              <w:rPr>
                <w:rFonts w:ascii="Times New Roman" w:eastAsia="Times New Roman" w:hAnsi="Times New Roman" w:cs="Times New Roman"/>
                <w:sz w:val="4"/>
                <w:szCs w:val="4"/>
                <w:lang w:val="en-IN" w:eastAsia="en-IN"/>
              </w:rPr>
            </w:pPr>
          </w:p>
          <w:p w14:paraId="29C3BD0A" w14:textId="5537EE3D" w:rsidR="00F64B4B" w:rsidRPr="005E70FA" w:rsidRDefault="00F64B4B" w:rsidP="005E70FA">
            <w:pPr>
              <w:spacing w:after="0"/>
              <w:rPr>
                <w:rFonts w:ascii="Times New Roman" w:eastAsia="Times New Roman" w:hAnsi="Times New Roman" w:cs="Times New Roman"/>
                <w:sz w:val="4"/>
                <w:szCs w:val="4"/>
                <w:lang w:val="en-IN" w:eastAsia="en-IN"/>
              </w:rPr>
            </w:pPr>
          </w:p>
          <w:p w14:paraId="5DBB908C" w14:textId="7FA52465" w:rsidR="00F64B4B" w:rsidRPr="005E70FA" w:rsidRDefault="00F64B4B" w:rsidP="005E70FA">
            <w:pPr>
              <w:spacing w:after="0"/>
              <w:rPr>
                <w:rFonts w:ascii="Times New Roman" w:eastAsia="Times New Roman" w:hAnsi="Times New Roman" w:cs="Times New Roman"/>
                <w:sz w:val="4"/>
                <w:szCs w:val="4"/>
                <w:lang w:val="en-IN" w:eastAsia="en-IN"/>
              </w:rPr>
            </w:pPr>
          </w:p>
          <w:p w14:paraId="7D723937" w14:textId="2209DD02" w:rsidR="00F64B4B" w:rsidRPr="005E70FA" w:rsidRDefault="00F64B4B" w:rsidP="005E70FA">
            <w:pPr>
              <w:spacing w:after="0"/>
              <w:rPr>
                <w:rFonts w:ascii="Times New Roman" w:eastAsia="Times New Roman" w:hAnsi="Times New Roman" w:cs="Times New Roman"/>
                <w:sz w:val="4"/>
                <w:szCs w:val="4"/>
                <w:lang w:val="en-IN" w:eastAsia="en-IN"/>
              </w:rPr>
            </w:pPr>
          </w:p>
          <w:p w14:paraId="6F704A19" w14:textId="41D7A003" w:rsidR="00F64B4B" w:rsidRPr="005E70FA" w:rsidRDefault="00F64B4B" w:rsidP="005E70FA">
            <w:pPr>
              <w:spacing w:after="0"/>
              <w:rPr>
                <w:rFonts w:ascii="Times New Roman" w:eastAsia="Times New Roman" w:hAnsi="Times New Roman" w:cs="Times New Roman"/>
                <w:sz w:val="4"/>
                <w:szCs w:val="4"/>
                <w:lang w:val="en-IN" w:eastAsia="en-IN"/>
              </w:rPr>
            </w:pPr>
          </w:p>
          <w:p w14:paraId="0822618B" w14:textId="2A04CBCB" w:rsidR="00F64B4B" w:rsidRPr="005E70FA" w:rsidRDefault="00F64B4B" w:rsidP="005E70FA">
            <w:pPr>
              <w:spacing w:after="0"/>
              <w:rPr>
                <w:rFonts w:ascii="Times New Roman" w:eastAsia="Times New Roman" w:hAnsi="Times New Roman" w:cs="Times New Roman"/>
                <w:sz w:val="4"/>
                <w:szCs w:val="4"/>
                <w:lang w:val="en-IN" w:eastAsia="en-IN"/>
              </w:rPr>
            </w:pPr>
          </w:p>
          <w:p w14:paraId="150AEA5D" w14:textId="5ECDAD6D" w:rsidR="00F64B4B" w:rsidRPr="005E70FA" w:rsidRDefault="00F64B4B" w:rsidP="005E70FA">
            <w:pPr>
              <w:spacing w:after="0"/>
              <w:rPr>
                <w:rFonts w:ascii="Times New Roman" w:eastAsia="Times New Roman" w:hAnsi="Times New Roman" w:cs="Times New Roman"/>
                <w:sz w:val="4"/>
                <w:szCs w:val="4"/>
                <w:lang w:val="en-IN" w:eastAsia="en-IN"/>
              </w:rPr>
            </w:pPr>
          </w:p>
          <w:p w14:paraId="13831EEB" w14:textId="2845DB90" w:rsidR="00F64B4B" w:rsidRPr="005E70FA" w:rsidRDefault="00F64B4B" w:rsidP="005E70FA">
            <w:pPr>
              <w:spacing w:after="0"/>
              <w:rPr>
                <w:rFonts w:ascii="Times New Roman" w:eastAsia="Times New Roman" w:hAnsi="Times New Roman" w:cs="Times New Roman"/>
                <w:sz w:val="4"/>
                <w:szCs w:val="4"/>
                <w:lang w:val="en-IN" w:eastAsia="en-IN"/>
              </w:rPr>
            </w:pPr>
          </w:p>
          <w:p w14:paraId="1B04F403" w14:textId="2811E29F" w:rsidR="00F64B4B" w:rsidRPr="005E70FA" w:rsidRDefault="00F64B4B" w:rsidP="005E70FA">
            <w:pPr>
              <w:spacing w:after="0"/>
              <w:rPr>
                <w:rFonts w:ascii="Times New Roman" w:eastAsia="Times New Roman" w:hAnsi="Times New Roman" w:cs="Times New Roman"/>
                <w:sz w:val="4"/>
                <w:szCs w:val="4"/>
                <w:lang w:val="en-IN" w:eastAsia="en-IN"/>
              </w:rPr>
            </w:pPr>
          </w:p>
          <w:p w14:paraId="512FA4D5" w14:textId="77777777" w:rsidR="00F64B4B" w:rsidRPr="005E70FA" w:rsidRDefault="00F64B4B" w:rsidP="005E70FA">
            <w:pPr>
              <w:spacing w:after="0"/>
              <w:rPr>
                <w:rFonts w:ascii="Times New Roman" w:eastAsia="Times New Roman" w:hAnsi="Times New Roman" w:cs="Times New Roman"/>
                <w:sz w:val="4"/>
                <w:szCs w:val="4"/>
                <w:lang w:val="en-IN" w:eastAsia="en-IN"/>
              </w:rPr>
            </w:pPr>
          </w:p>
          <w:p w14:paraId="1A4A1D36" w14:textId="77777777" w:rsidR="00F64B4B" w:rsidRPr="005E70FA" w:rsidRDefault="00F64B4B" w:rsidP="005E70FA">
            <w:pPr>
              <w:spacing w:after="0"/>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sz w:val="24"/>
                <w:szCs w:val="24"/>
                <w:lang w:val="en-IN" w:eastAsia="en-IN"/>
              </w:rPr>
              <w:t>3.</w:t>
            </w:r>
          </w:p>
          <w:p w14:paraId="05AD7627" w14:textId="77777777" w:rsidR="00F64B4B" w:rsidRPr="005E70FA" w:rsidRDefault="00F64B4B" w:rsidP="005E70FA">
            <w:pPr>
              <w:spacing w:after="0"/>
              <w:rPr>
                <w:rFonts w:ascii="Times New Roman" w:eastAsia="Times New Roman" w:hAnsi="Times New Roman" w:cs="Times New Roman"/>
                <w:sz w:val="24"/>
                <w:szCs w:val="24"/>
                <w:lang w:val="en-IN" w:eastAsia="en-IN"/>
              </w:rPr>
            </w:pPr>
          </w:p>
          <w:p w14:paraId="4351D3E7" w14:textId="14552C90" w:rsidR="00F64B4B" w:rsidRPr="005E70FA" w:rsidRDefault="00F64B4B" w:rsidP="005E70FA">
            <w:pPr>
              <w:spacing w:after="0"/>
              <w:rPr>
                <w:rFonts w:ascii="Times New Roman" w:eastAsia="Times New Roman" w:hAnsi="Times New Roman" w:cs="Times New Roman"/>
                <w:sz w:val="4"/>
                <w:szCs w:val="4"/>
                <w:lang w:val="en-IN" w:eastAsia="en-IN"/>
              </w:rPr>
            </w:pPr>
          </w:p>
          <w:p w14:paraId="229B4358" w14:textId="397345D6" w:rsidR="00F64B4B" w:rsidRPr="005E70FA" w:rsidRDefault="00F64B4B" w:rsidP="005E70FA">
            <w:pPr>
              <w:spacing w:after="0"/>
              <w:rPr>
                <w:rFonts w:ascii="Times New Roman" w:eastAsia="Times New Roman" w:hAnsi="Times New Roman" w:cs="Times New Roman"/>
                <w:sz w:val="4"/>
                <w:szCs w:val="4"/>
                <w:lang w:val="en-IN" w:eastAsia="en-IN"/>
              </w:rPr>
            </w:pPr>
          </w:p>
          <w:p w14:paraId="164AE56E" w14:textId="525079C3" w:rsidR="00F64B4B" w:rsidRPr="005E70FA" w:rsidRDefault="00F64B4B" w:rsidP="005E70FA">
            <w:pPr>
              <w:spacing w:after="0"/>
              <w:rPr>
                <w:rFonts w:ascii="Times New Roman" w:eastAsia="Times New Roman" w:hAnsi="Times New Roman" w:cs="Times New Roman"/>
                <w:sz w:val="4"/>
                <w:szCs w:val="4"/>
                <w:lang w:val="en-IN" w:eastAsia="en-IN"/>
              </w:rPr>
            </w:pPr>
          </w:p>
          <w:p w14:paraId="745C0EA5" w14:textId="0AAAC3DC" w:rsidR="00F64B4B" w:rsidRPr="005E70FA" w:rsidRDefault="00F64B4B" w:rsidP="005E70FA">
            <w:pPr>
              <w:spacing w:after="0"/>
              <w:rPr>
                <w:rFonts w:ascii="Times New Roman" w:eastAsia="Times New Roman" w:hAnsi="Times New Roman" w:cs="Times New Roman"/>
                <w:sz w:val="4"/>
                <w:szCs w:val="4"/>
                <w:lang w:val="en-IN" w:eastAsia="en-IN"/>
              </w:rPr>
            </w:pPr>
          </w:p>
          <w:p w14:paraId="54288266" w14:textId="311F54BA" w:rsidR="00F64B4B" w:rsidRPr="005E70FA" w:rsidRDefault="00F64B4B" w:rsidP="005E70FA">
            <w:pPr>
              <w:spacing w:after="0"/>
              <w:rPr>
                <w:rFonts w:ascii="Times New Roman" w:eastAsia="Times New Roman" w:hAnsi="Times New Roman" w:cs="Times New Roman"/>
                <w:sz w:val="4"/>
                <w:szCs w:val="4"/>
                <w:lang w:val="en-IN" w:eastAsia="en-IN"/>
              </w:rPr>
            </w:pPr>
          </w:p>
          <w:p w14:paraId="1A023CF6" w14:textId="62E97797" w:rsidR="00F64B4B" w:rsidRPr="005E70FA" w:rsidRDefault="00F64B4B" w:rsidP="005E70FA">
            <w:pPr>
              <w:spacing w:after="0"/>
              <w:rPr>
                <w:rFonts w:ascii="Times New Roman" w:eastAsia="Times New Roman" w:hAnsi="Times New Roman" w:cs="Times New Roman"/>
                <w:sz w:val="4"/>
                <w:szCs w:val="4"/>
                <w:lang w:val="en-IN" w:eastAsia="en-IN"/>
              </w:rPr>
            </w:pPr>
          </w:p>
          <w:p w14:paraId="319DCDF9" w14:textId="0DF39570" w:rsidR="00F64B4B" w:rsidRPr="005E70FA" w:rsidRDefault="00F64B4B" w:rsidP="005E70FA">
            <w:pPr>
              <w:spacing w:after="0"/>
              <w:rPr>
                <w:rFonts w:ascii="Times New Roman" w:eastAsia="Times New Roman" w:hAnsi="Times New Roman" w:cs="Times New Roman"/>
                <w:sz w:val="4"/>
                <w:szCs w:val="4"/>
                <w:lang w:val="en-IN" w:eastAsia="en-IN"/>
              </w:rPr>
            </w:pPr>
          </w:p>
          <w:p w14:paraId="54B8A435" w14:textId="4A8059C6" w:rsidR="00F64B4B" w:rsidRPr="005E70FA" w:rsidRDefault="00F64B4B" w:rsidP="005E70FA">
            <w:pPr>
              <w:spacing w:after="0"/>
              <w:rPr>
                <w:rFonts w:ascii="Times New Roman" w:eastAsia="Times New Roman" w:hAnsi="Times New Roman" w:cs="Times New Roman"/>
                <w:sz w:val="4"/>
                <w:szCs w:val="4"/>
                <w:lang w:val="en-IN" w:eastAsia="en-IN"/>
              </w:rPr>
            </w:pPr>
          </w:p>
          <w:p w14:paraId="3900D693" w14:textId="7034907A" w:rsidR="00F64B4B" w:rsidRPr="005E70FA" w:rsidRDefault="00F64B4B" w:rsidP="005E70FA">
            <w:pPr>
              <w:spacing w:after="0"/>
              <w:rPr>
                <w:rFonts w:ascii="Times New Roman" w:eastAsia="Times New Roman" w:hAnsi="Times New Roman" w:cs="Times New Roman"/>
                <w:sz w:val="4"/>
                <w:szCs w:val="4"/>
                <w:lang w:val="en-IN" w:eastAsia="en-IN"/>
              </w:rPr>
            </w:pPr>
          </w:p>
          <w:p w14:paraId="2B9798AD" w14:textId="71C8DE2A" w:rsidR="00F64B4B" w:rsidRPr="005E70FA" w:rsidRDefault="00F64B4B" w:rsidP="005E70FA">
            <w:pPr>
              <w:spacing w:after="0"/>
              <w:rPr>
                <w:rFonts w:ascii="Times New Roman" w:eastAsia="Times New Roman" w:hAnsi="Times New Roman" w:cs="Times New Roman"/>
                <w:sz w:val="4"/>
                <w:szCs w:val="4"/>
                <w:lang w:val="en-IN" w:eastAsia="en-IN"/>
              </w:rPr>
            </w:pPr>
          </w:p>
          <w:p w14:paraId="41FFEFBD" w14:textId="77777777" w:rsidR="00F64B4B" w:rsidRPr="005E70FA" w:rsidRDefault="00F64B4B" w:rsidP="005E70FA">
            <w:pPr>
              <w:spacing w:after="0"/>
              <w:rPr>
                <w:rFonts w:ascii="Times New Roman" w:eastAsia="Times New Roman" w:hAnsi="Times New Roman" w:cs="Times New Roman"/>
                <w:sz w:val="4"/>
                <w:szCs w:val="4"/>
                <w:lang w:val="en-IN" w:eastAsia="en-IN"/>
              </w:rPr>
            </w:pPr>
          </w:p>
          <w:p w14:paraId="7BD19D8D" w14:textId="49CE8919" w:rsidR="00F64B4B" w:rsidRPr="00C80FF7" w:rsidRDefault="00F64B4B" w:rsidP="005E70FA">
            <w:pPr>
              <w:spacing w:after="0"/>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sz w:val="24"/>
                <w:szCs w:val="24"/>
                <w:lang w:val="en-IN" w:eastAsia="en-IN"/>
              </w:rPr>
              <w:t>4.</w:t>
            </w:r>
          </w:p>
        </w:tc>
        <w:tc>
          <w:tcPr>
            <w:tcW w:w="47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bottom"/>
            <w:hideMark/>
          </w:tcPr>
          <w:p w14:paraId="082850E7" w14:textId="3AE5576A" w:rsidR="00F64B4B" w:rsidRPr="005E70FA" w:rsidRDefault="00F64B4B" w:rsidP="005E70FA">
            <w:pPr>
              <w:spacing w:after="0"/>
              <w:rPr>
                <w:rFonts w:ascii="Times New Roman" w:eastAsia="Times New Roman" w:hAnsi="Times New Roman" w:cs="Times New Roman"/>
                <w:color w:val="000000"/>
                <w:lang w:val="en-IN" w:eastAsia="en-IN"/>
              </w:rPr>
            </w:pPr>
            <w:r w:rsidRPr="00C80FF7">
              <w:rPr>
                <w:rFonts w:ascii="Times New Roman" w:eastAsia="Times New Roman" w:hAnsi="Times New Roman" w:cs="Times New Roman"/>
                <w:color w:val="000000"/>
                <w:lang w:val="en-IN" w:eastAsia="en-IN"/>
              </w:rPr>
              <w:t>Basic traceability of the products</w:t>
            </w:r>
          </w:p>
          <w:p w14:paraId="09FF739F" w14:textId="28033F41" w:rsidR="00F64B4B" w:rsidRPr="005E70FA" w:rsidRDefault="00F64B4B" w:rsidP="005E70FA">
            <w:pPr>
              <w:spacing w:after="0"/>
              <w:rPr>
                <w:rFonts w:ascii="Times New Roman" w:eastAsia="Times New Roman" w:hAnsi="Times New Roman" w:cs="Times New Roman"/>
                <w:sz w:val="24"/>
                <w:szCs w:val="24"/>
                <w:lang w:val="en-IN" w:eastAsia="en-IN"/>
              </w:rPr>
            </w:pPr>
          </w:p>
          <w:p w14:paraId="1F9E65B3" w14:textId="77777777" w:rsidR="00F64B4B" w:rsidRPr="005E70FA" w:rsidRDefault="00F64B4B" w:rsidP="005E70FA">
            <w:pPr>
              <w:spacing w:after="0"/>
              <w:rPr>
                <w:rFonts w:ascii="Times New Roman" w:eastAsia="Times New Roman" w:hAnsi="Times New Roman" w:cs="Times New Roman"/>
                <w:sz w:val="24"/>
                <w:szCs w:val="24"/>
                <w:lang w:val="en-IN" w:eastAsia="en-IN"/>
              </w:rPr>
            </w:pPr>
          </w:p>
          <w:p w14:paraId="0DB472EE" w14:textId="1AB049A3" w:rsidR="00F64B4B" w:rsidRPr="005E70FA" w:rsidRDefault="00F64B4B" w:rsidP="005E70FA">
            <w:pPr>
              <w:spacing w:after="0"/>
              <w:rPr>
                <w:rFonts w:ascii="Times New Roman" w:eastAsia="Times New Roman" w:hAnsi="Times New Roman" w:cs="Times New Roman"/>
                <w:color w:val="000000"/>
                <w:lang w:val="en-IN" w:eastAsia="en-IN"/>
              </w:rPr>
            </w:pPr>
            <w:r w:rsidRPr="00C80FF7">
              <w:rPr>
                <w:rFonts w:ascii="Times New Roman" w:eastAsia="Times New Roman" w:hAnsi="Times New Roman" w:cs="Times New Roman"/>
                <w:color w:val="000000"/>
                <w:lang w:val="en-IN" w:eastAsia="en-IN"/>
              </w:rPr>
              <w:t>Implementing special cases and deploying solution  the cloud</w:t>
            </w:r>
            <w:r w:rsidRPr="005E70FA">
              <w:rPr>
                <w:rFonts w:ascii="Times New Roman" w:eastAsia="Times New Roman" w:hAnsi="Times New Roman" w:cs="Times New Roman"/>
                <w:color w:val="000000"/>
                <w:lang w:val="en-IN" w:eastAsia="en-IN"/>
              </w:rPr>
              <w:t>.</w:t>
            </w:r>
          </w:p>
          <w:p w14:paraId="7805C23C" w14:textId="0FF977B4" w:rsidR="00F64B4B" w:rsidRPr="005E70FA" w:rsidRDefault="00F64B4B" w:rsidP="005E70FA">
            <w:pPr>
              <w:spacing w:after="0"/>
              <w:rPr>
                <w:rFonts w:ascii="Times New Roman" w:eastAsia="Times New Roman" w:hAnsi="Times New Roman" w:cs="Times New Roman"/>
                <w:sz w:val="24"/>
                <w:szCs w:val="24"/>
                <w:lang w:val="en-IN" w:eastAsia="en-IN"/>
              </w:rPr>
            </w:pPr>
          </w:p>
          <w:p w14:paraId="7071EA43" w14:textId="77777777" w:rsidR="00F64B4B" w:rsidRPr="005E70FA" w:rsidRDefault="00F64B4B" w:rsidP="005E70FA">
            <w:pPr>
              <w:spacing w:after="0"/>
              <w:rPr>
                <w:rFonts w:ascii="Times New Roman" w:eastAsia="Times New Roman" w:hAnsi="Times New Roman" w:cs="Times New Roman"/>
                <w:sz w:val="24"/>
                <w:szCs w:val="24"/>
                <w:lang w:val="en-IN" w:eastAsia="en-IN"/>
              </w:rPr>
            </w:pPr>
          </w:p>
          <w:p w14:paraId="5EA9D319" w14:textId="5D34FD2E" w:rsidR="00F64B4B" w:rsidRPr="005E70FA" w:rsidRDefault="00F64B4B" w:rsidP="005E70FA">
            <w:pPr>
              <w:spacing w:after="0"/>
              <w:rPr>
                <w:rFonts w:ascii="Times New Roman" w:eastAsia="Times New Roman" w:hAnsi="Times New Roman" w:cs="Times New Roman"/>
                <w:color w:val="000000"/>
                <w:lang w:val="en-IN" w:eastAsia="en-IN"/>
              </w:rPr>
            </w:pPr>
            <w:r w:rsidRPr="00C80FF7">
              <w:rPr>
                <w:rFonts w:ascii="Times New Roman" w:eastAsia="Times New Roman" w:hAnsi="Times New Roman" w:cs="Times New Roman"/>
                <w:color w:val="000000"/>
                <w:lang w:val="en-IN" w:eastAsia="en-IN"/>
              </w:rPr>
              <w:t>Integrating IoT sensors in the application to track products in real-time</w:t>
            </w:r>
          </w:p>
          <w:p w14:paraId="54E1BCD4" w14:textId="7315F92A" w:rsidR="00F64B4B" w:rsidRPr="005E70FA" w:rsidRDefault="00F64B4B" w:rsidP="005E70FA">
            <w:pPr>
              <w:spacing w:after="0"/>
              <w:rPr>
                <w:rFonts w:ascii="Times New Roman" w:eastAsia="Times New Roman" w:hAnsi="Times New Roman" w:cs="Times New Roman"/>
                <w:sz w:val="24"/>
                <w:szCs w:val="24"/>
                <w:lang w:val="en-IN" w:eastAsia="en-IN"/>
              </w:rPr>
            </w:pPr>
          </w:p>
          <w:p w14:paraId="2D04AC88" w14:textId="77777777" w:rsidR="00F64B4B" w:rsidRPr="005E70FA" w:rsidRDefault="00F64B4B" w:rsidP="005E70FA">
            <w:pPr>
              <w:spacing w:after="0"/>
              <w:rPr>
                <w:rFonts w:ascii="Times New Roman" w:eastAsia="Times New Roman" w:hAnsi="Times New Roman" w:cs="Times New Roman"/>
                <w:sz w:val="24"/>
                <w:szCs w:val="24"/>
                <w:lang w:val="en-IN" w:eastAsia="en-IN"/>
              </w:rPr>
            </w:pPr>
          </w:p>
          <w:p w14:paraId="33961C0A" w14:textId="34146097" w:rsidR="00F64B4B" w:rsidRPr="00C80FF7" w:rsidRDefault="00F64B4B" w:rsidP="005E70FA">
            <w:pPr>
              <w:spacing w:after="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lang w:val="en-IN" w:eastAsia="en-IN"/>
              </w:rPr>
              <w:t>Report submission and paper publication.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bottom"/>
            <w:hideMark/>
          </w:tcPr>
          <w:p w14:paraId="20BE822D" w14:textId="5DAFDBA7" w:rsidR="00F64B4B" w:rsidRPr="00C80FF7" w:rsidRDefault="0080118E" w:rsidP="005E70FA">
            <w:pPr>
              <w:spacing w:after="0"/>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48000" behindDoc="0" locked="0" layoutInCell="1" allowOverlap="1" wp14:anchorId="01A91387" wp14:editId="28F68881">
                      <wp:simplePos x="0" y="0"/>
                      <wp:positionH relativeFrom="column">
                        <wp:posOffset>-183515</wp:posOffset>
                      </wp:positionH>
                      <wp:positionV relativeFrom="paragraph">
                        <wp:posOffset>-173355</wp:posOffset>
                      </wp:positionV>
                      <wp:extent cx="975360" cy="754380"/>
                      <wp:effectExtent l="0" t="0" r="0" b="0"/>
                      <wp:wrapNone/>
                      <wp:docPr id="5" name="Minus Sign 5"/>
                      <wp:cNvGraphicFramePr/>
                      <a:graphic xmlns:a="http://schemas.openxmlformats.org/drawingml/2006/main">
                        <a:graphicData uri="http://schemas.microsoft.com/office/word/2010/wordprocessingShape">
                          <wps:wsp>
                            <wps:cNvSpPr/>
                            <wps:spPr>
                              <a:xfrm>
                                <a:off x="0" y="0"/>
                                <a:ext cx="975360" cy="75438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6BFA4" id="Minus Sign 5" o:spid="_x0000_s1026" style="position:absolute;margin-left:-14.45pt;margin-top:-13.65pt;width:76.8pt;height:59.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5360,75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" path="m129284,288475r716792,l846076,465905r-716792,l129284,288475xe" fillcolor="black [3200]" strokecolor="black [1600]" strokeweight="2pt">
                      <v:path arrowok="t" o:connecttype="custom" o:connectlocs="129284,288475;846076,288475;846076,465905;129284,465905;129284,288475" o:connectangles="0,0,0,0,0"/>
                    </v:shape>
                  </w:pict>
                </mc:Fallback>
              </mc:AlternateConten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bottom"/>
            <w:hideMark/>
          </w:tcPr>
          <w:p w14:paraId="4794CA52" w14:textId="77777777" w:rsidR="00F64B4B" w:rsidRPr="00C80FF7" w:rsidRDefault="00F64B4B" w:rsidP="005E70FA">
            <w:pPr>
              <w:spacing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0" w:type="auto"/>
            <w:tcBorders>
              <w:top w:val="single" w:sz="8" w:space="0" w:color="000000"/>
              <w:left w:val="single" w:sz="8" w:space="0" w:color="000000"/>
            </w:tcBorders>
            <w:tcMar>
              <w:top w:w="100" w:type="dxa"/>
              <w:left w:w="100" w:type="dxa"/>
              <w:bottom w:w="100" w:type="dxa"/>
              <w:right w:w="100" w:type="dxa"/>
            </w:tcMar>
            <w:vAlign w:val="bottom"/>
            <w:hideMark/>
          </w:tcPr>
          <w:p w14:paraId="32227AB1" w14:textId="77777777" w:rsidR="00F64B4B" w:rsidRPr="00C80FF7" w:rsidRDefault="00F64B4B" w:rsidP="005E70FA">
            <w:pPr>
              <w:spacing w:after="0"/>
              <w:rPr>
                <w:rFonts w:ascii="Times New Roman" w:eastAsia="Times New Roman" w:hAnsi="Times New Roman" w:cs="Times New Roman"/>
                <w:sz w:val="24"/>
                <w:szCs w:val="24"/>
                <w:lang w:val="en-IN" w:eastAsia="en-IN"/>
              </w:rPr>
            </w:pPr>
          </w:p>
        </w:tc>
        <w:tc>
          <w:tcPr>
            <w:tcW w:w="1074" w:type="dxa"/>
            <w:tcBorders>
              <w:top w:val="single" w:sz="8" w:space="0" w:color="000000"/>
              <w:right w:val="single" w:sz="8" w:space="0" w:color="000000"/>
            </w:tcBorders>
            <w:tcMar>
              <w:top w:w="100" w:type="dxa"/>
              <w:left w:w="100" w:type="dxa"/>
              <w:bottom w:w="100" w:type="dxa"/>
              <w:right w:w="100" w:type="dxa"/>
            </w:tcMar>
            <w:vAlign w:val="bottom"/>
            <w:hideMark/>
          </w:tcPr>
          <w:p w14:paraId="6FC9960A" w14:textId="77777777" w:rsidR="00F64B4B" w:rsidRPr="00C80FF7" w:rsidRDefault="00F64B4B" w:rsidP="005E70FA">
            <w:pPr>
              <w:spacing w:after="0"/>
              <w:rPr>
                <w:rFonts w:ascii="Times New Roman" w:eastAsia="Times New Roman" w:hAnsi="Times New Roman" w:cs="Times New Roman"/>
                <w:sz w:val="24"/>
                <w:szCs w:val="24"/>
                <w:lang w:val="en-IN" w:eastAsia="en-IN"/>
              </w:rPr>
            </w:pPr>
          </w:p>
        </w:tc>
      </w:tr>
      <w:tr w:rsidR="00F64B4B" w:rsidRPr="005E70FA" w14:paraId="7FB64F2E" w14:textId="77777777" w:rsidTr="00E714F1">
        <w:trPr>
          <w:trHeight w:val="620"/>
        </w:trPr>
        <w:tc>
          <w:tcPr>
            <w:tcW w:w="809" w:type="dxa"/>
            <w:vMerge/>
            <w:tcBorders>
              <w:left w:val="single" w:sz="8" w:space="0" w:color="000000"/>
              <w:right w:val="single" w:sz="8" w:space="0" w:color="000000"/>
            </w:tcBorders>
            <w:tcMar>
              <w:top w:w="100" w:type="dxa"/>
              <w:left w:w="100" w:type="dxa"/>
              <w:bottom w:w="100" w:type="dxa"/>
              <w:right w:w="100" w:type="dxa"/>
            </w:tcMar>
            <w:vAlign w:val="bottom"/>
          </w:tcPr>
          <w:p w14:paraId="176CE238" w14:textId="034D5FC1" w:rsidR="00F64B4B" w:rsidRPr="00C80FF7" w:rsidRDefault="00F64B4B" w:rsidP="005E70FA">
            <w:pPr>
              <w:spacing w:after="0"/>
              <w:ind w:left="180"/>
              <w:rPr>
                <w:rFonts w:ascii="Times New Roman" w:eastAsia="Times New Roman" w:hAnsi="Times New Roman" w:cs="Times New Roman"/>
                <w:sz w:val="24"/>
                <w:szCs w:val="24"/>
                <w:lang w:val="en-IN" w:eastAsia="en-IN"/>
              </w:rPr>
            </w:pPr>
          </w:p>
        </w:tc>
        <w:tc>
          <w:tcPr>
            <w:tcW w:w="4710" w:type="dxa"/>
            <w:vMerge/>
            <w:tcBorders>
              <w:left w:val="single" w:sz="8" w:space="0" w:color="000000"/>
              <w:right w:val="single" w:sz="8" w:space="0" w:color="000000"/>
            </w:tcBorders>
            <w:tcMar>
              <w:top w:w="100" w:type="dxa"/>
              <w:left w:w="100" w:type="dxa"/>
              <w:bottom w:w="100" w:type="dxa"/>
              <w:right w:w="100" w:type="dxa"/>
            </w:tcMar>
            <w:vAlign w:val="bottom"/>
            <w:hideMark/>
          </w:tcPr>
          <w:p w14:paraId="472F3A23" w14:textId="3F71B48D" w:rsidR="00F64B4B" w:rsidRPr="00C80FF7" w:rsidRDefault="00F64B4B" w:rsidP="005E70FA">
            <w:pPr>
              <w:spacing w:after="0"/>
              <w:rPr>
                <w:rFonts w:ascii="Times New Roman" w:eastAsia="Times New Roman" w:hAnsi="Times New Roman" w:cs="Times New Roman"/>
                <w:sz w:val="24"/>
                <w:szCs w:val="24"/>
                <w:lang w:val="en-IN" w:eastAsia="en-IN"/>
              </w:rPr>
            </w:pPr>
          </w:p>
        </w:tc>
        <w:tc>
          <w:tcPr>
            <w:tcW w:w="0" w:type="auto"/>
            <w:tcBorders>
              <w:left w:val="single" w:sz="8" w:space="0" w:color="000000"/>
              <w:right w:val="single" w:sz="8" w:space="0" w:color="000000"/>
            </w:tcBorders>
            <w:tcMar>
              <w:top w:w="100" w:type="dxa"/>
              <w:left w:w="100" w:type="dxa"/>
              <w:bottom w:w="100" w:type="dxa"/>
              <w:right w:w="100" w:type="dxa"/>
            </w:tcMar>
            <w:vAlign w:val="bottom"/>
            <w:hideMark/>
          </w:tcPr>
          <w:p w14:paraId="79D6289A" w14:textId="727DC307" w:rsidR="00F64B4B" w:rsidRPr="00C80FF7" w:rsidRDefault="00F64B4B" w:rsidP="005E70FA">
            <w:pPr>
              <w:spacing w:after="0"/>
              <w:rPr>
                <w:rFonts w:ascii="Times New Roman" w:eastAsia="Times New Roman" w:hAnsi="Times New Roman" w:cs="Times New Roman"/>
                <w:sz w:val="24"/>
                <w:szCs w:val="24"/>
                <w:lang w:val="en-IN" w:eastAsia="en-IN"/>
              </w:rPr>
            </w:pPr>
          </w:p>
        </w:tc>
        <w:tc>
          <w:tcPr>
            <w:tcW w:w="0" w:type="auto"/>
            <w:tcBorders>
              <w:left w:val="single" w:sz="8" w:space="0" w:color="000000"/>
              <w:right w:val="single" w:sz="8" w:space="0" w:color="000000"/>
            </w:tcBorders>
            <w:tcMar>
              <w:top w:w="100" w:type="dxa"/>
              <w:left w:w="100" w:type="dxa"/>
              <w:bottom w:w="100" w:type="dxa"/>
              <w:right w:w="100" w:type="dxa"/>
            </w:tcMar>
            <w:vAlign w:val="bottom"/>
            <w:hideMark/>
          </w:tcPr>
          <w:p w14:paraId="27E09E9F" w14:textId="77777777" w:rsidR="00F64B4B" w:rsidRPr="00C80FF7" w:rsidRDefault="00F64B4B" w:rsidP="005E70FA">
            <w:pPr>
              <w:spacing w:after="0"/>
              <w:rPr>
                <w:rFonts w:ascii="Times New Roman" w:eastAsia="Times New Roman" w:hAnsi="Times New Roman" w:cs="Times New Roman"/>
                <w:sz w:val="24"/>
                <w:szCs w:val="24"/>
                <w:lang w:val="en-IN" w:eastAsia="en-IN"/>
              </w:rPr>
            </w:pPr>
          </w:p>
        </w:tc>
        <w:tc>
          <w:tcPr>
            <w:tcW w:w="0" w:type="auto"/>
            <w:tcBorders>
              <w:left w:val="single" w:sz="8" w:space="0" w:color="000000"/>
            </w:tcBorders>
            <w:tcMar>
              <w:top w:w="100" w:type="dxa"/>
              <w:left w:w="100" w:type="dxa"/>
              <w:bottom w:w="100" w:type="dxa"/>
              <w:right w:w="100" w:type="dxa"/>
            </w:tcMar>
            <w:vAlign w:val="bottom"/>
            <w:hideMark/>
          </w:tcPr>
          <w:p w14:paraId="6F320B35" w14:textId="77777777" w:rsidR="00F64B4B" w:rsidRPr="00C80FF7" w:rsidRDefault="00F64B4B" w:rsidP="005E70FA">
            <w:pPr>
              <w:spacing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1074" w:type="dxa"/>
            <w:tcBorders>
              <w:right w:val="single" w:sz="8" w:space="0" w:color="000000"/>
            </w:tcBorders>
            <w:tcMar>
              <w:top w:w="100" w:type="dxa"/>
              <w:left w:w="100" w:type="dxa"/>
              <w:bottom w:w="100" w:type="dxa"/>
              <w:right w:w="100" w:type="dxa"/>
            </w:tcMar>
            <w:vAlign w:val="bottom"/>
            <w:hideMark/>
          </w:tcPr>
          <w:p w14:paraId="6DE4DB19" w14:textId="77777777" w:rsidR="00F64B4B" w:rsidRPr="00C80FF7" w:rsidRDefault="00F64B4B" w:rsidP="005E70FA">
            <w:pPr>
              <w:spacing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r>
      <w:tr w:rsidR="00E714F1" w:rsidRPr="005E70FA" w14:paraId="33C43E89" w14:textId="77777777" w:rsidTr="00E714F1">
        <w:trPr>
          <w:trHeight w:val="2085"/>
        </w:trPr>
        <w:tc>
          <w:tcPr>
            <w:tcW w:w="809" w:type="dxa"/>
            <w:vMerge/>
            <w:tcBorders>
              <w:left w:val="single" w:sz="8" w:space="0" w:color="000000"/>
              <w:right w:val="single" w:sz="8" w:space="0" w:color="000000"/>
            </w:tcBorders>
            <w:tcMar>
              <w:top w:w="100" w:type="dxa"/>
              <w:left w:w="100" w:type="dxa"/>
              <w:bottom w:w="100" w:type="dxa"/>
              <w:right w:w="100" w:type="dxa"/>
            </w:tcMar>
            <w:vAlign w:val="bottom"/>
          </w:tcPr>
          <w:p w14:paraId="100896B8" w14:textId="1354A895" w:rsidR="00E714F1" w:rsidRPr="00C80FF7" w:rsidRDefault="00E714F1" w:rsidP="005E70FA">
            <w:pPr>
              <w:spacing w:after="0"/>
              <w:ind w:left="180"/>
              <w:rPr>
                <w:rFonts w:ascii="Times New Roman" w:eastAsia="Times New Roman" w:hAnsi="Times New Roman" w:cs="Times New Roman"/>
                <w:sz w:val="24"/>
                <w:szCs w:val="24"/>
                <w:lang w:val="en-IN" w:eastAsia="en-IN"/>
              </w:rPr>
            </w:pPr>
          </w:p>
        </w:tc>
        <w:tc>
          <w:tcPr>
            <w:tcW w:w="4710" w:type="dxa"/>
            <w:vMerge/>
            <w:tcBorders>
              <w:left w:val="single" w:sz="8" w:space="0" w:color="000000"/>
              <w:right w:val="single" w:sz="8" w:space="0" w:color="000000"/>
            </w:tcBorders>
            <w:tcMar>
              <w:top w:w="100" w:type="dxa"/>
              <w:left w:w="100" w:type="dxa"/>
              <w:bottom w:w="100" w:type="dxa"/>
              <w:right w:w="100" w:type="dxa"/>
            </w:tcMar>
            <w:vAlign w:val="bottom"/>
            <w:hideMark/>
          </w:tcPr>
          <w:p w14:paraId="348ABFD3" w14:textId="5BF5D8C0" w:rsidR="00E714F1" w:rsidRPr="00C80FF7" w:rsidRDefault="00E714F1" w:rsidP="005E70FA">
            <w:pPr>
              <w:spacing w:after="0"/>
              <w:rPr>
                <w:rFonts w:ascii="Times New Roman" w:eastAsia="Times New Roman" w:hAnsi="Times New Roman" w:cs="Times New Roman"/>
                <w:sz w:val="24"/>
                <w:szCs w:val="24"/>
                <w:lang w:val="en-IN" w:eastAsia="en-IN"/>
              </w:rPr>
            </w:pPr>
          </w:p>
        </w:tc>
        <w:tc>
          <w:tcPr>
            <w:tcW w:w="0" w:type="auto"/>
            <w:tcBorders>
              <w:left w:val="single" w:sz="8" w:space="0" w:color="000000"/>
              <w:right w:val="single" w:sz="8" w:space="0" w:color="000000"/>
            </w:tcBorders>
            <w:tcMar>
              <w:top w:w="100" w:type="dxa"/>
              <w:left w:w="100" w:type="dxa"/>
              <w:bottom w:w="100" w:type="dxa"/>
              <w:right w:w="100" w:type="dxa"/>
            </w:tcMar>
            <w:vAlign w:val="bottom"/>
            <w:hideMark/>
          </w:tcPr>
          <w:p w14:paraId="49EDD738" w14:textId="4A256DC4" w:rsidR="00E714F1" w:rsidRPr="00C80FF7" w:rsidRDefault="00E714F1" w:rsidP="005E70FA">
            <w:pPr>
              <w:spacing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0" w:type="auto"/>
            <w:tcBorders>
              <w:left w:val="single" w:sz="8" w:space="0" w:color="000000"/>
              <w:right w:val="single" w:sz="8" w:space="0" w:color="000000"/>
            </w:tcBorders>
            <w:tcMar>
              <w:top w:w="100" w:type="dxa"/>
              <w:left w:w="100" w:type="dxa"/>
              <w:bottom w:w="100" w:type="dxa"/>
              <w:right w:w="100" w:type="dxa"/>
            </w:tcMar>
            <w:vAlign w:val="bottom"/>
            <w:hideMark/>
          </w:tcPr>
          <w:p w14:paraId="446669D1" w14:textId="5AC72A53" w:rsidR="00E714F1" w:rsidRPr="00C80FF7" w:rsidRDefault="00E714F1" w:rsidP="005E70FA">
            <w:pPr>
              <w:spacing w:after="0"/>
              <w:ind w:left="180"/>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noProof/>
                <w:color w:val="000000"/>
                <w:sz w:val="5"/>
                <w:szCs w:val="5"/>
                <w:lang w:val="en-IN" w:eastAsia="en-IN"/>
              </w:rPr>
              <mc:AlternateContent>
                <mc:Choice Requires="wps">
                  <w:drawing>
                    <wp:anchor distT="0" distB="0" distL="114300" distR="114300" simplePos="0" relativeHeight="251654144" behindDoc="0" locked="0" layoutInCell="1" allowOverlap="1" wp14:anchorId="25AF9044" wp14:editId="65059C41">
                      <wp:simplePos x="0" y="0"/>
                      <wp:positionH relativeFrom="column">
                        <wp:posOffset>-274955</wp:posOffset>
                      </wp:positionH>
                      <wp:positionV relativeFrom="paragraph">
                        <wp:posOffset>-1711960</wp:posOffset>
                      </wp:positionV>
                      <wp:extent cx="1653540" cy="739140"/>
                      <wp:effectExtent l="0" t="0" r="0" b="0"/>
                      <wp:wrapNone/>
                      <wp:docPr id="6" name="Minus Sign 6"/>
                      <wp:cNvGraphicFramePr/>
                      <a:graphic xmlns:a="http://schemas.openxmlformats.org/drawingml/2006/main">
                        <a:graphicData uri="http://schemas.microsoft.com/office/word/2010/wordprocessingShape">
                          <wps:wsp>
                            <wps:cNvSpPr/>
                            <wps:spPr>
                              <a:xfrm flipV="1">
                                <a:off x="0" y="0"/>
                                <a:ext cx="1653540" cy="7391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4AD3A" id="Minus Sign 6" o:spid="_x0000_s1026" style="position:absolute;margin-left:-21.65pt;margin-top:-134.8pt;width:130.2pt;height:58.2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3540,73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" path="m219177,282647r1215186,l1434363,456493r-1215186,l219177,282647xe" fillcolor="black [3200]" strokecolor="black [1600]" strokeweight="2pt">
                      <v:path arrowok="t" o:connecttype="custom" o:connectlocs="219177,282647;1434363,282647;1434363,456493;219177,456493;219177,282647" o:connectangles="0,0,0,0,0"/>
                    </v:shape>
                  </w:pict>
                </mc:Fallback>
              </mc:AlternateContent>
            </w:r>
            <w:r w:rsidRPr="00C80FF7">
              <w:rPr>
                <w:rFonts w:ascii="Times New Roman" w:eastAsia="Times New Roman" w:hAnsi="Times New Roman" w:cs="Times New Roman"/>
                <w:color w:val="000000"/>
                <w:sz w:val="5"/>
                <w:szCs w:val="5"/>
                <w:lang w:val="en-IN" w:eastAsia="en-IN"/>
              </w:rPr>
              <w:t> </w:t>
            </w:r>
          </w:p>
        </w:tc>
        <w:tc>
          <w:tcPr>
            <w:tcW w:w="0" w:type="auto"/>
            <w:tcBorders>
              <w:left w:val="single" w:sz="8" w:space="0" w:color="000000"/>
            </w:tcBorders>
            <w:tcMar>
              <w:top w:w="100" w:type="dxa"/>
              <w:left w:w="100" w:type="dxa"/>
              <w:bottom w:w="100" w:type="dxa"/>
              <w:right w:w="100" w:type="dxa"/>
            </w:tcMar>
            <w:vAlign w:val="bottom"/>
            <w:hideMark/>
          </w:tcPr>
          <w:p w14:paraId="27F6550A" w14:textId="5905D1C6" w:rsidR="00E714F1" w:rsidRPr="00C80FF7" w:rsidRDefault="00E714F1" w:rsidP="005E70FA">
            <w:pPr>
              <w:spacing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1074" w:type="dxa"/>
            <w:tcBorders>
              <w:right w:val="single" w:sz="8" w:space="0" w:color="000000"/>
            </w:tcBorders>
            <w:tcMar>
              <w:top w:w="100" w:type="dxa"/>
              <w:left w:w="100" w:type="dxa"/>
              <w:bottom w:w="100" w:type="dxa"/>
              <w:right w:w="100" w:type="dxa"/>
            </w:tcMar>
            <w:vAlign w:val="bottom"/>
            <w:hideMark/>
          </w:tcPr>
          <w:p w14:paraId="30291981" w14:textId="140ADEF0" w:rsidR="00E714F1" w:rsidRPr="00C80FF7" w:rsidRDefault="00E714F1" w:rsidP="005E70FA">
            <w:pPr>
              <w:spacing w:after="0"/>
              <w:ind w:left="180"/>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4384" behindDoc="0" locked="0" layoutInCell="1" allowOverlap="1" wp14:anchorId="45C9042F" wp14:editId="0AA307EE">
                      <wp:simplePos x="0" y="0"/>
                      <wp:positionH relativeFrom="column">
                        <wp:posOffset>-467360</wp:posOffset>
                      </wp:positionH>
                      <wp:positionV relativeFrom="paragraph">
                        <wp:posOffset>-931545</wp:posOffset>
                      </wp:positionV>
                      <wp:extent cx="1234440" cy="754380"/>
                      <wp:effectExtent l="0" t="0" r="0" b="0"/>
                      <wp:wrapNone/>
                      <wp:docPr id="8" name="Minus Sign 8"/>
                      <wp:cNvGraphicFramePr/>
                      <a:graphic xmlns:a="http://schemas.openxmlformats.org/drawingml/2006/main">
                        <a:graphicData uri="http://schemas.microsoft.com/office/word/2010/wordprocessingShape">
                          <wps:wsp>
                            <wps:cNvSpPr/>
                            <wps:spPr>
                              <a:xfrm>
                                <a:off x="0" y="0"/>
                                <a:ext cx="1234440" cy="75438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37F6B" id="Minus Sign 8" o:spid="_x0000_s1026" style="position:absolute;margin-left:-36.8pt;margin-top:-73.35pt;width:97.2pt;height:5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75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" path="m163625,288475r907190,l1070815,465905r-907190,l163625,288475xe" fillcolor="black [3200]" strokecolor="black [1600]" strokeweight="2pt">
                      <v:path arrowok="t" o:connecttype="custom" o:connectlocs="163625,288475;1070815,288475;1070815,465905;163625,465905;163625,288475" o:connectangles="0,0,0,0,0"/>
                    </v:shape>
                  </w:pict>
                </mc:Fallback>
              </mc:AlternateContent>
            </w:r>
            <w:r w:rsidRPr="00C80FF7">
              <w:rPr>
                <w:rFonts w:ascii="Times New Roman" w:eastAsia="Times New Roman" w:hAnsi="Times New Roman" w:cs="Times New Roman"/>
                <w:color w:val="000000"/>
                <w:sz w:val="5"/>
                <w:szCs w:val="5"/>
                <w:lang w:val="en-IN" w:eastAsia="en-IN"/>
              </w:rPr>
              <w:t> </w:t>
            </w:r>
          </w:p>
        </w:tc>
      </w:tr>
      <w:tr w:rsidR="00F64B4B" w:rsidRPr="005E70FA" w14:paraId="1CB4AB7B" w14:textId="77777777" w:rsidTr="00E714F1">
        <w:trPr>
          <w:trHeight w:val="16"/>
        </w:trPr>
        <w:tc>
          <w:tcPr>
            <w:tcW w:w="809" w:type="dxa"/>
            <w:vMerge/>
            <w:tcBorders>
              <w:left w:val="single" w:sz="8" w:space="0" w:color="000000"/>
              <w:right w:val="single" w:sz="8" w:space="0" w:color="000000"/>
            </w:tcBorders>
            <w:tcMar>
              <w:top w:w="100" w:type="dxa"/>
              <w:left w:w="100" w:type="dxa"/>
              <w:bottom w:w="100" w:type="dxa"/>
              <w:right w:w="100" w:type="dxa"/>
            </w:tcMar>
            <w:vAlign w:val="bottom"/>
          </w:tcPr>
          <w:p w14:paraId="0A9FCAFD" w14:textId="4EDB4364" w:rsidR="00F64B4B" w:rsidRPr="00C80FF7" w:rsidRDefault="00F64B4B" w:rsidP="005E70FA">
            <w:pPr>
              <w:spacing w:after="0"/>
              <w:ind w:left="180"/>
              <w:rPr>
                <w:rFonts w:ascii="Times New Roman" w:eastAsia="Times New Roman" w:hAnsi="Times New Roman" w:cs="Times New Roman"/>
                <w:sz w:val="24"/>
                <w:szCs w:val="24"/>
                <w:lang w:val="en-IN" w:eastAsia="en-IN"/>
              </w:rPr>
            </w:pPr>
          </w:p>
        </w:tc>
        <w:tc>
          <w:tcPr>
            <w:tcW w:w="4710" w:type="dxa"/>
            <w:vMerge/>
            <w:tcBorders>
              <w:left w:val="single" w:sz="8" w:space="0" w:color="000000"/>
              <w:right w:val="single" w:sz="8" w:space="0" w:color="000000"/>
            </w:tcBorders>
            <w:tcMar>
              <w:top w:w="100" w:type="dxa"/>
              <w:left w:w="100" w:type="dxa"/>
              <w:bottom w:w="100" w:type="dxa"/>
              <w:right w:w="100" w:type="dxa"/>
            </w:tcMar>
            <w:vAlign w:val="bottom"/>
            <w:hideMark/>
          </w:tcPr>
          <w:p w14:paraId="2F3B0EBF" w14:textId="36308251" w:rsidR="00F64B4B" w:rsidRPr="00C80FF7" w:rsidRDefault="00F64B4B" w:rsidP="005E70FA">
            <w:pPr>
              <w:spacing w:after="0"/>
              <w:rPr>
                <w:rFonts w:ascii="Times New Roman" w:eastAsia="Times New Roman" w:hAnsi="Times New Roman" w:cs="Times New Roman"/>
                <w:sz w:val="24"/>
                <w:szCs w:val="24"/>
                <w:lang w:val="en-IN" w:eastAsia="en-IN"/>
              </w:rPr>
            </w:pPr>
          </w:p>
        </w:tc>
        <w:tc>
          <w:tcPr>
            <w:tcW w:w="0" w:type="auto"/>
            <w:tcBorders>
              <w:left w:val="single" w:sz="8" w:space="0" w:color="000000"/>
              <w:right w:val="single" w:sz="8" w:space="0" w:color="000000"/>
            </w:tcBorders>
            <w:tcMar>
              <w:top w:w="100" w:type="dxa"/>
              <w:left w:w="100" w:type="dxa"/>
              <w:bottom w:w="100" w:type="dxa"/>
              <w:right w:w="100" w:type="dxa"/>
            </w:tcMar>
            <w:vAlign w:val="bottom"/>
            <w:hideMark/>
          </w:tcPr>
          <w:p w14:paraId="07B19021" w14:textId="77777777" w:rsidR="00F64B4B" w:rsidRPr="00C80FF7" w:rsidRDefault="00F64B4B" w:rsidP="005E70FA">
            <w:pPr>
              <w:spacing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0" w:type="auto"/>
            <w:tcBorders>
              <w:left w:val="single" w:sz="8" w:space="0" w:color="000000"/>
              <w:right w:val="single" w:sz="8" w:space="0" w:color="000000"/>
            </w:tcBorders>
            <w:tcMar>
              <w:top w:w="100" w:type="dxa"/>
              <w:left w:w="100" w:type="dxa"/>
              <w:bottom w:w="100" w:type="dxa"/>
              <w:right w:w="100" w:type="dxa"/>
            </w:tcMar>
            <w:vAlign w:val="bottom"/>
            <w:hideMark/>
          </w:tcPr>
          <w:p w14:paraId="41F2F431" w14:textId="77777777" w:rsidR="00F64B4B" w:rsidRPr="00C80FF7" w:rsidRDefault="00F64B4B" w:rsidP="005E70FA">
            <w:pPr>
              <w:spacing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0" w:type="auto"/>
            <w:tcBorders>
              <w:left w:val="single" w:sz="8" w:space="0" w:color="000000"/>
            </w:tcBorders>
            <w:tcMar>
              <w:top w:w="100" w:type="dxa"/>
              <w:left w:w="100" w:type="dxa"/>
              <w:bottom w:w="100" w:type="dxa"/>
              <w:right w:w="100" w:type="dxa"/>
            </w:tcMar>
            <w:vAlign w:val="bottom"/>
            <w:hideMark/>
          </w:tcPr>
          <w:p w14:paraId="208ECA1A" w14:textId="77777777" w:rsidR="00F64B4B" w:rsidRPr="00C80FF7" w:rsidRDefault="00F64B4B" w:rsidP="005E70FA">
            <w:pPr>
              <w:spacing w:after="0"/>
              <w:ind w:left="180"/>
              <w:rPr>
                <w:rFonts w:ascii="Times New Roman" w:eastAsia="Times New Roman" w:hAnsi="Times New Roman" w:cs="Times New Roman"/>
                <w:sz w:val="24"/>
                <w:szCs w:val="24"/>
                <w:lang w:val="en-IN" w:eastAsia="en-IN"/>
              </w:rPr>
            </w:pPr>
            <w:r w:rsidRPr="00C80FF7">
              <w:rPr>
                <w:rFonts w:ascii="Times New Roman" w:eastAsia="Times New Roman" w:hAnsi="Times New Roman" w:cs="Times New Roman"/>
                <w:color w:val="000000"/>
                <w:sz w:val="5"/>
                <w:szCs w:val="5"/>
                <w:lang w:val="en-IN" w:eastAsia="en-IN"/>
              </w:rPr>
              <w:t> </w:t>
            </w:r>
          </w:p>
        </w:tc>
        <w:tc>
          <w:tcPr>
            <w:tcW w:w="1074" w:type="dxa"/>
            <w:tcBorders>
              <w:right w:val="single" w:sz="8" w:space="0" w:color="000000"/>
            </w:tcBorders>
            <w:tcMar>
              <w:top w:w="100" w:type="dxa"/>
              <w:left w:w="100" w:type="dxa"/>
              <w:bottom w:w="100" w:type="dxa"/>
              <w:right w:w="100" w:type="dxa"/>
            </w:tcMar>
            <w:vAlign w:val="bottom"/>
            <w:hideMark/>
          </w:tcPr>
          <w:p w14:paraId="20EC1A2B" w14:textId="4F4D7B4F" w:rsidR="00F64B4B" w:rsidRPr="00C80FF7" w:rsidRDefault="0080118E" w:rsidP="005E70FA">
            <w:pPr>
              <w:spacing w:after="0"/>
              <w:ind w:left="180"/>
              <w:rPr>
                <w:rFonts w:ascii="Times New Roman" w:eastAsia="Times New Roman" w:hAnsi="Times New Roman" w:cs="Times New Roman"/>
                <w:sz w:val="24"/>
                <w:szCs w:val="24"/>
                <w:lang w:val="en-IN" w:eastAsia="en-IN"/>
              </w:rPr>
            </w:pPr>
            <w:r w:rsidRPr="005E70FA">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71552" behindDoc="0" locked="0" layoutInCell="1" allowOverlap="1" wp14:anchorId="652D6AB4" wp14:editId="22BBC61A">
                      <wp:simplePos x="0" y="0"/>
                      <wp:positionH relativeFrom="column">
                        <wp:posOffset>-464185</wp:posOffset>
                      </wp:positionH>
                      <wp:positionV relativeFrom="paragraph">
                        <wp:posOffset>-389255</wp:posOffset>
                      </wp:positionV>
                      <wp:extent cx="1219200" cy="754380"/>
                      <wp:effectExtent l="0" t="0" r="0" b="0"/>
                      <wp:wrapNone/>
                      <wp:docPr id="9" name="Minus Sign 9"/>
                      <wp:cNvGraphicFramePr/>
                      <a:graphic xmlns:a="http://schemas.openxmlformats.org/drawingml/2006/main">
                        <a:graphicData uri="http://schemas.microsoft.com/office/word/2010/wordprocessingShape">
                          <wps:wsp>
                            <wps:cNvSpPr/>
                            <wps:spPr>
                              <a:xfrm>
                                <a:off x="0" y="0"/>
                                <a:ext cx="1219200" cy="75438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ECD4" id="Minus Sign 9" o:spid="_x0000_s1026" style="position:absolute;margin-left:-36.55pt;margin-top:-30.65pt;width:96pt;height:5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75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" path="m161605,288475r895990,l1057595,465905r-895990,l161605,288475xe" fillcolor="black [3200]" strokecolor="black [1600]" strokeweight="2pt">
                      <v:path arrowok="t" o:connecttype="custom" o:connectlocs="161605,288475;1057595,288475;1057595,465905;161605,465905;161605,288475" o:connectangles="0,0,0,0,0"/>
                    </v:shape>
                  </w:pict>
                </mc:Fallback>
              </mc:AlternateContent>
            </w:r>
            <w:r w:rsidR="00F64B4B" w:rsidRPr="00C80FF7">
              <w:rPr>
                <w:rFonts w:ascii="Times New Roman" w:eastAsia="Times New Roman" w:hAnsi="Times New Roman" w:cs="Times New Roman"/>
                <w:color w:val="000000"/>
                <w:sz w:val="5"/>
                <w:szCs w:val="5"/>
                <w:lang w:val="en-IN" w:eastAsia="en-IN"/>
              </w:rPr>
              <w:t> </w:t>
            </w:r>
          </w:p>
        </w:tc>
      </w:tr>
      <w:tr w:rsidR="00F64B4B" w:rsidRPr="005E70FA" w14:paraId="7EED0C42" w14:textId="77777777" w:rsidTr="00E714F1">
        <w:trPr>
          <w:trHeight w:val="16"/>
        </w:trPr>
        <w:tc>
          <w:tcPr>
            <w:tcW w:w="809"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9AFE0FB" w14:textId="77777777" w:rsidR="00F64B4B" w:rsidRPr="005E70FA" w:rsidRDefault="00F64B4B" w:rsidP="005E70FA">
            <w:pPr>
              <w:spacing w:after="0"/>
              <w:ind w:left="180"/>
              <w:rPr>
                <w:rFonts w:ascii="Times New Roman" w:eastAsia="Times New Roman" w:hAnsi="Times New Roman" w:cs="Times New Roman"/>
                <w:color w:val="000000"/>
                <w:sz w:val="5"/>
                <w:szCs w:val="5"/>
                <w:lang w:val="en-IN" w:eastAsia="en-IN"/>
              </w:rPr>
            </w:pPr>
          </w:p>
          <w:p w14:paraId="611BA977" w14:textId="77777777" w:rsidR="00F64B4B" w:rsidRPr="005E70FA" w:rsidRDefault="00F64B4B" w:rsidP="005E70FA">
            <w:pPr>
              <w:spacing w:after="0"/>
              <w:ind w:left="180"/>
              <w:rPr>
                <w:rFonts w:ascii="Times New Roman" w:eastAsia="Times New Roman" w:hAnsi="Times New Roman" w:cs="Times New Roman"/>
                <w:color w:val="000000"/>
                <w:sz w:val="5"/>
                <w:szCs w:val="5"/>
                <w:lang w:val="en-IN" w:eastAsia="en-IN"/>
              </w:rPr>
            </w:pPr>
          </w:p>
          <w:p w14:paraId="48325F9A" w14:textId="77777777" w:rsidR="00F64B4B" w:rsidRPr="005E70FA" w:rsidRDefault="00F64B4B" w:rsidP="005E70FA">
            <w:pPr>
              <w:spacing w:after="0"/>
              <w:ind w:left="180"/>
              <w:rPr>
                <w:rFonts w:ascii="Times New Roman" w:eastAsia="Times New Roman" w:hAnsi="Times New Roman" w:cs="Times New Roman"/>
                <w:color w:val="000000"/>
                <w:sz w:val="5"/>
                <w:szCs w:val="5"/>
                <w:lang w:val="en-IN" w:eastAsia="en-IN"/>
              </w:rPr>
            </w:pPr>
          </w:p>
          <w:p w14:paraId="0E910FA0" w14:textId="77777777" w:rsidR="00F64B4B" w:rsidRPr="005E70FA" w:rsidRDefault="00F64B4B" w:rsidP="005E70FA">
            <w:pPr>
              <w:spacing w:after="0"/>
              <w:ind w:left="180"/>
              <w:rPr>
                <w:rFonts w:ascii="Times New Roman" w:eastAsia="Times New Roman" w:hAnsi="Times New Roman" w:cs="Times New Roman"/>
                <w:color w:val="000000"/>
                <w:sz w:val="5"/>
                <w:szCs w:val="5"/>
                <w:lang w:val="en-IN" w:eastAsia="en-IN"/>
              </w:rPr>
            </w:pPr>
          </w:p>
          <w:p w14:paraId="2102D24B" w14:textId="77777777" w:rsidR="00F64B4B" w:rsidRPr="005E70FA" w:rsidRDefault="00F64B4B" w:rsidP="005E70FA">
            <w:pPr>
              <w:spacing w:after="0"/>
              <w:ind w:left="180"/>
              <w:rPr>
                <w:rFonts w:ascii="Times New Roman" w:eastAsia="Times New Roman" w:hAnsi="Times New Roman" w:cs="Times New Roman"/>
                <w:color w:val="000000"/>
                <w:sz w:val="5"/>
                <w:szCs w:val="5"/>
                <w:lang w:val="en-IN" w:eastAsia="en-IN"/>
              </w:rPr>
            </w:pPr>
          </w:p>
          <w:p w14:paraId="218626AA" w14:textId="6E111941" w:rsidR="00F64B4B" w:rsidRPr="005E70FA" w:rsidRDefault="00F64B4B" w:rsidP="005E70FA">
            <w:pPr>
              <w:spacing w:after="0"/>
              <w:ind w:left="180"/>
              <w:rPr>
                <w:rFonts w:ascii="Times New Roman" w:eastAsia="Times New Roman" w:hAnsi="Times New Roman" w:cs="Times New Roman"/>
                <w:color w:val="000000"/>
                <w:sz w:val="5"/>
                <w:szCs w:val="5"/>
                <w:lang w:val="en-IN" w:eastAsia="en-IN"/>
              </w:rPr>
            </w:pPr>
          </w:p>
        </w:tc>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286104A" w14:textId="77777777" w:rsidR="00F64B4B" w:rsidRPr="005E70FA" w:rsidRDefault="00F64B4B" w:rsidP="005E70FA">
            <w:pPr>
              <w:spacing w:after="0"/>
              <w:rPr>
                <w:rFonts w:ascii="Times New Roman" w:eastAsia="Times New Roman" w:hAnsi="Times New Roman" w:cs="Times New Roman"/>
                <w:color w:val="000000"/>
                <w:lang w:val="en-IN" w:eastAsia="en-I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2BBA20" w14:textId="77777777" w:rsidR="00F64B4B" w:rsidRPr="005E70FA" w:rsidRDefault="00F64B4B" w:rsidP="005E70FA">
            <w:pPr>
              <w:spacing w:after="0"/>
              <w:ind w:left="180"/>
              <w:rPr>
                <w:rFonts w:ascii="Times New Roman" w:eastAsia="Times New Roman" w:hAnsi="Times New Roman" w:cs="Times New Roman"/>
                <w:color w:val="000000"/>
                <w:sz w:val="5"/>
                <w:szCs w:val="5"/>
                <w:lang w:val="en-IN" w:eastAsia="en-I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4905643" w14:textId="77777777" w:rsidR="00F64B4B" w:rsidRPr="005E70FA" w:rsidRDefault="00F64B4B" w:rsidP="005E70FA">
            <w:pPr>
              <w:spacing w:after="0"/>
              <w:ind w:left="180"/>
              <w:rPr>
                <w:rFonts w:ascii="Times New Roman" w:eastAsia="Times New Roman" w:hAnsi="Times New Roman" w:cs="Times New Roman"/>
                <w:color w:val="000000"/>
                <w:sz w:val="5"/>
                <w:szCs w:val="5"/>
                <w:lang w:val="en-IN" w:eastAsia="en-IN"/>
              </w:rPr>
            </w:pPr>
          </w:p>
        </w:tc>
        <w:tc>
          <w:tcPr>
            <w:tcW w:w="0" w:type="auto"/>
            <w:tcBorders>
              <w:left w:val="single" w:sz="8" w:space="0" w:color="000000"/>
              <w:bottom w:val="single" w:sz="8" w:space="0" w:color="000000"/>
            </w:tcBorders>
            <w:tcMar>
              <w:top w:w="100" w:type="dxa"/>
              <w:left w:w="100" w:type="dxa"/>
              <w:bottom w:w="100" w:type="dxa"/>
              <w:right w:w="100" w:type="dxa"/>
            </w:tcMar>
            <w:vAlign w:val="bottom"/>
          </w:tcPr>
          <w:p w14:paraId="004A0CC1" w14:textId="1120AE16" w:rsidR="00F64B4B" w:rsidRPr="005E70FA" w:rsidRDefault="00F64B4B" w:rsidP="005E70FA">
            <w:pPr>
              <w:spacing w:after="0"/>
              <w:ind w:left="180"/>
              <w:rPr>
                <w:rFonts w:ascii="Times New Roman" w:eastAsia="Times New Roman" w:hAnsi="Times New Roman" w:cs="Times New Roman"/>
                <w:color w:val="000000"/>
                <w:sz w:val="5"/>
                <w:szCs w:val="5"/>
                <w:lang w:val="en-IN" w:eastAsia="en-IN"/>
              </w:rPr>
            </w:pPr>
          </w:p>
        </w:tc>
        <w:tc>
          <w:tcPr>
            <w:tcW w:w="1074" w:type="dxa"/>
            <w:tcBorders>
              <w:bottom w:val="single" w:sz="8" w:space="0" w:color="000000"/>
              <w:right w:val="single" w:sz="8" w:space="0" w:color="000000"/>
            </w:tcBorders>
            <w:tcMar>
              <w:top w:w="100" w:type="dxa"/>
              <w:left w:w="100" w:type="dxa"/>
              <w:bottom w:w="100" w:type="dxa"/>
              <w:right w:w="100" w:type="dxa"/>
            </w:tcMar>
            <w:vAlign w:val="bottom"/>
          </w:tcPr>
          <w:p w14:paraId="33D7F55F" w14:textId="1BB6298E" w:rsidR="00F64B4B" w:rsidRPr="005E70FA" w:rsidRDefault="00F64B4B" w:rsidP="005E70FA">
            <w:pPr>
              <w:spacing w:after="0"/>
              <w:ind w:left="180"/>
              <w:rPr>
                <w:rFonts w:ascii="Times New Roman" w:eastAsia="Times New Roman" w:hAnsi="Times New Roman" w:cs="Times New Roman"/>
                <w:color w:val="000000"/>
                <w:sz w:val="5"/>
                <w:szCs w:val="5"/>
                <w:lang w:val="en-IN" w:eastAsia="en-IN"/>
              </w:rPr>
            </w:pPr>
          </w:p>
        </w:tc>
      </w:tr>
    </w:tbl>
    <w:p w14:paraId="2FDF2F1F" w14:textId="77777777" w:rsidR="00DE0C02" w:rsidRPr="005E70FA" w:rsidRDefault="00DE0C02" w:rsidP="005E70FA">
      <w:pPr>
        <w:spacing w:after="0"/>
        <w:rPr>
          <w:rFonts w:ascii="Times New Roman" w:eastAsia="Times New Roman" w:hAnsi="Times New Roman" w:cs="Times New Roman"/>
          <w:b/>
          <w:bCs/>
          <w:color w:val="000000"/>
        </w:rPr>
      </w:pPr>
    </w:p>
    <w:p w14:paraId="201F7448" w14:textId="72754DFA" w:rsidR="00DE0C02" w:rsidRPr="005E70FA" w:rsidRDefault="00DE0C02" w:rsidP="005E70FA">
      <w:pPr>
        <w:spacing w:after="0"/>
        <w:jc w:val="both"/>
        <w:rPr>
          <w:rFonts w:ascii="Times New Roman" w:hAnsi="Times New Roman" w:cs="Times New Roman"/>
          <w:b/>
          <w:sz w:val="24"/>
          <w:szCs w:val="24"/>
        </w:rPr>
      </w:pPr>
      <w:r w:rsidRPr="005E70FA">
        <w:rPr>
          <w:rFonts w:ascii="Times New Roman" w:eastAsia="Times New Roman" w:hAnsi="Times New Roman" w:cs="Times New Roman"/>
          <w:b/>
          <w:bCs/>
          <w:color w:val="000000"/>
          <w:sz w:val="24"/>
          <w:szCs w:val="24"/>
        </w:rPr>
        <w:t xml:space="preserve">11. </w:t>
      </w:r>
      <w:r w:rsidRPr="005E70FA">
        <w:rPr>
          <w:rFonts w:ascii="Times New Roman" w:hAnsi="Times New Roman" w:cs="Times New Roman"/>
          <w:b/>
          <w:sz w:val="24"/>
          <w:szCs w:val="24"/>
        </w:rPr>
        <w:t>Likely Impact (Please attempt to quantify)</w:t>
      </w:r>
    </w:p>
    <w:p w14:paraId="373E41F5" w14:textId="77777777" w:rsidR="00E714F1" w:rsidRPr="005E70FA" w:rsidRDefault="00E714F1" w:rsidP="0080118E">
      <w:pPr>
        <w:pStyle w:val="NormalWeb"/>
        <w:numPr>
          <w:ilvl w:val="0"/>
          <w:numId w:val="9"/>
        </w:numPr>
        <w:spacing w:before="240" w:beforeAutospacing="0" w:after="0" w:afterAutospacing="0" w:line="276" w:lineRule="auto"/>
        <w:jc w:val="both"/>
        <w:textAlignment w:val="baseline"/>
        <w:rPr>
          <w:color w:val="000000"/>
        </w:rPr>
      </w:pPr>
      <w:r w:rsidRPr="005E70FA">
        <w:rPr>
          <w:color w:val="000000"/>
        </w:rPr>
        <w:t>Reduction of cost used to trace the product back to its origin from tens of thousands of rupees to a fixed cost of merely a hundred rupees.</w:t>
      </w:r>
    </w:p>
    <w:p w14:paraId="6A751CAF" w14:textId="77777777" w:rsidR="00E714F1" w:rsidRPr="005E70FA" w:rsidRDefault="00E714F1" w:rsidP="0080118E">
      <w:pPr>
        <w:pStyle w:val="NormalWeb"/>
        <w:numPr>
          <w:ilvl w:val="0"/>
          <w:numId w:val="9"/>
        </w:numPr>
        <w:spacing w:before="0" w:beforeAutospacing="0" w:after="0" w:afterAutospacing="0" w:line="276" w:lineRule="auto"/>
        <w:jc w:val="both"/>
        <w:textAlignment w:val="baseline"/>
        <w:rPr>
          <w:color w:val="000000"/>
        </w:rPr>
      </w:pPr>
      <w:r w:rsidRPr="005E70FA">
        <w:rPr>
          <w:color w:val="000000"/>
        </w:rPr>
        <w:t>Reduction of time required to trace products from weeks to seconds.</w:t>
      </w:r>
    </w:p>
    <w:p w14:paraId="123455D2" w14:textId="77777777" w:rsidR="0080118E" w:rsidRDefault="00E714F1" w:rsidP="0080118E">
      <w:pPr>
        <w:pStyle w:val="NormalWeb"/>
        <w:numPr>
          <w:ilvl w:val="0"/>
          <w:numId w:val="9"/>
        </w:numPr>
        <w:spacing w:before="0" w:beforeAutospacing="0" w:after="0" w:afterAutospacing="0" w:line="276" w:lineRule="auto"/>
        <w:jc w:val="both"/>
        <w:textAlignment w:val="baseline"/>
        <w:rPr>
          <w:color w:val="000000"/>
        </w:rPr>
      </w:pPr>
      <w:r w:rsidRPr="005E70FA">
        <w:rPr>
          <w:color w:val="000000"/>
        </w:rPr>
        <w:t>A marginal reduction in products’ costs because of the benefits mentioned in the above steps.</w:t>
      </w:r>
    </w:p>
    <w:p w14:paraId="35D94A82" w14:textId="3DEEEE2F" w:rsidR="00E714F1" w:rsidRPr="0080118E" w:rsidRDefault="00E714F1" w:rsidP="0080118E">
      <w:pPr>
        <w:pStyle w:val="NormalWeb"/>
        <w:numPr>
          <w:ilvl w:val="0"/>
          <w:numId w:val="9"/>
        </w:numPr>
        <w:spacing w:before="0" w:beforeAutospacing="0" w:after="0" w:afterAutospacing="0" w:line="276" w:lineRule="auto"/>
        <w:jc w:val="both"/>
        <w:textAlignment w:val="baseline"/>
        <w:rPr>
          <w:color w:val="000000"/>
        </w:rPr>
      </w:pPr>
      <w:r w:rsidRPr="0080118E">
        <w:rPr>
          <w:color w:val="000000"/>
        </w:rPr>
        <w:t>Increased transparency of the entire supply chain process which is open to the majority of actors thus increasing trust among the actors and reduction in malpractices.</w:t>
      </w:r>
    </w:p>
    <w:p w14:paraId="71BCB496" w14:textId="77777777" w:rsidR="00DE0C02" w:rsidRPr="005E70FA" w:rsidRDefault="00DE0C02" w:rsidP="005E70FA">
      <w:pPr>
        <w:spacing w:after="0"/>
        <w:jc w:val="both"/>
        <w:rPr>
          <w:rFonts w:ascii="Times New Roman" w:hAnsi="Times New Roman" w:cs="Times New Roman"/>
          <w:b/>
          <w:sz w:val="24"/>
          <w:szCs w:val="24"/>
        </w:rPr>
      </w:pPr>
    </w:p>
    <w:p w14:paraId="6F68D4CD" w14:textId="7D0CC76C" w:rsidR="00DE0C02" w:rsidRPr="005E70FA" w:rsidRDefault="00DE0C02" w:rsidP="005E70FA">
      <w:pPr>
        <w:spacing w:after="0"/>
        <w:jc w:val="both"/>
        <w:rPr>
          <w:rFonts w:ascii="Times New Roman" w:hAnsi="Times New Roman" w:cs="Times New Roman"/>
          <w:b/>
          <w:sz w:val="24"/>
          <w:szCs w:val="24"/>
        </w:rPr>
      </w:pPr>
      <w:r w:rsidRPr="005E70FA">
        <w:rPr>
          <w:rFonts w:ascii="Times New Roman" w:hAnsi="Times New Roman" w:cs="Times New Roman"/>
          <w:b/>
          <w:sz w:val="24"/>
          <w:szCs w:val="24"/>
        </w:rPr>
        <w:t>12. Parameters for monitoring effectiveness of project</w:t>
      </w:r>
    </w:p>
    <w:p w14:paraId="6EACC741" w14:textId="77777777" w:rsidR="00E714F1" w:rsidRPr="005E70FA" w:rsidRDefault="00E714F1" w:rsidP="0080118E">
      <w:pPr>
        <w:pStyle w:val="NormalWeb"/>
        <w:numPr>
          <w:ilvl w:val="0"/>
          <w:numId w:val="10"/>
        </w:numPr>
        <w:spacing w:before="240" w:beforeAutospacing="0" w:after="0" w:afterAutospacing="0" w:line="276" w:lineRule="auto"/>
        <w:jc w:val="both"/>
        <w:textAlignment w:val="baseline"/>
        <w:rPr>
          <w:color w:val="000000"/>
        </w:rPr>
      </w:pPr>
      <w:r w:rsidRPr="005E70FA">
        <w:rPr>
          <w:color w:val="000000"/>
        </w:rPr>
        <w:t>Successful tracing of products in lesser costs and time.</w:t>
      </w:r>
    </w:p>
    <w:p w14:paraId="7564E8F8" w14:textId="5AEC2B47" w:rsidR="00E714F1" w:rsidRPr="005E70FA" w:rsidRDefault="00E714F1" w:rsidP="0080118E">
      <w:pPr>
        <w:pStyle w:val="NormalWeb"/>
        <w:numPr>
          <w:ilvl w:val="0"/>
          <w:numId w:val="10"/>
        </w:numPr>
        <w:spacing w:before="240" w:beforeAutospacing="0" w:after="0" w:afterAutospacing="0" w:line="276" w:lineRule="auto"/>
        <w:jc w:val="both"/>
        <w:textAlignment w:val="baseline"/>
        <w:rPr>
          <w:color w:val="000000"/>
        </w:rPr>
      </w:pPr>
      <w:r w:rsidRPr="005E70FA">
        <w:rPr>
          <w:color w:val="000000"/>
        </w:rPr>
        <w:t>Identifying the point in the Supply Chain where the quality was compromising and penalizing that actor</w:t>
      </w:r>
      <w:r w:rsidRPr="005E70FA">
        <w:rPr>
          <w:color w:val="000000"/>
        </w:rPr>
        <w:t>.</w:t>
      </w:r>
    </w:p>
    <w:p w14:paraId="6E4B73D7" w14:textId="77777777" w:rsidR="00E714F1" w:rsidRPr="005E70FA" w:rsidRDefault="00E714F1" w:rsidP="005E70FA">
      <w:pPr>
        <w:spacing w:after="0"/>
        <w:jc w:val="both"/>
        <w:rPr>
          <w:rFonts w:ascii="Times New Roman" w:hAnsi="Times New Roman" w:cs="Times New Roman"/>
          <w:b/>
          <w:sz w:val="24"/>
          <w:szCs w:val="24"/>
        </w:rPr>
      </w:pPr>
    </w:p>
    <w:p w14:paraId="23B8B57C" w14:textId="5A83DAD8" w:rsidR="00E714F1" w:rsidRPr="005E70FA" w:rsidRDefault="00E714F1" w:rsidP="005E70FA">
      <w:pPr>
        <w:rPr>
          <w:rFonts w:ascii="Times New Roman" w:hAnsi="Times New Roman" w:cs="Times New Roman"/>
          <w:b/>
          <w:sz w:val="24"/>
          <w:szCs w:val="24"/>
        </w:rPr>
      </w:pPr>
      <w:r w:rsidRPr="005E70FA">
        <w:rPr>
          <w:rFonts w:ascii="Times New Roman" w:hAnsi="Times New Roman" w:cs="Times New Roman"/>
          <w:b/>
          <w:sz w:val="24"/>
          <w:szCs w:val="24"/>
        </w:rPr>
        <w:br w:type="page"/>
      </w:r>
    </w:p>
    <w:p w14:paraId="0F6F7EC4" w14:textId="77777777" w:rsidR="00DE0C02" w:rsidRPr="005E70FA" w:rsidRDefault="00DE0C02" w:rsidP="005E70FA">
      <w:pPr>
        <w:spacing w:after="0"/>
        <w:jc w:val="both"/>
        <w:rPr>
          <w:rFonts w:ascii="Times New Roman" w:hAnsi="Times New Roman" w:cs="Times New Roman"/>
          <w:b/>
          <w:sz w:val="24"/>
          <w:szCs w:val="24"/>
        </w:rPr>
      </w:pPr>
    </w:p>
    <w:p w14:paraId="00171704" w14:textId="31453236" w:rsidR="00DE0C02" w:rsidRPr="005E70FA" w:rsidRDefault="00DE0C02" w:rsidP="005E70FA">
      <w:pPr>
        <w:spacing w:after="0"/>
        <w:jc w:val="both"/>
        <w:rPr>
          <w:rFonts w:ascii="Times New Roman" w:hAnsi="Times New Roman" w:cs="Times New Roman"/>
          <w:b/>
          <w:sz w:val="24"/>
          <w:szCs w:val="24"/>
        </w:rPr>
      </w:pPr>
      <w:r w:rsidRPr="005E70FA">
        <w:rPr>
          <w:rFonts w:ascii="Times New Roman" w:hAnsi="Times New Roman" w:cs="Times New Roman"/>
          <w:b/>
          <w:sz w:val="24"/>
          <w:szCs w:val="24"/>
        </w:rPr>
        <w:t>13. Suggested Post Project Activities</w:t>
      </w:r>
    </w:p>
    <w:p w14:paraId="5A4F6DA5" w14:textId="77777777" w:rsidR="00E714F1" w:rsidRPr="005E70FA" w:rsidRDefault="00E714F1" w:rsidP="005E70FA">
      <w:pPr>
        <w:pStyle w:val="NormalWeb"/>
        <w:numPr>
          <w:ilvl w:val="0"/>
          <w:numId w:val="11"/>
        </w:numPr>
        <w:spacing w:before="240" w:beforeAutospacing="0" w:after="0" w:afterAutospacing="0" w:line="276" w:lineRule="auto"/>
        <w:jc w:val="both"/>
        <w:textAlignment w:val="baseline"/>
        <w:rPr>
          <w:color w:val="000000"/>
        </w:rPr>
      </w:pPr>
      <w:r w:rsidRPr="005E70FA">
        <w:rPr>
          <w:color w:val="000000"/>
        </w:rPr>
        <w:t>Extending the supply chain to include farms before the manufacturing industry to assess the quality of raw materials using IoT sensors to have full transparency.</w:t>
      </w:r>
    </w:p>
    <w:p w14:paraId="342E2A62" w14:textId="3D33EE9D" w:rsidR="00E714F1" w:rsidRDefault="00E714F1" w:rsidP="005E70FA">
      <w:pPr>
        <w:pStyle w:val="NormalWeb"/>
        <w:numPr>
          <w:ilvl w:val="0"/>
          <w:numId w:val="11"/>
        </w:numPr>
        <w:spacing w:before="0" w:beforeAutospacing="0" w:after="0" w:afterAutospacing="0" w:line="276" w:lineRule="auto"/>
        <w:jc w:val="both"/>
        <w:textAlignment w:val="baseline"/>
        <w:rPr>
          <w:color w:val="000000"/>
        </w:rPr>
      </w:pPr>
      <w:r w:rsidRPr="005E70FA">
        <w:rPr>
          <w:color w:val="000000"/>
        </w:rPr>
        <w:t>Involving FSSAI in the Supply Chain to verify compliance of quality standards for sugarcane and jaggery and to get quality compliance certificate.</w:t>
      </w:r>
    </w:p>
    <w:p w14:paraId="0C55C100" w14:textId="77777777" w:rsidR="005E70FA" w:rsidRPr="005E70FA" w:rsidRDefault="005E70FA" w:rsidP="005E70FA">
      <w:pPr>
        <w:pStyle w:val="NormalWeb"/>
        <w:spacing w:before="0" w:beforeAutospacing="0" w:after="0" w:afterAutospacing="0" w:line="276" w:lineRule="auto"/>
        <w:ind w:left="720"/>
        <w:jc w:val="both"/>
        <w:textAlignment w:val="baseline"/>
        <w:rPr>
          <w:color w:val="000000"/>
        </w:rPr>
      </w:pPr>
    </w:p>
    <w:p w14:paraId="46A41F47" w14:textId="77777777" w:rsidR="00E714F1" w:rsidRPr="005E70FA" w:rsidRDefault="00E714F1" w:rsidP="005E70FA">
      <w:pPr>
        <w:spacing w:after="0"/>
        <w:jc w:val="both"/>
        <w:rPr>
          <w:rFonts w:ascii="Times New Roman" w:hAnsi="Times New Roman" w:cs="Times New Roman"/>
          <w:b/>
        </w:rPr>
      </w:pPr>
    </w:p>
    <w:p w14:paraId="10DA9413" w14:textId="77777777" w:rsidR="00DE0C02" w:rsidRPr="005E70FA" w:rsidRDefault="00DE0C02" w:rsidP="005E70FA">
      <w:pPr>
        <w:spacing w:after="0"/>
        <w:jc w:val="both"/>
        <w:rPr>
          <w:rFonts w:ascii="Times New Roman" w:hAnsi="Times New Roman" w:cs="Times New Roman"/>
          <w:b/>
        </w:rPr>
      </w:pPr>
    </w:p>
    <w:p w14:paraId="2C6F6968" w14:textId="77777777" w:rsidR="008A7405" w:rsidRPr="005E70FA" w:rsidRDefault="008A7405" w:rsidP="005E70FA">
      <w:pPr>
        <w:shd w:val="clear" w:color="auto" w:fill="000000" w:themeFill="text1"/>
        <w:spacing w:after="0"/>
        <w:jc w:val="center"/>
        <w:rPr>
          <w:rFonts w:ascii="Times New Roman" w:eastAsia="Times New Roman" w:hAnsi="Times New Roman" w:cs="Times New Roman"/>
          <w:b/>
          <w:bCs/>
          <w:color w:val="FFFFFF" w:themeColor="background1"/>
          <w:sz w:val="28"/>
          <w:szCs w:val="24"/>
        </w:rPr>
      </w:pPr>
      <w:r w:rsidRPr="005E70FA">
        <w:rPr>
          <w:rFonts w:ascii="Times New Roman" w:eastAsia="Times New Roman" w:hAnsi="Times New Roman" w:cs="Times New Roman"/>
          <w:b/>
          <w:bCs/>
          <w:color w:val="FFFFFF" w:themeColor="background1"/>
          <w:sz w:val="28"/>
          <w:szCs w:val="24"/>
        </w:rPr>
        <w:t>Part B (Financial Proposal)</w:t>
      </w:r>
    </w:p>
    <w:p w14:paraId="492B8D5F" w14:textId="77777777" w:rsidR="008A7405" w:rsidRPr="005E70FA" w:rsidRDefault="008A7405" w:rsidP="005E70FA">
      <w:pPr>
        <w:spacing w:after="0"/>
        <w:rPr>
          <w:rFonts w:ascii="Times New Roman" w:eastAsia="Times New Roman" w:hAnsi="Times New Roman" w:cs="Times New Roman"/>
          <w:b/>
          <w:bCs/>
          <w:color w:val="000000"/>
          <w:sz w:val="24"/>
          <w:szCs w:val="24"/>
        </w:rPr>
      </w:pPr>
    </w:p>
    <w:p w14:paraId="26DB4DEE" w14:textId="77777777" w:rsidR="0014531D" w:rsidRPr="005E70FA" w:rsidRDefault="0014531D" w:rsidP="005E70FA">
      <w:pPr>
        <w:spacing w:after="0"/>
        <w:rPr>
          <w:rFonts w:ascii="Times New Roman" w:eastAsia="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828"/>
        <w:gridCol w:w="3182"/>
        <w:gridCol w:w="1845"/>
        <w:gridCol w:w="1872"/>
      </w:tblGrid>
      <w:tr w:rsidR="0014531D" w:rsidRPr="005E70FA" w14:paraId="4E3F8C1A" w14:textId="77777777" w:rsidTr="0014531D">
        <w:tc>
          <w:tcPr>
            <w:tcW w:w="828" w:type="dxa"/>
          </w:tcPr>
          <w:p w14:paraId="464963D3"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 xml:space="preserve">Sr No </w:t>
            </w:r>
          </w:p>
        </w:tc>
        <w:tc>
          <w:tcPr>
            <w:tcW w:w="3182" w:type="dxa"/>
          </w:tcPr>
          <w:p w14:paraId="0887709E"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Item/Specifications</w:t>
            </w:r>
          </w:p>
        </w:tc>
        <w:tc>
          <w:tcPr>
            <w:tcW w:w="1845" w:type="dxa"/>
          </w:tcPr>
          <w:p w14:paraId="4EF82481"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Year 1 (Rs)</w:t>
            </w:r>
          </w:p>
        </w:tc>
        <w:tc>
          <w:tcPr>
            <w:tcW w:w="1872" w:type="dxa"/>
          </w:tcPr>
          <w:p w14:paraId="209D512A"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Year 2 (Rs)</w:t>
            </w:r>
          </w:p>
        </w:tc>
      </w:tr>
      <w:tr w:rsidR="0014531D" w:rsidRPr="005E70FA" w14:paraId="10567651" w14:textId="77777777" w:rsidTr="0014531D">
        <w:tc>
          <w:tcPr>
            <w:tcW w:w="828" w:type="dxa"/>
          </w:tcPr>
          <w:p w14:paraId="76EEA519"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1</w:t>
            </w:r>
          </w:p>
        </w:tc>
        <w:tc>
          <w:tcPr>
            <w:tcW w:w="3182" w:type="dxa"/>
          </w:tcPr>
          <w:p w14:paraId="3C40A040"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Equipments</w:t>
            </w:r>
          </w:p>
          <w:p w14:paraId="16508DF2"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p w14:paraId="24408434" w14:textId="14A0A0AE" w:rsidR="00E714F1" w:rsidRPr="005E70FA" w:rsidRDefault="0014531D" w:rsidP="005E70FA">
            <w:pPr>
              <w:pStyle w:val="NormalWeb"/>
              <w:spacing w:before="240" w:beforeAutospacing="0" w:after="0" w:afterAutospacing="0" w:line="276" w:lineRule="auto"/>
              <w:rPr>
                <w:b/>
                <w:bCs/>
              </w:rPr>
            </w:pPr>
            <w:r w:rsidRPr="005E70FA">
              <w:rPr>
                <w:b/>
                <w:bCs/>
                <w:color w:val="000000"/>
              </w:rPr>
              <w:t>i)</w:t>
            </w:r>
            <w:r w:rsidR="00E714F1" w:rsidRPr="005E70FA">
              <w:rPr>
                <w:color w:val="111111"/>
                <w:sz w:val="22"/>
                <w:szCs w:val="22"/>
              </w:rPr>
              <w:t xml:space="preserve"> </w:t>
            </w:r>
            <w:r w:rsidR="00E714F1" w:rsidRPr="005E70FA">
              <w:rPr>
                <w:b/>
                <w:bCs/>
                <w:color w:val="111111"/>
              </w:rPr>
              <w:t>DHT22 AM2302 Temperature and Humidity Sensor</w:t>
            </w:r>
          </w:p>
          <w:p w14:paraId="2B623676" w14:textId="5A1C8ED6" w:rsidR="0014531D" w:rsidRPr="005E70FA" w:rsidRDefault="0014531D" w:rsidP="005E70FA">
            <w:pPr>
              <w:spacing w:line="276" w:lineRule="auto"/>
              <w:rPr>
                <w:rFonts w:ascii="Times New Roman" w:eastAsia="Times New Roman" w:hAnsi="Times New Roman" w:cs="Times New Roman"/>
                <w:b/>
                <w:bCs/>
                <w:color w:val="000000"/>
                <w:sz w:val="24"/>
                <w:szCs w:val="24"/>
              </w:rPr>
            </w:pPr>
          </w:p>
          <w:p w14:paraId="6BCDFE58" w14:textId="0E19946D" w:rsidR="00E714F1" w:rsidRPr="005E70FA" w:rsidRDefault="0014531D" w:rsidP="005E70FA">
            <w:pPr>
              <w:pStyle w:val="NormalWeb"/>
              <w:spacing w:before="240" w:beforeAutospacing="0" w:after="0" w:afterAutospacing="0" w:line="276" w:lineRule="auto"/>
              <w:rPr>
                <w:b/>
                <w:bCs/>
              </w:rPr>
            </w:pPr>
            <w:r w:rsidRPr="005E70FA">
              <w:rPr>
                <w:b/>
                <w:bCs/>
                <w:color w:val="000000"/>
              </w:rPr>
              <w:t>ii)</w:t>
            </w:r>
            <w:r w:rsidR="00E714F1" w:rsidRPr="005E70FA">
              <w:rPr>
                <w:b/>
                <w:bCs/>
                <w:color w:val="000000"/>
              </w:rPr>
              <w:t xml:space="preserve"> </w:t>
            </w:r>
            <w:r w:rsidR="00E714F1" w:rsidRPr="005E70FA">
              <w:rPr>
                <w:b/>
                <w:bCs/>
                <w:color w:val="000000"/>
              </w:rPr>
              <w:t>Raspberry Pi </w:t>
            </w:r>
          </w:p>
          <w:p w14:paraId="5689E088" w14:textId="34478111" w:rsidR="0014531D" w:rsidRPr="005E70FA" w:rsidRDefault="0014531D" w:rsidP="005E70FA">
            <w:pPr>
              <w:spacing w:line="276" w:lineRule="auto"/>
              <w:rPr>
                <w:rFonts w:ascii="Times New Roman" w:eastAsia="Times New Roman" w:hAnsi="Times New Roman" w:cs="Times New Roman"/>
                <w:b/>
                <w:bCs/>
                <w:color w:val="000000"/>
                <w:sz w:val="24"/>
                <w:szCs w:val="24"/>
              </w:rPr>
            </w:pPr>
          </w:p>
          <w:p w14:paraId="0277AE22"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p w14:paraId="445FF0F8"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p w14:paraId="2FAC30CA"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p w14:paraId="7BD885ED"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tc>
        <w:tc>
          <w:tcPr>
            <w:tcW w:w="1845" w:type="dxa"/>
          </w:tcPr>
          <w:p w14:paraId="229C1111"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p w14:paraId="47E0ABAD" w14:textId="77777777" w:rsidR="00E714F1" w:rsidRPr="005E70FA" w:rsidRDefault="00E714F1" w:rsidP="005E70FA">
            <w:pPr>
              <w:spacing w:line="276" w:lineRule="auto"/>
              <w:rPr>
                <w:rFonts w:ascii="Times New Roman" w:eastAsia="Times New Roman" w:hAnsi="Times New Roman" w:cs="Times New Roman"/>
                <w:b/>
                <w:bCs/>
                <w:color w:val="000000"/>
                <w:sz w:val="24"/>
                <w:szCs w:val="24"/>
              </w:rPr>
            </w:pPr>
          </w:p>
          <w:p w14:paraId="1B12D073" w14:textId="77777777" w:rsidR="00E714F1" w:rsidRPr="005E70FA" w:rsidRDefault="00E714F1" w:rsidP="005E70FA">
            <w:pPr>
              <w:spacing w:line="276" w:lineRule="auto"/>
              <w:rPr>
                <w:rFonts w:ascii="Times New Roman" w:eastAsia="Times New Roman" w:hAnsi="Times New Roman" w:cs="Times New Roman"/>
                <w:b/>
                <w:bCs/>
                <w:color w:val="000000"/>
                <w:sz w:val="24"/>
                <w:szCs w:val="24"/>
              </w:rPr>
            </w:pPr>
          </w:p>
          <w:p w14:paraId="728F58FD" w14:textId="77777777" w:rsidR="00E714F1" w:rsidRPr="005E70FA" w:rsidRDefault="00E714F1" w:rsidP="005E70FA">
            <w:pPr>
              <w:spacing w:line="276" w:lineRule="auto"/>
              <w:rPr>
                <w:rFonts w:ascii="Times New Roman" w:hAnsi="Times New Roman" w:cs="Times New Roman"/>
                <w:b/>
                <w:bCs/>
                <w:color w:val="000000"/>
                <w:sz w:val="24"/>
                <w:szCs w:val="24"/>
              </w:rPr>
            </w:pPr>
            <w:r w:rsidRPr="005E70FA">
              <w:rPr>
                <w:rFonts w:ascii="Times New Roman" w:hAnsi="Times New Roman" w:cs="Times New Roman"/>
                <w:b/>
                <w:bCs/>
                <w:color w:val="000000"/>
                <w:sz w:val="24"/>
                <w:szCs w:val="24"/>
              </w:rPr>
              <w:t>₹799/-</w:t>
            </w:r>
          </w:p>
          <w:p w14:paraId="7710040A" w14:textId="77777777" w:rsidR="00E714F1" w:rsidRPr="005E70FA" w:rsidRDefault="00E714F1" w:rsidP="005E70FA">
            <w:pPr>
              <w:spacing w:line="276" w:lineRule="auto"/>
              <w:rPr>
                <w:rFonts w:ascii="Times New Roman" w:hAnsi="Times New Roman" w:cs="Times New Roman"/>
                <w:b/>
                <w:bCs/>
                <w:color w:val="000000"/>
                <w:sz w:val="24"/>
                <w:szCs w:val="24"/>
              </w:rPr>
            </w:pPr>
          </w:p>
          <w:p w14:paraId="5EEC6EA8" w14:textId="77777777" w:rsidR="00E714F1" w:rsidRPr="005E70FA" w:rsidRDefault="00E714F1" w:rsidP="005E70FA">
            <w:pPr>
              <w:spacing w:line="276" w:lineRule="auto"/>
              <w:rPr>
                <w:rFonts w:ascii="Times New Roman" w:hAnsi="Times New Roman" w:cs="Times New Roman"/>
                <w:b/>
                <w:bCs/>
                <w:color w:val="000000"/>
                <w:sz w:val="24"/>
                <w:szCs w:val="24"/>
              </w:rPr>
            </w:pPr>
          </w:p>
          <w:p w14:paraId="43D4A785" w14:textId="77777777" w:rsidR="00E714F1" w:rsidRPr="005E70FA" w:rsidRDefault="00E714F1" w:rsidP="005E70FA">
            <w:pPr>
              <w:spacing w:line="276" w:lineRule="auto"/>
              <w:rPr>
                <w:rFonts w:ascii="Times New Roman" w:hAnsi="Times New Roman" w:cs="Times New Roman"/>
                <w:b/>
                <w:bCs/>
                <w:color w:val="000000"/>
                <w:sz w:val="24"/>
                <w:szCs w:val="24"/>
              </w:rPr>
            </w:pPr>
          </w:p>
          <w:p w14:paraId="6F6DD05B" w14:textId="77777777" w:rsidR="00E714F1" w:rsidRPr="00E714F1" w:rsidRDefault="00E714F1" w:rsidP="005E70FA">
            <w:pPr>
              <w:spacing w:before="240" w:line="276" w:lineRule="auto"/>
              <w:rPr>
                <w:rFonts w:ascii="Times New Roman" w:eastAsia="Times New Roman" w:hAnsi="Times New Roman" w:cs="Times New Roman"/>
                <w:sz w:val="24"/>
                <w:szCs w:val="24"/>
                <w:lang w:val="en-IN" w:eastAsia="en-IN"/>
              </w:rPr>
            </w:pPr>
            <w:r w:rsidRPr="00E714F1">
              <w:rPr>
                <w:rFonts w:ascii="Times New Roman" w:eastAsia="Times New Roman" w:hAnsi="Times New Roman" w:cs="Times New Roman"/>
                <w:b/>
                <w:bCs/>
                <w:color w:val="000000"/>
                <w:sz w:val="24"/>
                <w:szCs w:val="24"/>
                <w:lang w:val="en-IN" w:eastAsia="en-IN"/>
              </w:rPr>
              <w:t>₹4000/-</w:t>
            </w:r>
          </w:p>
          <w:p w14:paraId="3C96DF6A" w14:textId="502B73FB" w:rsidR="00E714F1" w:rsidRPr="005E70FA" w:rsidRDefault="00E714F1" w:rsidP="005E70FA">
            <w:pPr>
              <w:spacing w:line="276" w:lineRule="auto"/>
              <w:rPr>
                <w:rFonts w:ascii="Times New Roman" w:eastAsia="Times New Roman" w:hAnsi="Times New Roman" w:cs="Times New Roman"/>
                <w:b/>
                <w:bCs/>
                <w:color w:val="000000"/>
                <w:sz w:val="24"/>
                <w:szCs w:val="24"/>
              </w:rPr>
            </w:pPr>
          </w:p>
        </w:tc>
        <w:tc>
          <w:tcPr>
            <w:tcW w:w="1872" w:type="dxa"/>
          </w:tcPr>
          <w:p w14:paraId="0305CB57"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tc>
      </w:tr>
      <w:tr w:rsidR="0014531D" w:rsidRPr="005E70FA" w14:paraId="17FED198" w14:textId="77777777" w:rsidTr="0014531D">
        <w:tc>
          <w:tcPr>
            <w:tcW w:w="828" w:type="dxa"/>
          </w:tcPr>
          <w:p w14:paraId="6005AD42"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2</w:t>
            </w:r>
          </w:p>
        </w:tc>
        <w:tc>
          <w:tcPr>
            <w:tcW w:w="3182" w:type="dxa"/>
          </w:tcPr>
          <w:p w14:paraId="54D4B7C8"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Consumables</w:t>
            </w:r>
          </w:p>
          <w:p w14:paraId="59944EF9" w14:textId="0517F28D" w:rsidR="008B4B4F" w:rsidRPr="005E70FA" w:rsidRDefault="0014531D" w:rsidP="005E70FA">
            <w:pPr>
              <w:pStyle w:val="NormalWeb"/>
              <w:spacing w:before="240" w:beforeAutospacing="0" w:after="0" w:afterAutospacing="0" w:line="276" w:lineRule="auto"/>
            </w:pPr>
            <w:r w:rsidRPr="005E70FA">
              <w:rPr>
                <w:b/>
                <w:bCs/>
                <w:color w:val="000000"/>
              </w:rPr>
              <w:t>i)</w:t>
            </w:r>
            <w:r w:rsidR="00E714F1" w:rsidRPr="005E70FA">
              <w:rPr>
                <w:b/>
                <w:bCs/>
                <w:color w:val="000000"/>
              </w:rPr>
              <w:t xml:space="preserve"> </w:t>
            </w:r>
            <w:r w:rsidR="00E714F1" w:rsidRPr="005E70FA">
              <w:rPr>
                <w:b/>
                <w:bCs/>
                <w:color w:val="000000"/>
              </w:rPr>
              <w:t>AWS Cloud Services</w:t>
            </w:r>
          </w:p>
          <w:p w14:paraId="29A6908F" w14:textId="77777777" w:rsidR="008B4B4F" w:rsidRPr="005E70FA" w:rsidRDefault="008B4B4F" w:rsidP="005E70FA">
            <w:pPr>
              <w:spacing w:line="276" w:lineRule="auto"/>
              <w:rPr>
                <w:rFonts w:ascii="Times New Roman" w:eastAsia="Times New Roman" w:hAnsi="Times New Roman" w:cs="Times New Roman"/>
                <w:b/>
                <w:bCs/>
                <w:color w:val="000000"/>
                <w:sz w:val="24"/>
                <w:szCs w:val="24"/>
              </w:rPr>
            </w:pPr>
          </w:p>
          <w:p w14:paraId="76047937" w14:textId="77777777" w:rsidR="008B4B4F" w:rsidRPr="005E70FA" w:rsidRDefault="008B4B4F" w:rsidP="005E70FA">
            <w:pPr>
              <w:spacing w:line="276" w:lineRule="auto"/>
              <w:rPr>
                <w:rFonts w:ascii="Times New Roman" w:eastAsia="Times New Roman" w:hAnsi="Times New Roman" w:cs="Times New Roman"/>
                <w:b/>
                <w:bCs/>
                <w:color w:val="000000"/>
                <w:sz w:val="24"/>
                <w:szCs w:val="24"/>
              </w:rPr>
            </w:pPr>
          </w:p>
          <w:p w14:paraId="24AB26D2" w14:textId="77777777" w:rsidR="008B4B4F" w:rsidRPr="005E70FA" w:rsidRDefault="008B4B4F" w:rsidP="005E70FA">
            <w:pPr>
              <w:spacing w:line="276" w:lineRule="auto"/>
              <w:rPr>
                <w:rFonts w:ascii="Times New Roman" w:eastAsia="Times New Roman" w:hAnsi="Times New Roman" w:cs="Times New Roman"/>
                <w:b/>
                <w:bCs/>
                <w:color w:val="000000"/>
                <w:sz w:val="24"/>
                <w:szCs w:val="24"/>
              </w:rPr>
            </w:pPr>
          </w:p>
          <w:p w14:paraId="54FD193C"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tc>
        <w:tc>
          <w:tcPr>
            <w:tcW w:w="1845" w:type="dxa"/>
          </w:tcPr>
          <w:p w14:paraId="73E4B5A5"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p w14:paraId="4D9E85C9" w14:textId="77777777" w:rsidR="00E714F1" w:rsidRPr="00E714F1" w:rsidRDefault="00E714F1" w:rsidP="005E70FA">
            <w:pPr>
              <w:spacing w:before="240" w:line="276" w:lineRule="auto"/>
              <w:rPr>
                <w:rFonts w:ascii="Times New Roman" w:eastAsia="Times New Roman" w:hAnsi="Times New Roman" w:cs="Times New Roman"/>
                <w:sz w:val="24"/>
                <w:szCs w:val="24"/>
                <w:lang w:val="en-IN" w:eastAsia="en-IN"/>
              </w:rPr>
            </w:pPr>
            <w:r w:rsidRPr="00E714F1">
              <w:rPr>
                <w:rFonts w:ascii="Times New Roman" w:eastAsia="Times New Roman" w:hAnsi="Times New Roman" w:cs="Times New Roman"/>
                <w:b/>
                <w:bCs/>
                <w:color w:val="000000"/>
                <w:sz w:val="24"/>
                <w:szCs w:val="24"/>
                <w:lang w:val="en-IN" w:eastAsia="en-IN"/>
              </w:rPr>
              <w:t>₹2000/-</w:t>
            </w:r>
          </w:p>
          <w:p w14:paraId="0CBDEF90" w14:textId="28195E99" w:rsidR="00E714F1" w:rsidRPr="005E70FA" w:rsidRDefault="00E714F1" w:rsidP="005E70FA">
            <w:pPr>
              <w:spacing w:line="276" w:lineRule="auto"/>
              <w:rPr>
                <w:rFonts w:ascii="Times New Roman" w:eastAsia="Times New Roman" w:hAnsi="Times New Roman" w:cs="Times New Roman"/>
                <w:b/>
                <w:bCs/>
                <w:color w:val="000000"/>
                <w:sz w:val="24"/>
                <w:szCs w:val="24"/>
              </w:rPr>
            </w:pPr>
          </w:p>
        </w:tc>
        <w:tc>
          <w:tcPr>
            <w:tcW w:w="1872" w:type="dxa"/>
          </w:tcPr>
          <w:p w14:paraId="6D9C15D7"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tc>
      </w:tr>
      <w:tr w:rsidR="0014531D" w:rsidRPr="005E70FA" w14:paraId="5A756ED6" w14:textId="77777777" w:rsidTr="0014531D">
        <w:tc>
          <w:tcPr>
            <w:tcW w:w="828" w:type="dxa"/>
          </w:tcPr>
          <w:p w14:paraId="25BB6AB2"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3</w:t>
            </w:r>
          </w:p>
        </w:tc>
        <w:tc>
          <w:tcPr>
            <w:tcW w:w="3182" w:type="dxa"/>
          </w:tcPr>
          <w:p w14:paraId="21F8E42A"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Other Expenses</w:t>
            </w:r>
          </w:p>
          <w:p w14:paraId="6455ED42"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(Give details)</w:t>
            </w:r>
          </w:p>
          <w:p w14:paraId="68F8210D" w14:textId="2C8E4BF6" w:rsidR="008B4B4F" w:rsidRPr="005E70FA" w:rsidRDefault="008B4B4F" w:rsidP="005E70FA">
            <w:pPr>
              <w:pStyle w:val="NormalWeb"/>
              <w:spacing w:before="240" w:beforeAutospacing="0" w:after="0" w:afterAutospacing="0" w:line="276" w:lineRule="auto"/>
            </w:pPr>
            <w:r w:rsidRPr="005E70FA">
              <w:rPr>
                <w:b/>
                <w:bCs/>
                <w:color w:val="000000"/>
              </w:rPr>
              <w:t>i)</w:t>
            </w:r>
            <w:r w:rsidR="00E714F1" w:rsidRPr="005E70FA">
              <w:rPr>
                <w:b/>
                <w:bCs/>
                <w:color w:val="000000"/>
              </w:rPr>
              <w:t xml:space="preserve"> </w:t>
            </w:r>
            <w:r w:rsidR="00E714F1" w:rsidRPr="005E70FA">
              <w:rPr>
                <w:b/>
                <w:bCs/>
                <w:color w:val="000000"/>
              </w:rPr>
              <w:t>Paper publication</w:t>
            </w:r>
          </w:p>
          <w:p w14:paraId="1218CECF"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p w14:paraId="0BB15971" w14:textId="77777777" w:rsidR="0014531D" w:rsidRDefault="0014531D" w:rsidP="005E70FA">
            <w:pPr>
              <w:spacing w:line="276" w:lineRule="auto"/>
              <w:rPr>
                <w:rFonts w:ascii="Times New Roman" w:eastAsia="Times New Roman" w:hAnsi="Times New Roman" w:cs="Times New Roman"/>
                <w:b/>
                <w:bCs/>
                <w:color w:val="000000"/>
                <w:sz w:val="24"/>
                <w:szCs w:val="24"/>
              </w:rPr>
            </w:pPr>
          </w:p>
          <w:p w14:paraId="29A4B117" w14:textId="76BEAAF4" w:rsidR="005E70FA" w:rsidRPr="005E70FA" w:rsidRDefault="005E70FA" w:rsidP="005E70FA">
            <w:pPr>
              <w:spacing w:line="276" w:lineRule="auto"/>
              <w:rPr>
                <w:rFonts w:ascii="Times New Roman" w:eastAsia="Times New Roman" w:hAnsi="Times New Roman" w:cs="Times New Roman"/>
                <w:b/>
                <w:bCs/>
                <w:color w:val="000000"/>
                <w:sz w:val="24"/>
                <w:szCs w:val="24"/>
              </w:rPr>
            </w:pPr>
          </w:p>
        </w:tc>
        <w:tc>
          <w:tcPr>
            <w:tcW w:w="1845" w:type="dxa"/>
          </w:tcPr>
          <w:p w14:paraId="1FC52BDE"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p w14:paraId="67EE3818" w14:textId="77777777" w:rsidR="00E714F1" w:rsidRPr="005E70FA" w:rsidRDefault="00E714F1" w:rsidP="005E70FA">
            <w:pPr>
              <w:spacing w:line="276" w:lineRule="auto"/>
              <w:rPr>
                <w:rFonts w:ascii="Times New Roman" w:eastAsia="Times New Roman" w:hAnsi="Times New Roman" w:cs="Times New Roman"/>
                <w:b/>
                <w:bCs/>
                <w:color w:val="000000"/>
                <w:sz w:val="24"/>
                <w:szCs w:val="24"/>
              </w:rPr>
            </w:pPr>
          </w:p>
          <w:p w14:paraId="38BD01AE" w14:textId="77777777" w:rsidR="00E714F1" w:rsidRPr="00E714F1" w:rsidRDefault="00E714F1" w:rsidP="005E70FA">
            <w:pPr>
              <w:spacing w:before="240" w:line="276" w:lineRule="auto"/>
              <w:rPr>
                <w:rFonts w:ascii="Times New Roman" w:eastAsia="Times New Roman" w:hAnsi="Times New Roman" w:cs="Times New Roman"/>
                <w:sz w:val="24"/>
                <w:szCs w:val="24"/>
                <w:lang w:val="en-IN" w:eastAsia="en-IN"/>
              </w:rPr>
            </w:pPr>
            <w:r w:rsidRPr="00E714F1">
              <w:rPr>
                <w:rFonts w:ascii="Times New Roman" w:eastAsia="Times New Roman" w:hAnsi="Times New Roman" w:cs="Times New Roman"/>
                <w:b/>
                <w:bCs/>
                <w:color w:val="000000"/>
                <w:sz w:val="24"/>
                <w:szCs w:val="24"/>
                <w:lang w:val="en-IN" w:eastAsia="en-IN"/>
              </w:rPr>
              <w:t>₹3000/-</w:t>
            </w:r>
          </w:p>
          <w:p w14:paraId="2E2A9AC5" w14:textId="38EAD3C6" w:rsidR="00E714F1" w:rsidRPr="005E70FA" w:rsidRDefault="00E714F1" w:rsidP="005E70FA">
            <w:pPr>
              <w:spacing w:line="276" w:lineRule="auto"/>
              <w:rPr>
                <w:rFonts w:ascii="Times New Roman" w:eastAsia="Times New Roman" w:hAnsi="Times New Roman" w:cs="Times New Roman"/>
                <w:b/>
                <w:bCs/>
                <w:color w:val="000000"/>
                <w:sz w:val="24"/>
                <w:szCs w:val="24"/>
              </w:rPr>
            </w:pPr>
          </w:p>
        </w:tc>
        <w:tc>
          <w:tcPr>
            <w:tcW w:w="1872" w:type="dxa"/>
          </w:tcPr>
          <w:p w14:paraId="3380421F"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tc>
      </w:tr>
      <w:tr w:rsidR="0014531D" w:rsidRPr="005E70FA" w14:paraId="0C013BC4" w14:textId="77777777" w:rsidTr="0014531D">
        <w:tc>
          <w:tcPr>
            <w:tcW w:w="828" w:type="dxa"/>
          </w:tcPr>
          <w:p w14:paraId="6629DDD5"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tc>
        <w:tc>
          <w:tcPr>
            <w:tcW w:w="3182" w:type="dxa"/>
          </w:tcPr>
          <w:p w14:paraId="6F302944"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Total</w:t>
            </w:r>
          </w:p>
        </w:tc>
        <w:tc>
          <w:tcPr>
            <w:tcW w:w="1845" w:type="dxa"/>
          </w:tcPr>
          <w:p w14:paraId="25ABFD55" w14:textId="16E38EE3" w:rsidR="0014531D" w:rsidRPr="005E70FA" w:rsidRDefault="00E714F1" w:rsidP="005E70FA">
            <w:pPr>
              <w:spacing w:line="276" w:lineRule="auto"/>
              <w:rPr>
                <w:rFonts w:ascii="Times New Roman" w:eastAsia="Times New Roman" w:hAnsi="Times New Roman" w:cs="Times New Roman"/>
                <w:b/>
                <w:bCs/>
                <w:color w:val="000000"/>
                <w:sz w:val="24"/>
                <w:szCs w:val="24"/>
              </w:rPr>
            </w:pPr>
            <w:r w:rsidRPr="005E70FA">
              <w:rPr>
                <w:rFonts w:ascii="Times New Roman" w:hAnsi="Times New Roman" w:cs="Times New Roman"/>
                <w:b/>
                <w:bCs/>
                <w:color w:val="000000"/>
                <w:sz w:val="24"/>
                <w:szCs w:val="24"/>
              </w:rPr>
              <w:t>₹9799/-</w:t>
            </w:r>
          </w:p>
        </w:tc>
        <w:tc>
          <w:tcPr>
            <w:tcW w:w="1872" w:type="dxa"/>
          </w:tcPr>
          <w:p w14:paraId="52226172"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tc>
      </w:tr>
      <w:tr w:rsidR="0014531D" w:rsidRPr="005E70FA" w14:paraId="02C5BC26" w14:textId="77777777" w:rsidTr="000E269A">
        <w:tc>
          <w:tcPr>
            <w:tcW w:w="828" w:type="dxa"/>
          </w:tcPr>
          <w:p w14:paraId="265E9084"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p>
        </w:tc>
        <w:tc>
          <w:tcPr>
            <w:tcW w:w="3182" w:type="dxa"/>
          </w:tcPr>
          <w:p w14:paraId="14DAE847" w14:textId="77777777" w:rsidR="0014531D" w:rsidRPr="005E70FA" w:rsidRDefault="0014531D" w:rsidP="005E70FA">
            <w:pPr>
              <w:spacing w:line="276" w:lineRule="auto"/>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Grand Total</w:t>
            </w:r>
          </w:p>
        </w:tc>
        <w:tc>
          <w:tcPr>
            <w:tcW w:w="3717" w:type="dxa"/>
            <w:gridSpan w:val="2"/>
          </w:tcPr>
          <w:p w14:paraId="2D0DBAD8" w14:textId="5EBAA723" w:rsidR="0014531D" w:rsidRPr="005E70FA" w:rsidRDefault="00E714F1" w:rsidP="005E70FA">
            <w:pPr>
              <w:spacing w:line="276" w:lineRule="auto"/>
              <w:rPr>
                <w:rFonts w:ascii="Times New Roman" w:eastAsia="Times New Roman" w:hAnsi="Times New Roman" w:cs="Times New Roman"/>
                <w:b/>
                <w:bCs/>
                <w:color w:val="000000"/>
                <w:sz w:val="24"/>
                <w:szCs w:val="24"/>
              </w:rPr>
            </w:pPr>
            <w:r w:rsidRPr="005E70FA">
              <w:rPr>
                <w:rFonts w:ascii="Times New Roman" w:hAnsi="Times New Roman" w:cs="Times New Roman"/>
                <w:b/>
                <w:bCs/>
                <w:color w:val="000000"/>
                <w:sz w:val="24"/>
                <w:szCs w:val="24"/>
              </w:rPr>
              <w:t>₹9799/-</w:t>
            </w:r>
          </w:p>
        </w:tc>
      </w:tr>
    </w:tbl>
    <w:p w14:paraId="76CFC2D0" w14:textId="77777777" w:rsidR="008A7405" w:rsidRPr="005E70FA" w:rsidRDefault="008A7405" w:rsidP="005E70FA">
      <w:pPr>
        <w:spacing w:after="0"/>
        <w:rPr>
          <w:rFonts w:ascii="Times New Roman" w:eastAsia="Times New Roman" w:hAnsi="Times New Roman" w:cs="Times New Roman"/>
          <w:b/>
          <w:bCs/>
          <w:color w:val="000000"/>
          <w:sz w:val="24"/>
          <w:szCs w:val="24"/>
        </w:rPr>
      </w:pPr>
    </w:p>
    <w:p w14:paraId="1B718A92" w14:textId="77777777" w:rsidR="0014531D" w:rsidRPr="005E70FA" w:rsidRDefault="0014531D" w:rsidP="005E70FA">
      <w:pPr>
        <w:spacing w:after="0"/>
        <w:rPr>
          <w:rFonts w:ascii="Times New Roman" w:eastAsia="Times New Roman" w:hAnsi="Times New Roman" w:cs="Times New Roman"/>
          <w:b/>
          <w:bCs/>
          <w:color w:val="000000"/>
          <w:sz w:val="24"/>
          <w:szCs w:val="24"/>
        </w:rPr>
      </w:pPr>
    </w:p>
    <w:p w14:paraId="6DDDC7E5" w14:textId="77777777" w:rsidR="008B4B4F" w:rsidRPr="005E70FA" w:rsidRDefault="008B4B4F" w:rsidP="005E70FA">
      <w:pPr>
        <w:spacing w:after="0"/>
        <w:rPr>
          <w:rFonts w:ascii="Times New Roman" w:eastAsia="Times New Roman" w:hAnsi="Times New Roman" w:cs="Times New Roman"/>
          <w:b/>
          <w:bCs/>
          <w:color w:val="000000"/>
          <w:sz w:val="24"/>
          <w:szCs w:val="24"/>
          <w:u w:val="single"/>
        </w:rPr>
      </w:pPr>
    </w:p>
    <w:p w14:paraId="704A999E" w14:textId="77777777" w:rsidR="008B4B4F" w:rsidRPr="005E70FA" w:rsidRDefault="008B4B4F" w:rsidP="005E70FA">
      <w:pPr>
        <w:shd w:val="clear" w:color="auto" w:fill="000000" w:themeFill="text1"/>
        <w:spacing w:after="0"/>
        <w:jc w:val="center"/>
        <w:rPr>
          <w:rFonts w:ascii="Times New Roman" w:eastAsia="Times New Roman" w:hAnsi="Times New Roman" w:cs="Times New Roman"/>
          <w:b/>
          <w:bCs/>
          <w:color w:val="FFFFFF" w:themeColor="background1"/>
          <w:sz w:val="24"/>
          <w:szCs w:val="24"/>
        </w:rPr>
      </w:pPr>
      <w:r w:rsidRPr="005E70FA">
        <w:rPr>
          <w:rFonts w:ascii="Times New Roman" w:eastAsia="Times New Roman" w:hAnsi="Times New Roman" w:cs="Times New Roman"/>
          <w:b/>
          <w:bCs/>
          <w:color w:val="FFFFFF" w:themeColor="background1"/>
          <w:sz w:val="24"/>
          <w:szCs w:val="24"/>
        </w:rPr>
        <w:lastRenderedPageBreak/>
        <w:t>PART- C</w:t>
      </w:r>
      <w:r w:rsidR="00D02589" w:rsidRPr="005E70FA">
        <w:rPr>
          <w:rFonts w:ascii="Times New Roman" w:eastAsia="Times New Roman" w:hAnsi="Times New Roman" w:cs="Times New Roman"/>
          <w:b/>
          <w:bCs/>
          <w:color w:val="FFFFFF" w:themeColor="background1"/>
          <w:sz w:val="24"/>
          <w:szCs w:val="24"/>
        </w:rPr>
        <w:t xml:space="preserve"> (Declaration)</w:t>
      </w:r>
    </w:p>
    <w:p w14:paraId="78F4454C" w14:textId="77777777" w:rsidR="008B4B4F" w:rsidRPr="005E70FA" w:rsidRDefault="008B4B4F" w:rsidP="005E70FA">
      <w:pPr>
        <w:spacing w:before="120" w:after="0"/>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To certify that:</w:t>
      </w:r>
    </w:p>
    <w:p w14:paraId="4E135B09" w14:textId="77777777" w:rsidR="008B4B4F" w:rsidRPr="005E70FA" w:rsidRDefault="008B4B4F" w:rsidP="005E70FA">
      <w:pPr>
        <w:spacing w:before="225" w:after="0"/>
        <w:ind w:hanging="555"/>
        <w:jc w:val="both"/>
        <w:rPr>
          <w:rFonts w:ascii="Times New Roman" w:eastAsia="Times New Roman" w:hAnsi="Times New Roman" w:cs="Times New Roman"/>
          <w:color w:val="000000"/>
          <w:sz w:val="24"/>
          <w:szCs w:val="24"/>
        </w:rPr>
      </w:pPr>
      <w:r w:rsidRPr="005E70FA">
        <w:rPr>
          <w:rFonts w:ascii="Times New Roman" w:eastAsia="Times New Roman" w:hAnsi="Times New Roman" w:cs="Times New Roman"/>
          <w:color w:val="000000"/>
          <w:sz w:val="24"/>
          <w:szCs w:val="24"/>
        </w:rPr>
        <w:t>(a)</w:t>
      </w:r>
      <w:r w:rsidRPr="005E70FA">
        <w:rPr>
          <w:rFonts w:ascii="Times New Roman" w:eastAsia="Times New Roman" w:hAnsi="Times New Roman" w:cs="Times New Roman"/>
          <w:color w:val="000000"/>
          <w:sz w:val="24"/>
          <w:szCs w:val="24"/>
        </w:rPr>
        <w:tab/>
        <w:t>I / We shall abide by the rules and regulations of Vishwakarma Research Project Scheme and accept to be governed by all the terms and conditions laid down for this purpose in case assistance is provided to me/us for the said project.</w:t>
      </w:r>
    </w:p>
    <w:p w14:paraId="57984DCC" w14:textId="77777777" w:rsidR="00631518" w:rsidRPr="005E70FA" w:rsidRDefault="008B4B4F" w:rsidP="005E70FA">
      <w:pPr>
        <w:spacing w:before="225" w:after="0"/>
        <w:ind w:hanging="555"/>
        <w:jc w:val="both"/>
        <w:rPr>
          <w:rFonts w:ascii="Times New Roman" w:eastAsia="Times New Roman" w:hAnsi="Times New Roman" w:cs="Times New Roman"/>
          <w:color w:val="000000"/>
          <w:sz w:val="24"/>
          <w:szCs w:val="24"/>
        </w:rPr>
      </w:pPr>
      <w:r w:rsidRPr="005E70FA">
        <w:rPr>
          <w:rFonts w:ascii="Times New Roman" w:eastAsia="Times New Roman" w:hAnsi="Times New Roman" w:cs="Times New Roman"/>
          <w:color w:val="000000"/>
          <w:sz w:val="24"/>
          <w:szCs w:val="24"/>
        </w:rPr>
        <w:t>(b)</w:t>
      </w:r>
      <w:r w:rsidRPr="005E70FA">
        <w:rPr>
          <w:rFonts w:ascii="Times New Roman" w:eastAsia="Times New Roman" w:hAnsi="Times New Roman" w:cs="Times New Roman"/>
          <w:color w:val="000000"/>
          <w:sz w:val="24"/>
          <w:szCs w:val="24"/>
        </w:rPr>
        <w:tab/>
        <w:t xml:space="preserve">I / We shall complete the project within the stipulated period. If I / We fail to do so and if the </w:t>
      </w:r>
      <w:r w:rsidR="006E1375" w:rsidRPr="005E70FA">
        <w:rPr>
          <w:rFonts w:ascii="Times New Roman" w:eastAsia="Times New Roman" w:hAnsi="Times New Roman" w:cs="Times New Roman"/>
          <w:color w:val="000000"/>
          <w:sz w:val="24"/>
          <w:szCs w:val="24"/>
        </w:rPr>
        <w:t>Institute</w:t>
      </w:r>
      <w:r w:rsidRPr="005E70FA">
        <w:rPr>
          <w:rFonts w:ascii="Times New Roman" w:eastAsia="Times New Roman" w:hAnsi="Times New Roman" w:cs="Times New Roman"/>
          <w:color w:val="000000"/>
          <w:sz w:val="24"/>
          <w:szCs w:val="24"/>
        </w:rPr>
        <w:t xml:space="preserve"> is not satisfied with the progress of the said research project, the Institute may terminate the project immediately and ask for the refund of the amount received by me / us.</w:t>
      </w:r>
    </w:p>
    <w:p w14:paraId="08ED69AC" w14:textId="77777777" w:rsidR="008B4B4F" w:rsidRPr="005E70FA" w:rsidRDefault="008B4B4F" w:rsidP="005E70FA">
      <w:pPr>
        <w:spacing w:before="225" w:after="0"/>
        <w:ind w:hanging="555"/>
        <w:jc w:val="both"/>
        <w:rPr>
          <w:rFonts w:ascii="Times New Roman" w:eastAsia="Times New Roman" w:hAnsi="Times New Roman" w:cs="Times New Roman"/>
          <w:color w:val="000000"/>
          <w:sz w:val="24"/>
          <w:szCs w:val="24"/>
        </w:rPr>
      </w:pPr>
      <w:r w:rsidRPr="005E70FA">
        <w:rPr>
          <w:rFonts w:ascii="Times New Roman" w:eastAsia="Times New Roman" w:hAnsi="Times New Roman" w:cs="Times New Roman"/>
          <w:color w:val="000000"/>
          <w:sz w:val="24"/>
          <w:szCs w:val="24"/>
        </w:rPr>
        <w:t>(c)</w:t>
      </w:r>
      <w:r w:rsidRPr="005E70FA">
        <w:rPr>
          <w:rFonts w:ascii="Times New Roman" w:eastAsia="Times New Roman" w:hAnsi="Times New Roman" w:cs="Times New Roman"/>
          <w:color w:val="000000"/>
          <w:sz w:val="24"/>
          <w:szCs w:val="24"/>
        </w:rPr>
        <w:tab/>
        <w:t>The above research project is not funded by any central government/state government/public sector agency during the period to which the grant relates.</w:t>
      </w:r>
    </w:p>
    <w:p w14:paraId="16FBA7CE" w14:textId="77777777" w:rsidR="0014531D" w:rsidRPr="005E70FA" w:rsidRDefault="0014531D" w:rsidP="005E70FA">
      <w:pPr>
        <w:spacing w:after="0"/>
        <w:rPr>
          <w:rFonts w:ascii="Times New Roman" w:eastAsia="Times New Roman" w:hAnsi="Times New Roman" w:cs="Times New Roman"/>
          <w:b/>
          <w:bCs/>
          <w:color w:val="000000"/>
          <w:sz w:val="24"/>
          <w:szCs w:val="24"/>
        </w:rPr>
      </w:pPr>
    </w:p>
    <w:p w14:paraId="4F6145C7" w14:textId="77777777" w:rsidR="008B4B4F" w:rsidRPr="005E70FA" w:rsidRDefault="008B4B4F" w:rsidP="005E70FA">
      <w:pPr>
        <w:spacing w:after="0"/>
        <w:rPr>
          <w:rFonts w:ascii="Times New Roman" w:eastAsia="Times New Roman" w:hAnsi="Times New Roman" w:cs="Times New Roman"/>
          <w:b/>
          <w:bCs/>
          <w:color w:val="000000"/>
          <w:sz w:val="24"/>
          <w:szCs w:val="24"/>
        </w:rPr>
      </w:pPr>
    </w:p>
    <w:p w14:paraId="61BEC91E" w14:textId="26AFD3B8" w:rsidR="008A7405" w:rsidRPr="005E70FA" w:rsidRDefault="008A7405" w:rsidP="005E70FA">
      <w:pPr>
        <w:spacing w:after="0"/>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 xml:space="preserve">Name &amp; Signature of the Principal Investigator: </w:t>
      </w:r>
    </w:p>
    <w:p w14:paraId="425A0586" w14:textId="30B51890" w:rsidR="00E714F1" w:rsidRPr="005E70FA" w:rsidRDefault="00E714F1" w:rsidP="005E70FA">
      <w:pPr>
        <w:spacing w:before="240" w:after="0"/>
        <w:rPr>
          <w:rFonts w:ascii="Times New Roman" w:eastAsia="Times New Roman" w:hAnsi="Times New Roman" w:cs="Times New Roman"/>
          <w:sz w:val="24"/>
          <w:szCs w:val="24"/>
          <w:lang w:val="en-IN" w:eastAsia="en-IN"/>
        </w:rPr>
      </w:pPr>
      <w:r w:rsidRPr="00E714F1">
        <w:rPr>
          <w:rFonts w:ascii="Times New Roman" w:eastAsia="Times New Roman" w:hAnsi="Times New Roman" w:cs="Times New Roman"/>
          <w:color w:val="000000"/>
          <w:sz w:val="24"/>
          <w:szCs w:val="24"/>
          <w:lang w:val="en-IN" w:eastAsia="en-IN"/>
        </w:rPr>
        <w:t>Mr. Ayush Bansal</w:t>
      </w:r>
    </w:p>
    <w:p w14:paraId="6F367E54" w14:textId="77777777" w:rsidR="008A7405" w:rsidRPr="005E70FA" w:rsidRDefault="008A7405" w:rsidP="005E70FA">
      <w:pPr>
        <w:spacing w:after="0"/>
        <w:rPr>
          <w:rFonts w:ascii="Times New Roman" w:eastAsia="Times New Roman" w:hAnsi="Times New Roman" w:cs="Times New Roman"/>
          <w:b/>
          <w:bCs/>
          <w:color w:val="000000"/>
          <w:sz w:val="24"/>
          <w:szCs w:val="24"/>
        </w:rPr>
      </w:pPr>
    </w:p>
    <w:p w14:paraId="18995514" w14:textId="1B31CEEB" w:rsidR="008A7405" w:rsidRPr="005E70FA" w:rsidRDefault="008A7405" w:rsidP="005E70FA">
      <w:pPr>
        <w:spacing w:after="0"/>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Department:</w:t>
      </w:r>
      <w:r w:rsidR="00D12920" w:rsidRPr="005E70FA">
        <w:rPr>
          <w:rFonts w:ascii="Times New Roman" w:eastAsia="Times New Roman" w:hAnsi="Times New Roman" w:cs="Times New Roman"/>
          <w:b/>
          <w:bCs/>
          <w:color w:val="000000"/>
          <w:sz w:val="24"/>
          <w:szCs w:val="24"/>
        </w:rPr>
        <w:t xml:space="preserve">        </w:t>
      </w:r>
      <w:r w:rsidR="00E714F1" w:rsidRPr="005E70FA">
        <w:rPr>
          <w:rFonts w:ascii="Times New Roman" w:hAnsi="Times New Roman" w:cs="Times New Roman"/>
          <w:b/>
          <w:bCs/>
          <w:color w:val="000000"/>
          <w:sz w:val="24"/>
          <w:szCs w:val="24"/>
        </w:rPr>
        <w:t xml:space="preserve">Information Technology </w:t>
      </w:r>
      <w:r w:rsidR="00D12920" w:rsidRPr="005E70FA">
        <w:rPr>
          <w:rFonts w:ascii="Times New Roman" w:eastAsia="Times New Roman" w:hAnsi="Times New Roman" w:cs="Times New Roman"/>
          <w:b/>
          <w:bCs/>
          <w:color w:val="000000"/>
          <w:sz w:val="24"/>
          <w:szCs w:val="24"/>
        </w:rPr>
        <w:t xml:space="preserve">                                                                      </w:t>
      </w:r>
      <w:r w:rsidRPr="005E70FA">
        <w:rPr>
          <w:rFonts w:ascii="Times New Roman" w:eastAsia="Times New Roman" w:hAnsi="Times New Roman" w:cs="Times New Roman"/>
          <w:b/>
          <w:bCs/>
          <w:color w:val="000000"/>
          <w:sz w:val="24"/>
          <w:szCs w:val="24"/>
        </w:rPr>
        <w:t>Designation:</w:t>
      </w:r>
      <w:r w:rsidR="00E714F1" w:rsidRPr="005E70FA">
        <w:rPr>
          <w:rFonts w:ascii="Times New Roman" w:eastAsia="Times New Roman" w:hAnsi="Times New Roman" w:cs="Times New Roman"/>
          <w:b/>
          <w:bCs/>
          <w:color w:val="000000"/>
          <w:sz w:val="24"/>
          <w:szCs w:val="24"/>
        </w:rPr>
        <w:t xml:space="preserve">        </w:t>
      </w:r>
      <w:r w:rsidR="00E714F1" w:rsidRPr="005E70FA">
        <w:rPr>
          <w:rFonts w:ascii="Times New Roman" w:hAnsi="Times New Roman" w:cs="Times New Roman"/>
          <w:b/>
          <w:bCs/>
          <w:color w:val="000000"/>
          <w:sz w:val="24"/>
          <w:szCs w:val="24"/>
        </w:rPr>
        <w:t> Student</w:t>
      </w:r>
    </w:p>
    <w:p w14:paraId="4D619DC8" w14:textId="77777777" w:rsidR="008A7405" w:rsidRPr="005E70FA" w:rsidRDefault="008A7405" w:rsidP="005E70FA">
      <w:pPr>
        <w:spacing w:after="0"/>
        <w:rPr>
          <w:rFonts w:ascii="Times New Roman" w:eastAsia="Times New Roman" w:hAnsi="Times New Roman" w:cs="Times New Roman"/>
          <w:b/>
          <w:bCs/>
          <w:color w:val="000000"/>
          <w:sz w:val="24"/>
          <w:szCs w:val="24"/>
        </w:rPr>
      </w:pPr>
    </w:p>
    <w:p w14:paraId="34EEE05E" w14:textId="0886B91F" w:rsidR="008A7405" w:rsidRPr="005E70FA" w:rsidRDefault="008A7405" w:rsidP="005E70FA">
      <w:pPr>
        <w:spacing w:after="0"/>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 xml:space="preserve">Date of Joining VIIT: </w:t>
      </w:r>
      <w:r w:rsidR="00E714F1" w:rsidRPr="005E70FA">
        <w:rPr>
          <w:rFonts w:ascii="Times New Roman" w:hAnsi="Times New Roman" w:cs="Times New Roman"/>
          <w:b/>
          <w:bCs/>
          <w:color w:val="000000"/>
          <w:sz w:val="24"/>
          <w:szCs w:val="24"/>
        </w:rPr>
        <w:t>31/07/2017</w:t>
      </w:r>
    </w:p>
    <w:p w14:paraId="4B224067" w14:textId="77777777" w:rsidR="008A7405" w:rsidRPr="005E70FA" w:rsidRDefault="008A7405" w:rsidP="005E70FA">
      <w:pPr>
        <w:spacing w:after="0"/>
        <w:rPr>
          <w:rFonts w:ascii="Times New Roman" w:eastAsia="Times New Roman" w:hAnsi="Times New Roman" w:cs="Times New Roman"/>
          <w:b/>
          <w:bCs/>
          <w:color w:val="000000"/>
          <w:sz w:val="24"/>
          <w:szCs w:val="24"/>
        </w:rPr>
      </w:pPr>
    </w:p>
    <w:p w14:paraId="7C0D897A" w14:textId="77777777" w:rsidR="008A7405" w:rsidRPr="005E70FA" w:rsidRDefault="008A7405" w:rsidP="005E70FA">
      <w:pPr>
        <w:spacing w:after="0"/>
        <w:rPr>
          <w:rFonts w:ascii="Times New Roman" w:eastAsia="Times New Roman" w:hAnsi="Times New Roman" w:cs="Times New Roman"/>
          <w:b/>
          <w:bCs/>
          <w:color w:val="000000"/>
          <w:sz w:val="24"/>
          <w:szCs w:val="24"/>
        </w:rPr>
      </w:pPr>
    </w:p>
    <w:p w14:paraId="2E601A43" w14:textId="77777777" w:rsidR="00631518" w:rsidRPr="005E70FA" w:rsidRDefault="00631518" w:rsidP="005E70FA">
      <w:pPr>
        <w:spacing w:after="0"/>
        <w:rPr>
          <w:rFonts w:ascii="Times New Roman" w:eastAsia="Times New Roman" w:hAnsi="Times New Roman" w:cs="Times New Roman"/>
          <w:b/>
          <w:bCs/>
          <w:color w:val="000000"/>
          <w:sz w:val="24"/>
          <w:szCs w:val="24"/>
        </w:rPr>
      </w:pPr>
    </w:p>
    <w:p w14:paraId="37DC4971" w14:textId="4B14172B" w:rsidR="008A7405" w:rsidRPr="005E70FA" w:rsidRDefault="008A7405" w:rsidP="005E70FA">
      <w:pPr>
        <w:spacing w:after="0"/>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 xml:space="preserve">Name &amp; Signature of the Co-Investigator: </w:t>
      </w:r>
    </w:p>
    <w:p w14:paraId="3D3151FC" w14:textId="41745F24" w:rsidR="00E714F1" w:rsidRPr="00E714F1" w:rsidRDefault="00E714F1" w:rsidP="005E70FA">
      <w:pPr>
        <w:spacing w:before="240" w:after="0"/>
        <w:rPr>
          <w:rFonts w:ascii="Times New Roman" w:eastAsia="Times New Roman" w:hAnsi="Times New Roman" w:cs="Times New Roman"/>
          <w:sz w:val="24"/>
          <w:szCs w:val="24"/>
          <w:lang w:val="en-IN" w:eastAsia="en-IN"/>
        </w:rPr>
      </w:pPr>
      <w:r w:rsidRPr="00E714F1">
        <w:rPr>
          <w:rFonts w:ascii="Times New Roman" w:eastAsia="Times New Roman" w:hAnsi="Times New Roman" w:cs="Times New Roman"/>
          <w:b/>
          <w:bCs/>
          <w:color w:val="000000"/>
          <w:sz w:val="24"/>
          <w:szCs w:val="24"/>
          <w:lang w:val="en-IN" w:eastAsia="en-IN"/>
        </w:rPr>
        <w:t> </w:t>
      </w:r>
      <w:r w:rsidRPr="00E714F1">
        <w:rPr>
          <w:rFonts w:ascii="Times New Roman" w:eastAsia="Times New Roman" w:hAnsi="Times New Roman" w:cs="Times New Roman"/>
          <w:color w:val="000000"/>
          <w:sz w:val="24"/>
          <w:szCs w:val="24"/>
          <w:lang w:val="en-IN" w:eastAsia="en-IN"/>
        </w:rPr>
        <w:t>Mr. Aades</w:t>
      </w:r>
      <w:r w:rsidR="0080118E">
        <w:rPr>
          <w:rFonts w:ascii="Times New Roman" w:eastAsia="Times New Roman" w:hAnsi="Times New Roman" w:cs="Times New Roman"/>
          <w:color w:val="000000"/>
          <w:sz w:val="24"/>
          <w:szCs w:val="24"/>
          <w:lang w:val="en-IN" w:eastAsia="en-IN"/>
        </w:rPr>
        <w:t>h</w:t>
      </w:r>
      <w:r w:rsidRPr="00E714F1">
        <w:rPr>
          <w:rFonts w:ascii="Times New Roman" w:eastAsia="Times New Roman" w:hAnsi="Times New Roman" w:cs="Times New Roman"/>
          <w:color w:val="000000"/>
          <w:sz w:val="24"/>
          <w:szCs w:val="24"/>
          <w:lang w:val="en-IN" w:eastAsia="en-IN"/>
        </w:rPr>
        <w:t xml:space="preserve"> Ingle</w:t>
      </w:r>
    </w:p>
    <w:p w14:paraId="2822FE66" w14:textId="0A4A465D" w:rsidR="00E714F1" w:rsidRPr="00E714F1" w:rsidRDefault="00E714F1" w:rsidP="005E70FA">
      <w:pPr>
        <w:spacing w:before="240" w:after="0"/>
        <w:rPr>
          <w:rFonts w:ascii="Times New Roman" w:eastAsia="Times New Roman" w:hAnsi="Times New Roman" w:cs="Times New Roman"/>
          <w:sz w:val="24"/>
          <w:szCs w:val="24"/>
          <w:lang w:val="en-IN" w:eastAsia="en-IN"/>
        </w:rPr>
      </w:pPr>
      <w:r w:rsidRPr="00E714F1">
        <w:rPr>
          <w:rFonts w:ascii="Times New Roman" w:eastAsia="Times New Roman" w:hAnsi="Times New Roman" w:cs="Times New Roman"/>
          <w:color w:val="000000"/>
          <w:sz w:val="24"/>
          <w:szCs w:val="24"/>
          <w:lang w:val="en-IN" w:eastAsia="en-IN"/>
        </w:rPr>
        <w:t xml:space="preserve">Mr. Ashish </w:t>
      </w:r>
      <w:proofErr w:type="spellStart"/>
      <w:r w:rsidRPr="00E714F1">
        <w:rPr>
          <w:rFonts w:ascii="Times New Roman" w:eastAsia="Times New Roman" w:hAnsi="Times New Roman" w:cs="Times New Roman"/>
          <w:color w:val="000000"/>
          <w:sz w:val="24"/>
          <w:szCs w:val="24"/>
          <w:lang w:val="en-IN" w:eastAsia="en-IN"/>
        </w:rPr>
        <w:t>Gole</w:t>
      </w:r>
      <w:proofErr w:type="spellEnd"/>
    </w:p>
    <w:p w14:paraId="61865E54" w14:textId="77777777" w:rsidR="00E714F1" w:rsidRPr="00E714F1" w:rsidRDefault="00E714F1" w:rsidP="005E70FA">
      <w:pPr>
        <w:spacing w:before="240" w:after="0"/>
        <w:rPr>
          <w:rFonts w:ascii="Times New Roman" w:eastAsia="Times New Roman" w:hAnsi="Times New Roman" w:cs="Times New Roman"/>
          <w:sz w:val="24"/>
          <w:szCs w:val="24"/>
          <w:lang w:val="en-IN" w:eastAsia="en-IN"/>
        </w:rPr>
      </w:pPr>
      <w:r w:rsidRPr="00E714F1">
        <w:rPr>
          <w:rFonts w:ascii="Times New Roman" w:eastAsia="Times New Roman" w:hAnsi="Times New Roman" w:cs="Times New Roman"/>
          <w:color w:val="000000"/>
          <w:sz w:val="24"/>
          <w:szCs w:val="24"/>
          <w:lang w:val="en-IN" w:eastAsia="en-IN"/>
        </w:rPr>
        <w:t>Mr. Lokesh Budhlani</w:t>
      </w:r>
    </w:p>
    <w:p w14:paraId="5CC9A363" w14:textId="443D8949" w:rsidR="00E714F1" w:rsidRPr="005E70FA" w:rsidRDefault="00E714F1" w:rsidP="005E70FA">
      <w:pPr>
        <w:spacing w:before="240" w:after="0"/>
        <w:rPr>
          <w:rFonts w:ascii="Times New Roman" w:eastAsia="Times New Roman" w:hAnsi="Times New Roman" w:cs="Times New Roman"/>
          <w:sz w:val="24"/>
          <w:szCs w:val="24"/>
          <w:lang w:val="en-IN" w:eastAsia="en-IN"/>
        </w:rPr>
      </w:pPr>
      <w:r w:rsidRPr="00E714F1">
        <w:rPr>
          <w:rFonts w:ascii="Times New Roman" w:eastAsia="Times New Roman" w:hAnsi="Times New Roman" w:cs="Times New Roman"/>
          <w:color w:val="000000"/>
          <w:sz w:val="24"/>
          <w:szCs w:val="24"/>
          <w:lang w:val="en-IN" w:eastAsia="en-IN"/>
        </w:rPr>
        <w:t xml:space="preserve">Mr. </w:t>
      </w:r>
      <w:proofErr w:type="spellStart"/>
      <w:r w:rsidRPr="00E714F1">
        <w:rPr>
          <w:rFonts w:ascii="Times New Roman" w:eastAsia="Times New Roman" w:hAnsi="Times New Roman" w:cs="Times New Roman"/>
          <w:color w:val="000000"/>
          <w:sz w:val="24"/>
          <w:szCs w:val="24"/>
          <w:lang w:val="en-IN" w:eastAsia="en-IN"/>
        </w:rPr>
        <w:t>Siddesh</w:t>
      </w:r>
      <w:proofErr w:type="spellEnd"/>
      <w:r w:rsidRPr="00E714F1">
        <w:rPr>
          <w:rFonts w:ascii="Times New Roman" w:eastAsia="Times New Roman" w:hAnsi="Times New Roman" w:cs="Times New Roman"/>
          <w:color w:val="000000"/>
          <w:sz w:val="24"/>
          <w:szCs w:val="24"/>
          <w:lang w:val="en-IN" w:eastAsia="en-IN"/>
        </w:rPr>
        <w:t xml:space="preserve"> </w:t>
      </w:r>
      <w:proofErr w:type="spellStart"/>
      <w:r w:rsidRPr="00E714F1">
        <w:rPr>
          <w:rFonts w:ascii="Times New Roman" w:eastAsia="Times New Roman" w:hAnsi="Times New Roman" w:cs="Times New Roman"/>
          <w:color w:val="000000"/>
          <w:sz w:val="24"/>
          <w:szCs w:val="24"/>
          <w:lang w:val="en-IN" w:eastAsia="en-IN"/>
        </w:rPr>
        <w:t>Vyavahare</w:t>
      </w:r>
      <w:proofErr w:type="spellEnd"/>
    </w:p>
    <w:p w14:paraId="18FA4A5F" w14:textId="77777777" w:rsidR="008A7405" w:rsidRPr="005E70FA" w:rsidRDefault="008A7405" w:rsidP="005E70FA">
      <w:pPr>
        <w:spacing w:after="0"/>
        <w:rPr>
          <w:rFonts w:ascii="Times New Roman" w:eastAsia="Times New Roman" w:hAnsi="Times New Roman" w:cs="Times New Roman"/>
          <w:b/>
          <w:bCs/>
          <w:color w:val="000000"/>
          <w:sz w:val="24"/>
          <w:szCs w:val="24"/>
        </w:rPr>
      </w:pPr>
    </w:p>
    <w:p w14:paraId="5503DB94" w14:textId="6D6E1565" w:rsidR="008A7405" w:rsidRPr="005E70FA" w:rsidRDefault="008A7405" w:rsidP="005E70FA">
      <w:pPr>
        <w:spacing w:after="0"/>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Department:</w:t>
      </w:r>
      <w:r w:rsidR="00D12920" w:rsidRPr="005E70FA">
        <w:rPr>
          <w:rFonts w:ascii="Times New Roman" w:eastAsia="Times New Roman" w:hAnsi="Times New Roman" w:cs="Times New Roman"/>
          <w:b/>
          <w:bCs/>
          <w:color w:val="000000"/>
          <w:sz w:val="24"/>
          <w:szCs w:val="24"/>
        </w:rPr>
        <w:t xml:space="preserve">     </w:t>
      </w:r>
      <w:r w:rsidR="00E714F1" w:rsidRPr="005E70FA">
        <w:rPr>
          <w:rFonts w:ascii="Times New Roman" w:hAnsi="Times New Roman" w:cs="Times New Roman"/>
          <w:b/>
          <w:bCs/>
          <w:color w:val="000000"/>
          <w:sz w:val="24"/>
          <w:szCs w:val="24"/>
        </w:rPr>
        <w:t>Information Technology</w:t>
      </w:r>
      <w:r w:rsidR="00D12920" w:rsidRPr="005E70FA">
        <w:rPr>
          <w:rFonts w:ascii="Times New Roman" w:eastAsia="Times New Roman" w:hAnsi="Times New Roman" w:cs="Times New Roman"/>
          <w:b/>
          <w:bCs/>
          <w:color w:val="000000"/>
          <w:sz w:val="24"/>
          <w:szCs w:val="24"/>
        </w:rPr>
        <w:t xml:space="preserve">                                                                          </w:t>
      </w:r>
      <w:r w:rsidRPr="005E70FA">
        <w:rPr>
          <w:rFonts w:ascii="Times New Roman" w:eastAsia="Times New Roman" w:hAnsi="Times New Roman" w:cs="Times New Roman"/>
          <w:b/>
          <w:bCs/>
          <w:color w:val="000000"/>
          <w:sz w:val="24"/>
          <w:szCs w:val="24"/>
        </w:rPr>
        <w:t>Designation:</w:t>
      </w:r>
      <w:r w:rsidR="00E714F1" w:rsidRPr="005E70FA">
        <w:rPr>
          <w:rFonts w:ascii="Times New Roman" w:eastAsia="Times New Roman" w:hAnsi="Times New Roman" w:cs="Times New Roman"/>
          <w:b/>
          <w:bCs/>
          <w:color w:val="000000"/>
          <w:sz w:val="24"/>
          <w:szCs w:val="24"/>
        </w:rPr>
        <w:t xml:space="preserve">    </w:t>
      </w:r>
      <w:r w:rsidR="00E714F1" w:rsidRPr="005E70FA">
        <w:rPr>
          <w:rFonts w:ascii="Times New Roman" w:hAnsi="Times New Roman" w:cs="Times New Roman"/>
          <w:b/>
          <w:bCs/>
          <w:color w:val="000000"/>
          <w:sz w:val="24"/>
          <w:szCs w:val="24"/>
        </w:rPr>
        <w:t> Student.</w:t>
      </w:r>
    </w:p>
    <w:p w14:paraId="100B9808" w14:textId="77777777" w:rsidR="008A7405" w:rsidRPr="005E70FA" w:rsidRDefault="008A7405" w:rsidP="005E70FA">
      <w:pPr>
        <w:spacing w:after="0"/>
        <w:rPr>
          <w:rFonts w:ascii="Times New Roman" w:eastAsia="Times New Roman" w:hAnsi="Times New Roman" w:cs="Times New Roman"/>
          <w:b/>
          <w:bCs/>
          <w:color w:val="000000"/>
          <w:sz w:val="24"/>
          <w:szCs w:val="24"/>
        </w:rPr>
      </w:pPr>
    </w:p>
    <w:p w14:paraId="27D42786" w14:textId="131AE887" w:rsidR="008A7405" w:rsidRPr="005E70FA" w:rsidRDefault="008A7405" w:rsidP="005E70FA">
      <w:pPr>
        <w:spacing w:after="0"/>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 xml:space="preserve">Date of Joining VIIT: </w:t>
      </w:r>
      <w:r w:rsidR="00E714F1" w:rsidRPr="005E70FA">
        <w:rPr>
          <w:rFonts w:ascii="Times New Roman" w:hAnsi="Times New Roman" w:cs="Times New Roman"/>
          <w:b/>
          <w:bCs/>
          <w:color w:val="000000"/>
          <w:sz w:val="24"/>
          <w:szCs w:val="24"/>
        </w:rPr>
        <w:t>31/07/2017</w:t>
      </w:r>
    </w:p>
    <w:p w14:paraId="10FD1780" w14:textId="77777777" w:rsidR="008B4B4F" w:rsidRPr="005E70FA" w:rsidRDefault="008B4B4F" w:rsidP="005E70FA">
      <w:pPr>
        <w:spacing w:after="0"/>
        <w:rPr>
          <w:rFonts w:ascii="Times New Roman" w:eastAsia="Times New Roman" w:hAnsi="Times New Roman" w:cs="Times New Roman"/>
          <w:b/>
          <w:bCs/>
          <w:color w:val="000000"/>
          <w:sz w:val="24"/>
          <w:szCs w:val="24"/>
        </w:rPr>
      </w:pPr>
    </w:p>
    <w:p w14:paraId="365C52DA" w14:textId="0EE3503D" w:rsidR="005E70FA" w:rsidRDefault="005E70FA">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4189DBDF" w14:textId="77777777" w:rsidR="005E70FA" w:rsidRPr="005E70FA" w:rsidRDefault="005E70FA" w:rsidP="005E70FA">
      <w:pPr>
        <w:spacing w:after="0"/>
        <w:rPr>
          <w:rFonts w:ascii="Times New Roman" w:eastAsia="Times New Roman" w:hAnsi="Times New Roman" w:cs="Times New Roman"/>
          <w:b/>
          <w:bCs/>
          <w:color w:val="000000"/>
          <w:sz w:val="24"/>
          <w:szCs w:val="24"/>
        </w:rPr>
      </w:pPr>
    </w:p>
    <w:p w14:paraId="0A329C41" w14:textId="21B67189" w:rsidR="00D12920" w:rsidRPr="005E70FA" w:rsidRDefault="00D12920" w:rsidP="005E70FA">
      <w:pPr>
        <w:spacing w:after="0"/>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 xml:space="preserve">Name &amp; Signature of the Advisor: </w:t>
      </w:r>
    </w:p>
    <w:p w14:paraId="52A12DB9" w14:textId="23722FE2" w:rsidR="00D12920" w:rsidRDefault="00E714F1" w:rsidP="005E70FA">
      <w:pPr>
        <w:spacing w:before="240" w:after="0"/>
        <w:rPr>
          <w:rFonts w:ascii="Times New Roman" w:eastAsia="Times New Roman" w:hAnsi="Times New Roman" w:cs="Times New Roman"/>
          <w:sz w:val="24"/>
          <w:szCs w:val="24"/>
          <w:lang w:val="en-IN" w:eastAsia="en-IN"/>
        </w:rPr>
      </w:pPr>
      <w:r w:rsidRPr="00E714F1">
        <w:rPr>
          <w:rFonts w:ascii="Times New Roman" w:eastAsia="Times New Roman" w:hAnsi="Times New Roman" w:cs="Times New Roman"/>
          <w:color w:val="000000"/>
          <w:sz w:val="24"/>
          <w:szCs w:val="24"/>
          <w:lang w:val="en-IN" w:eastAsia="en-IN"/>
        </w:rPr>
        <w:t>Dr. Priya M. Shelke</w:t>
      </w:r>
    </w:p>
    <w:p w14:paraId="6EA3C505" w14:textId="77777777" w:rsidR="005E70FA" w:rsidRPr="005E70FA" w:rsidRDefault="005E70FA" w:rsidP="005E70FA">
      <w:pPr>
        <w:spacing w:before="240" w:after="0"/>
        <w:rPr>
          <w:rFonts w:ascii="Times New Roman" w:eastAsia="Times New Roman" w:hAnsi="Times New Roman" w:cs="Times New Roman"/>
          <w:sz w:val="24"/>
          <w:szCs w:val="24"/>
          <w:lang w:val="en-IN" w:eastAsia="en-IN"/>
        </w:rPr>
      </w:pPr>
    </w:p>
    <w:p w14:paraId="0C63F052" w14:textId="5B89E30B" w:rsidR="00D12920" w:rsidRPr="005E70FA" w:rsidRDefault="00D12920" w:rsidP="005E70FA">
      <w:pPr>
        <w:spacing w:after="0"/>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 xml:space="preserve">Department: </w:t>
      </w:r>
      <w:r w:rsidR="00E714F1" w:rsidRPr="005E70FA">
        <w:rPr>
          <w:rFonts w:ascii="Times New Roman" w:hAnsi="Times New Roman" w:cs="Times New Roman"/>
          <w:b/>
          <w:bCs/>
          <w:color w:val="000000"/>
          <w:sz w:val="24"/>
          <w:szCs w:val="24"/>
        </w:rPr>
        <w:t>Information Technology</w:t>
      </w:r>
      <w:r w:rsidRPr="005E70FA">
        <w:rPr>
          <w:rFonts w:ascii="Times New Roman" w:eastAsia="Times New Roman" w:hAnsi="Times New Roman" w:cs="Times New Roman"/>
          <w:b/>
          <w:bCs/>
          <w:color w:val="000000"/>
          <w:sz w:val="24"/>
          <w:szCs w:val="24"/>
        </w:rPr>
        <w:t xml:space="preserve">                                                                     Designation:</w:t>
      </w:r>
      <w:r w:rsidR="005E70FA" w:rsidRPr="005E70FA">
        <w:rPr>
          <w:rFonts w:ascii="Times New Roman" w:hAnsi="Times New Roman" w:cs="Times New Roman"/>
          <w:b/>
          <w:bCs/>
          <w:color w:val="000000"/>
          <w:sz w:val="24"/>
          <w:szCs w:val="24"/>
        </w:rPr>
        <w:t xml:space="preserve"> </w:t>
      </w:r>
      <w:r w:rsidR="005E70FA" w:rsidRPr="005E70FA">
        <w:rPr>
          <w:rFonts w:ascii="Times New Roman" w:hAnsi="Times New Roman" w:cs="Times New Roman"/>
          <w:b/>
          <w:bCs/>
          <w:color w:val="000000"/>
          <w:sz w:val="24"/>
          <w:szCs w:val="24"/>
        </w:rPr>
        <w:t>Associate HOD</w:t>
      </w:r>
    </w:p>
    <w:p w14:paraId="710732A8" w14:textId="77777777" w:rsidR="00D12920" w:rsidRPr="005E70FA" w:rsidRDefault="00D12920" w:rsidP="005E70FA">
      <w:pPr>
        <w:spacing w:after="0"/>
        <w:rPr>
          <w:rFonts w:ascii="Times New Roman" w:eastAsia="Times New Roman" w:hAnsi="Times New Roman" w:cs="Times New Roman"/>
          <w:b/>
          <w:bCs/>
          <w:color w:val="000000"/>
          <w:sz w:val="24"/>
          <w:szCs w:val="24"/>
        </w:rPr>
      </w:pPr>
    </w:p>
    <w:p w14:paraId="4D5411D1" w14:textId="77777777" w:rsidR="005E70FA" w:rsidRPr="005E70FA" w:rsidRDefault="00D12920" w:rsidP="005E70FA">
      <w:pPr>
        <w:pStyle w:val="NormalWeb"/>
        <w:spacing w:before="240" w:beforeAutospacing="0" w:after="0" w:afterAutospacing="0" w:line="276" w:lineRule="auto"/>
      </w:pPr>
      <w:r w:rsidRPr="005E70FA">
        <w:rPr>
          <w:b/>
          <w:bCs/>
          <w:color w:val="000000"/>
        </w:rPr>
        <w:t xml:space="preserve">Date of Joining VIIT: </w:t>
      </w:r>
      <w:r w:rsidR="005E70FA" w:rsidRPr="005E70FA">
        <w:rPr>
          <w:b/>
          <w:bCs/>
          <w:color w:val="000000"/>
        </w:rPr>
        <w:t>13/06/2005</w:t>
      </w:r>
    </w:p>
    <w:p w14:paraId="3C2F5210" w14:textId="2D3C6E32" w:rsidR="00D12920" w:rsidRPr="005E70FA" w:rsidRDefault="00D12920" w:rsidP="005E70FA">
      <w:pPr>
        <w:spacing w:after="0"/>
        <w:rPr>
          <w:rFonts w:ascii="Times New Roman" w:eastAsia="Times New Roman" w:hAnsi="Times New Roman" w:cs="Times New Roman"/>
          <w:b/>
          <w:bCs/>
          <w:color w:val="000000"/>
          <w:sz w:val="24"/>
          <w:szCs w:val="24"/>
        </w:rPr>
      </w:pPr>
    </w:p>
    <w:p w14:paraId="7E6C138A" w14:textId="77777777" w:rsidR="00D12920" w:rsidRPr="005E70FA" w:rsidRDefault="00D12920" w:rsidP="005E70FA">
      <w:pPr>
        <w:spacing w:after="0"/>
        <w:jc w:val="center"/>
        <w:rPr>
          <w:rFonts w:ascii="Times New Roman" w:eastAsia="Times New Roman" w:hAnsi="Times New Roman" w:cs="Times New Roman"/>
          <w:b/>
          <w:bCs/>
          <w:color w:val="000000"/>
          <w:sz w:val="24"/>
          <w:szCs w:val="24"/>
        </w:rPr>
      </w:pPr>
    </w:p>
    <w:p w14:paraId="13368C46" w14:textId="77777777" w:rsidR="00D12920" w:rsidRPr="005E70FA" w:rsidRDefault="00D12920" w:rsidP="005E70FA">
      <w:pPr>
        <w:spacing w:after="0"/>
        <w:jc w:val="center"/>
        <w:rPr>
          <w:rFonts w:ascii="Times New Roman" w:eastAsia="Times New Roman" w:hAnsi="Times New Roman" w:cs="Times New Roman"/>
          <w:b/>
          <w:bCs/>
          <w:color w:val="000000"/>
          <w:sz w:val="24"/>
          <w:szCs w:val="24"/>
        </w:rPr>
      </w:pPr>
    </w:p>
    <w:p w14:paraId="2EB005B7" w14:textId="77777777" w:rsidR="00D12920" w:rsidRPr="005E70FA" w:rsidRDefault="00D12920" w:rsidP="005E70FA">
      <w:pPr>
        <w:spacing w:after="0"/>
        <w:jc w:val="center"/>
        <w:rPr>
          <w:rFonts w:ascii="Times New Roman" w:eastAsia="Times New Roman" w:hAnsi="Times New Roman" w:cs="Times New Roman"/>
          <w:b/>
          <w:bCs/>
          <w:color w:val="000000"/>
          <w:sz w:val="24"/>
          <w:szCs w:val="24"/>
        </w:rPr>
      </w:pPr>
    </w:p>
    <w:p w14:paraId="31D7FE5F" w14:textId="77777777" w:rsidR="00D12920" w:rsidRPr="005E70FA" w:rsidRDefault="00D12920" w:rsidP="005E70FA">
      <w:pPr>
        <w:spacing w:after="0"/>
        <w:jc w:val="center"/>
        <w:rPr>
          <w:rFonts w:ascii="Times New Roman" w:eastAsia="Times New Roman" w:hAnsi="Times New Roman" w:cs="Times New Roman"/>
          <w:b/>
          <w:bCs/>
          <w:color w:val="000000"/>
          <w:sz w:val="24"/>
          <w:szCs w:val="24"/>
        </w:rPr>
      </w:pPr>
    </w:p>
    <w:p w14:paraId="46464187" w14:textId="77777777" w:rsidR="008B4B4F" w:rsidRPr="005E70FA" w:rsidRDefault="008B4B4F" w:rsidP="005E70FA">
      <w:pPr>
        <w:spacing w:after="0"/>
        <w:ind w:left="5040" w:firstLine="720"/>
        <w:jc w:val="center"/>
        <w:rPr>
          <w:rFonts w:ascii="Times New Roman" w:eastAsia="Times New Roman" w:hAnsi="Times New Roman" w:cs="Times New Roman"/>
          <w:b/>
          <w:bCs/>
          <w:color w:val="000000"/>
          <w:sz w:val="24"/>
          <w:szCs w:val="24"/>
        </w:rPr>
      </w:pPr>
      <w:r w:rsidRPr="005E70FA">
        <w:rPr>
          <w:rFonts w:ascii="Times New Roman" w:eastAsia="Times New Roman" w:hAnsi="Times New Roman" w:cs="Times New Roman"/>
          <w:b/>
          <w:bCs/>
          <w:color w:val="000000"/>
          <w:sz w:val="24"/>
          <w:szCs w:val="24"/>
        </w:rPr>
        <w:t>Head of the Department</w:t>
      </w:r>
    </w:p>
    <w:p w14:paraId="104CA8AB" w14:textId="77777777" w:rsidR="008B4B4F" w:rsidRPr="005E70FA" w:rsidRDefault="008B4B4F" w:rsidP="005E70FA">
      <w:pPr>
        <w:spacing w:after="0"/>
        <w:ind w:left="5040" w:firstLine="720"/>
        <w:jc w:val="center"/>
        <w:rPr>
          <w:rFonts w:ascii="Times New Roman" w:hAnsi="Times New Roman" w:cs="Times New Roman"/>
        </w:rPr>
      </w:pPr>
      <w:r w:rsidRPr="005E70FA">
        <w:rPr>
          <w:rFonts w:ascii="Times New Roman" w:eastAsia="Times New Roman" w:hAnsi="Times New Roman" w:cs="Times New Roman"/>
          <w:b/>
          <w:bCs/>
          <w:color w:val="000000"/>
          <w:sz w:val="24"/>
          <w:szCs w:val="24"/>
        </w:rPr>
        <w:t>(Signature)</w:t>
      </w:r>
      <w:r w:rsidRPr="005E70FA">
        <w:rPr>
          <w:rFonts w:ascii="Times New Roman" w:hAnsi="Times New Roman" w:cs="Times New Roman"/>
        </w:rPr>
        <w:t xml:space="preserve">                                                                                                     </w:t>
      </w:r>
    </w:p>
    <w:sectPr w:rsidR="008B4B4F" w:rsidRPr="005E70FA" w:rsidSect="00F73899">
      <w:pgSz w:w="11907" w:h="16839" w:code="9"/>
      <w:pgMar w:top="1170" w:right="1440" w:bottom="990" w:left="1440" w:header="720" w:footer="1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4434D" w14:textId="77777777" w:rsidR="00526FD5" w:rsidRDefault="00526FD5" w:rsidP="00F73899">
      <w:pPr>
        <w:spacing w:after="0" w:line="240" w:lineRule="auto"/>
      </w:pPr>
      <w:r>
        <w:separator/>
      </w:r>
    </w:p>
  </w:endnote>
  <w:endnote w:type="continuationSeparator" w:id="0">
    <w:p w14:paraId="1D5FC71B" w14:textId="77777777" w:rsidR="00526FD5" w:rsidRDefault="00526FD5" w:rsidP="00F7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371CF" w14:textId="77777777" w:rsidR="00526FD5" w:rsidRDefault="00526FD5" w:rsidP="00F73899">
      <w:pPr>
        <w:spacing w:after="0" w:line="240" w:lineRule="auto"/>
      </w:pPr>
      <w:r>
        <w:separator/>
      </w:r>
    </w:p>
  </w:footnote>
  <w:footnote w:type="continuationSeparator" w:id="0">
    <w:p w14:paraId="66C3A495" w14:textId="77777777" w:rsidR="00526FD5" w:rsidRDefault="00526FD5" w:rsidP="00F73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185A"/>
    <w:multiLevelType w:val="hybridMultilevel"/>
    <w:tmpl w:val="ED5430B6"/>
    <w:lvl w:ilvl="0" w:tplc="EF261B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6630"/>
    <w:multiLevelType w:val="multilevel"/>
    <w:tmpl w:val="F4CE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D0F9A"/>
    <w:multiLevelType w:val="hybridMultilevel"/>
    <w:tmpl w:val="9580B364"/>
    <w:lvl w:ilvl="0" w:tplc="EF261B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74685"/>
    <w:multiLevelType w:val="multilevel"/>
    <w:tmpl w:val="24B0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D2759"/>
    <w:multiLevelType w:val="multilevel"/>
    <w:tmpl w:val="3006AB9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70"/>
        </w:tabs>
        <w:ind w:left="117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15:restartNumberingAfterBreak="0">
    <w:nsid w:val="5CAA24AD"/>
    <w:multiLevelType w:val="multilevel"/>
    <w:tmpl w:val="9310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3018AA"/>
    <w:multiLevelType w:val="hybridMultilevel"/>
    <w:tmpl w:val="A89E5E6E"/>
    <w:lvl w:ilvl="0" w:tplc="EF261B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A58C5"/>
    <w:multiLevelType w:val="multilevel"/>
    <w:tmpl w:val="A9D0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3C5B99"/>
    <w:multiLevelType w:val="hybridMultilevel"/>
    <w:tmpl w:val="740ED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AB3A7E"/>
    <w:multiLevelType w:val="multilevel"/>
    <w:tmpl w:val="6C18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F02403"/>
    <w:multiLevelType w:val="hybridMultilevel"/>
    <w:tmpl w:val="A04CE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8"/>
  </w:num>
  <w:num w:numId="6">
    <w:abstractNumId w:val="10"/>
  </w:num>
  <w:num w:numId="7">
    <w:abstractNumId w:val="1"/>
  </w:num>
  <w:num w:numId="8">
    <w:abstractNumId w:val="5"/>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05"/>
    <w:rsid w:val="00006AC9"/>
    <w:rsid w:val="00030645"/>
    <w:rsid w:val="0014531D"/>
    <w:rsid w:val="0022665F"/>
    <w:rsid w:val="00233E8A"/>
    <w:rsid w:val="00332150"/>
    <w:rsid w:val="00363BFB"/>
    <w:rsid w:val="004B6A17"/>
    <w:rsid w:val="00526FD5"/>
    <w:rsid w:val="005C08D4"/>
    <w:rsid w:val="005E70FA"/>
    <w:rsid w:val="00614BD7"/>
    <w:rsid w:val="00631518"/>
    <w:rsid w:val="006E1375"/>
    <w:rsid w:val="007A3BB2"/>
    <w:rsid w:val="0080118E"/>
    <w:rsid w:val="00801C1B"/>
    <w:rsid w:val="00851C10"/>
    <w:rsid w:val="008A7405"/>
    <w:rsid w:val="008B4B4F"/>
    <w:rsid w:val="0099768E"/>
    <w:rsid w:val="00C80FF7"/>
    <w:rsid w:val="00D02589"/>
    <w:rsid w:val="00D12920"/>
    <w:rsid w:val="00DE0C02"/>
    <w:rsid w:val="00E04CAF"/>
    <w:rsid w:val="00E532F0"/>
    <w:rsid w:val="00E714F1"/>
    <w:rsid w:val="00F64B4B"/>
    <w:rsid w:val="00F73899"/>
    <w:rsid w:val="00FA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6B03"/>
  <w15:docId w15:val="{0EEA25D4-0EAA-4259-8008-423CD8D1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46">
    <w:name w:val="p4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
    <w:name w:val="ft4"/>
    <w:basedOn w:val="DefaultParagraphFont"/>
    <w:rsid w:val="008A7405"/>
  </w:style>
  <w:style w:type="character" w:customStyle="1" w:styleId="ft31">
    <w:name w:val="ft31"/>
    <w:basedOn w:val="DefaultParagraphFont"/>
    <w:rsid w:val="008A7405"/>
  </w:style>
  <w:style w:type="paragraph" w:customStyle="1" w:styleId="p49">
    <w:name w:val="p49"/>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8A7405"/>
  </w:style>
  <w:style w:type="character" w:customStyle="1" w:styleId="ft32">
    <w:name w:val="ft32"/>
    <w:basedOn w:val="DefaultParagraphFont"/>
    <w:rsid w:val="008A7405"/>
  </w:style>
  <w:style w:type="paragraph" w:customStyle="1" w:styleId="p50">
    <w:name w:val="p50"/>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3">
    <w:name w:val="ft33"/>
    <w:basedOn w:val="DefaultParagraphFont"/>
    <w:rsid w:val="008A7405"/>
  </w:style>
  <w:style w:type="paragraph" w:customStyle="1" w:styleId="p52">
    <w:name w:val="p52"/>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DefaultParagraphFont"/>
    <w:rsid w:val="008A7405"/>
  </w:style>
  <w:style w:type="paragraph" w:customStyle="1" w:styleId="p53">
    <w:name w:val="p5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
    <w:name w:val="p54"/>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
    <w:name w:val="p55"/>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
    <w:name w:val="p5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7405"/>
  </w:style>
  <w:style w:type="paragraph" w:customStyle="1" w:styleId="p57">
    <w:name w:val="p57"/>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8">
    <w:name w:val="p58"/>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9">
    <w:name w:val="p59"/>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0">
    <w:name w:val="p60"/>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8A7405"/>
  </w:style>
  <w:style w:type="character" w:customStyle="1" w:styleId="ft18">
    <w:name w:val="ft18"/>
    <w:basedOn w:val="DefaultParagraphFont"/>
    <w:rsid w:val="008A7405"/>
  </w:style>
  <w:style w:type="paragraph" w:customStyle="1" w:styleId="p61">
    <w:name w:val="p61"/>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1">
    <w:name w:val="ft41"/>
    <w:basedOn w:val="DefaultParagraphFont"/>
    <w:rsid w:val="008A7405"/>
  </w:style>
  <w:style w:type="paragraph" w:customStyle="1" w:styleId="p62">
    <w:name w:val="p62"/>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3">
    <w:name w:val="p6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4">
    <w:name w:val="p64"/>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5">
    <w:name w:val="p65"/>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7405"/>
    <w:rPr>
      <w:color w:val="0000FF"/>
      <w:u w:val="single"/>
    </w:rPr>
  </w:style>
  <w:style w:type="table" w:styleId="TableGrid">
    <w:name w:val="Table Grid"/>
    <w:basedOn w:val="TableNormal"/>
    <w:uiPriority w:val="59"/>
    <w:rsid w:val="001453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4531D"/>
    <w:pPr>
      <w:ind w:left="720"/>
      <w:contextualSpacing/>
    </w:pPr>
  </w:style>
  <w:style w:type="paragraph" w:styleId="BalloonText">
    <w:name w:val="Balloon Text"/>
    <w:basedOn w:val="Normal"/>
    <w:link w:val="BalloonTextChar"/>
    <w:uiPriority w:val="99"/>
    <w:semiHidden/>
    <w:unhideWhenUsed/>
    <w:rsid w:val="00D02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589"/>
    <w:rPr>
      <w:rFonts w:ascii="Tahoma" w:hAnsi="Tahoma" w:cs="Tahoma"/>
      <w:sz w:val="16"/>
      <w:szCs w:val="16"/>
    </w:rPr>
  </w:style>
  <w:style w:type="paragraph" w:styleId="Header">
    <w:name w:val="header"/>
    <w:basedOn w:val="Normal"/>
    <w:link w:val="HeaderChar"/>
    <w:uiPriority w:val="99"/>
    <w:unhideWhenUsed/>
    <w:rsid w:val="00F73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899"/>
  </w:style>
  <w:style w:type="paragraph" w:styleId="Footer">
    <w:name w:val="footer"/>
    <w:basedOn w:val="Normal"/>
    <w:link w:val="FooterChar"/>
    <w:uiPriority w:val="99"/>
    <w:unhideWhenUsed/>
    <w:rsid w:val="00F73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899"/>
  </w:style>
  <w:style w:type="paragraph" w:styleId="NormalWeb">
    <w:name w:val="Normal (Web)"/>
    <w:basedOn w:val="Normal"/>
    <w:uiPriority w:val="99"/>
    <w:unhideWhenUsed/>
    <w:rsid w:val="00C80FF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8925">
      <w:bodyDiv w:val="1"/>
      <w:marLeft w:val="0"/>
      <w:marRight w:val="0"/>
      <w:marTop w:val="0"/>
      <w:marBottom w:val="0"/>
      <w:divBdr>
        <w:top w:val="none" w:sz="0" w:space="0" w:color="auto"/>
        <w:left w:val="none" w:sz="0" w:space="0" w:color="auto"/>
        <w:bottom w:val="none" w:sz="0" w:space="0" w:color="auto"/>
        <w:right w:val="none" w:sz="0" w:space="0" w:color="auto"/>
      </w:divBdr>
    </w:div>
    <w:div w:id="62342169">
      <w:bodyDiv w:val="1"/>
      <w:marLeft w:val="0"/>
      <w:marRight w:val="0"/>
      <w:marTop w:val="0"/>
      <w:marBottom w:val="0"/>
      <w:divBdr>
        <w:top w:val="none" w:sz="0" w:space="0" w:color="auto"/>
        <w:left w:val="none" w:sz="0" w:space="0" w:color="auto"/>
        <w:bottom w:val="none" w:sz="0" w:space="0" w:color="auto"/>
        <w:right w:val="none" w:sz="0" w:space="0" w:color="auto"/>
      </w:divBdr>
    </w:div>
    <w:div w:id="98990325">
      <w:bodyDiv w:val="1"/>
      <w:marLeft w:val="0"/>
      <w:marRight w:val="0"/>
      <w:marTop w:val="0"/>
      <w:marBottom w:val="0"/>
      <w:divBdr>
        <w:top w:val="none" w:sz="0" w:space="0" w:color="auto"/>
        <w:left w:val="none" w:sz="0" w:space="0" w:color="auto"/>
        <w:bottom w:val="none" w:sz="0" w:space="0" w:color="auto"/>
        <w:right w:val="none" w:sz="0" w:space="0" w:color="auto"/>
      </w:divBdr>
    </w:div>
    <w:div w:id="109475415">
      <w:bodyDiv w:val="1"/>
      <w:marLeft w:val="0"/>
      <w:marRight w:val="0"/>
      <w:marTop w:val="0"/>
      <w:marBottom w:val="0"/>
      <w:divBdr>
        <w:top w:val="none" w:sz="0" w:space="0" w:color="auto"/>
        <w:left w:val="none" w:sz="0" w:space="0" w:color="auto"/>
        <w:bottom w:val="none" w:sz="0" w:space="0" w:color="auto"/>
        <w:right w:val="none" w:sz="0" w:space="0" w:color="auto"/>
      </w:divBdr>
    </w:div>
    <w:div w:id="285935548">
      <w:bodyDiv w:val="1"/>
      <w:marLeft w:val="0"/>
      <w:marRight w:val="0"/>
      <w:marTop w:val="0"/>
      <w:marBottom w:val="0"/>
      <w:divBdr>
        <w:top w:val="none" w:sz="0" w:space="0" w:color="auto"/>
        <w:left w:val="none" w:sz="0" w:space="0" w:color="auto"/>
        <w:bottom w:val="none" w:sz="0" w:space="0" w:color="auto"/>
        <w:right w:val="none" w:sz="0" w:space="0" w:color="auto"/>
      </w:divBdr>
    </w:div>
    <w:div w:id="293173499">
      <w:bodyDiv w:val="1"/>
      <w:marLeft w:val="0"/>
      <w:marRight w:val="0"/>
      <w:marTop w:val="0"/>
      <w:marBottom w:val="0"/>
      <w:divBdr>
        <w:top w:val="none" w:sz="0" w:space="0" w:color="auto"/>
        <w:left w:val="none" w:sz="0" w:space="0" w:color="auto"/>
        <w:bottom w:val="none" w:sz="0" w:space="0" w:color="auto"/>
        <w:right w:val="none" w:sz="0" w:space="0" w:color="auto"/>
      </w:divBdr>
    </w:div>
    <w:div w:id="309411208">
      <w:bodyDiv w:val="1"/>
      <w:marLeft w:val="0"/>
      <w:marRight w:val="0"/>
      <w:marTop w:val="0"/>
      <w:marBottom w:val="0"/>
      <w:divBdr>
        <w:top w:val="none" w:sz="0" w:space="0" w:color="auto"/>
        <w:left w:val="none" w:sz="0" w:space="0" w:color="auto"/>
        <w:bottom w:val="none" w:sz="0" w:space="0" w:color="auto"/>
        <w:right w:val="none" w:sz="0" w:space="0" w:color="auto"/>
      </w:divBdr>
    </w:div>
    <w:div w:id="340855825">
      <w:bodyDiv w:val="1"/>
      <w:marLeft w:val="0"/>
      <w:marRight w:val="0"/>
      <w:marTop w:val="0"/>
      <w:marBottom w:val="0"/>
      <w:divBdr>
        <w:top w:val="none" w:sz="0" w:space="0" w:color="auto"/>
        <w:left w:val="none" w:sz="0" w:space="0" w:color="auto"/>
        <w:bottom w:val="none" w:sz="0" w:space="0" w:color="auto"/>
        <w:right w:val="none" w:sz="0" w:space="0" w:color="auto"/>
      </w:divBdr>
    </w:div>
    <w:div w:id="394469872">
      <w:bodyDiv w:val="1"/>
      <w:marLeft w:val="0"/>
      <w:marRight w:val="0"/>
      <w:marTop w:val="0"/>
      <w:marBottom w:val="0"/>
      <w:divBdr>
        <w:top w:val="none" w:sz="0" w:space="0" w:color="auto"/>
        <w:left w:val="none" w:sz="0" w:space="0" w:color="auto"/>
        <w:bottom w:val="none" w:sz="0" w:space="0" w:color="auto"/>
        <w:right w:val="none" w:sz="0" w:space="0" w:color="auto"/>
      </w:divBdr>
    </w:div>
    <w:div w:id="394667001">
      <w:bodyDiv w:val="1"/>
      <w:marLeft w:val="0"/>
      <w:marRight w:val="0"/>
      <w:marTop w:val="0"/>
      <w:marBottom w:val="0"/>
      <w:divBdr>
        <w:top w:val="none" w:sz="0" w:space="0" w:color="auto"/>
        <w:left w:val="none" w:sz="0" w:space="0" w:color="auto"/>
        <w:bottom w:val="none" w:sz="0" w:space="0" w:color="auto"/>
        <w:right w:val="none" w:sz="0" w:space="0" w:color="auto"/>
      </w:divBdr>
    </w:div>
    <w:div w:id="731998806">
      <w:bodyDiv w:val="1"/>
      <w:marLeft w:val="0"/>
      <w:marRight w:val="0"/>
      <w:marTop w:val="0"/>
      <w:marBottom w:val="0"/>
      <w:divBdr>
        <w:top w:val="none" w:sz="0" w:space="0" w:color="auto"/>
        <w:left w:val="none" w:sz="0" w:space="0" w:color="auto"/>
        <w:bottom w:val="none" w:sz="0" w:space="0" w:color="auto"/>
        <w:right w:val="none" w:sz="0" w:space="0" w:color="auto"/>
      </w:divBdr>
    </w:div>
    <w:div w:id="738751738">
      <w:bodyDiv w:val="1"/>
      <w:marLeft w:val="0"/>
      <w:marRight w:val="0"/>
      <w:marTop w:val="0"/>
      <w:marBottom w:val="0"/>
      <w:divBdr>
        <w:top w:val="none" w:sz="0" w:space="0" w:color="auto"/>
        <w:left w:val="none" w:sz="0" w:space="0" w:color="auto"/>
        <w:bottom w:val="none" w:sz="0" w:space="0" w:color="auto"/>
        <w:right w:val="none" w:sz="0" w:space="0" w:color="auto"/>
      </w:divBdr>
    </w:div>
    <w:div w:id="781340365">
      <w:bodyDiv w:val="1"/>
      <w:marLeft w:val="0"/>
      <w:marRight w:val="0"/>
      <w:marTop w:val="0"/>
      <w:marBottom w:val="0"/>
      <w:divBdr>
        <w:top w:val="none" w:sz="0" w:space="0" w:color="auto"/>
        <w:left w:val="none" w:sz="0" w:space="0" w:color="auto"/>
        <w:bottom w:val="none" w:sz="0" w:space="0" w:color="auto"/>
        <w:right w:val="none" w:sz="0" w:space="0" w:color="auto"/>
      </w:divBdr>
    </w:div>
    <w:div w:id="794640200">
      <w:bodyDiv w:val="1"/>
      <w:marLeft w:val="0"/>
      <w:marRight w:val="0"/>
      <w:marTop w:val="0"/>
      <w:marBottom w:val="0"/>
      <w:divBdr>
        <w:top w:val="none" w:sz="0" w:space="0" w:color="auto"/>
        <w:left w:val="none" w:sz="0" w:space="0" w:color="auto"/>
        <w:bottom w:val="none" w:sz="0" w:space="0" w:color="auto"/>
        <w:right w:val="none" w:sz="0" w:space="0" w:color="auto"/>
      </w:divBdr>
    </w:div>
    <w:div w:id="897475481">
      <w:bodyDiv w:val="1"/>
      <w:marLeft w:val="0"/>
      <w:marRight w:val="0"/>
      <w:marTop w:val="0"/>
      <w:marBottom w:val="0"/>
      <w:divBdr>
        <w:top w:val="none" w:sz="0" w:space="0" w:color="auto"/>
        <w:left w:val="none" w:sz="0" w:space="0" w:color="auto"/>
        <w:bottom w:val="none" w:sz="0" w:space="0" w:color="auto"/>
        <w:right w:val="none" w:sz="0" w:space="0" w:color="auto"/>
      </w:divBdr>
    </w:div>
    <w:div w:id="906720549">
      <w:bodyDiv w:val="1"/>
      <w:marLeft w:val="0"/>
      <w:marRight w:val="0"/>
      <w:marTop w:val="0"/>
      <w:marBottom w:val="0"/>
      <w:divBdr>
        <w:top w:val="none" w:sz="0" w:space="0" w:color="auto"/>
        <w:left w:val="none" w:sz="0" w:space="0" w:color="auto"/>
        <w:bottom w:val="none" w:sz="0" w:space="0" w:color="auto"/>
        <w:right w:val="none" w:sz="0" w:space="0" w:color="auto"/>
      </w:divBdr>
    </w:div>
    <w:div w:id="910191698">
      <w:bodyDiv w:val="1"/>
      <w:marLeft w:val="0"/>
      <w:marRight w:val="0"/>
      <w:marTop w:val="0"/>
      <w:marBottom w:val="0"/>
      <w:divBdr>
        <w:top w:val="none" w:sz="0" w:space="0" w:color="auto"/>
        <w:left w:val="none" w:sz="0" w:space="0" w:color="auto"/>
        <w:bottom w:val="none" w:sz="0" w:space="0" w:color="auto"/>
        <w:right w:val="none" w:sz="0" w:space="0" w:color="auto"/>
      </w:divBdr>
    </w:div>
    <w:div w:id="928126566">
      <w:bodyDiv w:val="1"/>
      <w:marLeft w:val="0"/>
      <w:marRight w:val="0"/>
      <w:marTop w:val="0"/>
      <w:marBottom w:val="0"/>
      <w:divBdr>
        <w:top w:val="none" w:sz="0" w:space="0" w:color="auto"/>
        <w:left w:val="none" w:sz="0" w:space="0" w:color="auto"/>
        <w:bottom w:val="none" w:sz="0" w:space="0" w:color="auto"/>
        <w:right w:val="none" w:sz="0" w:space="0" w:color="auto"/>
      </w:divBdr>
    </w:div>
    <w:div w:id="944270849">
      <w:bodyDiv w:val="1"/>
      <w:marLeft w:val="0"/>
      <w:marRight w:val="0"/>
      <w:marTop w:val="0"/>
      <w:marBottom w:val="0"/>
      <w:divBdr>
        <w:top w:val="none" w:sz="0" w:space="0" w:color="auto"/>
        <w:left w:val="none" w:sz="0" w:space="0" w:color="auto"/>
        <w:bottom w:val="none" w:sz="0" w:space="0" w:color="auto"/>
        <w:right w:val="none" w:sz="0" w:space="0" w:color="auto"/>
      </w:divBdr>
    </w:div>
    <w:div w:id="1028064579">
      <w:bodyDiv w:val="1"/>
      <w:marLeft w:val="0"/>
      <w:marRight w:val="0"/>
      <w:marTop w:val="0"/>
      <w:marBottom w:val="0"/>
      <w:divBdr>
        <w:top w:val="none" w:sz="0" w:space="0" w:color="auto"/>
        <w:left w:val="none" w:sz="0" w:space="0" w:color="auto"/>
        <w:bottom w:val="none" w:sz="0" w:space="0" w:color="auto"/>
        <w:right w:val="none" w:sz="0" w:space="0" w:color="auto"/>
      </w:divBdr>
    </w:div>
    <w:div w:id="1073164096">
      <w:bodyDiv w:val="1"/>
      <w:marLeft w:val="0"/>
      <w:marRight w:val="0"/>
      <w:marTop w:val="0"/>
      <w:marBottom w:val="0"/>
      <w:divBdr>
        <w:top w:val="none" w:sz="0" w:space="0" w:color="auto"/>
        <w:left w:val="none" w:sz="0" w:space="0" w:color="auto"/>
        <w:bottom w:val="none" w:sz="0" w:space="0" w:color="auto"/>
        <w:right w:val="none" w:sz="0" w:space="0" w:color="auto"/>
      </w:divBdr>
    </w:div>
    <w:div w:id="1076510927">
      <w:bodyDiv w:val="1"/>
      <w:marLeft w:val="0"/>
      <w:marRight w:val="0"/>
      <w:marTop w:val="0"/>
      <w:marBottom w:val="0"/>
      <w:divBdr>
        <w:top w:val="none" w:sz="0" w:space="0" w:color="auto"/>
        <w:left w:val="none" w:sz="0" w:space="0" w:color="auto"/>
        <w:bottom w:val="none" w:sz="0" w:space="0" w:color="auto"/>
        <w:right w:val="none" w:sz="0" w:space="0" w:color="auto"/>
      </w:divBdr>
    </w:div>
    <w:div w:id="1127164762">
      <w:bodyDiv w:val="1"/>
      <w:marLeft w:val="0"/>
      <w:marRight w:val="0"/>
      <w:marTop w:val="0"/>
      <w:marBottom w:val="0"/>
      <w:divBdr>
        <w:top w:val="none" w:sz="0" w:space="0" w:color="auto"/>
        <w:left w:val="none" w:sz="0" w:space="0" w:color="auto"/>
        <w:bottom w:val="none" w:sz="0" w:space="0" w:color="auto"/>
        <w:right w:val="none" w:sz="0" w:space="0" w:color="auto"/>
      </w:divBdr>
    </w:div>
    <w:div w:id="1235122553">
      <w:bodyDiv w:val="1"/>
      <w:marLeft w:val="0"/>
      <w:marRight w:val="0"/>
      <w:marTop w:val="0"/>
      <w:marBottom w:val="0"/>
      <w:divBdr>
        <w:top w:val="none" w:sz="0" w:space="0" w:color="auto"/>
        <w:left w:val="none" w:sz="0" w:space="0" w:color="auto"/>
        <w:bottom w:val="none" w:sz="0" w:space="0" w:color="auto"/>
        <w:right w:val="none" w:sz="0" w:space="0" w:color="auto"/>
      </w:divBdr>
      <w:divsChild>
        <w:div w:id="688067107">
          <w:marLeft w:val="1575"/>
          <w:marRight w:val="0"/>
          <w:marTop w:val="1770"/>
          <w:marBottom w:val="2520"/>
          <w:divBdr>
            <w:top w:val="none" w:sz="0" w:space="0" w:color="auto"/>
            <w:left w:val="none" w:sz="0" w:space="0" w:color="auto"/>
            <w:bottom w:val="none" w:sz="0" w:space="0" w:color="auto"/>
            <w:right w:val="none" w:sz="0" w:space="0" w:color="auto"/>
          </w:divBdr>
          <w:divsChild>
            <w:div w:id="465782207">
              <w:marLeft w:val="0"/>
              <w:marRight w:val="0"/>
              <w:marTop w:val="0"/>
              <w:marBottom w:val="0"/>
              <w:divBdr>
                <w:top w:val="none" w:sz="0" w:space="0" w:color="auto"/>
                <w:left w:val="none" w:sz="0" w:space="0" w:color="auto"/>
                <w:bottom w:val="none" w:sz="0" w:space="0" w:color="auto"/>
                <w:right w:val="none" w:sz="0" w:space="0" w:color="auto"/>
              </w:divBdr>
            </w:div>
            <w:div w:id="1339768964">
              <w:marLeft w:val="495"/>
              <w:marRight w:val="0"/>
              <w:marTop w:val="375"/>
              <w:marBottom w:val="0"/>
              <w:divBdr>
                <w:top w:val="none" w:sz="0" w:space="0" w:color="auto"/>
                <w:left w:val="none" w:sz="0" w:space="0" w:color="auto"/>
                <w:bottom w:val="none" w:sz="0" w:space="0" w:color="auto"/>
                <w:right w:val="none" w:sz="0" w:space="0" w:color="auto"/>
              </w:divBdr>
            </w:div>
          </w:divsChild>
        </w:div>
        <w:div w:id="1360080477">
          <w:marLeft w:val="1680"/>
          <w:marRight w:val="0"/>
          <w:marTop w:val="1770"/>
          <w:marBottom w:val="6195"/>
          <w:divBdr>
            <w:top w:val="none" w:sz="0" w:space="0" w:color="auto"/>
            <w:left w:val="none" w:sz="0" w:space="0" w:color="auto"/>
            <w:bottom w:val="none" w:sz="0" w:space="0" w:color="auto"/>
            <w:right w:val="none" w:sz="0" w:space="0" w:color="auto"/>
          </w:divBdr>
        </w:div>
        <w:div w:id="702633211">
          <w:marLeft w:val="0"/>
          <w:marRight w:val="0"/>
          <w:marTop w:val="0"/>
          <w:marBottom w:val="0"/>
          <w:divBdr>
            <w:top w:val="none" w:sz="0" w:space="0" w:color="auto"/>
            <w:left w:val="none" w:sz="0" w:space="0" w:color="auto"/>
            <w:bottom w:val="none" w:sz="0" w:space="0" w:color="auto"/>
            <w:right w:val="none" w:sz="0" w:space="0" w:color="auto"/>
          </w:divBdr>
        </w:div>
      </w:divsChild>
    </w:div>
    <w:div w:id="1454013251">
      <w:bodyDiv w:val="1"/>
      <w:marLeft w:val="0"/>
      <w:marRight w:val="0"/>
      <w:marTop w:val="0"/>
      <w:marBottom w:val="0"/>
      <w:divBdr>
        <w:top w:val="none" w:sz="0" w:space="0" w:color="auto"/>
        <w:left w:val="none" w:sz="0" w:space="0" w:color="auto"/>
        <w:bottom w:val="none" w:sz="0" w:space="0" w:color="auto"/>
        <w:right w:val="none" w:sz="0" w:space="0" w:color="auto"/>
      </w:divBdr>
    </w:div>
    <w:div w:id="1454203810">
      <w:bodyDiv w:val="1"/>
      <w:marLeft w:val="0"/>
      <w:marRight w:val="0"/>
      <w:marTop w:val="0"/>
      <w:marBottom w:val="0"/>
      <w:divBdr>
        <w:top w:val="none" w:sz="0" w:space="0" w:color="auto"/>
        <w:left w:val="none" w:sz="0" w:space="0" w:color="auto"/>
        <w:bottom w:val="none" w:sz="0" w:space="0" w:color="auto"/>
        <w:right w:val="none" w:sz="0" w:space="0" w:color="auto"/>
      </w:divBdr>
    </w:div>
    <w:div w:id="1681001709">
      <w:bodyDiv w:val="1"/>
      <w:marLeft w:val="0"/>
      <w:marRight w:val="0"/>
      <w:marTop w:val="0"/>
      <w:marBottom w:val="0"/>
      <w:divBdr>
        <w:top w:val="none" w:sz="0" w:space="0" w:color="auto"/>
        <w:left w:val="none" w:sz="0" w:space="0" w:color="auto"/>
        <w:bottom w:val="none" w:sz="0" w:space="0" w:color="auto"/>
        <w:right w:val="none" w:sz="0" w:space="0" w:color="auto"/>
      </w:divBdr>
    </w:div>
    <w:div w:id="1935244218">
      <w:bodyDiv w:val="1"/>
      <w:marLeft w:val="0"/>
      <w:marRight w:val="0"/>
      <w:marTop w:val="0"/>
      <w:marBottom w:val="0"/>
      <w:divBdr>
        <w:top w:val="none" w:sz="0" w:space="0" w:color="auto"/>
        <w:left w:val="none" w:sz="0" w:space="0" w:color="auto"/>
        <w:bottom w:val="none" w:sz="0" w:space="0" w:color="auto"/>
        <w:right w:val="none" w:sz="0" w:space="0" w:color="auto"/>
      </w:divBdr>
    </w:div>
    <w:div w:id="2061635104">
      <w:bodyDiv w:val="1"/>
      <w:marLeft w:val="0"/>
      <w:marRight w:val="0"/>
      <w:marTop w:val="0"/>
      <w:marBottom w:val="0"/>
      <w:divBdr>
        <w:top w:val="none" w:sz="0" w:space="0" w:color="auto"/>
        <w:left w:val="none" w:sz="0" w:space="0" w:color="auto"/>
        <w:bottom w:val="none" w:sz="0" w:space="0" w:color="auto"/>
        <w:right w:val="none" w:sz="0" w:space="0" w:color="auto"/>
      </w:divBdr>
    </w:div>
    <w:div w:id="21342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VIIT</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MECHANICAL</dc:creator>
  <cp:lastModifiedBy>Ayush Bansal</cp:lastModifiedBy>
  <cp:revision>2</cp:revision>
  <cp:lastPrinted>2020-08-30T15:39:00Z</cp:lastPrinted>
  <dcterms:created xsi:type="dcterms:W3CDTF">2020-08-30T15:40:00Z</dcterms:created>
  <dcterms:modified xsi:type="dcterms:W3CDTF">2020-08-30T15:40:00Z</dcterms:modified>
</cp:coreProperties>
</file>