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C7BCB" w14:textId="3B751CB0" w:rsidR="00AA5570" w:rsidRDefault="00AA5570" w:rsidP="0093130C">
      <w:pPr>
        <w:pStyle w:val="Title"/>
      </w:pPr>
      <w:r>
        <w:t>Project 1</w:t>
      </w:r>
    </w:p>
    <w:p w14:paraId="1D85F51D" w14:textId="77777777" w:rsidR="00AA5570" w:rsidRDefault="00AA5570" w:rsidP="00AA5570">
      <w:pPr>
        <w:pStyle w:val="Heading1"/>
      </w:pPr>
      <w:r>
        <w:t>Problem Statement</w:t>
      </w:r>
    </w:p>
    <w:p w14:paraId="37190F42" w14:textId="77777777" w:rsidR="00AA5570" w:rsidRDefault="00AA5570" w:rsidP="00AA5570">
      <w:r>
        <w:t>We are required to analyze the following program/code sample.</w:t>
      </w:r>
    </w:p>
    <w:p w14:paraId="576B39E1" w14:textId="77777777" w:rsidR="00AA5570" w:rsidRPr="00AA5570" w:rsidRDefault="00AA5570" w:rsidP="00AA5570"/>
    <w:p w14:paraId="16ED79F2" w14:textId="77777777" w:rsidR="00A33714" w:rsidRPr="00A33714" w:rsidRDefault="00A33714" w:rsidP="00A33714">
      <w:pPr>
        <w:pStyle w:val="Code"/>
        <w:rPr>
          <w:rFonts w:ascii="Consolas" w:hAnsi="Consolas"/>
          <w:i w:val="0"/>
          <w:color w:val="auto"/>
          <w:sz w:val="20"/>
          <w:szCs w:val="20"/>
        </w:rPr>
      </w:pPr>
      <w:r w:rsidRPr="00A33714">
        <w:rPr>
          <w:rFonts w:ascii="Consolas" w:hAnsi="Consolas"/>
          <w:i w:val="0"/>
          <w:color w:val="auto"/>
          <w:sz w:val="20"/>
          <w:szCs w:val="20"/>
        </w:rPr>
        <w:t>int j = 2</w:t>
      </w:r>
    </w:p>
    <w:p w14:paraId="2F6BEB6B" w14:textId="77777777" w:rsidR="00A33714" w:rsidRPr="00A33714" w:rsidRDefault="00A33714" w:rsidP="00A33714">
      <w:pPr>
        <w:pStyle w:val="Code"/>
        <w:rPr>
          <w:rFonts w:ascii="Consolas" w:hAnsi="Consolas"/>
          <w:i w:val="0"/>
          <w:color w:val="auto"/>
          <w:sz w:val="20"/>
          <w:szCs w:val="20"/>
        </w:rPr>
      </w:pPr>
      <w:r w:rsidRPr="00A33714">
        <w:rPr>
          <w:rFonts w:ascii="Consolas" w:hAnsi="Consolas"/>
          <w:i w:val="0"/>
          <w:color w:val="auto"/>
          <w:sz w:val="20"/>
          <w:szCs w:val="20"/>
        </w:rPr>
        <w:t>while (j &lt; n) {</w:t>
      </w:r>
    </w:p>
    <w:p w14:paraId="5A332BAE" w14:textId="77777777" w:rsidR="00A33714" w:rsidRPr="00A33714" w:rsidRDefault="00A33714" w:rsidP="00A33714">
      <w:pPr>
        <w:pStyle w:val="Code"/>
        <w:rPr>
          <w:rFonts w:ascii="Consolas" w:hAnsi="Consolas"/>
          <w:i w:val="0"/>
          <w:color w:val="auto"/>
          <w:sz w:val="20"/>
          <w:szCs w:val="20"/>
        </w:rPr>
      </w:pPr>
      <w:r w:rsidRPr="00A33714">
        <w:rPr>
          <w:rFonts w:ascii="Consolas" w:hAnsi="Consolas"/>
          <w:i w:val="0"/>
          <w:color w:val="auto"/>
          <w:sz w:val="20"/>
          <w:szCs w:val="20"/>
        </w:rPr>
        <w:t xml:space="preserve">  int k = j</w:t>
      </w:r>
    </w:p>
    <w:p w14:paraId="781F9ACF" w14:textId="77777777" w:rsidR="00A33714" w:rsidRPr="00A33714" w:rsidRDefault="00A33714" w:rsidP="00A33714">
      <w:pPr>
        <w:pStyle w:val="Code"/>
        <w:rPr>
          <w:rFonts w:ascii="Consolas" w:hAnsi="Consolas"/>
          <w:i w:val="0"/>
          <w:color w:val="auto"/>
          <w:sz w:val="20"/>
          <w:szCs w:val="20"/>
        </w:rPr>
      </w:pPr>
      <w:r w:rsidRPr="00A33714">
        <w:rPr>
          <w:rFonts w:ascii="Consolas" w:hAnsi="Consolas"/>
          <w:i w:val="0"/>
          <w:color w:val="auto"/>
          <w:sz w:val="20"/>
          <w:szCs w:val="20"/>
        </w:rPr>
        <w:t xml:space="preserve">  while (k &lt; n) {</w:t>
      </w:r>
    </w:p>
    <w:p w14:paraId="6F82E6EA" w14:textId="77777777" w:rsidR="00A33714" w:rsidRPr="00A33714" w:rsidRDefault="00A33714" w:rsidP="00A33714">
      <w:pPr>
        <w:pStyle w:val="Code"/>
        <w:rPr>
          <w:rFonts w:ascii="Consolas" w:hAnsi="Consolas"/>
          <w:i w:val="0"/>
          <w:color w:val="auto"/>
          <w:sz w:val="20"/>
          <w:szCs w:val="20"/>
        </w:rPr>
      </w:pPr>
      <w:r w:rsidRPr="00A33714">
        <w:rPr>
          <w:rFonts w:ascii="Consolas" w:hAnsi="Consolas"/>
          <w:i w:val="0"/>
          <w:color w:val="auto"/>
          <w:sz w:val="20"/>
          <w:szCs w:val="20"/>
        </w:rPr>
        <w:t xml:space="preserve">    Sum += a[k]*b[k]</w:t>
      </w:r>
    </w:p>
    <w:p w14:paraId="0BE1989F" w14:textId="77777777" w:rsidR="00A33714" w:rsidRPr="00A33714" w:rsidRDefault="00A33714" w:rsidP="00A33714">
      <w:pPr>
        <w:pStyle w:val="Code"/>
        <w:rPr>
          <w:rFonts w:ascii="Consolas" w:hAnsi="Consolas"/>
          <w:i w:val="0"/>
          <w:color w:val="auto"/>
          <w:sz w:val="20"/>
          <w:szCs w:val="20"/>
        </w:rPr>
      </w:pPr>
      <w:r w:rsidRPr="00A33714">
        <w:rPr>
          <w:rFonts w:ascii="Consolas" w:hAnsi="Consolas"/>
          <w:i w:val="0"/>
          <w:color w:val="auto"/>
          <w:sz w:val="20"/>
          <w:szCs w:val="20"/>
        </w:rPr>
        <w:t xml:space="preserve">    k += n</w:t>
      </w:r>
      <w:r w:rsidRPr="00A33714">
        <w:rPr>
          <w:rFonts w:ascii="Consolas" w:hAnsi="Consolas"/>
          <w:i w:val="0"/>
          <w:color w:val="auto"/>
          <w:sz w:val="20"/>
          <w:szCs w:val="20"/>
          <w:vertAlign w:val="superscript"/>
        </w:rPr>
        <w:t>1/3</w:t>
      </w:r>
      <w:r w:rsidRPr="00A33714">
        <w:rPr>
          <w:rFonts w:ascii="Consolas" w:hAnsi="Consolas"/>
          <w:i w:val="0"/>
          <w:color w:val="auto"/>
          <w:sz w:val="20"/>
          <w:szCs w:val="20"/>
        </w:rPr>
        <w:t xml:space="preserve"> log n</w:t>
      </w:r>
    </w:p>
    <w:p w14:paraId="68A8B7BE" w14:textId="77777777" w:rsidR="00A33714" w:rsidRPr="00A33714" w:rsidRDefault="00A33714" w:rsidP="00A33714">
      <w:pPr>
        <w:pStyle w:val="Code"/>
        <w:rPr>
          <w:rFonts w:ascii="Consolas" w:hAnsi="Consolas"/>
          <w:i w:val="0"/>
          <w:color w:val="auto"/>
          <w:sz w:val="20"/>
          <w:szCs w:val="20"/>
        </w:rPr>
      </w:pPr>
      <w:r w:rsidRPr="00A33714">
        <w:rPr>
          <w:rFonts w:ascii="Consolas" w:hAnsi="Consolas"/>
          <w:i w:val="0"/>
          <w:color w:val="auto"/>
          <w:sz w:val="20"/>
          <w:szCs w:val="20"/>
        </w:rPr>
        <w:t xml:space="preserve">  }</w:t>
      </w:r>
    </w:p>
    <w:p w14:paraId="2B9DE5C4" w14:textId="77777777" w:rsidR="00A33714" w:rsidRDefault="00A33714" w:rsidP="00A33714">
      <w:pPr>
        <w:pStyle w:val="Code"/>
        <w:rPr>
          <w:rFonts w:ascii="Consolas" w:hAnsi="Consolas"/>
          <w:i w:val="0"/>
          <w:color w:val="auto"/>
          <w:sz w:val="20"/>
          <w:szCs w:val="20"/>
        </w:rPr>
      </w:pPr>
      <w:r w:rsidRPr="00A33714">
        <w:rPr>
          <w:rFonts w:ascii="Consolas" w:hAnsi="Consolas"/>
          <w:i w:val="0"/>
          <w:color w:val="auto"/>
          <w:sz w:val="20"/>
          <w:szCs w:val="20"/>
        </w:rPr>
        <w:t xml:space="preserve">  j = 2*j</w:t>
      </w:r>
    </w:p>
    <w:p w14:paraId="5062B90C" w14:textId="7661CF0F" w:rsidR="00A33714" w:rsidRPr="00A33714" w:rsidRDefault="00A33714" w:rsidP="00A33714">
      <w:pPr>
        <w:pStyle w:val="Code"/>
        <w:rPr>
          <w:rFonts w:ascii="Consolas" w:hAnsi="Consolas"/>
          <w:i w:val="0"/>
          <w:color w:val="auto"/>
          <w:sz w:val="20"/>
          <w:szCs w:val="20"/>
        </w:rPr>
      </w:pPr>
      <w:r>
        <w:rPr>
          <w:rFonts w:ascii="Consolas" w:hAnsi="Consolas"/>
          <w:i w:val="0"/>
          <w:color w:val="auto"/>
          <w:sz w:val="20"/>
          <w:szCs w:val="20"/>
        </w:rPr>
        <w:t>}</w:t>
      </w:r>
    </w:p>
    <w:p w14:paraId="253C2D25" w14:textId="6D021348" w:rsidR="00AA5570" w:rsidRDefault="00AA5570" w:rsidP="00A33714">
      <w:pPr>
        <w:pStyle w:val="Heading1"/>
      </w:pPr>
      <w:r>
        <w:t>Theoretical Analysis</w:t>
      </w:r>
    </w:p>
    <w:p w14:paraId="109CBC30" w14:textId="4F6C8C67" w:rsidR="003E3431" w:rsidRDefault="00A33714" w:rsidP="00AA5570">
      <w:pPr>
        <w:rPr>
          <w:rFonts w:asciiTheme="majorHAnsi" w:hAnsiTheme="majorHAnsi"/>
        </w:rPr>
      </w:pPr>
      <w:r>
        <w:t xml:space="preserve">There are 2 while loops in the above mentioned code. If we calculate the time complexity of the inner loop, we will find that the increment variable of the loop (k) is being increased by the increment of </w:t>
      </w:r>
      <w:r w:rsidRPr="00A33714">
        <w:rPr>
          <w:rFonts w:asciiTheme="majorHAnsi" w:hAnsiTheme="majorHAnsi"/>
        </w:rPr>
        <w:t>n</w:t>
      </w:r>
      <w:r w:rsidRPr="00A33714">
        <w:rPr>
          <w:rFonts w:asciiTheme="majorHAnsi" w:hAnsiTheme="majorHAnsi"/>
          <w:vertAlign w:val="superscript"/>
        </w:rPr>
        <w:t>1/3</w:t>
      </w:r>
      <w:r w:rsidRPr="00A33714">
        <w:rPr>
          <w:rFonts w:asciiTheme="majorHAnsi" w:hAnsiTheme="majorHAnsi"/>
        </w:rPr>
        <w:t xml:space="preserve"> log n</w:t>
      </w:r>
      <w:r>
        <w:rPr>
          <w:rFonts w:ascii="Consolas" w:hAnsi="Consolas"/>
          <w:i/>
          <w:sz w:val="20"/>
          <w:szCs w:val="20"/>
        </w:rPr>
        <w:t xml:space="preserve">. </w:t>
      </w:r>
      <w:r w:rsidRPr="00A33714">
        <w:rPr>
          <w:rFonts w:asciiTheme="majorHAnsi" w:hAnsiTheme="majorHAnsi"/>
        </w:rPr>
        <w:t>And we also see that</w:t>
      </w:r>
      <w:r>
        <w:rPr>
          <w:rFonts w:asciiTheme="majorHAnsi" w:hAnsiTheme="majorHAnsi"/>
        </w:rPr>
        <w:t xml:space="preserve"> the loop has a stopping condition of n, means that when k = n, the loop will stop. So the loop will run for n/</w:t>
      </w:r>
      <w:r w:rsidRPr="00A33714">
        <w:rPr>
          <w:rFonts w:asciiTheme="majorHAnsi" w:hAnsiTheme="majorHAnsi"/>
          <w:sz w:val="20"/>
          <w:szCs w:val="20"/>
        </w:rPr>
        <w:t xml:space="preserve"> </w:t>
      </w:r>
      <w:r w:rsidRPr="00A33714">
        <w:rPr>
          <w:rFonts w:asciiTheme="majorHAnsi" w:hAnsiTheme="majorHAnsi"/>
        </w:rPr>
        <w:t>n</w:t>
      </w:r>
      <w:r w:rsidRPr="00A33714">
        <w:rPr>
          <w:rFonts w:asciiTheme="majorHAnsi" w:hAnsiTheme="majorHAnsi"/>
          <w:vertAlign w:val="superscript"/>
        </w:rPr>
        <w:t>1/3</w:t>
      </w:r>
      <w:r w:rsidRPr="00A33714">
        <w:rPr>
          <w:rFonts w:asciiTheme="majorHAnsi" w:hAnsiTheme="majorHAnsi"/>
        </w:rPr>
        <w:t xml:space="preserve"> log n</w:t>
      </w:r>
      <w:r w:rsidRPr="00A33714">
        <w:rPr>
          <w:rFonts w:asciiTheme="majorHAnsi" w:hAnsiTheme="majorHAnsi"/>
        </w:rPr>
        <w:t xml:space="preserve"> times.</w:t>
      </w:r>
      <w:r>
        <w:rPr>
          <w:rFonts w:asciiTheme="majorHAnsi" w:hAnsiTheme="majorHAnsi"/>
        </w:rPr>
        <w:t xml:space="preserve"> Similarly, The outer loop will run for log n times as j is being incremented with a product of 2. </w:t>
      </w:r>
      <w:r w:rsidR="00943285">
        <w:rPr>
          <w:rFonts w:asciiTheme="majorHAnsi" w:hAnsiTheme="majorHAnsi"/>
        </w:rPr>
        <w:t>As the 2 loops are nested, we multiply the complexity. So (</w:t>
      </w:r>
      <w:r w:rsidR="00943285">
        <w:rPr>
          <w:rFonts w:asciiTheme="majorHAnsi" w:hAnsiTheme="majorHAnsi"/>
        </w:rPr>
        <w:t>n/</w:t>
      </w:r>
      <w:r w:rsidR="00943285" w:rsidRPr="00A33714">
        <w:rPr>
          <w:rFonts w:asciiTheme="majorHAnsi" w:hAnsiTheme="majorHAnsi"/>
          <w:sz w:val="20"/>
          <w:szCs w:val="20"/>
        </w:rPr>
        <w:t xml:space="preserve"> </w:t>
      </w:r>
      <w:r w:rsidR="00943285" w:rsidRPr="00A33714">
        <w:rPr>
          <w:rFonts w:asciiTheme="majorHAnsi" w:hAnsiTheme="majorHAnsi"/>
        </w:rPr>
        <w:t>n</w:t>
      </w:r>
      <w:r w:rsidR="00943285" w:rsidRPr="00A33714">
        <w:rPr>
          <w:rFonts w:asciiTheme="majorHAnsi" w:hAnsiTheme="majorHAnsi"/>
          <w:vertAlign w:val="superscript"/>
        </w:rPr>
        <w:t>1/3</w:t>
      </w:r>
      <w:r w:rsidR="00943285" w:rsidRPr="00A33714">
        <w:rPr>
          <w:rFonts w:asciiTheme="majorHAnsi" w:hAnsiTheme="majorHAnsi"/>
        </w:rPr>
        <w:t xml:space="preserve"> log n</w:t>
      </w:r>
      <w:r w:rsidR="00943285">
        <w:rPr>
          <w:rFonts w:asciiTheme="majorHAnsi" w:hAnsiTheme="majorHAnsi"/>
        </w:rPr>
        <w:t xml:space="preserve">) * log n = </w:t>
      </w:r>
      <w:r w:rsidR="00943285" w:rsidRPr="00A33714">
        <w:rPr>
          <w:rFonts w:asciiTheme="majorHAnsi" w:hAnsiTheme="majorHAnsi"/>
        </w:rPr>
        <w:t>n</w:t>
      </w:r>
      <w:r w:rsidR="00943285">
        <w:rPr>
          <w:rFonts w:asciiTheme="majorHAnsi" w:hAnsiTheme="majorHAnsi"/>
          <w:vertAlign w:val="superscript"/>
        </w:rPr>
        <w:t>2</w:t>
      </w:r>
      <w:r w:rsidR="00943285" w:rsidRPr="00A33714">
        <w:rPr>
          <w:rFonts w:asciiTheme="majorHAnsi" w:hAnsiTheme="majorHAnsi"/>
          <w:vertAlign w:val="superscript"/>
        </w:rPr>
        <w:t>/3</w:t>
      </w:r>
      <w:r w:rsidR="00943285">
        <w:rPr>
          <w:rFonts w:asciiTheme="majorHAnsi" w:hAnsiTheme="majorHAnsi"/>
        </w:rPr>
        <w:t xml:space="preserve"> . </w:t>
      </w:r>
    </w:p>
    <w:p w14:paraId="2799B975" w14:textId="0F3D8F75" w:rsidR="00943285" w:rsidRPr="006C0D9F" w:rsidRDefault="00943285" w:rsidP="00AA5570">
      <w:r>
        <w:rPr>
          <w:rFonts w:asciiTheme="majorHAnsi" w:hAnsiTheme="majorHAnsi"/>
        </w:rPr>
        <w:t>So the time complexity of the program is O (</w:t>
      </w:r>
      <w:r w:rsidRPr="00A33714">
        <w:rPr>
          <w:rFonts w:asciiTheme="majorHAnsi" w:hAnsiTheme="majorHAnsi"/>
        </w:rPr>
        <w:t>n</w:t>
      </w:r>
      <w:r>
        <w:rPr>
          <w:rFonts w:asciiTheme="majorHAnsi" w:hAnsiTheme="majorHAnsi"/>
          <w:vertAlign w:val="superscript"/>
        </w:rPr>
        <w:t>2</w:t>
      </w:r>
      <w:r w:rsidRPr="00A33714">
        <w:rPr>
          <w:rFonts w:asciiTheme="majorHAnsi" w:hAnsiTheme="majorHAnsi"/>
          <w:vertAlign w:val="superscript"/>
        </w:rPr>
        <w:t>/3</w:t>
      </w:r>
      <w:r w:rsidR="006C0D9F">
        <w:rPr>
          <w:rFonts w:asciiTheme="majorHAnsi" w:hAnsiTheme="majorHAnsi"/>
        </w:rPr>
        <w:t>).</w:t>
      </w:r>
    </w:p>
    <w:p w14:paraId="67EC2572" w14:textId="3747B94A" w:rsidR="00AA5570" w:rsidRDefault="00AA5570" w:rsidP="00943285">
      <w:pPr>
        <w:pStyle w:val="Heading1"/>
        <w:numPr>
          <w:ilvl w:val="0"/>
          <w:numId w:val="0"/>
        </w:numPr>
      </w:pPr>
      <w:r>
        <w:t>Experimental Analysis</w:t>
      </w:r>
    </w:p>
    <w:p w14:paraId="69658677" w14:textId="77777777" w:rsidR="00AA5570" w:rsidRDefault="00AA5570" w:rsidP="00AA5570">
      <w:pPr>
        <w:pStyle w:val="Heading2"/>
      </w:pPr>
      <w:r>
        <w:t>Program Listing</w:t>
      </w:r>
    </w:p>
    <w:p w14:paraId="5054C5F1" w14:textId="66EAAF54" w:rsidR="0093130C" w:rsidRDefault="0093130C" w:rsidP="0093130C">
      <w:pPr>
        <w:rPr>
          <w:rFonts w:ascii="Consolas" w:hAnsi="Consolas" w:cs="Consolas"/>
          <w:color w:val="000000"/>
          <w:sz w:val="16"/>
          <w:szCs w:val="16"/>
        </w:rPr>
      </w:pPr>
      <w:r>
        <w:rPr>
          <w:rFonts w:ascii="Consolas" w:hAnsi="Consolas" w:cs="Consolas"/>
          <w:color w:val="000000"/>
          <w:sz w:val="16"/>
          <w:szCs w:val="16"/>
        </w:rPr>
        <w:t>#include&lt;iostream.h&gt;</w:t>
      </w:r>
    </w:p>
    <w:p w14:paraId="5F3A9ECB" w14:textId="616DB22E" w:rsidR="0093130C" w:rsidRDefault="0093130C" w:rsidP="0093130C">
      <w:pPr>
        <w:rPr>
          <w:rFonts w:ascii="Consolas" w:hAnsi="Consolas" w:cs="Consolas"/>
          <w:color w:val="000000"/>
          <w:sz w:val="16"/>
          <w:szCs w:val="16"/>
        </w:rPr>
      </w:pPr>
      <w:r>
        <w:rPr>
          <w:rFonts w:ascii="Consolas" w:hAnsi="Consolas" w:cs="Consolas"/>
          <w:color w:val="000000"/>
          <w:sz w:val="16"/>
          <w:szCs w:val="16"/>
        </w:rPr>
        <w:t>#include&lt;conio.h&gt;</w:t>
      </w:r>
    </w:p>
    <w:p w14:paraId="545524B2" w14:textId="2A1DCE9C" w:rsidR="0093130C" w:rsidRDefault="0093130C" w:rsidP="0093130C">
      <w:pPr>
        <w:rPr>
          <w:rFonts w:ascii="Consolas" w:hAnsi="Consolas" w:cs="Consolas"/>
          <w:color w:val="000000"/>
          <w:sz w:val="16"/>
          <w:szCs w:val="16"/>
        </w:rPr>
      </w:pPr>
      <w:r>
        <w:rPr>
          <w:rFonts w:ascii="Consolas" w:hAnsi="Consolas" w:cs="Consolas"/>
          <w:color w:val="000000"/>
          <w:sz w:val="16"/>
          <w:szCs w:val="16"/>
        </w:rPr>
        <w:t>#include&lt;stdio.h&gt;</w:t>
      </w:r>
    </w:p>
    <w:p w14:paraId="48596FAB" w14:textId="303350DE" w:rsidR="0093130C" w:rsidRDefault="0093130C" w:rsidP="0093130C">
      <w:pPr>
        <w:rPr>
          <w:rFonts w:ascii="Consolas" w:hAnsi="Consolas" w:cs="Consolas"/>
          <w:color w:val="000000"/>
          <w:sz w:val="16"/>
          <w:szCs w:val="16"/>
        </w:rPr>
      </w:pPr>
      <w:r>
        <w:rPr>
          <w:rFonts w:ascii="Consolas" w:hAnsi="Consolas" w:cs="Consolas"/>
          <w:color w:val="000000"/>
          <w:sz w:val="16"/>
          <w:szCs w:val="16"/>
        </w:rPr>
        <w:t>#include&lt;time.h&gt;</w:t>
      </w:r>
    </w:p>
    <w:p w14:paraId="0BDD0C1E" w14:textId="77777777" w:rsidR="0093130C" w:rsidRDefault="0093130C" w:rsidP="0093130C">
      <w:pPr>
        <w:rPr>
          <w:rFonts w:ascii="Consolas" w:hAnsi="Consolas" w:cs="Consolas"/>
          <w:color w:val="000000"/>
          <w:sz w:val="16"/>
          <w:szCs w:val="16"/>
        </w:rPr>
      </w:pPr>
      <w:r>
        <w:rPr>
          <w:rFonts w:ascii="Consolas" w:hAnsi="Consolas" w:cs="Consolas"/>
          <w:color w:val="000000"/>
          <w:sz w:val="16"/>
          <w:szCs w:val="16"/>
        </w:rPr>
        <w:t>Void main()</w:t>
      </w:r>
    </w:p>
    <w:p w14:paraId="71EC24AB" w14:textId="77777777" w:rsidR="0093130C" w:rsidRDefault="0093130C" w:rsidP="0093130C">
      <w:pPr>
        <w:rPr>
          <w:rFonts w:ascii="Consolas" w:hAnsi="Consolas" w:cs="Consolas"/>
          <w:color w:val="000000"/>
          <w:sz w:val="16"/>
          <w:szCs w:val="16"/>
        </w:rPr>
      </w:pPr>
      <w:r>
        <w:rPr>
          <w:rFonts w:ascii="Consolas" w:hAnsi="Consolas" w:cs="Consolas"/>
          <w:color w:val="000000"/>
          <w:sz w:val="16"/>
          <w:szCs w:val="16"/>
        </w:rPr>
        <w:t>{clrscr();</w:t>
      </w:r>
    </w:p>
    <w:p w14:paraId="18883F42" w14:textId="4E11ABAE" w:rsidR="0093130C" w:rsidRDefault="0093130C" w:rsidP="0093130C">
      <w:pPr>
        <w:rPr>
          <w:rFonts w:ascii="Consolas" w:hAnsi="Consolas" w:cs="Consolas"/>
          <w:color w:val="000000"/>
          <w:sz w:val="16"/>
          <w:szCs w:val="16"/>
        </w:rPr>
      </w:pPr>
      <w:r>
        <w:rPr>
          <w:rFonts w:ascii="Consolas" w:hAnsi="Consolas" w:cs="Consolas"/>
          <w:color w:val="000000"/>
          <w:sz w:val="16"/>
          <w:szCs w:val="16"/>
        </w:rPr>
        <w:t>Time_t begin=time(NULL);</w:t>
      </w:r>
    </w:p>
    <w:p w14:paraId="48D9DF2E" w14:textId="77777777" w:rsidR="0093130C" w:rsidRDefault="0093130C" w:rsidP="0093130C">
      <w:pPr>
        <w:pStyle w:val="Code"/>
        <w:rPr>
          <w:rFonts w:ascii="Consolas" w:hAnsi="Consolas"/>
          <w:i w:val="0"/>
          <w:color w:val="auto"/>
          <w:sz w:val="15"/>
        </w:rPr>
      </w:pPr>
      <w:r>
        <w:rPr>
          <w:rFonts w:ascii="Consolas" w:hAnsi="Consolas"/>
          <w:i w:val="0"/>
          <w:color w:val="auto"/>
          <w:sz w:val="15"/>
        </w:rPr>
        <w:t>int j = 2</w:t>
      </w:r>
    </w:p>
    <w:p w14:paraId="6953B542" w14:textId="77777777" w:rsidR="0093130C" w:rsidRDefault="0093130C" w:rsidP="0093130C">
      <w:pPr>
        <w:pStyle w:val="Code"/>
        <w:rPr>
          <w:rFonts w:ascii="Consolas" w:hAnsi="Consolas"/>
          <w:i w:val="0"/>
          <w:color w:val="auto"/>
          <w:sz w:val="15"/>
        </w:rPr>
      </w:pPr>
      <w:r>
        <w:rPr>
          <w:rFonts w:ascii="Consolas" w:hAnsi="Consolas"/>
          <w:i w:val="0"/>
          <w:color w:val="auto"/>
          <w:sz w:val="15"/>
        </w:rPr>
        <w:t>while (j &lt; n) {</w:t>
      </w:r>
    </w:p>
    <w:p w14:paraId="4B5DA51B" w14:textId="77777777" w:rsidR="0093130C" w:rsidRDefault="0093130C" w:rsidP="0093130C">
      <w:pPr>
        <w:pStyle w:val="Code"/>
        <w:rPr>
          <w:rFonts w:ascii="Consolas" w:hAnsi="Consolas"/>
          <w:i w:val="0"/>
          <w:color w:val="auto"/>
          <w:sz w:val="15"/>
        </w:rPr>
      </w:pPr>
      <w:r>
        <w:rPr>
          <w:rFonts w:ascii="Consolas" w:hAnsi="Consolas"/>
          <w:i w:val="0"/>
          <w:color w:val="auto"/>
          <w:sz w:val="15"/>
        </w:rPr>
        <w:t xml:space="preserve">  int k = j</w:t>
      </w:r>
    </w:p>
    <w:p w14:paraId="6293C783" w14:textId="77777777" w:rsidR="0093130C" w:rsidRDefault="0093130C" w:rsidP="0093130C">
      <w:pPr>
        <w:pStyle w:val="Code"/>
        <w:rPr>
          <w:rFonts w:ascii="Consolas" w:hAnsi="Consolas"/>
          <w:i w:val="0"/>
          <w:color w:val="auto"/>
          <w:sz w:val="15"/>
        </w:rPr>
      </w:pPr>
      <w:r>
        <w:rPr>
          <w:rFonts w:ascii="Consolas" w:hAnsi="Consolas"/>
          <w:i w:val="0"/>
          <w:color w:val="auto"/>
          <w:sz w:val="15"/>
        </w:rPr>
        <w:t xml:space="preserve">  while (k &lt; n) {</w:t>
      </w:r>
    </w:p>
    <w:p w14:paraId="5A59CA19" w14:textId="77777777" w:rsidR="0093130C" w:rsidRDefault="0093130C" w:rsidP="0093130C">
      <w:pPr>
        <w:pStyle w:val="Code"/>
        <w:rPr>
          <w:rFonts w:ascii="Consolas" w:hAnsi="Consolas"/>
          <w:i w:val="0"/>
          <w:color w:val="auto"/>
          <w:sz w:val="15"/>
        </w:rPr>
      </w:pPr>
      <w:r>
        <w:rPr>
          <w:rFonts w:ascii="Consolas" w:hAnsi="Consolas"/>
          <w:i w:val="0"/>
          <w:color w:val="auto"/>
          <w:sz w:val="15"/>
        </w:rPr>
        <w:t xml:space="preserve">    Sum += a[k]*b[k]</w:t>
      </w:r>
    </w:p>
    <w:p w14:paraId="41AB154C" w14:textId="77777777" w:rsidR="0093130C" w:rsidRDefault="0093130C" w:rsidP="0093130C">
      <w:pPr>
        <w:pStyle w:val="Code"/>
        <w:rPr>
          <w:rFonts w:ascii="Consolas" w:hAnsi="Consolas"/>
          <w:i w:val="0"/>
          <w:color w:val="auto"/>
          <w:sz w:val="15"/>
        </w:rPr>
      </w:pPr>
      <w:r>
        <w:rPr>
          <w:rFonts w:ascii="Consolas" w:hAnsi="Consolas"/>
          <w:i w:val="0"/>
          <w:color w:val="auto"/>
          <w:sz w:val="15"/>
        </w:rPr>
        <w:t xml:space="preserve">    k += n</w:t>
      </w:r>
      <w:r>
        <w:rPr>
          <w:rFonts w:ascii="Consolas" w:hAnsi="Consolas"/>
          <w:i w:val="0"/>
          <w:color w:val="auto"/>
          <w:sz w:val="15"/>
          <w:vertAlign w:val="superscript"/>
        </w:rPr>
        <w:t>1/3</w:t>
      </w:r>
      <w:r>
        <w:rPr>
          <w:rFonts w:ascii="Consolas" w:hAnsi="Consolas"/>
          <w:i w:val="0"/>
          <w:color w:val="auto"/>
          <w:sz w:val="15"/>
        </w:rPr>
        <w:t xml:space="preserve"> log n</w:t>
      </w:r>
    </w:p>
    <w:p w14:paraId="5B5CD3E2" w14:textId="77777777" w:rsidR="0093130C" w:rsidRDefault="0093130C" w:rsidP="0093130C">
      <w:pPr>
        <w:pStyle w:val="Code"/>
        <w:rPr>
          <w:rFonts w:ascii="Consolas" w:hAnsi="Consolas"/>
          <w:i w:val="0"/>
          <w:color w:val="auto"/>
          <w:sz w:val="15"/>
        </w:rPr>
      </w:pPr>
      <w:r>
        <w:rPr>
          <w:rFonts w:ascii="Consolas" w:hAnsi="Consolas"/>
          <w:i w:val="0"/>
          <w:color w:val="auto"/>
          <w:sz w:val="15"/>
        </w:rPr>
        <w:t xml:space="preserve">  }</w:t>
      </w:r>
    </w:p>
    <w:p w14:paraId="133965B0" w14:textId="77777777" w:rsidR="0093130C" w:rsidRDefault="0093130C" w:rsidP="0093130C">
      <w:pPr>
        <w:pStyle w:val="Code"/>
        <w:rPr>
          <w:rFonts w:ascii="Consolas" w:hAnsi="Consolas"/>
          <w:i w:val="0"/>
          <w:color w:val="auto"/>
          <w:sz w:val="15"/>
        </w:rPr>
      </w:pPr>
      <w:r>
        <w:rPr>
          <w:rFonts w:ascii="Consolas" w:hAnsi="Consolas"/>
          <w:i w:val="0"/>
          <w:color w:val="auto"/>
          <w:sz w:val="15"/>
        </w:rPr>
        <w:t xml:space="preserve">  j = 2*j</w:t>
      </w:r>
    </w:p>
    <w:p w14:paraId="1D281508" w14:textId="28FA4D1C" w:rsidR="0093130C" w:rsidRDefault="0093130C" w:rsidP="0093130C">
      <w:pPr>
        <w:rPr>
          <w:rFonts w:ascii="Consolas" w:hAnsi="Consolas" w:cs="Consolas"/>
          <w:color w:val="000000"/>
          <w:sz w:val="16"/>
          <w:szCs w:val="16"/>
        </w:rPr>
      </w:pPr>
      <w:r>
        <w:rPr>
          <w:rFonts w:ascii="Consolas" w:hAnsi="Consolas"/>
          <w:sz w:val="15"/>
        </w:rPr>
        <w:t>}</w:t>
      </w:r>
      <w:r w:rsidR="00AD6C8B">
        <w:rPr>
          <w:rFonts w:ascii="Consolas" w:hAnsi="Consolas" w:cs="Consolas"/>
          <w:color w:val="000000"/>
          <w:sz w:val="16"/>
          <w:szCs w:val="16"/>
        </w:rPr>
        <w:br/>
      </w:r>
      <w:r>
        <w:rPr>
          <w:rFonts w:ascii="Consolas" w:hAnsi="Consolas" w:cs="Consolas"/>
          <w:color w:val="000000"/>
          <w:sz w:val="16"/>
          <w:szCs w:val="16"/>
        </w:rPr>
        <w:t>Time_</w:t>
      </w:r>
      <w:r>
        <w:rPr>
          <w:rFonts w:ascii="Consolas" w:hAnsi="Consolas" w:cs="Consolas"/>
          <w:color w:val="000000"/>
          <w:sz w:val="16"/>
          <w:szCs w:val="16"/>
        </w:rPr>
        <w:t>t stop</w:t>
      </w:r>
      <w:r>
        <w:rPr>
          <w:rFonts w:ascii="Consolas" w:hAnsi="Consolas" w:cs="Consolas"/>
          <w:color w:val="000000"/>
          <w:sz w:val="16"/>
          <w:szCs w:val="16"/>
        </w:rPr>
        <w:t>=time(NULL);</w:t>
      </w:r>
    </w:p>
    <w:p w14:paraId="256CE279" w14:textId="105963C2" w:rsidR="0093130C" w:rsidRDefault="0093130C" w:rsidP="0093130C">
      <w:pPr>
        <w:rPr>
          <w:rFonts w:ascii="Consolas" w:hAnsi="Consolas" w:cs="Consolas"/>
          <w:color w:val="000000"/>
          <w:sz w:val="16"/>
          <w:szCs w:val="16"/>
        </w:rPr>
      </w:pPr>
      <w:r>
        <w:rPr>
          <w:rFonts w:ascii="Consolas" w:hAnsi="Consolas" w:cs="Consolas"/>
          <w:color w:val="000000"/>
          <w:sz w:val="16"/>
          <w:szCs w:val="16"/>
        </w:rPr>
        <w:t>cout&lt;&lt;”Execution Time:”&lt;&lt;(double)(stop-begin);</w:t>
      </w:r>
    </w:p>
    <w:p w14:paraId="22076DDB" w14:textId="77777777" w:rsidR="00450EDC" w:rsidRDefault="00450EDC" w:rsidP="0093130C">
      <w:pPr>
        <w:rPr>
          <w:rFonts w:ascii="Consolas" w:hAnsi="Consolas" w:cs="Consolas"/>
          <w:color w:val="000000"/>
          <w:sz w:val="16"/>
          <w:szCs w:val="16"/>
        </w:rPr>
      </w:pPr>
      <w:r>
        <w:rPr>
          <w:rFonts w:ascii="Consolas" w:hAnsi="Consolas" w:cs="Consolas"/>
          <w:color w:val="000000"/>
          <w:sz w:val="16"/>
          <w:szCs w:val="16"/>
        </w:rPr>
        <w:t>getch();</w:t>
      </w:r>
    </w:p>
    <w:p w14:paraId="6047AFA5" w14:textId="120E290D" w:rsidR="00450EDC" w:rsidRDefault="00450EDC" w:rsidP="0093130C">
      <w:pPr>
        <w:rPr>
          <w:rFonts w:ascii="Consolas" w:hAnsi="Consolas" w:cs="Consolas"/>
          <w:color w:val="000000"/>
          <w:sz w:val="16"/>
          <w:szCs w:val="16"/>
        </w:rPr>
      </w:pPr>
      <w:r>
        <w:rPr>
          <w:rFonts w:ascii="Consolas" w:hAnsi="Consolas" w:cs="Consolas"/>
          <w:color w:val="000000"/>
          <w:sz w:val="16"/>
          <w:szCs w:val="16"/>
        </w:rPr>
        <w:t>}</w:t>
      </w:r>
    </w:p>
    <w:p w14:paraId="44499DEE" w14:textId="77777777" w:rsidR="00450EDC" w:rsidRDefault="00450EDC" w:rsidP="0093130C">
      <w:pPr>
        <w:rPr>
          <w:rFonts w:asciiTheme="majorHAnsi" w:hAnsiTheme="majorHAnsi" w:cs="Consolas"/>
          <w:color w:val="000000"/>
        </w:rPr>
      </w:pPr>
    </w:p>
    <w:p w14:paraId="26029E42" w14:textId="2CA10738" w:rsidR="00450EDC" w:rsidRPr="00450EDC" w:rsidRDefault="00450EDC" w:rsidP="0093130C">
      <w:pPr>
        <w:rPr>
          <w:rFonts w:asciiTheme="majorHAnsi" w:hAnsiTheme="majorHAnsi" w:cs="Consolas"/>
          <w:color w:val="000000"/>
        </w:rPr>
      </w:pPr>
      <w:r>
        <w:rPr>
          <w:rFonts w:asciiTheme="majorHAnsi" w:hAnsiTheme="majorHAnsi" w:cs="Consolas"/>
          <w:color w:val="000000"/>
        </w:rPr>
        <w:t>We will run this program, first continuously and then</w:t>
      </w:r>
      <w:r w:rsidR="00766301">
        <w:rPr>
          <w:rFonts w:asciiTheme="majorHAnsi" w:hAnsiTheme="majorHAnsi" w:cs="Consolas"/>
          <w:color w:val="000000"/>
        </w:rPr>
        <w:t xml:space="preserve"> independently for n=10, 100, 1000, 10000, 100000, 1000000, 10000000. Not taking n=1 because control won’t enter the loop as j=2.</w:t>
      </w:r>
    </w:p>
    <w:p w14:paraId="3D27B6B0" w14:textId="1BFEC996" w:rsidR="00AA5570" w:rsidRPr="00547FB3" w:rsidRDefault="00AD6C8B" w:rsidP="0093130C">
      <w:pPr>
        <w:rPr>
          <w:rFonts w:ascii="Consolas" w:hAnsi="Consolas" w:cs="Consolas"/>
          <w:sz w:val="16"/>
          <w:szCs w:val="16"/>
        </w:rPr>
      </w:pPr>
      <w:r>
        <w:rPr>
          <w:rFonts w:ascii="Consolas" w:hAnsi="Consolas" w:cs="Consolas"/>
          <w:color w:val="000000"/>
          <w:sz w:val="16"/>
          <w:szCs w:val="16"/>
        </w:rPr>
        <w:br/>
      </w:r>
      <w:r>
        <w:rPr>
          <w:rFonts w:ascii="Consolas" w:hAnsi="Consolas" w:cs="Consolas"/>
          <w:color w:val="000000"/>
          <w:sz w:val="16"/>
          <w:szCs w:val="16"/>
        </w:rPr>
        <w:br/>
      </w:r>
      <w:r>
        <w:rPr>
          <w:rFonts w:ascii="Consolas" w:hAnsi="Consolas" w:cs="Consolas"/>
          <w:color w:val="000000"/>
          <w:sz w:val="16"/>
          <w:szCs w:val="16"/>
        </w:rPr>
        <w:br/>
      </w:r>
      <w:r>
        <w:rPr>
          <w:rFonts w:ascii="Consolas" w:hAnsi="Consolas" w:cs="Consolas"/>
          <w:color w:val="000000"/>
          <w:sz w:val="16"/>
          <w:szCs w:val="16"/>
        </w:rPr>
        <w:br/>
      </w:r>
    </w:p>
    <w:p w14:paraId="3798530F" w14:textId="77777777" w:rsidR="00AA5570" w:rsidRDefault="00AA5570" w:rsidP="00AA5570">
      <w:pPr>
        <w:pStyle w:val="Heading2"/>
      </w:pPr>
      <w:r>
        <w:lastRenderedPageBreak/>
        <w:t>Data Normalization Notes</w:t>
      </w:r>
    </w:p>
    <w:p w14:paraId="69B7271C" w14:textId="284F5338" w:rsidR="00AA5570" w:rsidRPr="00AD6C8B" w:rsidRDefault="00AD6C8B" w:rsidP="00AA5570">
      <w:r>
        <w:t xml:space="preserve">To normalize </w:t>
      </w:r>
      <w:r w:rsidR="00766301">
        <w:t>the theoretical values obtained and to compare the actual experimental results, we will have to multiply the theoretical values with 100 as the values are in nanoseconds.</w:t>
      </w:r>
    </w:p>
    <w:p w14:paraId="32645402" w14:textId="77777777" w:rsidR="00AA5570" w:rsidRDefault="00AA5570" w:rsidP="00AA5570">
      <w:pPr>
        <w:pStyle w:val="Heading2"/>
      </w:pPr>
      <w:r>
        <w:t>Output Numerical Data</w:t>
      </w:r>
    </w:p>
    <w:tbl>
      <w:tblPr>
        <w:tblStyle w:val="TableGrid"/>
        <w:tblW w:w="0" w:type="auto"/>
        <w:tblLook w:val="04A0" w:firstRow="1" w:lastRow="0" w:firstColumn="1" w:lastColumn="0" w:noHBand="0" w:noVBand="1"/>
      </w:tblPr>
      <w:tblGrid>
        <w:gridCol w:w="2704"/>
        <w:gridCol w:w="2750"/>
        <w:gridCol w:w="2723"/>
        <w:gridCol w:w="2613"/>
      </w:tblGrid>
      <w:tr w:rsidR="00766301" w14:paraId="454D00F3" w14:textId="00ECB9A4" w:rsidTr="00766301">
        <w:tc>
          <w:tcPr>
            <w:tcW w:w="2704" w:type="dxa"/>
          </w:tcPr>
          <w:p w14:paraId="4DF7ADB6" w14:textId="77777777" w:rsidR="00766301" w:rsidRDefault="00766301" w:rsidP="00AA5570">
            <w:r>
              <w:t>N</w:t>
            </w:r>
          </w:p>
        </w:tc>
        <w:tc>
          <w:tcPr>
            <w:tcW w:w="2750" w:type="dxa"/>
          </w:tcPr>
          <w:p w14:paraId="31D008EB" w14:textId="2D8B5C6A" w:rsidR="00766301" w:rsidRDefault="00766301" w:rsidP="00AA5570">
            <w:r>
              <w:t>Experimental</w:t>
            </w:r>
            <w:r w:rsidR="00426785">
              <w:t xml:space="preserve"> (ns)</w:t>
            </w:r>
          </w:p>
        </w:tc>
        <w:tc>
          <w:tcPr>
            <w:tcW w:w="2723" w:type="dxa"/>
          </w:tcPr>
          <w:p w14:paraId="14F2E522" w14:textId="7A83CE39" w:rsidR="00766301" w:rsidRDefault="00766301" w:rsidP="00AA5570">
            <w:r>
              <w:t>Theoretical</w:t>
            </w:r>
            <w:r w:rsidR="00426785">
              <w:t xml:space="preserve"> (ns)</w:t>
            </w:r>
          </w:p>
        </w:tc>
        <w:tc>
          <w:tcPr>
            <w:tcW w:w="2613" w:type="dxa"/>
          </w:tcPr>
          <w:p w14:paraId="149A85B9" w14:textId="2CDB777D" w:rsidR="00766301" w:rsidRDefault="00766301" w:rsidP="00AA5570">
            <w:r>
              <w:t>Adjusted Theore</w:t>
            </w:r>
            <w:r w:rsidR="00426785">
              <w:t>tical Value (*100)</w:t>
            </w:r>
          </w:p>
        </w:tc>
      </w:tr>
      <w:tr w:rsidR="00766301" w14:paraId="609C730D" w14:textId="0708C614" w:rsidTr="00766301">
        <w:tc>
          <w:tcPr>
            <w:tcW w:w="2704" w:type="dxa"/>
          </w:tcPr>
          <w:p w14:paraId="72D95218" w14:textId="4C91C810" w:rsidR="00766301" w:rsidRDefault="00766301" w:rsidP="00AA5570">
            <w:r>
              <w:t>10</w:t>
            </w:r>
          </w:p>
        </w:tc>
        <w:tc>
          <w:tcPr>
            <w:tcW w:w="2750" w:type="dxa"/>
          </w:tcPr>
          <w:p w14:paraId="162F549D" w14:textId="5F493761" w:rsidR="00766301" w:rsidRDefault="00766301" w:rsidP="00AA5570">
            <w:r>
              <w:t>657</w:t>
            </w:r>
          </w:p>
        </w:tc>
        <w:tc>
          <w:tcPr>
            <w:tcW w:w="2723" w:type="dxa"/>
          </w:tcPr>
          <w:p w14:paraId="30CDC21C" w14:textId="2B7A94E0" w:rsidR="00766301" w:rsidRPr="005969B8" w:rsidRDefault="00766301" w:rsidP="00AA5570">
            <w:r>
              <w:t>4.64</w:t>
            </w:r>
          </w:p>
        </w:tc>
        <w:tc>
          <w:tcPr>
            <w:tcW w:w="2613" w:type="dxa"/>
          </w:tcPr>
          <w:p w14:paraId="76A3B143" w14:textId="56652426" w:rsidR="00766301" w:rsidRDefault="00426785" w:rsidP="00AA5570">
            <w:r>
              <w:t>464</w:t>
            </w:r>
          </w:p>
        </w:tc>
      </w:tr>
      <w:tr w:rsidR="00766301" w14:paraId="622712FA" w14:textId="00D43E2F" w:rsidTr="00766301">
        <w:tc>
          <w:tcPr>
            <w:tcW w:w="2704" w:type="dxa"/>
          </w:tcPr>
          <w:p w14:paraId="76F413CA" w14:textId="20C1687A" w:rsidR="00766301" w:rsidRDefault="00766301" w:rsidP="00AA5570">
            <w:r>
              <w:t>100</w:t>
            </w:r>
          </w:p>
        </w:tc>
        <w:tc>
          <w:tcPr>
            <w:tcW w:w="2750" w:type="dxa"/>
          </w:tcPr>
          <w:p w14:paraId="0CA81A75" w14:textId="1507AB9C" w:rsidR="00766301" w:rsidRDefault="00766301" w:rsidP="00AA5570">
            <w:r>
              <w:t>2300</w:t>
            </w:r>
          </w:p>
        </w:tc>
        <w:tc>
          <w:tcPr>
            <w:tcW w:w="2723" w:type="dxa"/>
          </w:tcPr>
          <w:p w14:paraId="280BA78A" w14:textId="6C19F0E0" w:rsidR="00766301" w:rsidRPr="005969B8" w:rsidRDefault="00766301" w:rsidP="00AA5570">
            <w:r>
              <w:t>21.54</w:t>
            </w:r>
          </w:p>
        </w:tc>
        <w:tc>
          <w:tcPr>
            <w:tcW w:w="2613" w:type="dxa"/>
          </w:tcPr>
          <w:p w14:paraId="69623D0E" w14:textId="0128B740" w:rsidR="00766301" w:rsidRDefault="00426785" w:rsidP="00AA5570">
            <w:r>
              <w:t>2154</w:t>
            </w:r>
          </w:p>
        </w:tc>
      </w:tr>
      <w:tr w:rsidR="00766301" w14:paraId="34B86E86" w14:textId="78CD33D3" w:rsidTr="00766301">
        <w:tc>
          <w:tcPr>
            <w:tcW w:w="2704" w:type="dxa"/>
          </w:tcPr>
          <w:p w14:paraId="495E1520" w14:textId="77777777" w:rsidR="00766301" w:rsidRDefault="00766301" w:rsidP="00AA5570">
            <w:r>
              <w:t>1,000</w:t>
            </w:r>
          </w:p>
        </w:tc>
        <w:tc>
          <w:tcPr>
            <w:tcW w:w="2750" w:type="dxa"/>
          </w:tcPr>
          <w:p w14:paraId="395D4185" w14:textId="2933A934" w:rsidR="00766301" w:rsidRDefault="00766301" w:rsidP="00AA5570">
            <w:r>
              <w:t>8260</w:t>
            </w:r>
          </w:p>
        </w:tc>
        <w:tc>
          <w:tcPr>
            <w:tcW w:w="2723" w:type="dxa"/>
          </w:tcPr>
          <w:p w14:paraId="49A75D70" w14:textId="7A01A971" w:rsidR="00766301" w:rsidRPr="005969B8" w:rsidRDefault="00766301" w:rsidP="00AA5570">
            <w:r>
              <w:t>100</w:t>
            </w:r>
          </w:p>
        </w:tc>
        <w:tc>
          <w:tcPr>
            <w:tcW w:w="2613" w:type="dxa"/>
          </w:tcPr>
          <w:p w14:paraId="734A26FA" w14:textId="120AC5E1" w:rsidR="00766301" w:rsidRDefault="00426785" w:rsidP="00AA5570">
            <w:r>
              <w:t>10000</w:t>
            </w:r>
          </w:p>
        </w:tc>
      </w:tr>
      <w:tr w:rsidR="00766301" w14:paraId="43A90FAC" w14:textId="7EC63270" w:rsidTr="00766301">
        <w:tc>
          <w:tcPr>
            <w:tcW w:w="2704" w:type="dxa"/>
          </w:tcPr>
          <w:p w14:paraId="2274E68B" w14:textId="77777777" w:rsidR="00766301" w:rsidRDefault="00766301" w:rsidP="00AA5570">
            <w:r>
              <w:t>10,000</w:t>
            </w:r>
          </w:p>
        </w:tc>
        <w:tc>
          <w:tcPr>
            <w:tcW w:w="2750" w:type="dxa"/>
          </w:tcPr>
          <w:p w14:paraId="79BD307E" w14:textId="15FF2CBC" w:rsidR="00766301" w:rsidRDefault="00766301" w:rsidP="00AA5570">
            <w:r>
              <w:t>37890</w:t>
            </w:r>
          </w:p>
        </w:tc>
        <w:tc>
          <w:tcPr>
            <w:tcW w:w="2723" w:type="dxa"/>
          </w:tcPr>
          <w:p w14:paraId="69FA5558" w14:textId="2DBD6388" w:rsidR="00766301" w:rsidRPr="005969B8" w:rsidRDefault="00766301" w:rsidP="00AA5570">
            <w:r>
              <w:t>464.20</w:t>
            </w:r>
          </w:p>
        </w:tc>
        <w:tc>
          <w:tcPr>
            <w:tcW w:w="2613" w:type="dxa"/>
          </w:tcPr>
          <w:p w14:paraId="1489E901" w14:textId="425601FC" w:rsidR="00766301" w:rsidRDefault="00426785" w:rsidP="00AA5570">
            <w:r>
              <w:t>46420</w:t>
            </w:r>
          </w:p>
        </w:tc>
      </w:tr>
      <w:tr w:rsidR="00766301" w14:paraId="3A33343E" w14:textId="09BC77A6" w:rsidTr="00766301">
        <w:tc>
          <w:tcPr>
            <w:tcW w:w="2704" w:type="dxa"/>
          </w:tcPr>
          <w:p w14:paraId="47CB193E" w14:textId="77777777" w:rsidR="00766301" w:rsidRDefault="00766301" w:rsidP="00AA5570">
            <w:r>
              <w:t>100,000</w:t>
            </w:r>
          </w:p>
        </w:tc>
        <w:tc>
          <w:tcPr>
            <w:tcW w:w="2750" w:type="dxa"/>
          </w:tcPr>
          <w:p w14:paraId="55943E9B" w14:textId="0890F9FB" w:rsidR="00766301" w:rsidRDefault="00766301" w:rsidP="00AA5570">
            <w:r>
              <w:t>182200</w:t>
            </w:r>
          </w:p>
        </w:tc>
        <w:tc>
          <w:tcPr>
            <w:tcW w:w="2723" w:type="dxa"/>
          </w:tcPr>
          <w:p w14:paraId="3332AD68" w14:textId="7A28156C" w:rsidR="00766301" w:rsidRPr="005969B8" w:rsidRDefault="00766301" w:rsidP="00AA5570">
            <w:r>
              <w:t>2154.50</w:t>
            </w:r>
          </w:p>
        </w:tc>
        <w:tc>
          <w:tcPr>
            <w:tcW w:w="2613" w:type="dxa"/>
          </w:tcPr>
          <w:p w14:paraId="1E46DC32" w14:textId="7896FD31" w:rsidR="00766301" w:rsidRDefault="00426785" w:rsidP="00AA5570">
            <w:r>
              <w:t>215450</w:t>
            </w:r>
          </w:p>
        </w:tc>
      </w:tr>
      <w:tr w:rsidR="00766301" w14:paraId="06E5BD25" w14:textId="1F7A292E" w:rsidTr="00766301">
        <w:tc>
          <w:tcPr>
            <w:tcW w:w="2704" w:type="dxa"/>
          </w:tcPr>
          <w:p w14:paraId="5967F09C" w14:textId="77777777" w:rsidR="00766301" w:rsidRDefault="00766301" w:rsidP="00AA5570">
            <w:r>
              <w:t>1,000,000</w:t>
            </w:r>
          </w:p>
        </w:tc>
        <w:tc>
          <w:tcPr>
            <w:tcW w:w="2750" w:type="dxa"/>
          </w:tcPr>
          <w:p w14:paraId="03867275" w14:textId="7FF81367" w:rsidR="00766301" w:rsidRPr="004D238E" w:rsidRDefault="00766301" w:rsidP="00AA5570">
            <w:pPr>
              <w:rPr>
                <w:rFonts w:asciiTheme="majorHAnsi" w:hAnsiTheme="majorHAnsi" w:cstheme="majorHAnsi"/>
              </w:rPr>
            </w:pPr>
            <w:r>
              <w:rPr>
                <w:rFonts w:asciiTheme="majorHAnsi" w:hAnsiTheme="majorHAnsi" w:cstheme="majorHAnsi"/>
                <w:color w:val="000000"/>
              </w:rPr>
              <w:t>815500</w:t>
            </w:r>
          </w:p>
        </w:tc>
        <w:tc>
          <w:tcPr>
            <w:tcW w:w="2723" w:type="dxa"/>
          </w:tcPr>
          <w:p w14:paraId="57E1A78D" w14:textId="75496ED4" w:rsidR="00766301" w:rsidRPr="005969B8" w:rsidRDefault="00766301" w:rsidP="00AA5570">
            <w:r>
              <w:t>10000</w:t>
            </w:r>
          </w:p>
        </w:tc>
        <w:tc>
          <w:tcPr>
            <w:tcW w:w="2613" w:type="dxa"/>
          </w:tcPr>
          <w:p w14:paraId="2C8A9A56" w14:textId="537C44D3" w:rsidR="00766301" w:rsidRDefault="00426785" w:rsidP="00AA5570">
            <w:r>
              <w:t>1000000</w:t>
            </w:r>
          </w:p>
        </w:tc>
      </w:tr>
      <w:tr w:rsidR="00766301" w14:paraId="07B4A802" w14:textId="5C4F99CD" w:rsidTr="00766301">
        <w:tc>
          <w:tcPr>
            <w:tcW w:w="2704" w:type="dxa"/>
          </w:tcPr>
          <w:p w14:paraId="70DA6339" w14:textId="389E1A09" w:rsidR="00766301" w:rsidRDefault="00766301" w:rsidP="00AA5570">
            <w:r>
              <w:t>10,000,000</w:t>
            </w:r>
          </w:p>
        </w:tc>
        <w:tc>
          <w:tcPr>
            <w:tcW w:w="2750" w:type="dxa"/>
          </w:tcPr>
          <w:p w14:paraId="051D691D" w14:textId="2459A5C9" w:rsidR="00766301" w:rsidRDefault="00766301" w:rsidP="00AA5570">
            <w:pPr>
              <w:rPr>
                <w:rFonts w:asciiTheme="majorHAnsi" w:hAnsiTheme="majorHAnsi" w:cstheme="majorHAnsi"/>
                <w:color w:val="000000"/>
              </w:rPr>
            </w:pPr>
            <w:r>
              <w:rPr>
                <w:rFonts w:asciiTheme="majorHAnsi" w:hAnsiTheme="majorHAnsi" w:cstheme="majorHAnsi"/>
                <w:color w:val="000000"/>
              </w:rPr>
              <w:t>4352200</w:t>
            </w:r>
          </w:p>
        </w:tc>
        <w:tc>
          <w:tcPr>
            <w:tcW w:w="2723" w:type="dxa"/>
          </w:tcPr>
          <w:p w14:paraId="5456241F" w14:textId="1D2DB47A" w:rsidR="00766301" w:rsidRDefault="00766301" w:rsidP="00AA5570">
            <w:r>
              <w:t>46415.90</w:t>
            </w:r>
          </w:p>
        </w:tc>
        <w:tc>
          <w:tcPr>
            <w:tcW w:w="2613" w:type="dxa"/>
          </w:tcPr>
          <w:p w14:paraId="74CC2F07" w14:textId="61692E96" w:rsidR="00766301" w:rsidRDefault="00426785" w:rsidP="00AA5570">
            <w:r>
              <w:t>4641589</w:t>
            </w:r>
          </w:p>
        </w:tc>
      </w:tr>
    </w:tbl>
    <w:p w14:paraId="3695DDA7" w14:textId="77777777" w:rsidR="00AA5570" w:rsidRPr="00AA5570" w:rsidRDefault="00AA5570" w:rsidP="00AA5570"/>
    <w:p w14:paraId="2E6525C3" w14:textId="77777777" w:rsidR="00AA5570" w:rsidRDefault="00AA5570" w:rsidP="00AA5570">
      <w:pPr>
        <w:pStyle w:val="Heading2"/>
      </w:pPr>
      <w:r>
        <w:t>Graph</w:t>
      </w:r>
    </w:p>
    <w:p w14:paraId="7966785D" w14:textId="77777777" w:rsidR="00AA5570" w:rsidRDefault="00AA5570" w:rsidP="00AA5570"/>
    <w:p w14:paraId="6B246F69" w14:textId="2A700D5A" w:rsidR="00AA5570" w:rsidRDefault="00526D91" w:rsidP="00AA5570">
      <w:r>
        <w:rPr>
          <w:noProof/>
        </w:rPr>
        <w:drawing>
          <wp:inline distT="0" distB="0" distL="0" distR="0" wp14:anchorId="27BD013A" wp14:editId="16F0052F">
            <wp:extent cx="6345767" cy="3018367"/>
            <wp:effectExtent l="0" t="0" r="17145" b="10795"/>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3A2CBF0-4413-479E-9FB2-D410EDDF0D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D2F113" w14:textId="77777777" w:rsidR="00AA5570" w:rsidRDefault="00AA5570" w:rsidP="00AA5570">
      <w:pPr>
        <w:pStyle w:val="Heading2"/>
      </w:pPr>
      <w:r>
        <w:t>Graph Observations</w:t>
      </w:r>
    </w:p>
    <w:p w14:paraId="0A774F54" w14:textId="776F4CAF" w:rsidR="00AA5570" w:rsidRDefault="006C0D9F" w:rsidP="00AA5570">
      <w:r>
        <w:t>The graph above shows that both the lines coincide very well but ther</w:t>
      </w:r>
      <w:r w:rsidR="009773B7">
        <w:t>e</w:t>
      </w:r>
      <w:bookmarkStart w:id="0" w:name="_GoBack"/>
      <w:bookmarkEnd w:id="0"/>
      <w:r>
        <w:t xml:space="preserve"> are some value of n where the lines do not coincide. This shows that even though, the theoretical values seem very fitting, the experimental values still have some sort of deviation. But the overall hue of both the graph lines indicate that the time complexity calculated must be similar to that which was calculated.</w:t>
      </w:r>
    </w:p>
    <w:p w14:paraId="1E2B12DF" w14:textId="77777777" w:rsidR="00AA5570" w:rsidRDefault="00AA5570" w:rsidP="00AA5570">
      <w:pPr>
        <w:pStyle w:val="Heading1"/>
      </w:pPr>
      <w:r>
        <w:t>Conclusions</w:t>
      </w:r>
    </w:p>
    <w:p w14:paraId="356AF359" w14:textId="58CE196A" w:rsidR="00F527B5" w:rsidRPr="00F527B5" w:rsidRDefault="006C0D9F" w:rsidP="00DA76B1">
      <w:r>
        <w:t>The</w:t>
      </w:r>
      <w:r w:rsidR="00AD6C8B">
        <w:t xml:space="preserve"> analysis of the algorithm as </w:t>
      </w:r>
      <w:r>
        <w:rPr>
          <w:rFonts w:asciiTheme="majorHAnsi" w:hAnsiTheme="majorHAnsi"/>
        </w:rPr>
        <w:t>O (</w:t>
      </w:r>
      <w:r w:rsidRPr="00A33714">
        <w:rPr>
          <w:rFonts w:asciiTheme="majorHAnsi" w:hAnsiTheme="majorHAnsi"/>
        </w:rPr>
        <w:t>n</w:t>
      </w:r>
      <w:r>
        <w:rPr>
          <w:rFonts w:asciiTheme="majorHAnsi" w:hAnsiTheme="majorHAnsi"/>
          <w:vertAlign w:val="superscript"/>
        </w:rPr>
        <w:t>2</w:t>
      </w:r>
      <w:r w:rsidRPr="00A33714">
        <w:rPr>
          <w:rFonts w:asciiTheme="majorHAnsi" w:hAnsiTheme="majorHAnsi"/>
          <w:vertAlign w:val="superscript"/>
        </w:rPr>
        <w:t>/3</w:t>
      </w:r>
      <w:r>
        <w:rPr>
          <w:rFonts w:asciiTheme="majorHAnsi" w:hAnsiTheme="majorHAnsi"/>
        </w:rPr>
        <w:t xml:space="preserve">) </w:t>
      </w:r>
      <w:r w:rsidR="00F527B5">
        <w:t>seem</w:t>
      </w:r>
      <w:r>
        <w:t>s</w:t>
      </w:r>
      <w:r w:rsidR="00F527B5">
        <w:t xml:space="preserve"> </w:t>
      </w:r>
      <w:r>
        <w:t>to be supporting</w:t>
      </w:r>
      <w:r w:rsidR="00F527B5">
        <w:t xml:space="preserve"> the graph. </w:t>
      </w:r>
      <w:r>
        <w:t xml:space="preserve">May be a better analysis of the scatterplots can be revealed if we change programming environments, but this graph seems to give the user a good idea that the complexity is, nevertheless, is </w:t>
      </w:r>
      <w:r>
        <w:rPr>
          <w:rFonts w:asciiTheme="majorHAnsi" w:hAnsiTheme="majorHAnsi"/>
        </w:rPr>
        <w:t>O (</w:t>
      </w:r>
      <w:r w:rsidRPr="00A33714">
        <w:rPr>
          <w:rFonts w:asciiTheme="majorHAnsi" w:hAnsiTheme="majorHAnsi"/>
        </w:rPr>
        <w:t>n</w:t>
      </w:r>
      <w:r>
        <w:rPr>
          <w:rFonts w:asciiTheme="majorHAnsi" w:hAnsiTheme="majorHAnsi"/>
          <w:vertAlign w:val="superscript"/>
        </w:rPr>
        <w:t>2</w:t>
      </w:r>
      <w:r w:rsidRPr="00A33714">
        <w:rPr>
          <w:rFonts w:asciiTheme="majorHAnsi" w:hAnsiTheme="majorHAnsi"/>
          <w:vertAlign w:val="superscript"/>
        </w:rPr>
        <w:t>/3</w:t>
      </w:r>
      <w:r>
        <w:rPr>
          <w:rFonts w:asciiTheme="majorHAnsi" w:hAnsiTheme="majorHAnsi"/>
        </w:rPr>
        <w:t>)</w:t>
      </w:r>
      <w:r>
        <w:t>.</w:t>
      </w:r>
    </w:p>
    <w:p w14:paraId="757FC82E" w14:textId="0490B7E8" w:rsidR="00DA76B1" w:rsidRPr="00DA76B1" w:rsidRDefault="00DA76B1" w:rsidP="00DA76B1"/>
    <w:sectPr w:rsidR="00DA76B1" w:rsidRPr="00DA76B1" w:rsidSect="00AD6C8B">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CEA73" w14:textId="77777777" w:rsidR="008563C6" w:rsidRDefault="008563C6" w:rsidP="00AA5570">
      <w:r>
        <w:separator/>
      </w:r>
    </w:p>
  </w:endnote>
  <w:endnote w:type="continuationSeparator" w:id="0">
    <w:p w14:paraId="26A7C12F" w14:textId="77777777" w:rsidR="008563C6" w:rsidRDefault="008563C6" w:rsidP="00AA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5766E" w14:textId="77777777" w:rsidR="008563C6" w:rsidRDefault="008563C6" w:rsidP="00AA5570">
      <w:r>
        <w:separator/>
      </w:r>
    </w:p>
  </w:footnote>
  <w:footnote w:type="continuationSeparator" w:id="0">
    <w:p w14:paraId="62E900AA" w14:textId="77777777" w:rsidR="008563C6" w:rsidRDefault="008563C6" w:rsidP="00AA55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A6556" w14:textId="18DDAEC4" w:rsidR="008410FC" w:rsidRPr="00AA5570" w:rsidRDefault="00212E42">
    <w:pPr>
      <w:pStyle w:val="Header"/>
      <w:rPr>
        <w:rFonts w:asciiTheme="minorHAnsi" w:hAnsiTheme="minorHAnsi"/>
        <w:sz w:val="20"/>
      </w:rPr>
    </w:pPr>
    <w:r>
      <w:rPr>
        <w:rFonts w:asciiTheme="minorHAnsi" w:hAnsiTheme="minorHAnsi"/>
        <w:sz w:val="20"/>
      </w:rPr>
      <w:t>Project 1</w:t>
    </w:r>
    <w:r>
      <w:rPr>
        <w:rFonts w:asciiTheme="minorHAnsi" w:hAnsiTheme="minorHAnsi"/>
        <w:sz w:val="20"/>
      </w:rPr>
      <w:tab/>
      <w:t>Ayush Singh  (G29283616)</w:t>
    </w:r>
    <w:r>
      <w:rPr>
        <w:rFonts w:asciiTheme="minorHAnsi" w:hAnsiTheme="minorHAnsi"/>
        <w:sz w:val="20"/>
      </w:rPr>
      <w:tab/>
      <w:t>9/16/2018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A0013D"/>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70"/>
    <w:rsid w:val="00026BE1"/>
    <w:rsid w:val="00157046"/>
    <w:rsid w:val="00162143"/>
    <w:rsid w:val="001B6E6B"/>
    <w:rsid w:val="00205672"/>
    <w:rsid w:val="00212E42"/>
    <w:rsid w:val="002C713A"/>
    <w:rsid w:val="00335382"/>
    <w:rsid w:val="003E3431"/>
    <w:rsid w:val="00426785"/>
    <w:rsid w:val="00450EDC"/>
    <w:rsid w:val="00494050"/>
    <w:rsid w:val="004D238E"/>
    <w:rsid w:val="00515E26"/>
    <w:rsid w:val="00526D91"/>
    <w:rsid w:val="00547FB3"/>
    <w:rsid w:val="00580F59"/>
    <w:rsid w:val="005969B8"/>
    <w:rsid w:val="005A4A7D"/>
    <w:rsid w:val="00606A7B"/>
    <w:rsid w:val="006A48E3"/>
    <w:rsid w:val="006C0D9F"/>
    <w:rsid w:val="006F3B32"/>
    <w:rsid w:val="00766301"/>
    <w:rsid w:val="0077005B"/>
    <w:rsid w:val="007704B4"/>
    <w:rsid w:val="007F5D67"/>
    <w:rsid w:val="008410FC"/>
    <w:rsid w:val="00841838"/>
    <w:rsid w:val="008563C6"/>
    <w:rsid w:val="0093130C"/>
    <w:rsid w:val="00943285"/>
    <w:rsid w:val="009773B7"/>
    <w:rsid w:val="0098623C"/>
    <w:rsid w:val="009B2248"/>
    <w:rsid w:val="00A33714"/>
    <w:rsid w:val="00A83BA8"/>
    <w:rsid w:val="00A8746F"/>
    <w:rsid w:val="00AA5570"/>
    <w:rsid w:val="00AD6C8B"/>
    <w:rsid w:val="00B51047"/>
    <w:rsid w:val="00B821F8"/>
    <w:rsid w:val="00C16D9E"/>
    <w:rsid w:val="00CA535E"/>
    <w:rsid w:val="00CF0D0E"/>
    <w:rsid w:val="00D20FFD"/>
    <w:rsid w:val="00DA76B1"/>
    <w:rsid w:val="00DF18DB"/>
    <w:rsid w:val="00E46FFB"/>
    <w:rsid w:val="00EA7A85"/>
    <w:rsid w:val="00EC7BB3"/>
    <w:rsid w:val="00EE134F"/>
    <w:rsid w:val="00EE56C0"/>
    <w:rsid w:val="00F1445A"/>
    <w:rsid w:val="00F527B5"/>
    <w:rsid w:val="00F7144A"/>
    <w:rsid w:val="00FB7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E2F9FD"/>
  <w14:defaultImageDpi w14:val="300"/>
  <w15:docId w15:val="{94B996FB-4062-46AD-B385-CDECE477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1F8"/>
    <w:rPr>
      <w:rFonts w:ascii="Calibri" w:hAnsi="Calibri"/>
    </w:rPr>
  </w:style>
  <w:style w:type="paragraph" w:styleId="Heading1">
    <w:name w:val="heading 1"/>
    <w:basedOn w:val="Normal"/>
    <w:next w:val="Normal"/>
    <w:link w:val="Heading1Char"/>
    <w:uiPriority w:val="9"/>
    <w:qFormat/>
    <w:rsid w:val="00026BE1"/>
    <w:pPr>
      <w:keepNext/>
      <w:keepLines/>
      <w:numPr>
        <w:numId w:val="1"/>
      </w:numPr>
      <w:spacing w:before="480" w:line="276" w:lineRule="auto"/>
      <w:outlineLvl w:val="0"/>
    </w:pPr>
    <w:rPr>
      <w:rFonts w:ascii="Cambria" w:eastAsiaTheme="majorEastAsia" w:hAnsi="Cambr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026BE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623C"/>
    <w:pPr>
      <w:keepNext/>
      <w:keepLines/>
      <w:spacing w:before="200" w:line="276" w:lineRule="auto"/>
      <w:ind w:left="720" w:hanging="72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BE1"/>
    <w:rPr>
      <w:rFonts w:ascii="Cambria" w:eastAsiaTheme="majorEastAsia" w:hAnsi="Cambria" w:cstheme="majorBidi"/>
      <w:b/>
      <w:bCs/>
      <w:color w:val="365F91" w:themeColor="accent1" w:themeShade="BF"/>
      <w:sz w:val="36"/>
      <w:szCs w:val="28"/>
    </w:rPr>
  </w:style>
  <w:style w:type="character" w:customStyle="1" w:styleId="Heading2Char">
    <w:name w:val="Heading 2 Char"/>
    <w:basedOn w:val="DefaultParagraphFont"/>
    <w:link w:val="Heading2"/>
    <w:uiPriority w:val="9"/>
    <w:rsid w:val="00026BE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821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1F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862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A5570"/>
    <w:pPr>
      <w:tabs>
        <w:tab w:val="center" w:pos="4320"/>
        <w:tab w:val="right" w:pos="8640"/>
      </w:tabs>
    </w:pPr>
  </w:style>
  <w:style w:type="character" w:customStyle="1" w:styleId="HeaderChar">
    <w:name w:val="Header Char"/>
    <w:basedOn w:val="DefaultParagraphFont"/>
    <w:link w:val="Header"/>
    <w:uiPriority w:val="99"/>
    <w:rsid w:val="00AA5570"/>
    <w:rPr>
      <w:rFonts w:ascii="Calibri" w:hAnsi="Calibri"/>
    </w:rPr>
  </w:style>
  <w:style w:type="paragraph" w:styleId="Footer">
    <w:name w:val="footer"/>
    <w:basedOn w:val="Normal"/>
    <w:link w:val="FooterChar"/>
    <w:uiPriority w:val="99"/>
    <w:unhideWhenUsed/>
    <w:rsid w:val="00AA5570"/>
    <w:pPr>
      <w:tabs>
        <w:tab w:val="center" w:pos="4320"/>
        <w:tab w:val="right" w:pos="8640"/>
      </w:tabs>
    </w:pPr>
  </w:style>
  <w:style w:type="character" w:customStyle="1" w:styleId="FooterChar">
    <w:name w:val="Footer Char"/>
    <w:basedOn w:val="DefaultParagraphFont"/>
    <w:link w:val="Footer"/>
    <w:uiPriority w:val="99"/>
    <w:rsid w:val="00AA5570"/>
    <w:rPr>
      <w:rFonts w:ascii="Calibri" w:hAnsi="Calibri"/>
    </w:rPr>
  </w:style>
  <w:style w:type="paragraph" w:styleId="Subtitle">
    <w:name w:val="Subtitle"/>
    <w:basedOn w:val="Normal"/>
    <w:next w:val="Normal"/>
    <w:link w:val="SubtitleChar"/>
    <w:uiPriority w:val="11"/>
    <w:qFormat/>
    <w:rsid w:val="00AA557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A5570"/>
    <w:rPr>
      <w:rFonts w:asciiTheme="majorHAnsi" w:eastAsiaTheme="majorEastAsia" w:hAnsiTheme="majorHAnsi" w:cstheme="majorBidi"/>
      <w:i/>
      <w:iCs/>
      <w:color w:val="4F81BD" w:themeColor="accent1"/>
      <w:spacing w:val="15"/>
    </w:rPr>
  </w:style>
  <w:style w:type="paragraph" w:customStyle="1" w:styleId="Code">
    <w:name w:val="Code"/>
    <w:basedOn w:val="Normal"/>
    <w:link w:val="CodeChar"/>
    <w:qFormat/>
    <w:rsid w:val="00AA5570"/>
    <w:rPr>
      <w:rFonts w:ascii="Lucida Console" w:hAnsi="Lucida Console"/>
      <w:i/>
      <w:color w:val="339966"/>
      <w:sz w:val="18"/>
      <w:szCs w:val="18"/>
    </w:rPr>
  </w:style>
  <w:style w:type="character" w:customStyle="1" w:styleId="CodeChar">
    <w:name w:val="Code Char"/>
    <w:basedOn w:val="DefaultParagraphFont"/>
    <w:link w:val="Code"/>
    <w:rsid w:val="00AA5570"/>
    <w:rPr>
      <w:rFonts w:ascii="Lucida Console" w:hAnsi="Lucida Console"/>
      <w:i/>
      <w:color w:val="339966"/>
      <w:sz w:val="18"/>
      <w:szCs w:val="18"/>
    </w:rPr>
  </w:style>
  <w:style w:type="table" w:styleId="TableGrid">
    <w:name w:val="Table Grid"/>
    <w:basedOn w:val="TableNormal"/>
    <w:uiPriority w:val="59"/>
    <w:rsid w:val="00AA55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A4A7D"/>
    <w:rPr>
      <w:color w:val="0000FF" w:themeColor="hyperlink"/>
      <w:u w:val="single"/>
    </w:rPr>
  </w:style>
  <w:style w:type="character" w:customStyle="1" w:styleId="UnresolvedMention">
    <w:name w:val="Unresolved Mention"/>
    <w:basedOn w:val="DefaultParagraphFont"/>
    <w:uiPriority w:val="99"/>
    <w:semiHidden/>
    <w:unhideWhenUsed/>
    <w:rsid w:val="005A4A7D"/>
    <w:rPr>
      <w:color w:val="808080"/>
      <w:shd w:val="clear" w:color="auto" w:fill="E6E6E6"/>
    </w:rPr>
  </w:style>
  <w:style w:type="paragraph" w:styleId="ListParagraph">
    <w:name w:val="List Paragraph"/>
    <w:basedOn w:val="Normal"/>
    <w:uiPriority w:val="34"/>
    <w:qFormat/>
    <w:rsid w:val="00606A7B"/>
    <w:pPr>
      <w:ind w:left="720"/>
      <w:contextualSpacing/>
    </w:pPr>
  </w:style>
  <w:style w:type="paragraph" w:styleId="HTMLPreformatted">
    <w:name w:val="HTML Preformatted"/>
    <w:basedOn w:val="Normal"/>
    <w:link w:val="HTMLPreformattedChar"/>
    <w:uiPriority w:val="99"/>
    <w:unhideWhenUsed/>
    <w:rsid w:val="0093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30C"/>
    <w:rPr>
      <w:rFonts w:ascii="Courier New" w:eastAsia="Times New Roman" w:hAnsi="Courier New" w:cs="Courier New"/>
      <w:sz w:val="20"/>
      <w:szCs w:val="20"/>
    </w:rPr>
  </w:style>
  <w:style w:type="character" w:customStyle="1" w:styleId="typ">
    <w:name w:val="typ"/>
    <w:basedOn w:val="DefaultParagraphFont"/>
    <w:rsid w:val="0093130C"/>
  </w:style>
  <w:style w:type="character" w:customStyle="1" w:styleId="pln">
    <w:name w:val="pln"/>
    <w:basedOn w:val="DefaultParagraphFont"/>
    <w:rsid w:val="0093130C"/>
  </w:style>
  <w:style w:type="character" w:customStyle="1" w:styleId="pun">
    <w:name w:val="pun"/>
    <w:basedOn w:val="DefaultParagraphFont"/>
    <w:rsid w:val="0093130C"/>
  </w:style>
  <w:style w:type="character" w:customStyle="1" w:styleId="com">
    <w:name w:val="com"/>
    <w:basedOn w:val="DefaultParagraphFont"/>
    <w:rsid w:val="0093130C"/>
  </w:style>
  <w:style w:type="character" w:customStyle="1" w:styleId="str">
    <w:name w:val="str"/>
    <w:basedOn w:val="DefaultParagraphFont"/>
    <w:rsid w:val="0093130C"/>
  </w:style>
  <w:style w:type="character" w:customStyle="1" w:styleId="kwd">
    <w:name w:val="kwd"/>
    <w:basedOn w:val="DefaultParagraphFont"/>
    <w:rsid w:val="00931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26730">
      <w:bodyDiv w:val="1"/>
      <w:marLeft w:val="0"/>
      <w:marRight w:val="0"/>
      <w:marTop w:val="0"/>
      <w:marBottom w:val="0"/>
      <w:divBdr>
        <w:top w:val="none" w:sz="0" w:space="0" w:color="auto"/>
        <w:left w:val="none" w:sz="0" w:space="0" w:color="auto"/>
        <w:bottom w:val="none" w:sz="0" w:space="0" w:color="auto"/>
        <w:right w:val="none" w:sz="0" w:space="0" w:color="auto"/>
      </w:divBdr>
    </w:div>
    <w:div w:id="333264721">
      <w:bodyDiv w:val="1"/>
      <w:marLeft w:val="0"/>
      <w:marRight w:val="0"/>
      <w:marTop w:val="0"/>
      <w:marBottom w:val="0"/>
      <w:divBdr>
        <w:top w:val="none" w:sz="0" w:space="0" w:color="auto"/>
        <w:left w:val="none" w:sz="0" w:space="0" w:color="auto"/>
        <w:bottom w:val="none" w:sz="0" w:space="0" w:color="auto"/>
        <w:right w:val="none" w:sz="0" w:space="0" w:color="auto"/>
      </w:divBdr>
    </w:div>
    <w:div w:id="814954726">
      <w:bodyDiv w:val="1"/>
      <w:marLeft w:val="0"/>
      <w:marRight w:val="0"/>
      <w:marTop w:val="0"/>
      <w:marBottom w:val="0"/>
      <w:divBdr>
        <w:top w:val="none" w:sz="0" w:space="0" w:color="auto"/>
        <w:left w:val="none" w:sz="0" w:space="0" w:color="auto"/>
        <w:bottom w:val="none" w:sz="0" w:space="0" w:color="auto"/>
        <w:right w:val="none" w:sz="0" w:space="0" w:color="auto"/>
      </w:divBdr>
    </w:div>
    <w:div w:id="1197234267">
      <w:bodyDiv w:val="1"/>
      <w:marLeft w:val="0"/>
      <w:marRight w:val="0"/>
      <w:marTop w:val="0"/>
      <w:marBottom w:val="0"/>
      <w:divBdr>
        <w:top w:val="none" w:sz="0" w:space="0" w:color="auto"/>
        <w:left w:val="none" w:sz="0" w:space="0" w:color="auto"/>
        <w:bottom w:val="none" w:sz="0" w:space="0" w:color="auto"/>
        <w:right w:val="none" w:sz="0" w:space="0" w:color="auto"/>
      </w:divBdr>
    </w:div>
    <w:div w:id="1987054098">
      <w:bodyDiv w:val="1"/>
      <w:marLeft w:val="0"/>
      <w:marRight w:val="0"/>
      <w:marTop w:val="0"/>
      <w:marBottom w:val="0"/>
      <w:divBdr>
        <w:top w:val="none" w:sz="0" w:space="0" w:color="auto"/>
        <w:left w:val="none" w:sz="0" w:space="0" w:color="auto"/>
        <w:bottom w:val="none" w:sz="0" w:space="0" w:color="auto"/>
        <w:right w:val="none" w:sz="0" w:space="0" w:color="auto"/>
      </w:divBdr>
    </w:div>
    <w:div w:id="20834808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a:t>
            </a:r>
            <a:r>
              <a:rPr lang="en-US" baseline="0"/>
              <a:t> Run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Theoritical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Sheet1!$A$10:$A$27</c:f>
              <c:numCache>
                <c:formatCode>General</c:formatCode>
                <c:ptCount val="18"/>
                <c:pt idx="0">
                  <c:v>10</c:v>
                </c:pt>
                <c:pt idx="1">
                  <c:v>1000</c:v>
                </c:pt>
                <c:pt idx="2">
                  <c:v>10000</c:v>
                </c:pt>
                <c:pt idx="3">
                  <c:v>20000</c:v>
                </c:pt>
                <c:pt idx="4">
                  <c:v>30000</c:v>
                </c:pt>
                <c:pt idx="5">
                  <c:v>40000</c:v>
                </c:pt>
                <c:pt idx="6">
                  <c:v>50000</c:v>
                </c:pt>
                <c:pt idx="7">
                  <c:v>100000</c:v>
                </c:pt>
                <c:pt idx="8">
                  <c:v>150000</c:v>
                </c:pt>
                <c:pt idx="9">
                  <c:v>200000</c:v>
                </c:pt>
                <c:pt idx="10">
                  <c:v>250000</c:v>
                </c:pt>
                <c:pt idx="11">
                  <c:v>300000</c:v>
                </c:pt>
                <c:pt idx="12">
                  <c:v>350000</c:v>
                </c:pt>
                <c:pt idx="13">
                  <c:v>400000</c:v>
                </c:pt>
                <c:pt idx="14">
                  <c:v>450000</c:v>
                </c:pt>
                <c:pt idx="15">
                  <c:v>500000</c:v>
                </c:pt>
              </c:numCache>
            </c:numRef>
          </c:xVal>
          <c:yVal>
            <c:numRef>
              <c:f>Sheet1!$B$10:$B$27</c:f>
              <c:numCache>
                <c:formatCode>General</c:formatCode>
                <c:ptCount val="18"/>
                <c:pt idx="0">
                  <c:v>1</c:v>
                </c:pt>
                <c:pt idx="1">
                  <c:v>8</c:v>
                </c:pt>
                <c:pt idx="2">
                  <c:v>72</c:v>
                </c:pt>
                <c:pt idx="3">
                  <c:v>624</c:v>
                </c:pt>
                <c:pt idx="4">
                  <c:v>1355</c:v>
                </c:pt>
                <c:pt idx="5">
                  <c:v>2400</c:v>
                </c:pt>
                <c:pt idx="6">
                  <c:v>3752</c:v>
                </c:pt>
                <c:pt idx="7">
                  <c:v>15003</c:v>
                </c:pt>
                <c:pt idx="8">
                  <c:v>34178</c:v>
                </c:pt>
                <c:pt idx="9">
                  <c:v>60773</c:v>
                </c:pt>
                <c:pt idx="10">
                  <c:v>94017</c:v>
                </c:pt>
                <c:pt idx="11">
                  <c:v>135296</c:v>
                </c:pt>
                <c:pt idx="12">
                  <c:v>183761</c:v>
                </c:pt>
                <c:pt idx="13">
                  <c:v>240503</c:v>
                </c:pt>
                <c:pt idx="14">
                  <c:v>303659</c:v>
                </c:pt>
                <c:pt idx="15">
                  <c:v>374879</c:v>
                </c:pt>
              </c:numCache>
            </c:numRef>
          </c:yVal>
          <c:smooth val="0"/>
          <c:extLst xmlns:c16r2="http://schemas.microsoft.com/office/drawing/2015/06/chart">
            <c:ext xmlns:c16="http://schemas.microsoft.com/office/drawing/2014/chart" uri="{C3380CC4-5D6E-409C-BE32-E72D297353CC}">
              <c16:uniqueId val="{00000000-585F-48E2-B5F3-AF2532952FA3}"/>
            </c:ext>
          </c:extLst>
        </c:ser>
        <c:ser>
          <c:idx val="1"/>
          <c:order val="1"/>
          <c:tx>
            <c:v>Experimental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Sheet1!$A$10:$A$25</c:f>
              <c:numCache>
                <c:formatCode>General</c:formatCode>
                <c:ptCount val="16"/>
                <c:pt idx="0">
                  <c:v>10</c:v>
                </c:pt>
                <c:pt idx="1">
                  <c:v>1000</c:v>
                </c:pt>
                <c:pt idx="2">
                  <c:v>10000</c:v>
                </c:pt>
                <c:pt idx="3">
                  <c:v>20000</c:v>
                </c:pt>
                <c:pt idx="4">
                  <c:v>30000</c:v>
                </c:pt>
                <c:pt idx="5">
                  <c:v>40000</c:v>
                </c:pt>
                <c:pt idx="6">
                  <c:v>50000</c:v>
                </c:pt>
                <c:pt idx="7">
                  <c:v>100000</c:v>
                </c:pt>
                <c:pt idx="8">
                  <c:v>150000</c:v>
                </c:pt>
                <c:pt idx="9">
                  <c:v>200000</c:v>
                </c:pt>
                <c:pt idx="10">
                  <c:v>250000</c:v>
                </c:pt>
                <c:pt idx="11">
                  <c:v>300000</c:v>
                </c:pt>
                <c:pt idx="12">
                  <c:v>350000</c:v>
                </c:pt>
                <c:pt idx="13">
                  <c:v>400000</c:v>
                </c:pt>
                <c:pt idx="14">
                  <c:v>450000</c:v>
                </c:pt>
                <c:pt idx="15">
                  <c:v>500000</c:v>
                </c:pt>
              </c:numCache>
            </c:numRef>
          </c:xVal>
          <c:yVal>
            <c:numRef>
              <c:f>Sheet1!$E$10:$E$25</c:f>
              <c:numCache>
                <c:formatCode>General</c:formatCode>
                <c:ptCount val="16"/>
                <c:pt idx="0">
                  <c:v>1E-4</c:v>
                </c:pt>
                <c:pt idx="1">
                  <c:v>1</c:v>
                </c:pt>
                <c:pt idx="2">
                  <c:v>100</c:v>
                </c:pt>
                <c:pt idx="3">
                  <c:v>400</c:v>
                </c:pt>
                <c:pt idx="4">
                  <c:v>900</c:v>
                </c:pt>
                <c:pt idx="5">
                  <c:v>1600</c:v>
                </c:pt>
                <c:pt idx="6">
                  <c:v>2500</c:v>
                </c:pt>
                <c:pt idx="7">
                  <c:v>10000</c:v>
                </c:pt>
                <c:pt idx="8">
                  <c:v>22500</c:v>
                </c:pt>
                <c:pt idx="9">
                  <c:v>40000</c:v>
                </c:pt>
                <c:pt idx="10">
                  <c:v>62500</c:v>
                </c:pt>
                <c:pt idx="11">
                  <c:v>90000</c:v>
                </c:pt>
                <c:pt idx="12">
                  <c:v>122500</c:v>
                </c:pt>
                <c:pt idx="13">
                  <c:v>160000</c:v>
                </c:pt>
                <c:pt idx="14">
                  <c:v>202500</c:v>
                </c:pt>
                <c:pt idx="15">
                  <c:v>250000</c:v>
                </c:pt>
              </c:numCache>
            </c:numRef>
          </c:yVal>
          <c:smooth val="0"/>
          <c:extLst xmlns:c16r2="http://schemas.microsoft.com/office/drawing/2015/06/chart">
            <c:ext xmlns:c16="http://schemas.microsoft.com/office/drawing/2014/chart" uri="{C3380CC4-5D6E-409C-BE32-E72D297353CC}">
              <c16:uniqueId val="{00000001-585F-48E2-B5F3-AF2532952FA3}"/>
            </c:ext>
          </c:extLst>
        </c:ser>
        <c:dLbls>
          <c:showLegendKey val="0"/>
          <c:showVal val="0"/>
          <c:showCatName val="0"/>
          <c:showSerName val="0"/>
          <c:showPercent val="0"/>
          <c:showBubbleSize val="0"/>
        </c:dLbls>
        <c:axId val="1782219216"/>
        <c:axId val="1782220848"/>
      </c:scatterChart>
      <c:valAx>
        <c:axId val="1782219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Values of</a:t>
                </a:r>
                <a:r>
                  <a:rPr lang="en-US" baseline="0"/>
                  <a:t>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2220848"/>
        <c:crosses val="autoZero"/>
        <c:crossBetween val="midCat"/>
      </c:valAx>
      <c:valAx>
        <c:axId val="178222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 in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221921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2F879-9C95-4A82-B516-69AAEC1D8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BizMerlin</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Amrinder Arora</dc:creator>
  <cp:keywords/>
  <dc:description/>
  <cp:lastModifiedBy>Ayush Singh</cp:lastModifiedBy>
  <cp:revision>13</cp:revision>
  <dcterms:created xsi:type="dcterms:W3CDTF">2018-09-16T17:10:00Z</dcterms:created>
  <dcterms:modified xsi:type="dcterms:W3CDTF">2018-09-16T18:17:00Z</dcterms:modified>
</cp:coreProperties>
</file>