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79BF" w14:textId="77777777" w:rsidR="009D2053" w:rsidRDefault="009D2053" w:rsidP="00BE4261">
      <w:pPr>
        <w:jc w:val="both"/>
        <w:rPr>
          <w:rFonts w:ascii="Franklin Gothic Book" w:hAnsi="Franklin Gothic Book"/>
          <w:sz w:val="20"/>
        </w:rPr>
      </w:pPr>
      <w:bookmarkStart w:id="0" w:name="_GoBack"/>
      <w:bookmarkEnd w:id="0"/>
      <w:r>
        <w:rPr>
          <w:rFonts w:ascii="Franklin Gothic Book" w:hAnsi="Franklin Gothic Book"/>
          <w:b/>
          <w:sz w:val="28"/>
        </w:rPr>
        <w:t>MANISH KUMAR GAUTAM</w:t>
      </w:r>
    </w:p>
    <w:p w14:paraId="272F8BC0" w14:textId="77777777" w:rsidR="009D2053" w:rsidRDefault="009D2053" w:rsidP="00BE4261">
      <w:pPr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House No.102, Village/Post-</w:t>
      </w:r>
      <w:proofErr w:type="spellStart"/>
      <w:r>
        <w:rPr>
          <w:rFonts w:ascii="Franklin Gothic Book" w:hAnsi="Franklin Gothic Book"/>
          <w:sz w:val="20"/>
        </w:rPr>
        <w:t>Bairahana</w:t>
      </w:r>
      <w:proofErr w:type="spellEnd"/>
      <w:r>
        <w:rPr>
          <w:rFonts w:ascii="Franklin Gothic Book" w:hAnsi="Franklin Gothic Book"/>
          <w:sz w:val="20"/>
        </w:rPr>
        <w:t xml:space="preserve">, </w:t>
      </w:r>
      <w:proofErr w:type="spellStart"/>
      <w:r>
        <w:rPr>
          <w:rFonts w:ascii="Franklin Gothic Book" w:hAnsi="Franklin Gothic Book"/>
          <w:sz w:val="20"/>
        </w:rPr>
        <w:t>Distric</w:t>
      </w:r>
      <w:proofErr w:type="spellEnd"/>
      <w:r>
        <w:rPr>
          <w:rFonts w:ascii="Franklin Gothic Book" w:hAnsi="Franklin Gothic Book"/>
          <w:sz w:val="20"/>
        </w:rPr>
        <w:t xml:space="preserve">- SATNA, MADHYA PRADESH - 485226                                                           </w:t>
      </w:r>
    </w:p>
    <w:p w14:paraId="661105DC" w14:textId="554B06F1" w:rsidR="009D2053" w:rsidRDefault="009D2053" w:rsidP="00BE4261">
      <w:pPr>
        <w:jc w:val="both"/>
        <w:rPr>
          <w:rFonts w:ascii="Franklin Gothic Book" w:hAnsi="Franklin Gothic Book"/>
          <w:color w:val="0000FF"/>
          <w:sz w:val="20"/>
          <w:u w:val="single"/>
        </w:rPr>
      </w:pPr>
      <w:r>
        <w:rPr>
          <w:rFonts w:ascii="Franklin Gothic Book" w:hAnsi="Franklin Gothic Book"/>
          <w:b/>
          <w:sz w:val="20"/>
        </w:rPr>
        <w:t>Contact:</w:t>
      </w:r>
      <w:r>
        <w:rPr>
          <w:rFonts w:ascii="Franklin Gothic Book" w:hAnsi="Franklin Gothic Book"/>
          <w:sz w:val="20"/>
        </w:rPr>
        <w:t xml:space="preserve"> +91-</w:t>
      </w:r>
      <w:r w:rsidR="00A24043">
        <w:rPr>
          <w:rFonts w:ascii="Franklin Gothic Book" w:hAnsi="Franklin Gothic Book"/>
          <w:sz w:val="20"/>
        </w:rPr>
        <w:t xml:space="preserve">9589575666, </w:t>
      </w:r>
      <w:r w:rsidR="001D77D0">
        <w:rPr>
          <w:rFonts w:ascii="Franklin Gothic Book" w:hAnsi="Franklin Gothic Book"/>
          <w:sz w:val="20"/>
        </w:rPr>
        <w:t>7974588142</w:t>
      </w:r>
      <w:r>
        <w:rPr>
          <w:rFonts w:ascii="Franklin Gothic Book" w:hAnsi="Franklin Gothic Book"/>
          <w:sz w:val="20"/>
        </w:rPr>
        <w:t xml:space="preserve">; </w:t>
      </w:r>
      <w:r>
        <w:rPr>
          <w:rFonts w:ascii="Franklin Gothic Book" w:hAnsi="Franklin Gothic Book"/>
          <w:b/>
          <w:sz w:val="20"/>
        </w:rPr>
        <w:t>Email:</w:t>
      </w:r>
      <w:r>
        <w:rPr>
          <w:rFonts w:ascii="Franklin Gothic Book" w:hAnsi="Franklin Gothic Book"/>
          <w:sz w:val="20"/>
        </w:rPr>
        <w:t xml:space="preserve"> gautamjee92@gmail.com </w:t>
      </w:r>
    </w:p>
    <w:p w14:paraId="361AC335" w14:textId="77777777" w:rsidR="009D2053" w:rsidRDefault="009D2053" w:rsidP="00BE4261">
      <w:pPr>
        <w:pStyle w:val="Heading1"/>
        <w:jc w:val="both"/>
        <w:rPr>
          <w:rFonts w:ascii="Franklin Gothic Book" w:hAnsi="Franklin Gothic Book" w:cs="Arial"/>
          <w:b/>
        </w:rPr>
      </w:pPr>
      <w:r>
        <w:rPr>
          <w:rFonts w:ascii="Franklin Gothic Book" w:eastAsia="SimSun" w:hAnsi="Franklin Gothic Book"/>
          <w:b/>
          <w:noProof/>
        </w:rPr>
        <w:drawing>
          <wp:inline distT="0" distB="0" distL="0" distR="0" wp14:anchorId="529FD6EB" wp14:editId="5904CBD6">
            <wp:extent cx="9144000" cy="99060"/>
            <wp:effectExtent l="0" t="0" r="0" b="0"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8C84" w14:textId="77777777" w:rsidR="009D2053" w:rsidRDefault="009D2053" w:rsidP="00BE4261">
      <w:pPr>
        <w:jc w:val="both"/>
        <w:rPr>
          <w:rFonts w:ascii="Franklin Gothic Book" w:hAnsi="Franklin Gothic Book"/>
          <w:b/>
          <w:caps/>
          <w:color w:val="000000"/>
          <w:sz w:val="32"/>
          <w:lang w:val="en-IN"/>
        </w:rPr>
      </w:pPr>
      <w:r>
        <w:rPr>
          <w:rFonts w:ascii="Franklin Gothic Book" w:hAnsi="Franklin Gothic Book"/>
          <w:b/>
        </w:rPr>
        <w:t>OBJECTIVE</w:t>
      </w:r>
    </w:p>
    <w:p w14:paraId="3E7E69A3" w14:textId="77777777" w:rsidR="009D2053" w:rsidRDefault="009D2053" w:rsidP="00BE4261">
      <w:pPr>
        <w:rPr>
          <w:rFonts w:ascii="Franklin Gothic Book" w:hAnsi="Franklin Gothic Book" w:cs="Tahoma"/>
          <w:b/>
          <w:i/>
          <w:sz w:val="20"/>
        </w:rPr>
      </w:pPr>
      <w:r>
        <w:rPr>
          <w:rFonts w:ascii="Franklin Gothic Book" w:hAnsi="Franklin Gothic Book" w:cs="Tahoma"/>
          <w:i/>
          <w:sz w:val="20"/>
        </w:rPr>
        <w:t xml:space="preserve">Seeking challenging assignments with an organization of repute across the industry across </w:t>
      </w:r>
      <w:r>
        <w:rPr>
          <w:rFonts w:ascii="Franklin Gothic Book" w:hAnsi="Franklin Gothic Book" w:cs="Tahoma"/>
          <w:b/>
          <w:i/>
          <w:sz w:val="20"/>
        </w:rPr>
        <w:t>SALES &amp; MARKETING</w:t>
      </w:r>
    </w:p>
    <w:p w14:paraId="12A76936" w14:textId="77777777" w:rsidR="009D2053" w:rsidRDefault="009D2053" w:rsidP="00BE4261">
      <w:pPr>
        <w:jc w:val="both"/>
        <w:rPr>
          <w:rFonts w:ascii="Franklin Gothic Book" w:hAnsi="Franklin Gothic Book"/>
          <w:sz w:val="20"/>
        </w:rPr>
      </w:pPr>
      <w:r>
        <w:rPr>
          <w:rFonts w:ascii="Franklin Gothic Book" w:eastAsia="SimSun" w:hAnsi="Franklin Gothic Book"/>
          <w:b/>
          <w:noProof/>
          <w:sz w:val="20"/>
        </w:rPr>
        <w:drawing>
          <wp:inline distT="0" distB="0" distL="0" distR="0" wp14:anchorId="280CC21C" wp14:editId="0C7F7F32">
            <wp:extent cx="9144000" cy="99060"/>
            <wp:effectExtent l="0" t="0" r="0" b="0"/>
            <wp:docPr id="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EBAC" w14:textId="77777777" w:rsidR="009D2053" w:rsidRDefault="009D2053" w:rsidP="00BE4261">
      <w:pPr>
        <w:tabs>
          <w:tab w:val="left" w:pos="360"/>
        </w:tabs>
        <w:jc w:val="both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SUMMARY OF SKILLSE</w:t>
      </w:r>
    </w:p>
    <w:p w14:paraId="1C0D0206" w14:textId="77777777" w:rsidR="009D2053" w:rsidRDefault="009D2053" w:rsidP="00BE4261">
      <w:pPr>
        <w:jc w:val="both"/>
        <w:rPr>
          <w:rFonts w:ascii="Franklin Gothic Book" w:hAnsi="Franklin Gothic Book"/>
          <w:sz w:val="8"/>
        </w:rPr>
      </w:pPr>
    </w:p>
    <w:p w14:paraId="3A13602B" w14:textId="77777777" w:rsidR="009D2053" w:rsidRPr="00922BE1" w:rsidRDefault="009D2053" w:rsidP="009D2053">
      <w:pPr>
        <w:numPr>
          <w:ilvl w:val="0"/>
          <w:numId w:val="1"/>
        </w:numPr>
        <w:spacing w:after="0" w:line="240" w:lineRule="auto"/>
        <w:jc w:val="both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Competent and diligent professional with an experience of 3.5 years </w:t>
      </w:r>
      <w:r>
        <w:rPr>
          <w:rFonts w:ascii="Franklin Gothic Book" w:hAnsi="Franklin Gothic Book"/>
          <w:b/>
          <w:sz w:val="20"/>
        </w:rPr>
        <w:t>in the field of Sales &amp; marketing</w:t>
      </w:r>
      <w:r>
        <w:rPr>
          <w:rFonts w:ascii="Franklin Gothic Book" w:hAnsi="Franklin Gothic Book"/>
          <w:sz w:val="20"/>
        </w:rPr>
        <w:t xml:space="preserve">; worked as </w:t>
      </w:r>
      <w:r>
        <w:rPr>
          <w:rFonts w:ascii="Franklin Gothic Book" w:hAnsi="Franklin Gothic Book"/>
          <w:b/>
          <w:sz w:val="20"/>
        </w:rPr>
        <w:t xml:space="preserve"> Field officer </w:t>
      </w:r>
      <w:proofErr w:type="spellStart"/>
      <w:r>
        <w:rPr>
          <w:rFonts w:ascii="Franklin Gothic Book" w:hAnsi="Franklin Gothic Book"/>
          <w:b/>
          <w:sz w:val="20"/>
        </w:rPr>
        <w:t>walith</w:t>
      </w:r>
      <w:proofErr w:type="spellEnd"/>
      <w:r>
        <w:rPr>
          <w:rFonts w:ascii="Franklin Gothic Book" w:hAnsi="Franklin Gothic Book"/>
          <w:b/>
          <w:sz w:val="20"/>
        </w:rPr>
        <w:t xml:space="preserve"> </w:t>
      </w:r>
      <w:proofErr w:type="spellStart"/>
      <w:r>
        <w:rPr>
          <w:rFonts w:ascii="Franklin Gothic Book" w:hAnsi="Franklin Gothic Book"/>
          <w:b/>
          <w:sz w:val="20"/>
        </w:rPr>
        <w:t>Johndeer</w:t>
      </w:r>
      <w:proofErr w:type="spellEnd"/>
      <w:r>
        <w:rPr>
          <w:rFonts w:ascii="Franklin Gothic Book" w:hAnsi="Franklin Gothic Book"/>
          <w:b/>
          <w:sz w:val="20"/>
        </w:rPr>
        <w:t xml:space="preserve"> </w:t>
      </w:r>
      <w:proofErr w:type="spellStart"/>
      <w:r>
        <w:rPr>
          <w:rFonts w:ascii="Franklin Gothic Book" w:hAnsi="Franklin Gothic Book"/>
          <w:b/>
          <w:sz w:val="20"/>
        </w:rPr>
        <w:t>india</w:t>
      </w:r>
      <w:proofErr w:type="spellEnd"/>
      <w:r>
        <w:rPr>
          <w:rFonts w:ascii="Franklin Gothic Book" w:hAnsi="Franklin Gothic Book"/>
          <w:b/>
          <w:sz w:val="20"/>
        </w:rPr>
        <w:t xml:space="preserve"> </w:t>
      </w:r>
      <w:proofErr w:type="spellStart"/>
      <w:r>
        <w:rPr>
          <w:rFonts w:ascii="Franklin Gothic Book" w:hAnsi="Franklin Gothic Book"/>
          <w:b/>
          <w:sz w:val="20"/>
        </w:rPr>
        <w:t>pvt.ltd</w:t>
      </w:r>
      <w:proofErr w:type="spellEnd"/>
      <w:r>
        <w:rPr>
          <w:rFonts w:ascii="Franklin Gothic Book" w:hAnsi="Franklin Gothic Book"/>
          <w:b/>
          <w:sz w:val="20"/>
        </w:rPr>
        <w:t xml:space="preserve">. </w:t>
      </w:r>
      <w:r>
        <w:rPr>
          <w:rFonts w:ascii="Franklin Gothic Book" w:hAnsi="Franklin Gothic Book"/>
          <w:sz w:val="20"/>
        </w:rPr>
        <w:t xml:space="preserve"> Having a keen interest and skills in </w:t>
      </w:r>
      <w:r>
        <w:rPr>
          <w:rFonts w:ascii="Franklin Gothic Book" w:hAnsi="Franklin Gothic Book" w:cs="Franklin Gothic Book"/>
          <w:b/>
          <w:sz w:val="20"/>
        </w:rPr>
        <w:t>Automobile Design in Auto cad 2D&amp;3D and Mechanical Machines</w:t>
      </w:r>
    </w:p>
    <w:p w14:paraId="0C296FBF" w14:textId="75108C57" w:rsidR="009D2053" w:rsidRPr="000550FA" w:rsidRDefault="009D2053" w:rsidP="000550FA">
      <w:pPr>
        <w:spacing w:after="0" w:line="240" w:lineRule="auto"/>
        <w:jc w:val="both"/>
        <w:rPr>
          <w:rFonts w:ascii="Franklin Gothic Book" w:hAnsi="Franklin Gothic Book"/>
          <w:sz w:val="20"/>
        </w:rPr>
      </w:pPr>
    </w:p>
    <w:p w14:paraId="2CB0B17A" w14:textId="77777777" w:rsidR="009D2053" w:rsidRDefault="009D2053" w:rsidP="00BE4261">
      <w:pPr>
        <w:jc w:val="both"/>
        <w:rPr>
          <w:rFonts w:ascii="Franklin Gothic Book" w:eastAsia="SimSun" w:hAnsi="Franklin Gothic Book"/>
          <w:b/>
          <w:sz w:val="20"/>
        </w:rPr>
      </w:pPr>
      <w:r>
        <w:rPr>
          <w:rFonts w:ascii="Franklin Gothic Book" w:eastAsia="SimSun" w:hAnsi="Franklin Gothic Book"/>
          <w:b/>
          <w:noProof/>
          <w:sz w:val="20"/>
        </w:rPr>
        <w:drawing>
          <wp:inline distT="0" distB="0" distL="0" distR="0" wp14:anchorId="123F5E89" wp14:editId="241A582E">
            <wp:extent cx="9144000" cy="99060"/>
            <wp:effectExtent l="0" t="0" r="0" b="0"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6CEA" w14:textId="77777777" w:rsidR="009D2053" w:rsidRDefault="009D2053" w:rsidP="00BE4261">
      <w:pPr>
        <w:tabs>
          <w:tab w:val="left" w:pos="360"/>
        </w:tabs>
        <w:jc w:val="both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PROFESSIONAL EXPERIENCE</w:t>
      </w:r>
    </w:p>
    <w:p w14:paraId="13CE874D" w14:textId="5B631004" w:rsidR="00152946" w:rsidRDefault="000A7340" w:rsidP="00BE4261">
      <w:pPr>
        <w:autoSpaceDE w:val="0"/>
        <w:autoSpaceDN w:val="0"/>
        <w:adjustRightInd w:val="0"/>
        <w:rPr>
          <w:rFonts w:ascii="CMR10" w:hAnsi="CMR10" w:cs="CMR10"/>
          <w:b/>
          <w:bCs/>
          <w:sz w:val="20"/>
          <w:lang w:bidi="hi-IN"/>
        </w:rPr>
      </w:pPr>
      <w:r>
        <w:rPr>
          <w:rFonts w:ascii="CMR10" w:hAnsi="CMR10" w:cs="CMR10"/>
          <w:b/>
          <w:bCs/>
          <w:szCs w:val="24"/>
          <w:lang w:bidi="hi-IN"/>
        </w:rPr>
        <w:t xml:space="preserve">1.Escort </w:t>
      </w:r>
      <w:r w:rsidR="00BC0903">
        <w:rPr>
          <w:rFonts w:ascii="CMR10" w:hAnsi="CMR10" w:cs="CMR10"/>
          <w:b/>
          <w:bCs/>
          <w:szCs w:val="24"/>
          <w:lang w:bidi="hi-IN"/>
        </w:rPr>
        <w:t>limited</w:t>
      </w:r>
      <w:r w:rsidR="00EE3238">
        <w:rPr>
          <w:rFonts w:ascii="CMR10" w:hAnsi="CMR10" w:cs="CMR10"/>
          <w:b/>
          <w:bCs/>
          <w:szCs w:val="24"/>
          <w:lang w:bidi="hi-IN"/>
        </w:rPr>
        <w:t xml:space="preserve"> </w:t>
      </w:r>
      <w:r w:rsidR="009E3315">
        <w:rPr>
          <w:rFonts w:ascii="CMR10" w:hAnsi="CMR10" w:cs="CMR10"/>
          <w:b/>
          <w:bCs/>
          <w:szCs w:val="24"/>
          <w:lang w:bidi="hi-IN"/>
        </w:rPr>
        <w:t xml:space="preserve">Jabalpur location </w:t>
      </w:r>
    </w:p>
    <w:p w14:paraId="75296332" w14:textId="33DD2466" w:rsidR="00152946" w:rsidRDefault="00BB27E8" w:rsidP="00BE4261">
      <w:pPr>
        <w:autoSpaceDE w:val="0"/>
        <w:autoSpaceDN w:val="0"/>
        <w:adjustRightInd w:val="0"/>
        <w:rPr>
          <w:rFonts w:ascii="CMR10" w:hAnsi="CMR10" w:cs="CMR10"/>
          <w:b/>
          <w:bCs/>
          <w:sz w:val="20"/>
          <w:lang w:bidi="hi-IN"/>
        </w:rPr>
      </w:pPr>
      <w:r>
        <w:rPr>
          <w:rFonts w:ascii="CMR10" w:hAnsi="CMR10" w:cs="CMR10"/>
          <w:b/>
          <w:bCs/>
          <w:sz w:val="20"/>
          <w:lang w:bidi="hi-IN"/>
        </w:rPr>
        <w:t xml:space="preserve">August </w:t>
      </w:r>
      <w:r w:rsidR="004F18D3">
        <w:rPr>
          <w:rFonts w:ascii="CMR10" w:hAnsi="CMR10" w:cs="CMR10"/>
          <w:b/>
          <w:bCs/>
          <w:sz w:val="20"/>
          <w:lang w:bidi="hi-IN"/>
        </w:rPr>
        <w:t xml:space="preserve">-2016 TO </w:t>
      </w:r>
      <w:r w:rsidR="00450FD3">
        <w:rPr>
          <w:rFonts w:ascii="CMR10" w:hAnsi="CMR10" w:cs="CMR10"/>
          <w:b/>
          <w:bCs/>
          <w:sz w:val="20"/>
          <w:lang w:bidi="hi-IN"/>
        </w:rPr>
        <w:t>April 2017</w:t>
      </w:r>
    </w:p>
    <w:p w14:paraId="4FCF6747" w14:textId="2F176799" w:rsidR="00152946" w:rsidRDefault="00152946" w:rsidP="00BE4261">
      <w:pPr>
        <w:autoSpaceDE w:val="0"/>
        <w:autoSpaceDN w:val="0"/>
        <w:adjustRightInd w:val="0"/>
        <w:rPr>
          <w:rFonts w:ascii="CMR10" w:hAnsi="CMR10" w:cs="CMR10"/>
          <w:b/>
          <w:bCs/>
          <w:sz w:val="20"/>
          <w:lang w:bidi="hi-IN"/>
        </w:rPr>
      </w:pPr>
      <w:r>
        <w:rPr>
          <w:rFonts w:ascii="CMR10" w:hAnsi="CMR10" w:cs="CMR10"/>
          <w:b/>
          <w:bCs/>
          <w:sz w:val="20"/>
          <w:lang w:bidi="hi-IN"/>
        </w:rPr>
        <w:t xml:space="preserve">As a Project officer (SALES </w:t>
      </w:r>
      <w:r w:rsidR="007D728A">
        <w:rPr>
          <w:rFonts w:ascii="CMR10" w:hAnsi="CMR10" w:cs="CMR10"/>
          <w:b/>
          <w:bCs/>
          <w:sz w:val="20"/>
          <w:lang w:bidi="hi-IN"/>
        </w:rPr>
        <w:t>&amp; marketing</w:t>
      </w:r>
      <w:r>
        <w:rPr>
          <w:rFonts w:ascii="CMR10" w:hAnsi="CMR10" w:cs="CMR10"/>
          <w:b/>
          <w:bCs/>
          <w:sz w:val="20"/>
          <w:lang w:bidi="hi-IN"/>
        </w:rPr>
        <w:t>)</w:t>
      </w:r>
    </w:p>
    <w:p w14:paraId="44CE4E48" w14:textId="77777777" w:rsidR="000F612A" w:rsidRPr="000718CE" w:rsidRDefault="000F612A" w:rsidP="00BE4261">
      <w:pPr>
        <w:tabs>
          <w:tab w:val="left" w:pos="360"/>
        </w:tabs>
        <w:jc w:val="both"/>
        <w:rPr>
          <w:rFonts w:ascii="Franklin Gothic Book" w:hAnsi="Franklin Gothic Book"/>
          <w:b/>
        </w:rPr>
      </w:pPr>
    </w:p>
    <w:p w14:paraId="2C800D73" w14:textId="552B8712" w:rsidR="009D2053" w:rsidRDefault="007D728A" w:rsidP="00BE4261">
      <w:pPr>
        <w:rPr>
          <w:rFonts w:ascii="Calibri"/>
          <w:b/>
          <w:szCs w:val="24"/>
        </w:rPr>
      </w:pPr>
      <w:r>
        <w:rPr>
          <w:rFonts w:ascii="Calibri"/>
          <w:b/>
          <w:szCs w:val="24"/>
        </w:rPr>
        <w:t>2.</w:t>
      </w:r>
      <w:r w:rsidR="009D2053">
        <w:rPr>
          <w:rFonts w:ascii="Calibri"/>
          <w:b/>
          <w:szCs w:val="24"/>
        </w:rPr>
        <w:t>JOHNDEERE INDIA PVT. LTD Jabalpur location.</w:t>
      </w:r>
    </w:p>
    <w:p w14:paraId="4790B058" w14:textId="77777777" w:rsidR="009D2053" w:rsidRDefault="009D2053" w:rsidP="00BE4261">
      <w:pPr>
        <w:rPr>
          <w:rFonts w:ascii="Calibri"/>
          <w:b/>
          <w:szCs w:val="24"/>
        </w:rPr>
      </w:pPr>
      <w:r>
        <w:rPr>
          <w:rFonts w:ascii="Calibri"/>
          <w:b/>
          <w:szCs w:val="24"/>
        </w:rPr>
        <w:t>06 -</w:t>
      </w:r>
      <w:r w:rsidRPr="00182381">
        <w:rPr>
          <w:rFonts w:ascii="Calibri"/>
          <w:b/>
          <w:szCs w:val="24"/>
        </w:rPr>
        <w:t xml:space="preserve"> </w:t>
      </w:r>
      <w:r>
        <w:rPr>
          <w:rFonts w:ascii="Calibri"/>
          <w:b/>
          <w:szCs w:val="24"/>
        </w:rPr>
        <w:t>2013 TO 08-2016</w:t>
      </w:r>
    </w:p>
    <w:p w14:paraId="14CA0952" w14:textId="77777777" w:rsidR="009D2053" w:rsidRDefault="009D2053" w:rsidP="00BE4261">
      <w:pPr>
        <w:rPr>
          <w:rFonts w:ascii="Calibri"/>
          <w:b/>
          <w:szCs w:val="24"/>
        </w:rPr>
      </w:pPr>
      <w:r>
        <w:rPr>
          <w:rFonts w:ascii="Calibri"/>
          <w:b/>
          <w:szCs w:val="24"/>
        </w:rPr>
        <w:t>Field officer (sales &amp; marketing)</w:t>
      </w:r>
    </w:p>
    <w:p w14:paraId="25D4511A" w14:textId="77777777" w:rsidR="009D2053" w:rsidRDefault="009D2053" w:rsidP="00BE4261">
      <w:pPr>
        <w:rPr>
          <w:rFonts w:ascii="Calibri"/>
          <w:b/>
          <w:szCs w:val="24"/>
        </w:rPr>
      </w:pPr>
      <w:r>
        <w:rPr>
          <w:rFonts w:ascii="Calibri"/>
          <w:b/>
          <w:szCs w:val="24"/>
        </w:rPr>
        <w:t xml:space="preserve">KEY RESPONCEBILITY </w:t>
      </w:r>
    </w:p>
    <w:p w14:paraId="5D3822C4" w14:textId="77777777" w:rsidR="009D2053" w:rsidRPr="00182381" w:rsidRDefault="009D2053" w:rsidP="00BE4261">
      <w:pPr>
        <w:rPr>
          <w:rFonts w:ascii="Calibri"/>
          <w:b/>
          <w:szCs w:val="24"/>
        </w:rPr>
      </w:pPr>
    </w:p>
    <w:p w14:paraId="4D9AAE9E" w14:textId="77777777" w:rsidR="009D2053" w:rsidRPr="008A224A" w:rsidRDefault="009D2053" w:rsidP="00BE4261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MR10" w:hAnsi="CMR10" w:cs="CMR10"/>
          <w:sz w:val="20"/>
          <w:lang w:bidi="hi-IN"/>
        </w:rPr>
      </w:pPr>
      <w:r w:rsidRPr="008A224A">
        <w:rPr>
          <w:rFonts w:ascii="CMR10" w:hAnsi="CMR10" w:cs="CMR10"/>
          <w:sz w:val="20"/>
          <w:lang w:bidi="hi-IN"/>
        </w:rPr>
        <w:t>Collection of the RTO data and analysis to organize the deferent field activities</w:t>
      </w:r>
    </w:p>
    <w:p w14:paraId="4229AF14" w14:textId="77777777" w:rsidR="009D2053" w:rsidRDefault="009D2053" w:rsidP="00BE4261">
      <w:pPr>
        <w:autoSpaceDE w:val="0"/>
        <w:autoSpaceDN w:val="0"/>
        <w:adjustRightInd w:val="0"/>
        <w:rPr>
          <w:rFonts w:ascii="CMR10" w:hAnsi="CMR10" w:cs="CMR10"/>
          <w:sz w:val="20"/>
          <w:lang w:bidi="hi-IN"/>
        </w:rPr>
      </w:pPr>
      <w:r>
        <w:rPr>
          <w:rFonts w:ascii="CMR10" w:hAnsi="CMR10" w:cs="CMR10"/>
          <w:sz w:val="20"/>
          <w:lang w:bidi="hi-IN"/>
        </w:rPr>
        <w:t xml:space="preserve">             As per area need like Mission Command, Demo, Open Challenges. Combing,</w:t>
      </w:r>
    </w:p>
    <w:p w14:paraId="542E5746" w14:textId="77777777" w:rsidR="009D2053" w:rsidRDefault="009D2053" w:rsidP="00BE4261">
      <w:pPr>
        <w:autoSpaceDE w:val="0"/>
        <w:autoSpaceDN w:val="0"/>
        <w:adjustRightInd w:val="0"/>
        <w:rPr>
          <w:rFonts w:ascii="CMR10" w:hAnsi="CMR10" w:cs="CMR10"/>
          <w:sz w:val="20"/>
          <w:lang w:bidi="hi-IN"/>
        </w:rPr>
      </w:pPr>
      <w:r>
        <w:rPr>
          <w:rFonts w:ascii="CMR10" w:hAnsi="CMR10" w:cs="CMR10"/>
          <w:sz w:val="20"/>
          <w:lang w:bidi="hi-IN"/>
        </w:rPr>
        <w:t xml:space="preserve">             Road Show, Customer meets </w:t>
      </w:r>
      <w:proofErr w:type="spellStart"/>
      <w:r>
        <w:rPr>
          <w:rFonts w:ascii="CMR10" w:hAnsi="CMR10" w:cs="CMR10"/>
          <w:sz w:val="20"/>
          <w:lang w:bidi="hi-IN"/>
        </w:rPr>
        <w:t>etc</w:t>
      </w:r>
      <w:proofErr w:type="spellEnd"/>
    </w:p>
    <w:p w14:paraId="10D6FD70" w14:textId="77777777" w:rsidR="009D2053" w:rsidRDefault="009D2053" w:rsidP="00BE4261">
      <w:pPr>
        <w:autoSpaceDE w:val="0"/>
        <w:autoSpaceDN w:val="0"/>
        <w:adjustRightInd w:val="0"/>
        <w:rPr>
          <w:rFonts w:ascii="CMR10" w:hAnsi="CMR10" w:cs="CMR10"/>
          <w:sz w:val="20"/>
          <w:lang w:bidi="hi-IN"/>
        </w:rPr>
      </w:pPr>
      <w:r>
        <w:rPr>
          <w:rFonts w:ascii="CMR10" w:hAnsi="CMR10" w:cs="CMR10"/>
          <w:sz w:val="20"/>
          <w:lang w:bidi="hi-IN"/>
        </w:rPr>
        <w:t xml:space="preserve">             To organize the deferent field activities for the generation of prospects and</w:t>
      </w:r>
    </w:p>
    <w:p w14:paraId="22C55F79" w14:textId="77777777" w:rsidR="009D2053" w:rsidRPr="004A6255" w:rsidRDefault="009D2053" w:rsidP="00BE4261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MR10" w:hAnsi="CMR10" w:cs="CMR10"/>
          <w:sz w:val="20"/>
          <w:lang w:bidi="hi-IN"/>
        </w:rPr>
      </w:pPr>
      <w:r w:rsidRPr="008A224A">
        <w:rPr>
          <w:rFonts w:ascii="CMR10" w:hAnsi="CMR10" w:cs="CMR10"/>
          <w:sz w:val="20"/>
          <w:lang w:bidi="hi-IN"/>
        </w:rPr>
        <w:t>Conversion like Service Camp Demo.</w:t>
      </w:r>
    </w:p>
    <w:p w14:paraId="08EC57C3" w14:textId="77777777" w:rsidR="009D2053" w:rsidRPr="008A224A" w:rsidRDefault="009D2053" w:rsidP="00BE4261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MR10" w:hAnsi="CMR10" w:cs="CMR10"/>
          <w:sz w:val="20"/>
          <w:lang w:bidi="hi-IN"/>
        </w:rPr>
      </w:pPr>
      <w:r w:rsidRPr="008A224A">
        <w:rPr>
          <w:rFonts w:ascii="CMR10" w:hAnsi="CMR10" w:cs="CMR10"/>
          <w:sz w:val="20"/>
          <w:lang w:bidi="hi-IN"/>
        </w:rPr>
        <w:t>To analysis the competitors figure and find the percentage of market share and</w:t>
      </w:r>
    </w:p>
    <w:p w14:paraId="6DEF8D28" w14:textId="77777777" w:rsidR="009D2053" w:rsidRDefault="009D2053" w:rsidP="00BE4261">
      <w:pPr>
        <w:autoSpaceDE w:val="0"/>
        <w:autoSpaceDN w:val="0"/>
        <w:adjustRightInd w:val="0"/>
        <w:rPr>
          <w:rFonts w:ascii="CMR10" w:hAnsi="CMR10" w:cs="CMR10"/>
          <w:sz w:val="20"/>
          <w:lang w:bidi="hi-IN"/>
        </w:rPr>
      </w:pPr>
      <w:r>
        <w:rPr>
          <w:rFonts w:ascii="CMR10" w:hAnsi="CMR10" w:cs="CMR10"/>
          <w:sz w:val="20"/>
          <w:lang w:bidi="hi-IN"/>
        </w:rPr>
        <w:t xml:space="preserve">              to make strategies for increasing the market share.</w:t>
      </w:r>
    </w:p>
    <w:p w14:paraId="1A073603" w14:textId="77777777" w:rsidR="009D2053" w:rsidRPr="008A224A" w:rsidRDefault="009D2053" w:rsidP="00BE4261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CMR10" w:hAnsi="CMR10" w:cs="CMR10"/>
          <w:sz w:val="20"/>
          <w:lang w:bidi="hi-IN"/>
        </w:rPr>
      </w:pPr>
      <w:r w:rsidRPr="008A224A">
        <w:rPr>
          <w:rFonts w:ascii="CMR10" w:hAnsi="CMR10" w:cs="CMR10"/>
          <w:sz w:val="20"/>
          <w:lang w:bidi="hi-IN"/>
        </w:rPr>
        <w:t>To achieve the target of deliveries and retail in assigned My Territory.</w:t>
      </w:r>
    </w:p>
    <w:p w14:paraId="21AFDBF2" w14:textId="77777777" w:rsidR="009D2053" w:rsidRPr="004A6255" w:rsidRDefault="009D2053" w:rsidP="00BE4261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CMR10" w:hAnsi="CMR10" w:cs="CMR10"/>
          <w:sz w:val="20"/>
          <w:lang w:bidi="hi-IN"/>
        </w:rPr>
      </w:pPr>
      <w:r w:rsidRPr="008A224A">
        <w:rPr>
          <w:rFonts w:ascii="CMR10" w:hAnsi="CMR10" w:cs="CMR10"/>
          <w:sz w:val="20"/>
          <w:lang w:bidi="hi-IN"/>
        </w:rPr>
        <w:t>To visit different banks for retail as early as possible.</w:t>
      </w:r>
    </w:p>
    <w:p w14:paraId="729597FF" w14:textId="77777777" w:rsidR="009D2053" w:rsidRPr="008A224A" w:rsidRDefault="009D2053" w:rsidP="00BE4261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="CMR10" w:hAnsi="CMR10" w:cs="CMR10"/>
          <w:sz w:val="20"/>
          <w:lang w:bidi="hi-IN"/>
        </w:rPr>
      </w:pPr>
      <w:r w:rsidRPr="008A224A">
        <w:rPr>
          <w:rFonts w:ascii="CMR10" w:hAnsi="CMR10" w:cs="CMR10"/>
          <w:sz w:val="20"/>
          <w:lang w:bidi="hi-IN"/>
        </w:rPr>
        <w:t xml:space="preserve">To visit different institute/organization </w:t>
      </w:r>
      <w:proofErr w:type="spellStart"/>
      <w:r w:rsidRPr="008A224A">
        <w:rPr>
          <w:rFonts w:ascii="CMR10" w:hAnsi="CMR10" w:cs="CMR10"/>
          <w:sz w:val="20"/>
          <w:lang w:bidi="hi-IN"/>
        </w:rPr>
        <w:t>etc</w:t>
      </w:r>
      <w:proofErr w:type="spellEnd"/>
      <w:r w:rsidRPr="008A224A">
        <w:rPr>
          <w:rFonts w:ascii="CMR10" w:hAnsi="CMR10" w:cs="CMR10"/>
          <w:sz w:val="20"/>
          <w:lang w:bidi="hi-IN"/>
        </w:rPr>
        <w:t xml:space="preserve"> for Institutional sale Like Nagar</w:t>
      </w:r>
    </w:p>
    <w:p w14:paraId="6FF4FD9B" w14:textId="77777777" w:rsidR="009D2053" w:rsidRDefault="009D2053" w:rsidP="00BE4261">
      <w:pPr>
        <w:autoSpaceDE w:val="0"/>
        <w:autoSpaceDN w:val="0"/>
        <w:adjustRightInd w:val="0"/>
        <w:ind w:left="720"/>
        <w:rPr>
          <w:rFonts w:ascii="CMR10" w:hAnsi="CMR10" w:cs="CMR10"/>
          <w:sz w:val="20"/>
          <w:lang w:bidi="hi-IN"/>
        </w:rPr>
      </w:pPr>
      <w:proofErr w:type="spellStart"/>
      <w:r>
        <w:rPr>
          <w:rFonts w:ascii="CMR10" w:hAnsi="CMR10" w:cs="CMR10"/>
          <w:sz w:val="20"/>
          <w:lang w:bidi="hi-IN"/>
        </w:rPr>
        <w:t>Palika</w:t>
      </w:r>
      <w:proofErr w:type="spellEnd"/>
      <w:r>
        <w:rPr>
          <w:rFonts w:ascii="CMR10" w:hAnsi="CMR10" w:cs="CMR10"/>
          <w:sz w:val="20"/>
          <w:lang w:bidi="hi-IN"/>
        </w:rPr>
        <w:t xml:space="preserve"> Tenders.</w:t>
      </w:r>
    </w:p>
    <w:p w14:paraId="24B219C6" w14:textId="77777777" w:rsidR="009D2053" w:rsidRPr="004A6255" w:rsidRDefault="009D2053" w:rsidP="00BE4261">
      <w:pPr>
        <w:pStyle w:val="ListParagraph"/>
        <w:numPr>
          <w:ilvl w:val="0"/>
          <w:numId w:val="4"/>
        </w:numPr>
        <w:autoSpaceDE w:val="0"/>
        <w:autoSpaceDN w:val="0"/>
        <w:adjustRightInd w:val="0"/>
        <w:contextualSpacing/>
        <w:rPr>
          <w:rFonts w:ascii="CMR10" w:hAnsi="CMR10" w:cs="CMR10"/>
          <w:sz w:val="20"/>
          <w:lang w:bidi="hi-IN"/>
        </w:rPr>
      </w:pPr>
      <w:r w:rsidRPr="008A224A">
        <w:rPr>
          <w:rFonts w:ascii="CMR10" w:hAnsi="CMR10" w:cs="CMR10"/>
          <w:sz w:val="20"/>
          <w:lang w:bidi="hi-IN"/>
        </w:rPr>
        <w:t>Appointment of New Dealers as per Our Coverage Area.</w:t>
      </w:r>
    </w:p>
    <w:p w14:paraId="5F937B26" w14:textId="77777777" w:rsidR="009D2053" w:rsidRPr="004A6255" w:rsidRDefault="009D2053" w:rsidP="00BE4261">
      <w:pPr>
        <w:pStyle w:val="ListParagraph"/>
        <w:numPr>
          <w:ilvl w:val="0"/>
          <w:numId w:val="4"/>
        </w:numPr>
        <w:autoSpaceDE w:val="0"/>
        <w:autoSpaceDN w:val="0"/>
        <w:adjustRightInd w:val="0"/>
        <w:contextualSpacing/>
        <w:rPr>
          <w:rFonts w:ascii="CMR10" w:hAnsi="CMR10" w:cs="CMR10"/>
          <w:sz w:val="20"/>
          <w:lang w:bidi="hi-IN"/>
        </w:rPr>
      </w:pPr>
      <w:r w:rsidRPr="008A224A">
        <w:rPr>
          <w:rFonts w:ascii="CMR10" w:hAnsi="CMR10" w:cs="CMR10"/>
          <w:sz w:val="20"/>
          <w:lang w:bidi="hi-IN"/>
        </w:rPr>
        <w:t>To Provide Salesman Training Through E-Learning.</w:t>
      </w:r>
    </w:p>
    <w:p w14:paraId="37E83FD1" w14:textId="77777777" w:rsidR="009D2053" w:rsidRPr="004A6255" w:rsidRDefault="009D2053" w:rsidP="00BE4261">
      <w:pPr>
        <w:pStyle w:val="ListParagraph"/>
        <w:numPr>
          <w:ilvl w:val="0"/>
          <w:numId w:val="4"/>
        </w:numPr>
        <w:autoSpaceDE w:val="0"/>
        <w:autoSpaceDN w:val="0"/>
        <w:adjustRightInd w:val="0"/>
        <w:contextualSpacing/>
        <w:rPr>
          <w:rFonts w:ascii="CMR10" w:hAnsi="CMR10" w:cs="CMR10"/>
          <w:sz w:val="20"/>
          <w:lang w:bidi="hi-IN"/>
        </w:rPr>
      </w:pPr>
      <w:r w:rsidRPr="008A224A">
        <w:rPr>
          <w:rFonts w:ascii="CMR10" w:hAnsi="CMR10" w:cs="CMR10"/>
          <w:sz w:val="20"/>
          <w:lang w:bidi="hi-IN"/>
        </w:rPr>
        <w:t>New Product Launching</w:t>
      </w:r>
    </w:p>
    <w:p w14:paraId="63E4F4B0" w14:textId="77777777" w:rsidR="009D2053" w:rsidRPr="004F128E" w:rsidRDefault="009D2053" w:rsidP="00BE4261">
      <w:pPr>
        <w:pStyle w:val="ListParagraph"/>
        <w:numPr>
          <w:ilvl w:val="0"/>
          <w:numId w:val="4"/>
        </w:numPr>
        <w:autoSpaceDE w:val="0"/>
        <w:autoSpaceDN w:val="0"/>
        <w:adjustRightInd w:val="0"/>
        <w:contextualSpacing/>
        <w:rPr>
          <w:rFonts w:ascii="CMR10" w:hAnsi="CMR10" w:cs="CMR10"/>
          <w:sz w:val="20"/>
          <w:lang w:bidi="hi-IN"/>
        </w:rPr>
      </w:pPr>
      <w:r w:rsidRPr="008A224A">
        <w:rPr>
          <w:rFonts w:ascii="CMR10" w:hAnsi="CMR10" w:cs="CMR10"/>
          <w:sz w:val="20"/>
          <w:lang w:bidi="hi-IN"/>
        </w:rPr>
        <w:lastRenderedPageBreak/>
        <w:t>To Conduct Training To Customers &amp; Salesman About New Features of our</w:t>
      </w:r>
    </w:p>
    <w:p w14:paraId="14CF83CA" w14:textId="31F20912" w:rsidR="009D2053" w:rsidRPr="00BF7C6D" w:rsidRDefault="009D2053" w:rsidP="00BF7C6D">
      <w:pPr>
        <w:autoSpaceDE w:val="0"/>
        <w:autoSpaceDN w:val="0"/>
        <w:adjustRightInd w:val="0"/>
        <w:ind w:left="720"/>
        <w:rPr>
          <w:rFonts w:ascii="CMR10" w:hAnsi="CMR10" w:cs="CMR10"/>
          <w:sz w:val="20"/>
          <w:lang w:bidi="hi-IN"/>
        </w:rPr>
      </w:pPr>
      <w:r>
        <w:rPr>
          <w:rFonts w:ascii="CMR10" w:hAnsi="CMR10" w:cs="CMR10"/>
          <w:sz w:val="20"/>
          <w:lang w:bidi="hi-IN"/>
        </w:rPr>
        <w:t>Product</w:t>
      </w:r>
    </w:p>
    <w:p w14:paraId="77FF8E0F" w14:textId="48032B5F" w:rsidR="009D2053" w:rsidRDefault="00BF7C6D" w:rsidP="00BE4261">
      <w:pPr>
        <w:autoSpaceDE w:val="0"/>
        <w:autoSpaceDN w:val="0"/>
        <w:adjustRightInd w:val="0"/>
        <w:rPr>
          <w:rFonts w:ascii="CMR10" w:hAnsi="CMR10" w:cs="CMR10"/>
          <w:b/>
          <w:bCs/>
          <w:sz w:val="20"/>
          <w:lang w:bidi="hi-IN"/>
        </w:rPr>
      </w:pPr>
      <w:r>
        <w:rPr>
          <w:rFonts w:ascii="CMR10" w:hAnsi="CMR10" w:cs="CMR10"/>
          <w:b/>
          <w:bCs/>
          <w:sz w:val="20"/>
          <w:lang w:bidi="hi-IN"/>
        </w:rPr>
        <w:t xml:space="preserve">EXTRA </w:t>
      </w:r>
      <w:r w:rsidR="009D2053">
        <w:rPr>
          <w:rFonts w:ascii="CMR10" w:hAnsi="CMR10" w:cs="CMR10"/>
          <w:b/>
          <w:bCs/>
          <w:sz w:val="20"/>
          <w:lang w:bidi="hi-IN"/>
        </w:rPr>
        <w:t xml:space="preserve">KEY RESPONCEBILITY </w:t>
      </w:r>
    </w:p>
    <w:p w14:paraId="21F9BFB3" w14:textId="77777777" w:rsidR="009D2053" w:rsidRPr="00804FA4" w:rsidRDefault="009D2053" w:rsidP="009D205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lang w:bidi="hi-IN"/>
        </w:rPr>
      </w:pPr>
      <w:r w:rsidRPr="00804FA4">
        <w:rPr>
          <w:rFonts w:ascii="Arial" w:hAnsi="Arial" w:cs="Arial"/>
          <w:color w:val="333333"/>
          <w:szCs w:val="24"/>
          <w:shd w:val="clear" w:color="auto" w:fill="FFFFFF"/>
        </w:rPr>
        <w:t>Provides analytical support to the Head of Retail and continually improves our financial systems and data.</w:t>
      </w:r>
      <w:r w:rsidRPr="00804FA4">
        <w:rPr>
          <w:rStyle w:val="apple-converted-space"/>
          <w:rFonts w:ascii="Arial" w:hAnsi="Arial" w:cs="Arial"/>
          <w:color w:val="333333"/>
          <w:szCs w:val="24"/>
          <w:shd w:val="clear" w:color="auto" w:fill="FFFFFF"/>
        </w:rPr>
        <w:t> </w:t>
      </w:r>
    </w:p>
    <w:p w14:paraId="053BFF63" w14:textId="77777777" w:rsidR="009D2053" w:rsidRDefault="009D2053" w:rsidP="009D205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lang w:bidi="hi-IN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 xml:space="preserve"> Works with the local retail team to produce robust budgets and forecasts for all sales and cost areas</w:t>
      </w:r>
      <w:r>
        <w:rPr>
          <w:rStyle w:val="apple-converted-space"/>
          <w:rFonts w:ascii="Arial" w:hAnsi="Arial" w:cs="Arial"/>
          <w:color w:val="333333"/>
          <w:szCs w:val="24"/>
          <w:shd w:val="clear" w:color="auto" w:fill="FFFFFF"/>
        </w:rPr>
        <w:t> </w:t>
      </w:r>
      <w:r>
        <w:rPr>
          <w:rFonts w:ascii="Arial" w:hAnsi="Arial" w:cs="Arial"/>
          <w:color w:val="333333"/>
          <w:szCs w:val="24"/>
        </w:rPr>
        <w:br/>
      </w:r>
    </w:p>
    <w:p w14:paraId="69C125C5" w14:textId="77777777" w:rsidR="009D2053" w:rsidRPr="00F066B4" w:rsidRDefault="009D2053" w:rsidP="00BE4261">
      <w:pPr>
        <w:autoSpaceDE w:val="0"/>
        <w:autoSpaceDN w:val="0"/>
        <w:adjustRightInd w:val="0"/>
        <w:rPr>
          <w:rFonts w:ascii="CMR10" w:hAnsi="CMR10" w:cs="CMR10"/>
          <w:b/>
          <w:bCs/>
          <w:sz w:val="20"/>
          <w:lang w:bidi="hi-IN"/>
        </w:rPr>
      </w:pPr>
    </w:p>
    <w:p w14:paraId="31D2E83C" w14:textId="77777777" w:rsidR="009D2053" w:rsidRDefault="009D2053" w:rsidP="00BE4261">
      <w:pPr>
        <w:jc w:val="both"/>
        <w:rPr>
          <w:rFonts w:ascii="Franklin Gothic Book" w:eastAsia="SimSun" w:hAnsi="Franklin Gothic Book"/>
          <w:b/>
          <w:sz w:val="20"/>
        </w:rPr>
      </w:pPr>
      <w:r>
        <w:rPr>
          <w:rFonts w:ascii="Franklin Gothic Book" w:eastAsia="SimSun" w:hAnsi="Franklin Gothic Book"/>
          <w:b/>
          <w:noProof/>
          <w:sz w:val="20"/>
        </w:rPr>
        <w:drawing>
          <wp:inline distT="0" distB="0" distL="0" distR="0" wp14:anchorId="21B5AF36" wp14:editId="520F5D91">
            <wp:extent cx="6858000" cy="6858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0E55" w14:textId="77777777" w:rsidR="009D2053" w:rsidRDefault="009D2053" w:rsidP="00BE4261">
      <w:pPr>
        <w:tabs>
          <w:tab w:val="left" w:pos="360"/>
        </w:tabs>
        <w:jc w:val="both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EDUCATIONAL CREDENTIALS</w:t>
      </w:r>
    </w:p>
    <w:p w14:paraId="19467FC3" w14:textId="77777777" w:rsidR="009D2053" w:rsidRDefault="009D2053" w:rsidP="00BE4261">
      <w:pPr>
        <w:jc w:val="both"/>
        <w:rPr>
          <w:rFonts w:ascii="Franklin Gothic Book" w:hAnsi="Franklin Gothic Book"/>
          <w:sz w:val="12"/>
        </w:rPr>
      </w:pPr>
    </w:p>
    <w:p w14:paraId="40A02E1D" w14:textId="77777777" w:rsidR="009D2053" w:rsidRDefault="009D2053" w:rsidP="00BE4261">
      <w:pPr>
        <w:jc w:val="both"/>
        <w:rPr>
          <w:rFonts w:ascii="Franklin Gothic Book" w:hAnsi="Franklin Gothic Book"/>
          <w:b/>
          <w:sz w:val="20"/>
        </w:rPr>
      </w:pPr>
      <w:r>
        <w:rPr>
          <w:rFonts w:ascii="Franklin Gothic Book" w:hAnsi="Franklin Gothic Book"/>
          <w:b/>
          <w:sz w:val="20"/>
        </w:rPr>
        <w:t>DIPLOMA (Mechanical Engineering), 2013</w:t>
      </w:r>
    </w:p>
    <w:p w14:paraId="5C15E9F2" w14:textId="522786D4" w:rsidR="009D2053" w:rsidRDefault="009D2053" w:rsidP="00BE4261">
      <w:pPr>
        <w:jc w:val="both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Governmen</w:t>
      </w:r>
      <w:r w:rsidR="00552F6C">
        <w:rPr>
          <w:rFonts w:ascii="Franklin Gothic Book" w:hAnsi="Franklin Gothic Book"/>
          <w:sz w:val="20"/>
        </w:rPr>
        <w:t>t Polytechnic C</w:t>
      </w:r>
      <w:r>
        <w:rPr>
          <w:rFonts w:ascii="Franklin Gothic Book" w:hAnsi="Franklin Gothic Book"/>
          <w:sz w:val="20"/>
        </w:rPr>
        <w:t xml:space="preserve">ollege </w:t>
      </w:r>
      <w:proofErr w:type="spellStart"/>
      <w:r w:rsidR="00552F6C">
        <w:rPr>
          <w:rFonts w:ascii="Franklin Gothic Book" w:hAnsi="Franklin Gothic Book"/>
          <w:sz w:val="20"/>
        </w:rPr>
        <w:t>Umaria</w:t>
      </w:r>
      <w:proofErr w:type="spellEnd"/>
      <w:r w:rsidR="00552F6C">
        <w:rPr>
          <w:rFonts w:ascii="Franklin Gothic Book" w:hAnsi="Franklin Gothic Book"/>
          <w:sz w:val="20"/>
        </w:rPr>
        <w:t xml:space="preserve"> : U</w:t>
      </w:r>
      <w:r>
        <w:rPr>
          <w:rFonts w:ascii="Franklin Gothic Book" w:hAnsi="Franklin Gothic Book"/>
          <w:sz w:val="20"/>
        </w:rPr>
        <w:t xml:space="preserve">niversity- RGPV, BHOPAL WITH- 74% </w:t>
      </w:r>
    </w:p>
    <w:p w14:paraId="4FBCD9D5" w14:textId="77777777" w:rsidR="009D2053" w:rsidRDefault="009D2053" w:rsidP="00BE4261">
      <w:pPr>
        <w:jc w:val="both"/>
        <w:rPr>
          <w:rFonts w:ascii="Franklin Gothic Book" w:hAnsi="Franklin Gothic Book"/>
          <w:sz w:val="8"/>
        </w:rPr>
      </w:pPr>
    </w:p>
    <w:p w14:paraId="1AFD8FF5" w14:textId="77777777" w:rsidR="009D2053" w:rsidRDefault="009D2053" w:rsidP="00BE4261">
      <w:pPr>
        <w:jc w:val="both"/>
        <w:rPr>
          <w:rFonts w:ascii="Franklin Gothic Book" w:hAnsi="Franklin Gothic Book"/>
          <w:b/>
          <w:sz w:val="20"/>
        </w:rPr>
      </w:pPr>
      <w:r>
        <w:rPr>
          <w:rFonts w:ascii="Franklin Gothic Book" w:hAnsi="Franklin Gothic Book"/>
          <w:b/>
          <w:sz w:val="20"/>
        </w:rPr>
        <w:t>Intermediate; 2009</w:t>
      </w:r>
    </w:p>
    <w:p w14:paraId="0C8859BD" w14:textId="77777777" w:rsidR="009D2053" w:rsidRDefault="009D2053" w:rsidP="00BE4261">
      <w:pPr>
        <w:jc w:val="both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MP Board SE; 49.2%</w:t>
      </w:r>
    </w:p>
    <w:p w14:paraId="65E74FD2" w14:textId="77777777" w:rsidR="009D2053" w:rsidRDefault="009D2053" w:rsidP="00BE4261">
      <w:pPr>
        <w:jc w:val="both"/>
        <w:rPr>
          <w:rFonts w:ascii="Franklin Gothic Book" w:hAnsi="Franklin Gothic Book"/>
          <w:sz w:val="8"/>
        </w:rPr>
      </w:pPr>
    </w:p>
    <w:p w14:paraId="75EE12E9" w14:textId="77777777" w:rsidR="009D2053" w:rsidRDefault="009D2053" w:rsidP="00BE4261">
      <w:pPr>
        <w:jc w:val="both"/>
        <w:rPr>
          <w:rFonts w:ascii="Franklin Gothic Book" w:hAnsi="Franklin Gothic Book"/>
          <w:b/>
          <w:sz w:val="20"/>
        </w:rPr>
      </w:pPr>
      <w:r>
        <w:rPr>
          <w:rFonts w:ascii="Franklin Gothic Book" w:hAnsi="Franklin Gothic Book"/>
          <w:b/>
          <w:sz w:val="20"/>
        </w:rPr>
        <w:t>Matriculation; 2007</w:t>
      </w:r>
    </w:p>
    <w:p w14:paraId="49587CDD" w14:textId="77777777" w:rsidR="009D2053" w:rsidRDefault="009D2053" w:rsidP="00BE4261">
      <w:pPr>
        <w:jc w:val="both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MP Board SE; 73.3%</w:t>
      </w:r>
    </w:p>
    <w:p w14:paraId="62BB0CD0" w14:textId="77777777" w:rsidR="009D2053" w:rsidRDefault="009D2053" w:rsidP="00BE4261">
      <w:pPr>
        <w:jc w:val="both"/>
        <w:rPr>
          <w:rFonts w:ascii="Franklin Gothic Book" w:hAnsi="Franklin Gothic Book"/>
          <w:b/>
          <w:sz w:val="8"/>
        </w:rPr>
      </w:pPr>
    </w:p>
    <w:p w14:paraId="3CE7824C" w14:textId="77777777" w:rsidR="009D2053" w:rsidRDefault="009D2053" w:rsidP="00BE4261">
      <w:pPr>
        <w:jc w:val="both"/>
        <w:rPr>
          <w:rFonts w:ascii="Franklin Gothic Book" w:hAnsi="Franklin Gothic Book"/>
          <w:b/>
          <w:sz w:val="20"/>
        </w:rPr>
      </w:pPr>
      <w:r>
        <w:rPr>
          <w:rFonts w:ascii="Franklin Gothic Book" w:hAnsi="Franklin Gothic Book"/>
          <w:b/>
          <w:sz w:val="20"/>
        </w:rPr>
        <w:t>Certification</w:t>
      </w:r>
    </w:p>
    <w:p w14:paraId="187E6552" w14:textId="77777777" w:rsidR="009D2053" w:rsidRDefault="009D2053" w:rsidP="00BE4261">
      <w:pPr>
        <w:jc w:val="both"/>
        <w:rPr>
          <w:rFonts w:ascii="Franklin Gothic Book" w:hAnsi="Franklin Gothic Book" w:cs="Franklin Gothic Book"/>
          <w:sz w:val="20"/>
        </w:rPr>
      </w:pPr>
      <w:r>
        <w:rPr>
          <w:rFonts w:ascii="Franklin Gothic Book" w:hAnsi="Franklin Gothic Book" w:cs="Franklin Gothic Book"/>
          <w:sz w:val="20"/>
        </w:rPr>
        <w:t xml:space="preserve">Completed certified Design Course of AUTOCAD 2D&amp;3D FROM CMC DANKUNI, HUGLI, WEST BENGAL </w:t>
      </w:r>
    </w:p>
    <w:p w14:paraId="4401A7BF" w14:textId="77777777" w:rsidR="009D2053" w:rsidRDefault="009D2053" w:rsidP="00BE4261">
      <w:pPr>
        <w:jc w:val="both"/>
        <w:rPr>
          <w:rFonts w:ascii="Franklin Gothic Book" w:hAnsi="Franklin Gothic Book" w:cs="Franklin Gothic Book"/>
          <w:sz w:val="8"/>
        </w:rPr>
      </w:pPr>
    </w:p>
    <w:p w14:paraId="0E8D23A1" w14:textId="77777777" w:rsidR="009D2053" w:rsidRDefault="009D2053" w:rsidP="00BE4261">
      <w:pPr>
        <w:jc w:val="both"/>
        <w:rPr>
          <w:rFonts w:ascii="Franklin Gothic Book" w:hAnsi="Franklin Gothic Book"/>
          <w:b/>
          <w:sz w:val="20"/>
        </w:rPr>
      </w:pPr>
      <w:r>
        <w:rPr>
          <w:rFonts w:ascii="Franklin Gothic Book" w:hAnsi="Franklin Gothic Book"/>
          <w:b/>
          <w:sz w:val="20"/>
        </w:rPr>
        <w:t xml:space="preserve">Technical Skills </w:t>
      </w:r>
    </w:p>
    <w:p w14:paraId="579C97C7" w14:textId="77777777" w:rsidR="009D2053" w:rsidRDefault="009D2053" w:rsidP="00BE4261">
      <w:pPr>
        <w:jc w:val="both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AUTO CAD, MS Office and Internet Applications</w:t>
      </w:r>
    </w:p>
    <w:p w14:paraId="2D77814A" w14:textId="77777777" w:rsidR="009D2053" w:rsidRPr="00400F00" w:rsidRDefault="009D2053" w:rsidP="00BE4261">
      <w:pPr>
        <w:jc w:val="both"/>
        <w:rPr>
          <w:rFonts w:ascii="Franklin Gothic Book" w:hAnsi="Franklin Gothic Book"/>
          <w:sz w:val="20"/>
        </w:rPr>
      </w:pPr>
      <w:r w:rsidRPr="00EA068D">
        <w:rPr>
          <w:rFonts w:ascii="Calibri"/>
          <w:b/>
          <w:szCs w:val="24"/>
        </w:rPr>
        <w:t>Declaration</w:t>
      </w:r>
      <w:r>
        <w:rPr>
          <w:rFonts w:ascii="Calibri"/>
          <w:b/>
          <w:szCs w:val="24"/>
          <w:u w:val="single"/>
        </w:rPr>
        <w:t>:</w:t>
      </w:r>
    </w:p>
    <w:p w14:paraId="5CA7BF1C" w14:textId="77777777" w:rsidR="009D2053" w:rsidRPr="00400F00" w:rsidRDefault="009D2053" w:rsidP="00BE4261">
      <w:pPr>
        <w:jc w:val="both"/>
        <w:rPr>
          <w:rFonts w:ascii="Franklin Gothic Book" w:hAnsi="Franklin Gothic Book" w:cs="Franklin Gothic Book"/>
          <w:b/>
          <w:sz w:val="20"/>
        </w:rPr>
      </w:pPr>
      <w:r>
        <w:rPr>
          <w:rFonts w:ascii="Calibri"/>
          <w:szCs w:val="24"/>
        </w:rPr>
        <w:t>I hereby declare that the information mentioned above is true to the best of my knowledge.</w:t>
      </w:r>
    </w:p>
    <w:p w14:paraId="2A5B7D19" w14:textId="77777777" w:rsidR="009D2053" w:rsidRDefault="009D2053" w:rsidP="00BE4261">
      <w:pPr>
        <w:jc w:val="both"/>
        <w:rPr>
          <w:rFonts w:ascii="Franklin Gothic Book" w:eastAsia="SimSun" w:hAnsi="Franklin Gothic Book"/>
          <w:b/>
          <w:sz w:val="20"/>
        </w:rPr>
      </w:pPr>
      <w:r>
        <w:rPr>
          <w:rFonts w:ascii="Franklin Gothic Book" w:eastAsia="SimSun" w:hAnsi="Franklin Gothic Book"/>
          <w:b/>
          <w:noProof/>
          <w:sz w:val="20"/>
        </w:rPr>
        <w:drawing>
          <wp:inline distT="0" distB="0" distL="0" distR="0" wp14:anchorId="3285714C" wp14:editId="4458407C">
            <wp:extent cx="9144000" cy="9906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FF74" w14:textId="77777777" w:rsidR="009D2053" w:rsidRDefault="009D2053" w:rsidP="00BE4261">
      <w:pPr>
        <w:jc w:val="both"/>
      </w:pPr>
      <w:r>
        <w:rPr>
          <w:rFonts w:ascii="Franklin Gothic Book" w:hAnsi="Franklin Gothic Book"/>
          <w:b/>
          <w:sz w:val="20"/>
        </w:rPr>
        <w:t>Date of Birth:</w:t>
      </w:r>
      <w:r>
        <w:rPr>
          <w:rFonts w:ascii="Franklin Gothic Book" w:hAnsi="Franklin Gothic Book"/>
          <w:sz w:val="20"/>
        </w:rPr>
        <w:t xml:space="preserve"> 4 JUNE 1992                                                                                                                 </w:t>
      </w:r>
      <w:r>
        <w:rPr>
          <w:rFonts w:ascii="Franklin Gothic Book" w:hAnsi="Franklin Gothic Book"/>
          <w:b/>
          <w:sz w:val="20"/>
        </w:rPr>
        <w:t>References:</w:t>
      </w:r>
      <w:r>
        <w:rPr>
          <w:rFonts w:ascii="Franklin Gothic Book" w:hAnsi="Franklin Gothic Book"/>
          <w:sz w:val="20"/>
        </w:rPr>
        <w:t xml:space="preserve"> Available on request</w:t>
      </w:r>
    </w:p>
    <w:p w14:paraId="7686B0AC" w14:textId="77777777" w:rsidR="009D2053" w:rsidRDefault="009D2053"/>
    <w:sectPr w:rsidR="009D20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B84FB" w14:textId="77777777" w:rsidR="003D03DA" w:rsidRDefault="003D03DA">
      <w:pPr>
        <w:spacing w:after="0" w:line="240" w:lineRule="auto"/>
      </w:pPr>
      <w:r>
        <w:separator/>
      </w:r>
    </w:p>
  </w:endnote>
  <w:endnote w:type="continuationSeparator" w:id="0">
    <w:p w14:paraId="475E97D4" w14:textId="77777777" w:rsidR="003D03DA" w:rsidRDefault="003D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E92EA" w14:textId="77777777" w:rsidR="006D5254" w:rsidRDefault="003D0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2EF11" w14:textId="77777777" w:rsidR="006D5254" w:rsidRDefault="003D03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2C00E" w14:textId="77777777" w:rsidR="006D5254" w:rsidRDefault="003D0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ED5CF" w14:textId="77777777" w:rsidR="003D03DA" w:rsidRDefault="003D03DA">
      <w:pPr>
        <w:spacing w:after="0" w:line="240" w:lineRule="auto"/>
      </w:pPr>
      <w:r>
        <w:separator/>
      </w:r>
    </w:p>
  </w:footnote>
  <w:footnote w:type="continuationSeparator" w:id="0">
    <w:p w14:paraId="453EE693" w14:textId="77777777" w:rsidR="003D03DA" w:rsidRDefault="003D0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EA0A7" w14:textId="77777777" w:rsidR="006D5254" w:rsidRDefault="003D0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3DCE1" w14:textId="77777777" w:rsidR="006D5254" w:rsidRDefault="003D03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19B77" w14:textId="77777777" w:rsidR="006D5254" w:rsidRDefault="003D0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A9217CB"/>
    <w:multiLevelType w:val="hybridMultilevel"/>
    <w:tmpl w:val="AC3C0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4782"/>
    <w:multiLevelType w:val="hybridMultilevel"/>
    <w:tmpl w:val="3904B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87F58"/>
    <w:multiLevelType w:val="hybridMultilevel"/>
    <w:tmpl w:val="7FA8B1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53"/>
    <w:rsid w:val="000550FA"/>
    <w:rsid w:val="000A7340"/>
    <w:rsid w:val="000F612A"/>
    <w:rsid w:val="00143F8F"/>
    <w:rsid w:val="00152946"/>
    <w:rsid w:val="001D77D0"/>
    <w:rsid w:val="00215B7F"/>
    <w:rsid w:val="003D03DA"/>
    <w:rsid w:val="00450FD3"/>
    <w:rsid w:val="004F18D3"/>
    <w:rsid w:val="00552F6C"/>
    <w:rsid w:val="0059739A"/>
    <w:rsid w:val="007D728A"/>
    <w:rsid w:val="00922BE1"/>
    <w:rsid w:val="009D2053"/>
    <w:rsid w:val="009E3315"/>
    <w:rsid w:val="00A24043"/>
    <w:rsid w:val="00BB2702"/>
    <w:rsid w:val="00BB27E8"/>
    <w:rsid w:val="00BC0903"/>
    <w:rsid w:val="00BF7C6D"/>
    <w:rsid w:val="00D63C4A"/>
    <w:rsid w:val="00E10A7E"/>
    <w:rsid w:val="00E866BB"/>
    <w:rsid w:val="00EE3238"/>
    <w:rsid w:val="00FA4475"/>
    <w:rsid w:val="00FA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B7DA"/>
  <w15:chartTrackingRefBased/>
  <w15:docId w15:val="{F3CED1BE-F9B4-804E-925F-7B475C82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D2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2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rsid w:val="009D205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9D2053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D205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9D2053"/>
  </w:style>
  <w:style w:type="paragraph" w:styleId="Footer">
    <w:name w:val="footer"/>
    <w:basedOn w:val="Normal"/>
    <w:link w:val="FooterChar"/>
    <w:rsid w:val="009D205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9D2053"/>
    <w:rPr>
      <w:rFonts w:ascii="Times New Roman" w:eastAsia="Times New Roma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Gautam</dc:creator>
  <cp:keywords/>
  <dc:description/>
  <cp:lastModifiedBy>Manish Gautam</cp:lastModifiedBy>
  <cp:revision>2</cp:revision>
  <dcterms:created xsi:type="dcterms:W3CDTF">2017-07-08T15:37:00Z</dcterms:created>
  <dcterms:modified xsi:type="dcterms:W3CDTF">2017-07-08T15:37:00Z</dcterms:modified>
</cp:coreProperties>
</file>