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DA3" w:rsidRPr="00530952" w:rsidRDefault="00672DA3" w:rsidP="00D962A5">
      <w:pPr>
        <w:spacing w:line="240" w:lineRule="auto"/>
        <w:ind w:left="2880" w:firstLine="72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CURICULUM  VITAE</w:t>
      </w:r>
    </w:p>
    <w:p w:rsidR="00E3405B" w:rsidRDefault="00E3405B" w:rsidP="00E3405B">
      <w:pPr>
        <w:spacing w:line="240" w:lineRule="auto"/>
        <w:contextualSpacing/>
        <w:rPr>
          <w:rFonts w:ascii="Times New Roman" w:hAnsi="Times New Roman"/>
          <w:b/>
          <w:sz w:val="32"/>
          <w:szCs w:val="32"/>
        </w:rPr>
      </w:pPr>
    </w:p>
    <w:p w:rsidR="00E3405B" w:rsidRPr="005C1BDD" w:rsidRDefault="00E3405B" w:rsidP="00E3405B">
      <w:pPr>
        <w:spacing w:line="240" w:lineRule="auto"/>
        <w:contextualSpacing/>
        <w:rPr>
          <w:rFonts w:ascii="Times New Roman" w:hAnsi="Times New Roman"/>
          <w:b/>
          <w:sz w:val="32"/>
          <w:szCs w:val="32"/>
        </w:rPr>
      </w:pPr>
      <w:r w:rsidRPr="005C1BDD">
        <w:rPr>
          <w:rFonts w:ascii="Times New Roman" w:hAnsi="Times New Roman"/>
          <w:b/>
          <w:sz w:val="32"/>
          <w:szCs w:val="32"/>
        </w:rPr>
        <w:t>ARUN KUMAR R N</w:t>
      </w:r>
    </w:p>
    <w:p w:rsidR="00672DA3" w:rsidRDefault="00672DA3" w:rsidP="00E3405B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E3405B" w:rsidRDefault="00E3405B" w:rsidP="00E3405B">
      <w:pPr>
        <w:spacing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Address:</w:t>
      </w:r>
    </w:p>
    <w:p w:rsidR="00E3405B" w:rsidRDefault="00E3405B" w:rsidP="00E3405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#896,</w:t>
      </w:r>
      <w:r w:rsidR="0072265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Balajigara Beedhi</w:t>
      </w:r>
      <w:r w:rsidR="00CC193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E3405B" w:rsidRDefault="00E3405B" w:rsidP="00E3405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Kataripalya, Kolar 563101.</w:t>
      </w:r>
    </w:p>
    <w:p w:rsidR="00E3405B" w:rsidRDefault="00E3405B" w:rsidP="00E3405B">
      <w:pPr>
        <w:spacing w:after="0" w:line="240" w:lineRule="auto"/>
        <w:contextualSpacing/>
        <w:rPr>
          <w:rFonts w:ascii="Times New Roman" w:hAnsi="Times New Roman"/>
          <w:b/>
        </w:rPr>
      </w:pPr>
      <w:r w:rsidRPr="00811360">
        <w:rPr>
          <w:rFonts w:ascii="Times New Roman" w:hAnsi="Times New Roman"/>
          <w:b/>
          <w:sz w:val="24"/>
          <w:szCs w:val="24"/>
        </w:rPr>
        <w:t>Mobile: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9900088939</w:t>
      </w:r>
    </w:p>
    <w:p w:rsidR="00E3405B" w:rsidRDefault="00E3405B" w:rsidP="00E3405B">
      <w:pPr>
        <w:spacing w:after="0" w:line="240" w:lineRule="auto"/>
        <w:contextualSpacing/>
        <w:rPr>
          <w:rFonts w:ascii="Times New Roman" w:hAnsi="Times New Roman"/>
        </w:rPr>
      </w:pPr>
      <w:r w:rsidRPr="005761A2">
        <w:rPr>
          <w:rFonts w:ascii="Times New Roman" w:hAnsi="Times New Roman"/>
          <w:b/>
        </w:rPr>
        <w:t>Email</w:t>
      </w:r>
      <w:r>
        <w:rPr>
          <w:rFonts w:ascii="Times New Roman" w:hAnsi="Times New Roman"/>
          <w:b/>
        </w:rPr>
        <w:t xml:space="preserve"> ID</w:t>
      </w:r>
      <w:r w:rsidRPr="005761A2">
        <w:rPr>
          <w:rFonts w:ascii="Times New Roman" w:hAnsi="Times New Roman"/>
          <w:b/>
        </w:rPr>
        <w:t>:</w:t>
      </w:r>
      <w:r w:rsidRPr="005761A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hyperlink r:id="rId7" w:history="1">
        <w:r w:rsidRPr="00EF0FAA">
          <w:rPr>
            <w:rStyle w:val="Hyperlink"/>
            <w:rFonts w:ascii="Times New Roman" w:hAnsi="Times New Roman"/>
          </w:rPr>
          <w:t>rnarunkumar1996@gmail.com</w:t>
        </w:r>
      </w:hyperlink>
    </w:p>
    <w:p w:rsidR="00E3405B" w:rsidRDefault="00E3405B" w:rsidP="00E3405B">
      <w:pPr>
        <w:spacing w:line="240" w:lineRule="auto"/>
        <w:contextualSpacing/>
        <w:rPr>
          <w:rFonts w:ascii="Times New Roman" w:hAnsi="Times New Roman"/>
        </w:rPr>
      </w:pPr>
    </w:p>
    <w:p w:rsidR="00E3405B" w:rsidRDefault="00E3405B" w:rsidP="00E3405B">
      <w:pPr>
        <w:spacing w:line="240" w:lineRule="auto"/>
        <w:contextualSpacing/>
        <w:rPr>
          <w:rFonts w:ascii="Times New Roman" w:hAnsi="Times New Roman"/>
        </w:rPr>
      </w:pPr>
    </w:p>
    <w:p w:rsidR="00E3405B" w:rsidRPr="00042CDF" w:rsidRDefault="00042CDF" w:rsidP="00042CDF">
      <w:pPr>
        <w:pStyle w:val="Tit"/>
        <w:shd w:val="pct10" w:color="auto" w:fill="auto"/>
        <w:ind w:left="0" w:right="-155" w:firstLine="0"/>
        <w:rPr>
          <w:color w:val="000000"/>
        </w:rPr>
      </w:pPr>
      <w:r>
        <w:t>Career Objective</w:t>
      </w:r>
    </w:p>
    <w:p w:rsidR="00E3405B" w:rsidRDefault="00E3405B" w:rsidP="00E3405B">
      <w:pPr>
        <w:spacing w:after="0" w:line="240" w:lineRule="auto"/>
        <w:rPr>
          <w:rFonts w:ascii="Times New Roman" w:eastAsia="Batang" w:hAnsi="Times New Roman"/>
          <w:sz w:val="24"/>
          <w:szCs w:val="24"/>
        </w:rPr>
      </w:pPr>
      <w:r w:rsidRPr="00A53296">
        <w:rPr>
          <w:rFonts w:ascii="Times New Roman" w:hAnsi="Times New Roman"/>
          <w:sz w:val="24"/>
          <w:szCs w:val="24"/>
        </w:rPr>
        <w:t xml:space="preserve">         </w:t>
      </w:r>
      <w:r w:rsidRPr="00A53296">
        <w:rPr>
          <w:rFonts w:ascii="Times New Roman" w:eastAsia="Batang" w:hAnsi="Times New Roman"/>
          <w:sz w:val="24"/>
          <w:szCs w:val="24"/>
        </w:rPr>
        <w:t>To have a growth oriented and challenging career, where I can contribute my knowledge an</w:t>
      </w:r>
      <w:r>
        <w:rPr>
          <w:rFonts w:ascii="Times New Roman" w:eastAsia="Batang" w:hAnsi="Times New Roman"/>
          <w:sz w:val="24"/>
          <w:szCs w:val="24"/>
        </w:rPr>
        <w:t>d skills to the organization and</w:t>
      </w:r>
      <w:r w:rsidRPr="00A53296">
        <w:rPr>
          <w:rFonts w:ascii="Times New Roman" w:eastAsia="Batang" w:hAnsi="Times New Roman"/>
          <w:sz w:val="24"/>
          <w:szCs w:val="24"/>
        </w:rPr>
        <w:t xml:space="preserve"> enhance my experience through continuous learning and teamwork.</w:t>
      </w:r>
    </w:p>
    <w:p w:rsidR="00042CDF" w:rsidRDefault="00042CDF" w:rsidP="00E3405B">
      <w:pPr>
        <w:spacing w:after="0" w:line="240" w:lineRule="auto"/>
        <w:rPr>
          <w:rFonts w:ascii="Times New Roman" w:eastAsia="Batang" w:hAnsi="Times New Roman"/>
          <w:sz w:val="24"/>
          <w:szCs w:val="24"/>
        </w:rPr>
      </w:pPr>
    </w:p>
    <w:p w:rsidR="00E3405B" w:rsidRDefault="00E3405B" w:rsidP="00E3405B">
      <w:pPr>
        <w:spacing w:after="0" w:line="240" w:lineRule="auto"/>
        <w:rPr>
          <w:rFonts w:ascii="Times New Roman" w:eastAsia="Batang" w:hAnsi="Times New Roman"/>
          <w:sz w:val="24"/>
          <w:szCs w:val="24"/>
        </w:rPr>
      </w:pPr>
    </w:p>
    <w:p w:rsidR="00042CDF" w:rsidRPr="00042CDF" w:rsidRDefault="00042CDF" w:rsidP="00042CDF">
      <w:pPr>
        <w:pStyle w:val="Tit"/>
        <w:shd w:val="pct10" w:color="auto" w:fill="auto"/>
        <w:ind w:left="0" w:right="-155" w:firstLine="0"/>
        <w:rPr>
          <w:color w:val="000000"/>
        </w:rPr>
      </w:pPr>
      <w:r>
        <w:t>Academic Qualification</w:t>
      </w:r>
    </w:p>
    <w:p w:rsidR="00E3405B" w:rsidRDefault="00E3405B" w:rsidP="00E3405B">
      <w:pPr>
        <w:spacing w:after="0" w:line="240" w:lineRule="auto"/>
        <w:rPr>
          <w:rFonts w:ascii="Times New Roman" w:eastAsia="Batang" w:hAnsi="Times New Roman"/>
          <w:sz w:val="24"/>
          <w:szCs w:val="24"/>
        </w:rPr>
      </w:pPr>
    </w:p>
    <w:tbl>
      <w:tblPr>
        <w:tblpPr w:leftFromText="180" w:rightFromText="180" w:vertAnchor="text" w:horzAnchor="margin" w:tblpX="252" w:tblpY="157"/>
        <w:tblW w:w="9288" w:type="dxa"/>
        <w:tblBorders>
          <w:top w:val="single" w:sz="8" w:space="0" w:color="E4E4E4"/>
          <w:left w:val="single" w:sz="8" w:space="0" w:color="E4E4E4"/>
          <w:bottom w:val="single" w:sz="8" w:space="0" w:color="E4E4E4"/>
          <w:right w:val="single" w:sz="8" w:space="0" w:color="E4E4E4"/>
          <w:insideH w:val="single" w:sz="8" w:space="0" w:color="E4E4E4"/>
          <w:insideV w:val="single" w:sz="8" w:space="0" w:color="E4E4E4"/>
        </w:tblBorders>
        <w:tblLayout w:type="fixed"/>
        <w:tblLook w:val="01E0"/>
      </w:tblPr>
      <w:tblGrid>
        <w:gridCol w:w="1701"/>
        <w:gridCol w:w="2376"/>
        <w:gridCol w:w="2127"/>
        <w:gridCol w:w="1616"/>
        <w:gridCol w:w="1468"/>
      </w:tblGrid>
      <w:tr w:rsidR="00E3405B" w:rsidRPr="00F362C9" w:rsidTr="00672DA3">
        <w:trPr>
          <w:trHeight w:val="968"/>
        </w:trPr>
        <w:tc>
          <w:tcPr>
            <w:tcW w:w="1701" w:type="dxa"/>
            <w:vAlign w:val="center"/>
          </w:tcPr>
          <w:p w:rsidR="00E3405B" w:rsidRPr="00672DA3" w:rsidRDefault="00E3405B" w:rsidP="00A702D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2DA3"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376" w:type="dxa"/>
            <w:vAlign w:val="center"/>
          </w:tcPr>
          <w:p w:rsidR="00E3405B" w:rsidRPr="00672DA3" w:rsidRDefault="00E3405B" w:rsidP="00A702D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2DA3">
              <w:rPr>
                <w:rFonts w:ascii="Times New Roman" w:hAnsi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127" w:type="dxa"/>
            <w:vAlign w:val="center"/>
          </w:tcPr>
          <w:p w:rsidR="00E3405B" w:rsidRPr="00672DA3" w:rsidRDefault="00E3405B" w:rsidP="00A702D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2DA3">
              <w:rPr>
                <w:rFonts w:ascii="Times New Roman" w:hAnsi="Times New Roman"/>
                <w:b/>
                <w:sz w:val="24"/>
                <w:szCs w:val="24"/>
              </w:rPr>
              <w:t>University</w:t>
            </w:r>
            <w:r w:rsidRPr="00672DA3">
              <w:rPr>
                <w:rFonts w:ascii="Times New Roman" w:hAnsi="Times New Roman"/>
                <w:sz w:val="24"/>
                <w:szCs w:val="24"/>
              </w:rPr>
              <w:t>/</w:t>
            </w:r>
            <w:r w:rsidRPr="00672DA3">
              <w:rPr>
                <w:rFonts w:ascii="Times New Roman" w:hAns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616" w:type="dxa"/>
            <w:vAlign w:val="center"/>
          </w:tcPr>
          <w:p w:rsidR="00E3405B" w:rsidRPr="00672DA3" w:rsidRDefault="00E3405B" w:rsidP="00A702D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2DA3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468" w:type="dxa"/>
            <w:vAlign w:val="center"/>
          </w:tcPr>
          <w:p w:rsidR="00E3405B" w:rsidRPr="00672DA3" w:rsidRDefault="00E3405B" w:rsidP="00A702D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2DA3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 w:rsidR="00E3405B" w:rsidRPr="00F362C9" w:rsidTr="00672DA3">
        <w:trPr>
          <w:trHeight w:val="1392"/>
        </w:trPr>
        <w:tc>
          <w:tcPr>
            <w:tcW w:w="1701" w:type="dxa"/>
            <w:vAlign w:val="center"/>
          </w:tcPr>
          <w:p w:rsidR="00E3405B" w:rsidRPr="00F362C9" w:rsidRDefault="00E3405B" w:rsidP="00A70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62C9">
              <w:rPr>
                <w:rFonts w:ascii="Times New Roman" w:hAnsi="Times New Roman"/>
                <w:sz w:val="24"/>
                <w:szCs w:val="24"/>
              </w:rPr>
              <w:t>B.E</w:t>
            </w:r>
            <w:r>
              <w:rPr>
                <w:rFonts w:ascii="Times New Roman" w:hAnsi="Times New Roman"/>
                <w:sz w:val="24"/>
                <w:szCs w:val="24"/>
              </w:rPr>
              <w:t>- Mechanical Engineering</w:t>
            </w:r>
          </w:p>
        </w:tc>
        <w:tc>
          <w:tcPr>
            <w:tcW w:w="2376" w:type="dxa"/>
            <w:vAlign w:val="center"/>
          </w:tcPr>
          <w:p w:rsidR="00E3405B" w:rsidRDefault="00E3405B" w:rsidP="00A702D8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</w:t>
            </w:r>
            <w:r w:rsidR="009622DF">
              <w:rPr>
                <w:rFonts w:ascii="Times New Roman" w:hAnsi="Times New Roman"/>
                <w:sz w:val="24"/>
                <w:szCs w:val="24"/>
              </w:rPr>
              <w:t xml:space="preserve"> Oxford College of engineering, </w:t>
            </w:r>
            <w:r>
              <w:rPr>
                <w:rFonts w:ascii="Times New Roman" w:hAnsi="Times New Roman"/>
                <w:sz w:val="24"/>
                <w:szCs w:val="24"/>
              </w:rPr>
              <w:t>Bangalore</w:t>
            </w:r>
          </w:p>
        </w:tc>
        <w:tc>
          <w:tcPr>
            <w:tcW w:w="2127" w:type="dxa"/>
            <w:vAlign w:val="center"/>
          </w:tcPr>
          <w:p w:rsidR="00672DA3" w:rsidRPr="00672DA3" w:rsidRDefault="00672DA3" w:rsidP="00672DA3">
            <w:pPr>
              <w:jc w:val="center"/>
              <w:rPr>
                <w:rFonts w:ascii="Times New Roman" w:hAnsi="Times New Roman"/>
              </w:rPr>
            </w:pPr>
            <w:r w:rsidRPr="00672DA3">
              <w:rPr>
                <w:rFonts w:ascii="Times New Roman" w:hAnsi="Times New Roman"/>
              </w:rPr>
              <w:t>Visve</w:t>
            </w:r>
            <w:r>
              <w:rPr>
                <w:rFonts w:ascii="Times New Roman" w:hAnsi="Times New Roman"/>
              </w:rPr>
              <w:t>svaraya Technological University.</w:t>
            </w:r>
          </w:p>
        </w:tc>
        <w:tc>
          <w:tcPr>
            <w:tcW w:w="1616" w:type="dxa"/>
            <w:vAlign w:val="center"/>
          </w:tcPr>
          <w:p w:rsidR="00E3405B" w:rsidRPr="00F362C9" w:rsidRDefault="00E3405B" w:rsidP="00A70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468" w:type="dxa"/>
            <w:vAlign w:val="center"/>
          </w:tcPr>
          <w:p w:rsidR="00E3405B" w:rsidRPr="00F362C9" w:rsidRDefault="00CC1937" w:rsidP="00A702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75.97%</w:t>
            </w:r>
          </w:p>
        </w:tc>
      </w:tr>
      <w:tr w:rsidR="00E3405B" w:rsidRPr="00F362C9" w:rsidTr="00A702D8">
        <w:trPr>
          <w:trHeight w:val="663"/>
        </w:trPr>
        <w:tc>
          <w:tcPr>
            <w:tcW w:w="1701" w:type="dxa"/>
            <w:vAlign w:val="center"/>
          </w:tcPr>
          <w:p w:rsidR="00E3405B" w:rsidRPr="00F362C9" w:rsidRDefault="00E3405B" w:rsidP="00A70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PUC</w:t>
            </w:r>
          </w:p>
        </w:tc>
        <w:tc>
          <w:tcPr>
            <w:tcW w:w="2376" w:type="dxa"/>
            <w:vAlign w:val="center"/>
          </w:tcPr>
          <w:p w:rsidR="00E3405B" w:rsidRPr="00F362C9" w:rsidRDefault="00E3405B" w:rsidP="00A702D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Sahyadri PU College, kolar</w:t>
            </w:r>
          </w:p>
        </w:tc>
        <w:tc>
          <w:tcPr>
            <w:tcW w:w="2127" w:type="dxa"/>
          </w:tcPr>
          <w:p w:rsidR="00E3405B" w:rsidRPr="00F362C9" w:rsidRDefault="00E3405B" w:rsidP="00A70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 University Board</w:t>
            </w:r>
          </w:p>
        </w:tc>
        <w:tc>
          <w:tcPr>
            <w:tcW w:w="1616" w:type="dxa"/>
            <w:vAlign w:val="center"/>
          </w:tcPr>
          <w:p w:rsidR="00E3405B" w:rsidRPr="00F362C9" w:rsidRDefault="00E3405B" w:rsidP="00A70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468" w:type="dxa"/>
            <w:vAlign w:val="center"/>
          </w:tcPr>
          <w:p w:rsidR="00E3405B" w:rsidRPr="00F362C9" w:rsidRDefault="00E3405B" w:rsidP="00A70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78.33%</w:t>
            </w:r>
          </w:p>
        </w:tc>
      </w:tr>
      <w:tr w:rsidR="00E3405B" w:rsidRPr="00F362C9" w:rsidTr="00A702D8">
        <w:trPr>
          <w:trHeight w:val="810"/>
        </w:trPr>
        <w:tc>
          <w:tcPr>
            <w:tcW w:w="1701" w:type="dxa"/>
            <w:vAlign w:val="center"/>
          </w:tcPr>
          <w:p w:rsidR="00E3405B" w:rsidRPr="00F362C9" w:rsidRDefault="00E3405B" w:rsidP="00A70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SSLC</w:t>
            </w:r>
          </w:p>
        </w:tc>
        <w:tc>
          <w:tcPr>
            <w:tcW w:w="2376" w:type="dxa"/>
            <w:vAlign w:val="center"/>
          </w:tcPr>
          <w:p w:rsidR="00E3405B" w:rsidRPr="00F362C9" w:rsidRDefault="009622DF" w:rsidP="00A702D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 Anne’s High School, </w:t>
            </w:r>
            <w:r w:rsidR="00E3405B">
              <w:rPr>
                <w:rFonts w:ascii="Times New Roman" w:hAnsi="Times New Roman"/>
                <w:sz w:val="24"/>
                <w:szCs w:val="24"/>
              </w:rPr>
              <w:t>kolar</w:t>
            </w:r>
          </w:p>
        </w:tc>
        <w:tc>
          <w:tcPr>
            <w:tcW w:w="2127" w:type="dxa"/>
          </w:tcPr>
          <w:p w:rsidR="00E3405B" w:rsidRPr="00F362C9" w:rsidRDefault="00E3405B" w:rsidP="00A70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Karnataka Board</w:t>
            </w:r>
          </w:p>
        </w:tc>
        <w:tc>
          <w:tcPr>
            <w:tcW w:w="1616" w:type="dxa"/>
            <w:vAlign w:val="center"/>
          </w:tcPr>
          <w:p w:rsidR="00E3405B" w:rsidRPr="00F362C9" w:rsidRDefault="00E3405B" w:rsidP="00A70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468" w:type="dxa"/>
            <w:vAlign w:val="center"/>
          </w:tcPr>
          <w:p w:rsidR="00E3405B" w:rsidRPr="00F362C9" w:rsidRDefault="00E3405B" w:rsidP="00A702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87.52%</w:t>
            </w:r>
          </w:p>
        </w:tc>
      </w:tr>
    </w:tbl>
    <w:p w:rsidR="00E3405B" w:rsidRDefault="00E3405B" w:rsidP="00E3405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E3405B" w:rsidRDefault="00E3405B" w:rsidP="00E3405B">
      <w:pPr>
        <w:pStyle w:val="ListParagraph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</w:p>
    <w:p w:rsidR="00456FEC" w:rsidRPr="00B673D2" w:rsidRDefault="00456FEC" w:rsidP="00456FEC">
      <w:pPr>
        <w:pStyle w:val="Tit"/>
        <w:shd w:val="pct10" w:color="auto" w:fill="auto"/>
        <w:ind w:left="0" w:right="-155" w:firstLine="0"/>
        <w:rPr>
          <w:color w:val="000000"/>
        </w:rPr>
      </w:pPr>
      <w:r>
        <w:t>Personal Skills</w:t>
      </w:r>
    </w:p>
    <w:p w:rsidR="00456FEC" w:rsidRPr="00CE251B" w:rsidRDefault="00456FEC" w:rsidP="00E3405B">
      <w:pPr>
        <w:pStyle w:val="ListParagraph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</w:p>
    <w:p w:rsidR="00E3405B" w:rsidRPr="005774A9" w:rsidRDefault="00E3405B" w:rsidP="00E340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4A9">
        <w:rPr>
          <w:rFonts w:ascii="Times New Roman" w:hAnsi="Times New Roman" w:cs="Times New Roman"/>
          <w:sz w:val="24"/>
          <w:szCs w:val="24"/>
        </w:rPr>
        <w:t>Confident team player</w:t>
      </w:r>
    </w:p>
    <w:p w:rsidR="00E3405B" w:rsidRPr="005774A9" w:rsidRDefault="00E3405B" w:rsidP="00E340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4A9">
        <w:rPr>
          <w:rFonts w:ascii="Times New Roman" w:hAnsi="Times New Roman" w:cs="Times New Roman"/>
          <w:sz w:val="24"/>
          <w:szCs w:val="24"/>
        </w:rPr>
        <w:t>Good writing skills</w:t>
      </w:r>
    </w:p>
    <w:p w:rsidR="006814F2" w:rsidRPr="005774A9" w:rsidRDefault="006814F2" w:rsidP="006814F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</w:t>
      </w:r>
      <w:r w:rsidRPr="005774A9">
        <w:rPr>
          <w:rFonts w:ascii="Times New Roman" w:hAnsi="Times New Roman" w:cs="Times New Roman"/>
          <w:sz w:val="24"/>
          <w:szCs w:val="24"/>
        </w:rPr>
        <w:t xml:space="preserve"> presentation skills</w:t>
      </w:r>
    </w:p>
    <w:p w:rsidR="006814F2" w:rsidRDefault="006814F2" w:rsidP="006814F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028EA" w:rsidRDefault="005028EA" w:rsidP="006814F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55B25" w:rsidRDefault="00E55B25" w:rsidP="006814F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55B25" w:rsidRDefault="00E55B25" w:rsidP="006814F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55B25" w:rsidRDefault="00E55B25" w:rsidP="006814F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62A5" w:rsidRDefault="00D962A5" w:rsidP="00D962A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D5BB6" w:rsidRPr="00B673D2" w:rsidRDefault="007D5BB6" w:rsidP="007D5BB6">
      <w:pPr>
        <w:pStyle w:val="Tit"/>
        <w:shd w:val="pct10" w:color="auto" w:fill="auto"/>
        <w:ind w:left="0" w:right="-155" w:firstLine="0"/>
        <w:rPr>
          <w:color w:val="000000"/>
        </w:rPr>
      </w:pPr>
      <w:r>
        <w:lastRenderedPageBreak/>
        <w:t>Software Skills</w:t>
      </w:r>
    </w:p>
    <w:p w:rsidR="00E3405B" w:rsidRDefault="00E3405B" w:rsidP="00E3405B">
      <w:pPr>
        <w:spacing w:after="0" w:line="240" w:lineRule="auto"/>
        <w:ind w:left="1665"/>
        <w:rPr>
          <w:rFonts w:ascii="Times New Roman" w:eastAsia="Times New Roman" w:hAnsi="Symbol"/>
          <w:sz w:val="24"/>
          <w:szCs w:val="24"/>
        </w:rPr>
      </w:pPr>
    </w:p>
    <w:p w:rsidR="00E3405B" w:rsidRDefault="00E3405B" w:rsidP="00E340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Symbol"/>
          <w:sz w:val="24"/>
          <w:szCs w:val="24"/>
        </w:rPr>
      </w:pPr>
      <w:r>
        <w:rPr>
          <w:rFonts w:ascii="Times New Roman" w:eastAsia="Times New Roman" w:hAnsi="Symbol"/>
          <w:sz w:val="24"/>
          <w:szCs w:val="24"/>
        </w:rPr>
        <w:t>Working knowledge of  AUTO-CAD, CATIA</w:t>
      </w:r>
    </w:p>
    <w:p w:rsidR="00E3405B" w:rsidRPr="00AE73F6" w:rsidRDefault="00E3405B" w:rsidP="00E340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Symbol"/>
          <w:sz w:val="24"/>
          <w:szCs w:val="24"/>
        </w:rPr>
      </w:pPr>
      <w:r w:rsidRPr="004F5F0C">
        <w:rPr>
          <w:rFonts w:ascii="Times New Roman" w:eastAsia="Times New Roman" w:hAnsi="Symbol"/>
          <w:sz w:val="24"/>
          <w:szCs w:val="24"/>
        </w:rPr>
        <w:t>Basic Knowledge Of Computer Aided Machine Drawing</w:t>
      </w:r>
      <w:r>
        <w:rPr>
          <w:rFonts w:ascii="Times New Roman" w:eastAsia="Times New Roman" w:hAnsi="Symbol"/>
          <w:sz w:val="24"/>
          <w:szCs w:val="24"/>
        </w:rPr>
        <w:t xml:space="preserve"> </w:t>
      </w:r>
    </w:p>
    <w:p w:rsidR="00E3405B" w:rsidRDefault="00E3405B" w:rsidP="00E340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Symbol"/>
          <w:sz w:val="24"/>
          <w:szCs w:val="24"/>
        </w:rPr>
      </w:pPr>
      <w:r w:rsidRPr="004F5F0C">
        <w:rPr>
          <w:rFonts w:ascii="Times New Roman" w:eastAsia="Times New Roman" w:hAnsi="Symbol"/>
          <w:sz w:val="24"/>
          <w:szCs w:val="24"/>
        </w:rPr>
        <w:t>Basic Knowledge Of Machine Drawing Using Solid Edge Software</w:t>
      </w:r>
    </w:p>
    <w:p w:rsidR="00E3405B" w:rsidRDefault="00E3405B" w:rsidP="00E340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Symbol"/>
          <w:sz w:val="24"/>
          <w:szCs w:val="24"/>
        </w:rPr>
      </w:pPr>
      <w:r>
        <w:rPr>
          <w:rFonts w:ascii="Times New Roman" w:eastAsia="Times New Roman" w:hAnsi="Symbol"/>
          <w:sz w:val="24"/>
          <w:szCs w:val="24"/>
        </w:rPr>
        <w:t>Working Knowledge Of MS Excel, MS Word and Power Point</w:t>
      </w:r>
    </w:p>
    <w:p w:rsidR="00E3405B" w:rsidRDefault="00E3405B" w:rsidP="00E3405B">
      <w:pPr>
        <w:spacing w:after="0" w:line="240" w:lineRule="auto"/>
        <w:rPr>
          <w:rFonts w:ascii="Times New Roman" w:eastAsia="Times New Roman" w:hAnsi="Symbol"/>
          <w:sz w:val="24"/>
          <w:szCs w:val="24"/>
        </w:rPr>
      </w:pPr>
    </w:p>
    <w:p w:rsidR="00E3405B" w:rsidRPr="00CE251B" w:rsidRDefault="00E3405B" w:rsidP="00E3405B">
      <w:pPr>
        <w:spacing w:after="0" w:line="240" w:lineRule="auto"/>
        <w:rPr>
          <w:rFonts w:ascii="Times New Roman" w:eastAsia="Times New Roman" w:hAnsi="Symbol"/>
          <w:sz w:val="24"/>
          <w:szCs w:val="24"/>
        </w:rPr>
      </w:pPr>
    </w:p>
    <w:p w:rsidR="00E3405B" w:rsidRPr="00B673D2" w:rsidRDefault="00E3405B" w:rsidP="00E3405B">
      <w:pPr>
        <w:pStyle w:val="Tit"/>
        <w:shd w:val="pct10" w:color="auto" w:fill="auto"/>
        <w:ind w:left="0" w:right="-155" w:firstLine="0"/>
        <w:rPr>
          <w:color w:val="000000"/>
        </w:rPr>
      </w:pPr>
      <w:r>
        <w:t>Area of Interest</w:t>
      </w:r>
    </w:p>
    <w:p w:rsidR="00E3405B" w:rsidRDefault="00E3405B" w:rsidP="00817224">
      <w:pPr>
        <w:spacing w:after="0" w:line="240" w:lineRule="auto"/>
        <w:ind w:right="-360"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</w:t>
      </w:r>
    </w:p>
    <w:p w:rsidR="00E3405B" w:rsidRDefault="00E3405B" w:rsidP="00E3405B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Production Technology</w:t>
      </w:r>
    </w:p>
    <w:p w:rsidR="00E3405B" w:rsidRPr="00AE73F6" w:rsidRDefault="00E3405B" w:rsidP="00E3405B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E73F6">
        <w:rPr>
          <w:rFonts w:ascii="Times New Roman" w:hAnsi="Times New Roman"/>
          <w:bCs/>
          <w:sz w:val="24"/>
          <w:szCs w:val="24"/>
        </w:rPr>
        <w:t>Manufacturing Technology</w:t>
      </w:r>
    </w:p>
    <w:p w:rsidR="00E3405B" w:rsidRDefault="00E3405B" w:rsidP="00E3405B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Industrial Automation</w:t>
      </w:r>
    </w:p>
    <w:p w:rsidR="00E3405B" w:rsidRDefault="00E3405B" w:rsidP="002D2C6A">
      <w:pPr>
        <w:spacing w:after="0" w:line="240" w:lineRule="auto"/>
        <w:ind w:left="1713"/>
        <w:rPr>
          <w:rFonts w:ascii="Times New Roman" w:hAnsi="Times New Roman"/>
          <w:bCs/>
          <w:sz w:val="24"/>
          <w:szCs w:val="24"/>
        </w:rPr>
      </w:pPr>
    </w:p>
    <w:p w:rsidR="00817224" w:rsidRPr="00817224" w:rsidRDefault="00817224" w:rsidP="00817224">
      <w:pPr>
        <w:spacing w:after="0" w:line="240" w:lineRule="auto"/>
        <w:ind w:left="1713"/>
        <w:rPr>
          <w:rFonts w:ascii="Times New Roman" w:hAnsi="Times New Roman"/>
          <w:bCs/>
          <w:sz w:val="24"/>
          <w:szCs w:val="24"/>
        </w:rPr>
      </w:pPr>
    </w:p>
    <w:p w:rsidR="00D453BC" w:rsidRPr="00B673D2" w:rsidRDefault="00D453BC" w:rsidP="00D453BC">
      <w:pPr>
        <w:pStyle w:val="Tit"/>
        <w:shd w:val="pct10" w:color="auto" w:fill="auto"/>
        <w:ind w:left="0" w:right="-155" w:firstLine="0"/>
        <w:rPr>
          <w:color w:val="000000"/>
        </w:rPr>
      </w:pPr>
      <w:r>
        <w:t>Working  Experience</w:t>
      </w:r>
    </w:p>
    <w:p w:rsidR="00D453BC" w:rsidRDefault="00D453BC" w:rsidP="00E3405B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2D2C6A" w:rsidRDefault="00125A5B" w:rsidP="00B84443">
      <w:pPr>
        <w:numPr>
          <w:ilvl w:val="0"/>
          <w:numId w:val="2"/>
        </w:num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Presently working</w:t>
      </w:r>
      <w:r w:rsidR="00D453BC">
        <w:rPr>
          <w:rFonts w:ascii="Times New Roman" w:hAnsi="Times New Roman"/>
          <w:bCs/>
          <w:sz w:val="24"/>
          <w:szCs w:val="24"/>
        </w:rPr>
        <w:t xml:space="preserve"> as (Design Engineer) Trainee at Sapthagiri Industries Malur</w:t>
      </w:r>
      <w:r w:rsidR="004A1986">
        <w:rPr>
          <w:rFonts w:ascii="Times New Roman" w:hAnsi="Times New Roman"/>
          <w:bCs/>
          <w:sz w:val="24"/>
          <w:szCs w:val="24"/>
        </w:rPr>
        <w:t xml:space="preserve"> from past 8</w:t>
      </w:r>
      <w:r w:rsidR="007E0B65">
        <w:rPr>
          <w:rFonts w:ascii="Times New Roman" w:hAnsi="Times New Roman"/>
          <w:bCs/>
          <w:sz w:val="24"/>
          <w:szCs w:val="24"/>
        </w:rPr>
        <w:t xml:space="preserve"> months</w:t>
      </w:r>
    </w:p>
    <w:p w:rsidR="00CB623C" w:rsidRDefault="00CB623C" w:rsidP="00B84443">
      <w:pPr>
        <w:numPr>
          <w:ilvl w:val="0"/>
          <w:numId w:val="2"/>
        </w:num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Hands on Experience on Designing of machine, Production and Purchasing</w:t>
      </w:r>
    </w:p>
    <w:p w:rsidR="007D5BB6" w:rsidRDefault="007D5BB6" w:rsidP="007D5BB6">
      <w:pPr>
        <w:spacing w:after="0" w:line="240" w:lineRule="auto"/>
        <w:ind w:left="1713" w:right="-360"/>
        <w:rPr>
          <w:rFonts w:ascii="Times New Roman" w:hAnsi="Times New Roman"/>
          <w:bCs/>
          <w:sz w:val="24"/>
          <w:szCs w:val="24"/>
        </w:rPr>
      </w:pPr>
    </w:p>
    <w:p w:rsidR="007D5BB6" w:rsidRPr="00B673D2" w:rsidRDefault="007D5BB6" w:rsidP="007D5BB6">
      <w:pPr>
        <w:pStyle w:val="Tit"/>
        <w:pBdr>
          <w:bottom w:val="single" w:sz="6" w:space="0" w:color="auto"/>
        </w:pBdr>
        <w:shd w:val="pct10" w:color="auto" w:fill="auto"/>
        <w:ind w:left="0" w:right="-155" w:firstLine="0"/>
        <w:rPr>
          <w:color w:val="000000"/>
        </w:rPr>
      </w:pPr>
      <w:r>
        <w:rPr>
          <w:color w:val="000000"/>
        </w:rPr>
        <w:t>Industrial visit and Internship</w:t>
      </w:r>
    </w:p>
    <w:p w:rsidR="00E3405B" w:rsidRPr="00CE251B" w:rsidRDefault="00E3405B" w:rsidP="00E3405B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E3405B" w:rsidRPr="002D2C6A" w:rsidRDefault="00E3405B" w:rsidP="002D2C6A">
      <w:pPr>
        <w:numPr>
          <w:ilvl w:val="0"/>
          <w:numId w:val="2"/>
        </w:num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Manufacturing of Spark Plug</w:t>
      </w:r>
      <w:r w:rsidR="002D2C6A">
        <w:rPr>
          <w:rFonts w:ascii="Times New Roman" w:hAnsi="Times New Roman"/>
          <w:bCs/>
          <w:sz w:val="24"/>
          <w:szCs w:val="24"/>
        </w:rPr>
        <w:t xml:space="preserve"> at Robert Bosch</w:t>
      </w:r>
      <w:r w:rsidRPr="002D2C6A">
        <w:rPr>
          <w:rFonts w:ascii="Times New Roman" w:hAnsi="Times New Roman"/>
          <w:bCs/>
          <w:sz w:val="24"/>
          <w:szCs w:val="24"/>
        </w:rPr>
        <w:t xml:space="preserve"> </w:t>
      </w:r>
    </w:p>
    <w:p w:rsidR="00E3405B" w:rsidRDefault="00E3405B" w:rsidP="00E3405B">
      <w:pPr>
        <w:numPr>
          <w:ilvl w:val="0"/>
          <w:numId w:val="2"/>
        </w:num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Manufacturing of Bull Dozers and Excavators at BEML</w:t>
      </w:r>
    </w:p>
    <w:p w:rsidR="007D5BB6" w:rsidRDefault="007D5BB6" w:rsidP="007D5BB6">
      <w:pPr>
        <w:spacing w:after="0" w:line="240" w:lineRule="auto"/>
        <w:ind w:left="1713" w:right="-360"/>
        <w:rPr>
          <w:rFonts w:ascii="Times New Roman" w:hAnsi="Times New Roman"/>
          <w:bCs/>
          <w:sz w:val="24"/>
          <w:szCs w:val="24"/>
        </w:rPr>
      </w:pPr>
    </w:p>
    <w:p w:rsidR="00B945B1" w:rsidRPr="00B945B1" w:rsidRDefault="00B945B1" w:rsidP="001837C7">
      <w:pPr>
        <w:spacing w:after="0" w:line="240" w:lineRule="auto"/>
        <w:ind w:left="1713" w:right="-360"/>
        <w:rPr>
          <w:rFonts w:ascii="Times New Roman" w:hAnsi="Times New Roman"/>
          <w:bCs/>
          <w:sz w:val="24"/>
          <w:szCs w:val="24"/>
        </w:rPr>
      </w:pPr>
    </w:p>
    <w:p w:rsidR="007D5BB6" w:rsidRPr="00B673D2" w:rsidRDefault="007D5BB6" w:rsidP="007D5BB6">
      <w:pPr>
        <w:pStyle w:val="Tit"/>
        <w:pBdr>
          <w:bottom w:val="single" w:sz="6" w:space="0" w:color="auto"/>
        </w:pBdr>
        <w:shd w:val="pct10" w:color="auto" w:fill="auto"/>
        <w:ind w:left="0" w:right="-155" w:firstLine="0"/>
        <w:rPr>
          <w:color w:val="000000"/>
        </w:rPr>
      </w:pPr>
      <w:r>
        <w:rPr>
          <w:color w:val="000000"/>
        </w:rPr>
        <w:t>Academic Project Details</w:t>
      </w:r>
    </w:p>
    <w:p w:rsidR="00E3405B" w:rsidRDefault="00E3405B" w:rsidP="00E3405B">
      <w:pPr>
        <w:spacing w:after="0" w:line="240" w:lineRule="auto"/>
        <w:ind w:right="-360"/>
        <w:rPr>
          <w:rFonts w:ascii="Times New Roman" w:eastAsia="Times New Roman" w:hAnsi="Times New Roman"/>
          <w:bCs/>
          <w:iCs/>
          <w:sz w:val="24"/>
          <w:szCs w:val="24"/>
        </w:rPr>
      </w:pPr>
    </w:p>
    <w:p w:rsidR="00E3405B" w:rsidRDefault="00E3405B" w:rsidP="00E3405B">
      <w:pPr>
        <w:pStyle w:val="Default"/>
        <w:jc w:val="both"/>
        <w:rPr>
          <w:rFonts w:eastAsia="Times New Roman"/>
          <w:bCs/>
          <w:iCs/>
          <w:color w:val="auto"/>
        </w:rPr>
      </w:pPr>
    </w:p>
    <w:p w:rsidR="00E3405B" w:rsidRPr="00B70C85" w:rsidRDefault="00E3405B" w:rsidP="00E3405B">
      <w:pPr>
        <w:pStyle w:val="Default"/>
        <w:numPr>
          <w:ilvl w:val="0"/>
          <w:numId w:val="5"/>
        </w:numPr>
        <w:spacing w:line="276" w:lineRule="auto"/>
        <w:jc w:val="both"/>
      </w:pPr>
      <w:r>
        <w:rPr>
          <w:rFonts w:eastAsia="Times New Roman"/>
          <w:bCs/>
          <w:iCs/>
        </w:rPr>
        <w:t>Design And Fabrication of Automated Defence Vehicle For Military Applications.</w:t>
      </w:r>
      <w:r>
        <w:rPr>
          <w:iCs/>
        </w:rPr>
        <w:t xml:space="preserve"> It Has Several </w:t>
      </w:r>
      <w:r w:rsidRPr="005C6F94">
        <w:rPr>
          <w:iCs/>
        </w:rPr>
        <w:t>requirements such as engine power efficiency, better int</w:t>
      </w:r>
      <w:r>
        <w:rPr>
          <w:iCs/>
        </w:rPr>
        <w:t xml:space="preserve">ernal space, </w:t>
      </w:r>
      <w:r w:rsidRPr="005C6F94">
        <w:rPr>
          <w:iCs/>
        </w:rPr>
        <w:t xml:space="preserve">armour protection, </w:t>
      </w:r>
      <w:r>
        <w:rPr>
          <w:iCs/>
        </w:rPr>
        <w:t xml:space="preserve">more ammunition storage, latest </w:t>
      </w:r>
      <w:r w:rsidRPr="005C6F94">
        <w:rPr>
          <w:iCs/>
        </w:rPr>
        <w:t>communication facilities, multipurpose utilities and remote weapon stations</w:t>
      </w:r>
      <w:r>
        <w:rPr>
          <w:iCs/>
        </w:rPr>
        <w:t>.  Finally It Is Designed At Low Cost.</w:t>
      </w:r>
    </w:p>
    <w:p w:rsidR="00E3405B" w:rsidRPr="00B70C85" w:rsidRDefault="00E3405B" w:rsidP="00E3405B">
      <w:pPr>
        <w:pStyle w:val="Default"/>
        <w:spacing w:line="276" w:lineRule="auto"/>
        <w:ind w:left="1211"/>
        <w:jc w:val="both"/>
      </w:pPr>
    </w:p>
    <w:p w:rsidR="00E3405B" w:rsidRPr="00834CAA" w:rsidRDefault="00E3405B" w:rsidP="00E3405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Is Tested and Found To Fire Bullets Up To 10m Covering 360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, Gun Is Mounted On The Frame Which Will Rotate Through 360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.The Various Sensors Are Incorporated To Reduce The Human Interference So The Model Is Completely Remote Controlled.</w:t>
      </w:r>
      <w:r>
        <w:rPr>
          <w:sz w:val="24"/>
          <w:szCs w:val="24"/>
        </w:rPr>
        <w:t xml:space="preserve"> </w:t>
      </w:r>
      <w:r w:rsidRPr="00834CAA">
        <w:rPr>
          <w:rFonts w:ascii="Times New Roman" w:hAnsi="Times New Roman" w:cs="Times New Roman"/>
          <w:sz w:val="24"/>
          <w:szCs w:val="24"/>
        </w:rPr>
        <w:t>Due to advent of modern technology, soldiers were</w:t>
      </w:r>
      <w:r w:rsidRPr="00834CAA">
        <w:rPr>
          <w:rFonts w:cs="Times New Roman"/>
          <w:sz w:val="24"/>
          <w:szCs w:val="24"/>
        </w:rPr>
        <w:t xml:space="preserve"> </w:t>
      </w:r>
      <w:r w:rsidRPr="00834CAA">
        <w:rPr>
          <w:rFonts w:ascii="Times New Roman" w:hAnsi="Times New Roman" w:cs="Times New Roman"/>
          <w:sz w:val="24"/>
          <w:szCs w:val="24"/>
        </w:rPr>
        <w:t>replaced by armoured defence system Which Assembles As "Artificial soldier".</w:t>
      </w:r>
      <w:r w:rsidRPr="00834CAA">
        <w:rPr>
          <w:rFonts w:ascii="Times New Roman" w:eastAsia="Times New Roman" w:hAnsi="Times New Roman"/>
          <w:sz w:val="24"/>
          <w:szCs w:val="24"/>
        </w:rPr>
        <w:t xml:space="preserve"> Hence life of the soldiers can be saved. </w:t>
      </w:r>
    </w:p>
    <w:p w:rsidR="00E3405B" w:rsidRPr="007D0675" w:rsidRDefault="00E3405B" w:rsidP="00E3405B">
      <w:pPr>
        <w:pStyle w:val="ListParagraph"/>
        <w:ind w:left="1636"/>
        <w:jc w:val="both"/>
        <w:rPr>
          <w:sz w:val="24"/>
          <w:szCs w:val="24"/>
        </w:rPr>
      </w:pPr>
    </w:p>
    <w:p w:rsidR="00E3405B" w:rsidRPr="00E55B25" w:rsidRDefault="00E3405B" w:rsidP="00E3405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D0675">
        <w:rPr>
          <w:rFonts w:ascii="Times New Roman" w:hAnsi="Times New Roman" w:cs="Times New Roman"/>
          <w:sz w:val="24"/>
          <w:szCs w:val="24"/>
        </w:rPr>
        <w:t>Final Year Seminar On</w:t>
      </w:r>
      <w:r>
        <w:rPr>
          <w:rFonts w:ascii="Times New Roman" w:hAnsi="Times New Roman" w:cs="Times New Roman"/>
          <w:sz w:val="24"/>
          <w:szCs w:val="24"/>
        </w:rPr>
        <w:t xml:space="preserve"> Emissions Control With Plasmatron Converter.</w:t>
      </w:r>
    </w:p>
    <w:p w:rsidR="00E55B25" w:rsidRPr="00E55B25" w:rsidRDefault="00E55B25" w:rsidP="00E55B25">
      <w:pPr>
        <w:pStyle w:val="ListParagraph"/>
        <w:rPr>
          <w:sz w:val="24"/>
          <w:szCs w:val="24"/>
        </w:rPr>
      </w:pPr>
    </w:p>
    <w:p w:rsidR="00E55B25" w:rsidRPr="00E55B25" w:rsidRDefault="00E55B25" w:rsidP="00E55B25">
      <w:pPr>
        <w:jc w:val="both"/>
        <w:rPr>
          <w:sz w:val="24"/>
          <w:szCs w:val="24"/>
        </w:rPr>
      </w:pPr>
    </w:p>
    <w:p w:rsidR="001C2D5B" w:rsidRPr="001C2D5B" w:rsidRDefault="001C2D5B" w:rsidP="00AC70CF">
      <w:pPr>
        <w:pStyle w:val="Tit"/>
        <w:shd w:val="pct10" w:color="auto" w:fill="auto"/>
        <w:ind w:left="0" w:right="-155" w:firstLine="0"/>
        <w:rPr>
          <w:color w:val="000000"/>
        </w:rPr>
      </w:pPr>
      <w:r>
        <w:rPr>
          <w:color w:val="000000"/>
        </w:rPr>
        <w:t>Hobbies</w:t>
      </w:r>
    </w:p>
    <w:p w:rsidR="00E3405B" w:rsidRDefault="002D2C6A" w:rsidP="00E3405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43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Playing Carrom &amp;</w:t>
      </w:r>
      <w:r w:rsidR="00E3405B">
        <w:rPr>
          <w:rFonts w:ascii="Times New Roman" w:hAnsi="Times New Roman"/>
          <w:sz w:val="24"/>
          <w:szCs w:val="24"/>
        </w:rPr>
        <w:t xml:space="preserve"> </w:t>
      </w:r>
      <w:r w:rsidR="00E3405B" w:rsidRPr="005C6F94">
        <w:rPr>
          <w:rFonts w:ascii="Times New Roman" w:hAnsi="Times New Roman"/>
          <w:sz w:val="24"/>
          <w:szCs w:val="24"/>
        </w:rPr>
        <w:t>Cricket</w:t>
      </w:r>
    </w:p>
    <w:p w:rsidR="002D2C6A" w:rsidRPr="005C6F94" w:rsidRDefault="002D2C6A" w:rsidP="00E3405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43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Listening to Music</w:t>
      </w:r>
    </w:p>
    <w:p w:rsidR="00E3405B" w:rsidRDefault="00E3405B" w:rsidP="00E34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405B" w:rsidRDefault="00E3405B" w:rsidP="00E34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405B" w:rsidRPr="00CE251B" w:rsidRDefault="00E3405B" w:rsidP="00E340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405B" w:rsidRPr="005C1BDD" w:rsidRDefault="00E3405B" w:rsidP="00E3405B">
      <w:pPr>
        <w:pStyle w:val="Tit"/>
        <w:shd w:val="pct10" w:color="auto" w:fill="auto"/>
        <w:ind w:left="0" w:right="-155" w:firstLine="0"/>
        <w:rPr>
          <w:color w:val="000000"/>
        </w:rPr>
      </w:pPr>
      <w:r w:rsidRPr="00F362C9">
        <w:rPr>
          <w:color w:val="000000"/>
        </w:rPr>
        <w:t>Personal Profile</w:t>
      </w:r>
    </w:p>
    <w:p w:rsidR="00AC70CF" w:rsidRDefault="00AC70CF" w:rsidP="00E3405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E3405B" w:rsidRDefault="00E3405B" w:rsidP="00E3405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Father’s Name                        </w:t>
      </w:r>
      <w:r w:rsidRPr="00F436FF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       Narayana Murthy R H                   </w:t>
      </w:r>
    </w:p>
    <w:p w:rsidR="00E3405B" w:rsidRDefault="00E3405B" w:rsidP="00E3405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Mother’s Name                       </w:t>
      </w:r>
      <w:r w:rsidRPr="00F436FF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       Parvathamma</w:t>
      </w:r>
    </w:p>
    <w:p w:rsidR="00E3405B" w:rsidRDefault="00E3405B" w:rsidP="00E3405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F0F58">
        <w:rPr>
          <w:rFonts w:ascii="Times New Roman" w:hAnsi="Times New Roman"/>
          <w:sz w:val="24"/>
          <w:szCs w:val="24"/>
        </w:rPr>
        <w:t>Date of Birth</w:t>
      </w:r>
      <w:r w:rsidRPr="006F0F58">
        <w:rPr>
          <w:rFonts w:ascii="Times New Roman" w:hAnsi="Times New Roman"/>
          <w:sz w:val="24"/>
          <w:szCs w:val="24"/>
        </w:rPr>
        <w:tab/>
      </w:r>
      <w:r w:rsidRPr="006F0F5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F436FF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       20/11/1995</w:t>
      </w:r>
    </w:p>
    <w:p w:rsidR="00E3405B" w:rsidRPr="006F0F58" w:rsidRDefault="00E3405B" w:rsidP="00E3405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F0F58">
        <w:rPr>
          <w:rFonts w:ascii="Times New Roman" w:hAnsi="Times New Roman"/>
          <w:sz w:val="24"/>
          <w:szCs w:val="24"/>
        </w:rPr>
        <w:t>Gender</w:t>
      </w:r>
      <w:r w:rsidRPr="006F0F58">
        <w:rPr>
          <w:rFonts w:ascii="Times New Roman" w:hAnsi="Times New Roman"/>
          <w:sz w:val="24"/>
          <w:szCs w:val="24"/>
        </w:rPr>
        <w:tab/>
      </w:r>
      <w:r w:rsidRPr="006F0F58">
        <w:rPr>
          <w:rFonts w:ascii="Times New Roman" w:hAnsi="Times New Roman"/>
          <w:sz w:val="24"/>
          <w:szCs w:val="24"/>
        </w:rPr>
        <w:tab/>
      </w:r>
      <w:r w:rsidRPr="006F0F58">
        <w:rPr>
          <w:rFonts w:ascii="Times New Roman" w:hAnsi="Times New Roman"/>
          <w:sz w:val="24"/>
          <w:szCs w:val="24"/>
        </w:rPr>
        <w:tab/>
      </w:r>
      <w:r w:rsidRPr="006F0F58">
        <w:rPr>
          <w:rFonts w:ascii="Times New Roman" w:hAnsi="Times New Roman"/>
          <w:sz w:val="24"/>
          <w:szCs w:val="24"/>
        </w:rPr>
        <w:tab/>
      </w:r>
      <w:r w:rsidRPr="006F0F5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6F0F58">
        <w:rPr>
          <w:rFonts w:ascii="Times New Roman" w:hAnsi="Times New Roman"/>
          <w:sz w:val="24"/>
          <w:szCs w:val="24"/>
        </w:rPr>
        <w:t>Male</w:t>
      </w:r>
    </w:p>
    <w:p w:rsidR="00E3405B" w:rsidRPr="006F0F58" w:rsidRDefault="00E3405B" w:rsidP="00E3405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F0F58">
        <w:rPr>
          <w:rFonts w:ascii="Times New Roman" w:hAnsi="Times New Roman"/>
          <w:sz w:val="24"/>
          <w:szCs w:val="24"/>
        </w:rPr>
        <w:t>Marital status</w:t>
      </w:r>
      <w:r w:rsidRPr="006F0F58">
        <w:rPr>
          <w:rFonts w:ascii="Times New Roman" w:hAnsi="Times New Roman"/>
          <w:sz w:val="24"/>
          <w:szCs w:val="24"/>
        </w:rPr>
        <w:tab/>
      </w:r>
      <w:r w:rsidRPr="006F0F58">
        <w:rPr>
          <w:rFonts w:ascii="Times New Roman" w:hAnsi="Times New Roman"/>
          <w:sz w:val="24"/>
          <w:szCs w:val="24"/>
        </w:rPr>
        <w:tab/>
      </w:r>
      <w:r w:rsidRPr="006F0F58">
        <w:rPr>
          <w:rFonts w:ascii="Times New Roman" w:hAnsi="Times New Roman"/>
          <w:sz w:val="24"/>
          <w:szCs w:val="24"/>
        </w:rPr>
        <w:tab/>
      </w:r>
      <w:r w:rsidRPr="006F0F5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6F0F58">
        <w:rPr>
          <w:rFonts w:ascii="Times New Roman" w:hAnsi="Times New Roman"/>
          <w:sz w:val="24"/>
          <w:szCs w:val="24"/>
        </w:rPr>
        <w:t>Single</w:t>
      </w:r>
    </w:p>
    <w:p w:rsidR="00E3405B" w:rsidRDefault="00E3405B" w:rsidP="00E3405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F0F58">
        <w:rPr>
          <w:rFonts w:ascii="Times New Roman" w:hAnsi="Times New Roman"/>
          <w:sz w:val="24"/>
          <w:szCs w:val="24"/>
        </w:rPr>
        <w:t>Languages Known</w:t>
      </w:r>
      <w:r w:rsidRPr="006F0F58">
        <w:rPr>
          <w:rFonts w:ascii="Times New Roman" w:hAnsi="Times New Roman"/>
          <w:sz w:val="24"/>
          <w:szCs w:val="24"/>
        </w:rPr>
        <w:tab/>
      </w:r>
      <w:r w:rsidRPr="006F0F58">
        <w:rPr>
          <w:rFonts w:ascii="Times New Roman" w:hAnsi="Times New Roman"/>
          <w:sz w:val="24"/>
          <w:szCs w:val="24"/>
        </w:rPr>
        <w:tab/>
      </w:r>
      <w:r w:rsidRPr="006F0F5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6F0F58">
        <w:rPr>
          <w:rFonts w:ascii="Times New Roman" w:hAnsi="Times New Roman"/>
          <w:sz w:val="24"/>
          <w:szCs w:val="24"/>
        </w:rPr>
        <w:t>English</w:t>
      </w:r>
      <w:r w:rsidR="00672DA3">
        <w:rPr>
          <w:rFonts w:ascii="Times New Roman" w:hAnsi="Times New Roman"/>
          <w:sz w:val="24"/>
          <w:szCs w:val="24"/>
        </w:rPr>
        <w:t>, Kannada and Telugu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E3405B" w:rsidRDefault="00E3405B" w:rsidP="00E3405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Permanent Address                </w:t>
      </w:r>
      <w:r w:rsidRPr="00C85664">
        <w:rPr>
          <w:rFonts w:ascii="Times New Roman" w:hAnsi="Times New Roman"/>
          <w:b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         #896,Balajigara Beedhi </w:t>
      </w:r>
    </w:p>
    <w:p w:rsidR="00E3405B" w:rsidRDefault="00E3405B" w:rsidP="00E3405B">
      <w:pPr>
        <w:spacing w:line="240" w:lineRule="auto"/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Kataripalya, Kolar 563101.</w:t>
      </w:r>
    </w:p>
    <w:p w:rsidR="00E3405B" w:rsidRDefault="00E3405B" w:rsidP="00E3405B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C2D5B" w:rsidRPr="005C1BDD" w:rsidRDefault="001C2D5B" w:rsidP="001C2D5B">
      <w:pPr>
        <w:pStyle w:val="Tit"/>
        <w:shd w:val="pct10" w:color="auto" w:fill="auto"/>
        <w:ind w:left="0" w:right="-155" w:firstLine="0"/>
        <w:rPr>
          <w:color w:val="000000"/>
        </w:rPr>
      </w:pPr>
      <w:r>
        <w:rPr>
          <w:color w:val="000000"/>
        </w:rPr>
        <w:t>Declaration</w:t>
      </w:r>
    </w:p>
    <w:p w:rsidR="00E3405B" w:rsidRDefault="00E3405B" w:rsidP="00E3405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E3405B" w:rsidRDefault="00E3405B" w:rsidP="00E3405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I here </w:t>
      </w:r>
      <w:r w:rsidRPr="00F362C9">
        <w:rPr>
          <w:rFonts w:ascii="Times New Roman" w:hAnsi="Times New Roman"/>
          <w:sz w:val="24"/>
          <w:szCs w:val="24"/>
        </w:rPr>
        <w:t>by declare</w:t>
      </w:r>
      <w:r>
        <w:rPr>
          <w:rFonts w:ascii="Times New Roman" w:hAnsi="Times New Roman"/>
          <w:sz w:val="24"/>
          <w:szCs w:val="24"/>
        </w:rPr>
        <w:t xml:space="preserve"> that all the details enclosed </w:t>
      </w:r>
      <w:r w:rsidRPr="00F362C9">
        <w:rPr>
          <w:rFonts w:ascii="Times New Roman" w:hAnsi="Times New Roman"/>
          <w:sz w:val="24"/>
          <w:szCs w:val="24"/>
        </w:rPr>
        <w:t xml:space="preserve">here are true to the best of my knowledge. </w:t>
      </w:r>
    </w:p>
    <w:p w:rsidR="00E3405B" w:rsidRDefault="00E3405B" w:rsidP="00E3405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E3405B" w:rsidRPr="003548C7" w:rsidRDefault="00E3405B" w:rsidP="00E3405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E3405B" w:rsidRPr="005C1BDD" w:rsidRDefault="00E3405B" w:rsidP="00E3405B">
      <w:pPr>
        <w:rPr>
          <w:rFonts w:ascii="Times New Roman" w:hAnsi="Times New Roman"/>
          <w:b/>
          <w:sz w:val="24"/>
          <w:szCs w:val="24"/>
        </w:rPr>
      </w:pPr>
      <w:r w:rsidRPr="0072339F">
        <w:rPr>
          <w:rFonts w:ascii="Times New Roman" w:hAnsi="Times New Roman"/>
          <w:b/>
          <w:sz w:val="24"/>
          <w:szCs w:val="24"/>
        </w:rPr>
        <w:t>DATE</w:t>
      </w:r>
      <w:r w:rsidRPr="0072339F">
        <w:rPr>
          <w:rFonts w:ascii="Times New Roman" w:hAnsi="Times New Roman"/>
          <w:sz w:val="24"/>
          <w:szCs w:val="24"/>
        </w:rPr>
        <w:t xml:space="preserve"> </w:t>
      </w:r>
      <w:r w:rsidR="0010056A">
        <w:rPr>
          <w:rFonts w:ascii="Times New Roman" w:hAnsi="Times New Roman"/>
          <w:sz w:val="24"/>
          <w:szCs w:val="24"/>
        </w:rPr>
        <w:t xml:space="preserve"> </w:t>
      </w:r>
      <w:r w:rsidRPr="0072339F">
        <w:rPr>
          <w:rFonts w:ascii="Times New Roman" w:hAnsi="Times New Roman"/>
          <w:sz w:val="24"/>
          <w:szCs w:val="24"/>
        </w:rPr>
        <w:t xml:space="preserve"> </w:t>
      </w:r>
      <w:r w:rsidRPr="0072339F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 w:rsidRPr="0072339F"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</w:p>
    <w:p w:rsidR="00E3405B" w:rsidRPr="005C1BDD" w:rsidRDefault="00E3405B" w:rsidP="00E3405B">
      <w:pPr>
        <w:spacing w:line="240" w:lineRule="auto"/>
        <w:contextualSpacing/>
        <w:rPr>
          <w:rFonts w:ascii="Times New Roman" w:hAnsi="Times New Roman"/>
          <w:b/>
          <w:sz w:val="32"/>
          <w:szCs w:val="32"/>
        </w:rPr>
      </w:pPr>
      <w:r w:rsidRPr="0072339F">
        <w:rPr>
          <w:rFonts w:ascii="Times New Roman" w:hAnsi="Times New Roman"/>
          <w:b/>
          <w:sz w:val="24"/>
          <w:szCs w:val="24"/>
        </w:rPr>
        <w:t>PLACE</w:t>
      </w:r>
      <w:r w:rsidRPr="00A53296">
        <w:rPr>
          <w:rFonts w:ascii="Times New Roman" w:hAnsi="Times New Roman"/>
          <w:sz w:val="28"/>
          <w:szCs w:val="28"/>
        </w:rPr>
        <w:t xml:space="preserve">: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</w:t>
      </w:r>
      <w:r w:rsidRPr="00A532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Arun K</w:t>
      </w:r>
      <w:r w:rsidRPr="00A53296">
        <w:rPr>
          <w:rFonts w:ascii="Times New Roman" w:hAnsi="Times New Roman"/>
          <w:sz w:val="28"/>
          <w:szCs w:val="28"/>
        </w:rPr>
        <w:t>umar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3296">
        <w:rPr>
          <w:rFonts w:ascii="Times New Roman" w:hAnsi="Times New Roman"/>
          <w:sz w:val="28"/>
          <w:szCs w:val="28"/>
        </w:rPr>
        <w:t>R N</w:t>
      </w:r>
    </w:p>
    <w:p w:rsidR="00E3405B" w:rsidRDefault="00E3405B" w:rsidP="00E3405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</w:p>
    <w:p w:rsidR="00E3405B" w:rsidRPr="0072339F" w:rsidRDefault="00E3405B" w:rsidP="00E3405B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</w:t>
      </w:r>
    </w:p>
    <w:p w:rsidR="00FE4526" w:rsidRPr="00E3405B" w:rsidRDefault="00FE4526">
      <w:pPr>
        <w:rPr>
          <w:sz w:val="32"/>
          <w:szCs w:val="32"/>
        </w:rPr>
      </w:pPr>
    </w:p>
    <w:sectPr w:rsidR="00FE4526" w:rsidRPr="00E3405B" w:rsidSect="00E55B25">
      <w:headerReference w:type="default" r:id="rId8"/>
      <w:pgSz w:w="12240" w:h="15840"/>
      <w:pgMar w:top="851" w:right="1080" w:bottom="709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A87" w:rsidRDefault="00E83A87" w:rsidP="002E5E62">
      <w:pPr>
        <w:spacing w:after="0" w:line="240" w:lineRule="auto"/>
      </w:pPr>
      <w:r>
        <w:separator/>
      </w:r>
    </w:p>
  </w:endnote>
  <w:endnote w:type="continuationSeparator" w:id="1">
    <w:p w:rsidR="00E83A87" w:rsidRDefault="00E83A87" w:rsidP="002E5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A87" w:rsidRDefault="00E83A87" w:rsidP="002E5E62">
      <w:pPr>
        <w:spacing w:after="0" w:line="240" w:lineRule="auto"/>
      </w:pPr>
      <w:r>
        <w:separator/>
      </w:r>
    </w:p>
  </w:footnote>
  <w:footnote w:type="continuationSeparator" w:id="1">
    <w:p w:rsidR="00E83A87" w:rsidRDefault="00E83A87" w:rsidP="002E5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97F" w:rsidRDefault="00E83A87">
    <w:pPr>
      <w:pStyle w:val="Header"/>
    </w:pPr>
  </w:p>
  <w:p w:rsidR="002C097F" w:rsidRDefault="00E83A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2206"/>
    <w:multiLevelType w:val="hybridMultilevel"/>
    <w:tmpl w:val="404C357E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2D955697"/>
    <w:multiLevelType w:val="hybridMultilevel"/>
    <w:tmpl w:val="4D8C48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2">
    <w:nsid w:val="39E2531C"/>
    <w:multiLevelType w:val="hybridMultilevel"/>
    <w:tmpl w:val="48649E2C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>
    <w:nsid w:val="3B9E6233"/>
    <w:multiLevelType w:val="hybridMultilevel"/>
    <w:tmpl w:val="169A74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692E24"/>
    <w:multiLevelType w:val="hybridMultilevel"/>
    <w:tmpl w:val="A9F820B2"/>
    <w:lvl w:ilvl="0" w:tplc="40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5">
    <w:nsid w:val="7AED1846"/>
    <w:multiLevelType w:val="hybridMultilevel"/>
    <w:tmpl w:val="C51C579C"/>
    <w:lvl w:ilvl="0" w:tplc="40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405B"/>
    <w:rsid w:val="000225AA"/>
    <w:rsid w:val="00042CDF"/>
    <w:rsid w:val="0010056A"/>
    <w:rsid w:val="00125A5B"/>
    <w:rsid w:val="00170DBC"/>
    <w:rsid w:val="001837C7"/>
    <w:rsid w:val="001A1F43"/>
    <w:rsid w:val="001A74B1"/>
    <w:rsid w:val="001C2D5B"/>
    <w:rsid w:val="001E5ADB"/>
    <w:rsid w:val="00226000"/>
    <w:rsid w:val="00266900"/>
    <w:rsid w:val="002C1841"/>
    <w:rsid w:val="002D2C6A"/>
    <w:rsid w:val="002E5E62"/>
    <w:rsid w:val="003712FA"/>
    <w:rsid w:val="00387F6D"/>
    <w:rsid w:val="003A3442"/>
    <w:rsid w:val="003F38FC"/>
    <w:rsid w:val="00456FEC"/>
    <w:rsid w:val="004A1986"/>
    <w:rsid w:val="004A5488"/>
    <w:rsid w:val="004B21D0"/>
    <w:rsid w:val="004E219B"/>
    <w:rsid w:val="005028EA"/>
    <w:rsid w:val="00576F32"/>
    <w:rsid w:val="005955C0"/>
    <w:rsid w:val="005D1510"/>
    <w:rsid w:val="005E4DA2"/>
    <w:rsid w:val="00672DA3"/>
    <w:rsid w:val="006814F2"/>
    <w:rsid w:val="006841FE"/>
    <w:rsid w:val="00687F14"/>
    <w:rsid w:val="0072265A"/>
    <w:rsid w:val="00746001"/>
    <w:rsid w:val="007B4CEF"/>
    <w:rsid w:val="007D5BB6"/>
    <w:rsid w:val="007E0B65"/>
    <w:rsid w:val="00817224"/>
    <w:rsid w:val="008347DE"/>
    <w:rsid w:val="00854824"/>
    <w:rsid w:val="00861EE0"/>
    <w:rsid w:val="0086404C"/>
    <w:rsid w:val="009372E2"/>
    <w:rsid w:val="009622DF"/>
    <w:rsid w:val="009F1FB7"/>
    <w:rsid w:val="00AC70CF"/>
    <w:rsid w:val="00B333E4"/>
    <w:rsid w:val="00B84443"/>
    <w:rsid w:val="00B945B1"/>
    <w:rsid w:val="00CB21D5"/>
    <w:rsid w:val="00CB623C"/>
    <w:rsid w:val="00CC1937"/>
    <w:rsid w:val="00CE420D"/>
    <w:rsid w:val="00D453BC"/>
    <w:rsid w:val="00D962A5"/>
    <w:rsid w:val="00E152CC"/>
    <w:rsid w:val="00E15AF6"/>
    <w:rsid w:val="00E3405B"/>
    <w:rsid w:val="00E55B25"/>
    <w:rsid w:val="00E83A87"/>
    <w:rsid w:val="00EB3254"/>
    <w:rsid w:val="00F673AA"/>
    <w:rsid w:val="00FE4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05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E3405B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E340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05B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E3405B"/>
    <w:pPr>
      <w:ind w:left="720"/>
      <w:contextualSpacing/>
    </w:pPr>
    <w:rPr>
      <w:rFonts w:cs="SimSun"/>
      <w:lang w:val="en-GB"/>
    </w:rPr>
  </w:style>
  <w:style w:type="character" w:styleId="Hyperlink">
    <w:name w:val="Hyperlink"/>
    <w:basedOn w:val="DefaultParagraphFont"/>
    <w:rsid w:val="00E3405B"/>
    <w:rPr>
      <w:color w:val="0000FF"/>
      <w:u w:val="single"/>
    </w:rPr>
  </w:style>
  <w:style w:type="paragraph" w:customStyle="1" w:styleId="Default">
    <w:name w:val="Default"/>
    <w:rsid w:val="00E3405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72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DA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narunkumar19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User</cp:lastModifiedBy>
  <cp:revision>16</cp:revision>
  <dcterms:created xsi:type="dcterms:W3CDTF">2018-05-18T05:52:00Z</dcterms:created>
  <dcterms:modified xsi:type="dcterms:W3CDTF">2018-09-26T04:42:00Z</dcterms:modified>
</cp:coreProperties>
</file>