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E1" w:rsidRPr="00C54483" w:rsidRDefault="00DC4AE1" w:rsidP="00DC4AE1">
      <w:pPr>
        <w:rPr>
          <w:rFonts w:asciiTheme="majorHAnsi" w:hAnsiTheme="majorHAnsi" w:cs="Tahoma"/>
          <w:b/>
        </w:rPr>
      </w:pPr>
      <w:r w:rsidRPr="00C54483">
        <w:rPr>
          <w:rFonts w:asciiTheme="majorHAnsi" w:hAnsiTheme="majorHAnsi" w:cs="Tahoma"/>
          <w:b/>
        </w:rPr>
        <w:t>Amresh Chandre</w:t>
      </w:r>
    </w:p>
    <w:p w:rsidR="00DC4AE1" w:rsidRPr="00C54483" w:rsidRDefault="00DC4AE1" w:rsidP="00DC4AE1">
      <w:pPr>
        <w:rPr>
          <w:rFonts w:asciiTheme="majorHAnsi" w:hAnsiTheme="majorHAnsi" w:cs="Tahoma"/>
        </w:rPr>
      </w:pPr>
      <w:r w:rsidRPr="00C54483">
        <w:rPr>
          <w:rFonts w:asciiTheme="majorHAnsi" w:hAnsiTheme="majorHAnsi" w:cs="Tahoma"/>
        </w:rPr>
        <w:t>5</w:t>
      </w:r>
      <w:r w:rsidRPr="00C54483">
        <w:rPr>
          <w:rFonts w:asciiTheme="majorHAnsi" w:hAnsiTheme="majorHAnsi" w:cs="Tahoma"/>
          <w:vertAlign w:val="superscript"/>
        </w:rPr>
        <w:t>th</w:t>
      </w:r>
      <w:r w:rsidRPr="00C54483">
        <w:rPr>
          <w:rFonts w:asciiTheme="majorHAnsi" w:hAnsiTheme="majorHAnsi" w:cs="Tahoma"/>
        </w:rPr>
        <w:t xml:space="preserve"> Main road</w:t>
      </w:r>
      <w:r w:rsidR="00D353B2" w:rsidRPr="00C54483">
        <w:rPr>
          <w:rFonts w:asciiTheme="majorHAnsi" w:hAnsiTheme="majorHAnsi" w:cs="Tahoma"/>
        </w:rPr>
        <w:t>, B</w:t>
      </w:r>
      <w:r w:rsidRPr="00C54483">
        <w:rPr>
          <w:rFonts w:asciiTheme="majorHAnsi" w:hAnsiTheme="majorHAnsi" w:cs="Tahoma"/>
        </w:rPr>
        <w:t>-6,1</w:t>
      </w:r>
      <w:r w:rsidRPr="00C54483">
        <w:rPr>
          <w:rFonts w:asciiTheme="majorHAnsi" w:hAnsiTheme="majorHAnsi" w:cs="Tahoma"/>
          <w:vertAlign w:val="superscript"/>
        </w:rPr>
        <w:t>St</w:t>
      </w:r>
      <w:r w:rsidRPr="00C54483">
        <w:rPr>
          <w:rFonts w:asciiTheme="majorHAnsi" w:hAnsiTheme="majorHAnsi" w:cs="Tahoma"/>
        </w:rPr>
        <w:t xml:space="preserve"> Floor</w:t>
      </w:r>
    </w:p>
    <w:p w:rsidR="00DC4AE1" w:rsidRPr="00C54483" w:rsidRDefault="00DC4AE1" w:rsidP="00DC4AE1">
      <w:pPr>
        <w:rPr>
          <w:rFonts w:asciiTheme="majorHAnsi" w:hAnsiTheme="majorHAnsi" w:cs="Tahoma"/>
        </w:rPr>
      </w:pPr>
      <w:r w:rsidRPr="00C54483">
        <w:rPr>
          <w:rFonts w:asciiTheme="majorHAnsi" w:hAnsiTheme="majorHAnsi" w:cs="Tahoma"/>
        </w:rPr>
        <w:t>Nithya Flats, Na</w:t>
      </w:r>
      <w:r w:rsidR="005F01C5" w:rsidRPr="00C54483">
        <w:rPr>
          <w:rFonts w:asciiTheme="majorHAnsi" w:hAnsiTheme="majorHAnsi" w:cs="Tahoma"/>
        </w:rPr>
        <w:t>n</w:t>
      </w:r>
      <w:r w:rsidRPr="00C54483">
        <w:rPr>
          <w:rFonts w:asciiTheme="majorHAnsi" w:hAnsiTheme="majorHAnsi" w:cs="Tahoma"/>
        </w:rPr>
        <w:t>ganallur,</w:t>
      </w:r>
    </w:p>
    <w:p w:rsidR="00DC4AE1" w:rsidRPr="00C54483" w:rsidRDefault="00DC4AE1" w:rsidP="00DC4AE1">
      <w:pPr>
        <w:rPr>
          <w:rFonts w:asciiTheme="majorHAnsi" w:hAnsiTheme="majorHAnsi" w:cs="Tahoma"/>
        </w:rPr>
      </w:pPr>
      <w:r w:rsidRPr="00C54483">
        <w:rPr>
          <w:rFonts w:asciiTheme="majorHAnsi" w:hAnsiTheme="majorHAnsi" w:cs="Tahoma"/>
        </w:rPr>
        <w:t>Chennai-61.</w:t>
      </w:r>
    </w:p>
    <w:p w:rsidR="00D46E38" w:rsidRPr="00C54483" w:rsidRDefault="00DC4AE1" w:rsidP="00DC4AE1">
      <w:pPr>
        <w:rPr>
          <w:rFonts w:asciiTheme="majorHAnsi" w:hAnsiTheme="majorHAnsi" w:cs="Tahoma"/>
        </w:rPr>
      </w:pPr>
      <w:r w:rsidRPr="00C54483">
        <w:rPr>
          <w:rFonts w:asciiTheme="majorHAnsi" w:hAnsiTheme="majorHAnsi" w:cs="Tahoma"/>
        </w:rPr>
        <w:t xml:space="preserve"> </w:t>
      </w:r>
      <w:r w:rsidRPr="00C54483">
        <w:rPr>
          <w:rFonts w:asciiTheme="majorHAnsi" w:hAnsiTheme="majorHAnsi" w:cs="Tahoma"/>
        </w:rPr>
        <w:tab/>
      </w:r>
      <w:r w:rsidRPr="00C54483">
        <w:rPr>
          <w:rFonts w:asciiTheme="majorHAnsi" w:hAnsiTheme="majorHAnsi" w:cs="Tahoma"/>
        </w:rPr>
        <w:tab/>
      </w:r>
      <w:r w:rsidR="00F15EBD" w:rsidRPr="00C54483">
        <w:rPr>
          <w:rFonts w:asciiTheme="majorHAnsi" w:hAnsiTheme="majorHAnsi" w:cs="Tahoma"/>
        </w:rPr>
        <w:tab/>
      </w:r>
      <w:r w:rsidR="00F15EBD" w:rsidRPr="00C54483">
        <w:rPr>
          <w:rFonts w:asciiTheme="majorHAnsi" w:hAnsiTheme="majorHAnsi" w:cs="Tahoma"/>
        </w:rPr>
        <w:tab/>
      </w:r>
      <w:r w:rsidRPr="00C54483">
        <w:rPr>
          <w:rFonts w:asciiTheme="majorHAnsi" w:hAnsiTheme="majorHAnsi" w:cs="Tahoma"/>
        </w:rPr>
        <w:t xml:space="preserve">                           </w:t>
      </w:r>
      <w:r w:rsidR="00F15EBD" w:rsidRPr="00C54483">
        <w:rPr>
          <w:rFonts w:asciiTheme="majorHAnsi" w:hAnsiTheme="majorHAnsi" w:cs="Tahoma"/>
          <w:lang w:val="de-DE"/>
        </w:rPr>
        <w:t xml:space="preserve">Email: </w:t>
      </w:r>
      <w:r w:rsidR="00394CF7" w:rsidRPr="00C54483">
        <w:rPr>
          <w:rFonts w:asciiTheme="majorHAnsi" w:hAnsiTheme="majorHAnsi" w:cs="Tahoma"/>
          <w:lang w:val="de-DE"/>
        </w:rPr>
        <w:t>amresh_chandre@yahoo.com</w:t>
      </w:r>
      <w:r w:rsidR="00951F00" w:rsidRPr="00C54483">
        <w:rPr>
          <w:rFonts w:asciiTheme="majorHAnsi" w:hAnsiTheme="majorHAnsi" w:cs="Tahoma"/>
          <w:lang w:val="de-DE"/>
        </w:rPr>
        <w:t xml:space="preserve"> </w:t>
      </w:r>
      <w:r w:rsidR="00FC61BE" w:rsidRPr="00C54483">
        <w:rPr>
          <w:rFonts w:asciiTheme="majorHAnsi" w:hAnsiTheme="majorHAnsi" w:cs="Tahoma"/>
          <w:lang w:val="de-DE"/>
        </w:rPr>
        <w:tab/>
      </w:r>
      <w:r w:rsidR="00FC61BE" w:rsidRPr="00C54483">
        <w:rPr>
          <w:rFonts w:asciiTheme="majorHAnsi" w:hAnsiTheme="majorHAnsi" w:cs="Tahoma"/>
          <w:lang w:val="de-DE"/>
        </w:rPr>
        <w:tab/>
      </w:r>
      <w:r w:rsidR="00FC61BE" w:rsidRPr="00C54483">
        <w:rPr>
          <w:rFonts w:asciiTheme="majorHAnsi" w:hAnsiTheme="majorHAnsi" w:cs="Tahoma"/>
          <w:lang w:val="de-DE"/>
        </w:rPr>
        <w:tab/>
      </w:r>
      <w:r w:rsidR="00FC61BE" w:rsidRPr="00C54483">
        <w:rPr>
          <w:rFonts w:asciiTheme="majorHAnsi" w:hAnsiTheme="majorHAnsi" w:cs="Tahoma"/>
          <w:lang w:val="de-DE"/>
        </w:rPr>
        <w:tab/>
      </w:r>
      <w:r w:rsidR="00FC61BE" w:rsidRPr="00C54483">
        <w:rPr>
          <w:rFonts w:asciiTheme="majorHAnsi" w:hAnsiTheme="majorHAnsi" w:cs="Tahoma"/>
          <w:lang w:val="de-DE"/>
        </w:rPr>
        <w:tab/>
      </w:r>
      <w:r w:rsidR="00F024F9" w:rsidRPr="00C54483">
        <w:rPr>
          <w:rFonts w:asciiTheme="majorHAnsi" w:hAnsiTheme="majorHAnsi" w:cs="Tahoma"/>
          <w:lang w:val="de-DE"/>
        </w:rPr>
        <w:t xml:space="preserve">                          </w:t>
      </w:r>
      <w:r w:rsidR="00394CF7" w:rsidRPr="00C54483">
        <w:rPr>
          <w:rFonts w:asciiTheme="majorHAnsi" w:hAnsiTheme="majorHAnsi" w:cs="Tahoma"/>
          <w:lang w:val="de-DE"/>
        </w:rPr>
        <w:t xml:space="preserve">  </w:t>
      </w:r>
      <w:r w:rsidR="00F15EBD" w:rsidRPr="00C54483">
        <w:rPr>
          <w:rFonts w:asciiTheme="majorHAnsi" w:hAnsiTheme="majorHAnsi" w:cs="Tahoma"/>
        </w:rPr>
        <w:t xml:space="preserve">Mobile: </w:t>
      </w:r>
      <w:r w:rsidR="00394CF7" w:rsidRPr="00C54483">
        <w:rPr>
          <w:rFonts w:asciiTheme="majorHAnsi" w:hAnsiTheme="majorHAnsi" w:cs="Tahoma"/>
        </w:rPr>
        <w:t>09441679410</w:t>
      </w:r>
      <w:r w:rsidR="00F15EBD" w:rsidRPr="00C54483">
        <w:rPr>
          <w:rFonts w:asciiTheme="majorHAnsi" w:hAnsiTheme="majorHAnsi" w:cs="Tahoma"/>
          <w:lang w:val="de-DE"/>
        </w:rPr>
        <w:t xml:space="preserve">           </w:t>
      </w:r>
    </w:p>
    <w:p w:rsidR="00D46E38" w:rsidRPr="00C54483" w:rsidRDefault="00505F84">
      <w:pPr>
        <w:rPr>
          <w:rFonts w:asciiTheme="majorHAnsi" w:hAnsiTheme="majorHAnsi" w:cs="Tahoma"/>
        </w:rPr>
      </w:pPr>
      <w:r w:rsidRPr="00C54483">
        <w:rPr>
          <w:rFonts w:asciiTheme="majorHAnsi" w:hAnsiTheme="majorHAnsi" w:cs="Tahoma"/>
          <w:lang w:val="de-DE"/>
        </w:rPr>
        <w:t xml:space="preserve"> </w:t>
      </w:r>
      <w:r w:rsidRPr="00C54483">
        <w:rPr>
          <w:rFonts w:asciiTheme="majorHAnsi" w:hAnsiTheme="majorHAnsi" w:cs="Tahoma"/>
          <w:lang w:val="de-DE"/>
        </w:rPr>
        <w:tab/>
      </w:r>
      <w:r w:rsidRPr="00C54483">
        <w:rPr>
          <w:rFonts w:asciiTheme="majorHAnsi" w:hAnsiTheme="majorHAnsi" w:cs="Tahoma"/>
          <w:lang w:val="de-DE"/>
        </w:rPr>
        <w:tab/>
      </w:r>
      <w:r w:rsidRPr="00C54483">
        <w:rPr>
          <w:rFonts w:asciiTheme="majorHAnsi" w:hAnsiTheme="majorHAnsi" w:cs="Tahoma"/>
          <w:lang w:val="de-DE"/>
        </w:rPr>
        <w:tab/>
      </w:r>
      <w:r w:rsidRPr="00C54483">
        <w:rPr>
          <w:rFonts w:asciiTheme="majorHAnsi" w:hAnsiTheme="majorHAnsi" w:cs="Tahoma"/>
          <w:lang w:val="de-DE"/>
        </w:rPr>
        <w:tab/>
      </w:r>
      <w:r w:rsidRPr="00C54483">
        <w:rPr>
          <w:rFonts w:asciiTheme="majorHAnsi" w:hAnsiTheme="majorHAnsi" w:cs="Tahoma"/>
          <w:lang w:val="de-DE"/>
        </w:rPr>
        <w:tab/>
      </w:r>
      <w:r w:rsidR="00F15EBD" w:rsidRPr="00C54483">
        <w:rPr>
          <w:rFonts w:asciiTheme="majorHAnsi" w:hAnsiTheme="majorHAnsi" w:cs="Tahoma"/>
          <w:lang w:val="de-DE"/>
        </w:rPr>
        <w:tab/>
      </w:r>
      <w:r w:rsidR="00951F00" w:rsidRPr="00C54483">
        <w:rPr>
          <w:rFonts w:asciiTheme="majorHAnsi" w:hAnsiTheme="majorHAnsi" w:cs="Tahoma"/>
          <w:lang w:val="de-DE"/>
        </w:rPr>
        <w:t xml:space="preserve"> </w:t>
      </w:r>
      <w:r w:rsidR="00CA3225" w:rsidRPr="00C54483">
        <w:rPr>
          <w:rFonts w:asciiTheme="majorHAnsi" w:hAnsiTheme="majorHAnsi"/>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-95250</wp:posOffset>
                </wp:positionH>
                <wp:positionV relativeFrom="paragraph">
                  <wp:posOffset>28575</wp:posOffset>
                </wp:positionV>
                <wp:extent cx="5950585" cy="26035"/>
                <wp:effectExtent l="36195" t="30480" r="33020" b="2921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0585" cy="260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1DE8C8" id="Line 8"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5pt" to="461.0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" strokeweight="4.5pt">
                <v:stroke linestyle="thinThick"/>
              </v:line>
            </w:pict>
          </mc:Fallback>
        </mc:AlternateContent>
      </w:r>
    </w:p>
    <w:p w:rsidR="00A27868" w:rsidRPr="00C54483" w:rsidRDefault="00050938">
      <w:pPr>
        <w:rPr>
          <w:rFonts w:asciiTheme="majorHAnsi" w:hAnsiTheme="majorHAnsi" w:cs="Tahoma"/>
          <w:b/>
          <w:u w:val="single"/>
        </w:rPr>
      </w:pPr>
      <w:r w:rsidRPr="00C54483">
        <w:rPr>
          <w:rFonts w:asciiTheme="majorHAnsi" w:hAnsiTheme="majorHAnsi" w:cs="Tahoma"/>
          <w:b/>
          <w:u w:val="single"/>
        </w:rPr>
        <w:t>Title:</w:t>
      </w:r>
    </w:p>
    <w:p w:rsidR="00050938" w:rsidRPr="00C54483" w:rsidRDefault="002A2AFB">
      <w:pPr>
        <w:rPr>
          <w:rFonts w:asciiTheme="majorHAnsi" w:hAnsiTheme="majorHAnsi" w:cs="Tahoma"/>
          <w:b/>
          <w:u w:val="single"/>
        </w:rPr>
      </w:pPr>
      <w:r w:rsidRPr="00C54483">
        <w:rPr>
          <w:rFonts w:asciiTheme="majorHAnsi" w:hAnsiTheme="majorHAnsi" w:cs="Tahoma"/>
          <w:b/>
        </w:rPr>
        <w:t>8</w:t>
      </w:r>
      <w:r w:rsidR="00AE4F5A" w:rsidRPr="00C54483">
        <w:rPr>
          <w:rFonts w:asciiTheme="majorHAnsi" w:hAnsiTheme="majorHAnsi" w:cs="Tahoma"/>
          <w:b/>
        </w:rPr>
        <w:t>+</w:t>
      </w:r>
      <w:r w:rsidR="00413EA1" w:rsidRPr="00C54483">
        <w:rPr>
          <w:rFonts w:asciiTheme="majorHAnsi" w:hAnsiTheme="majorHAnsi" w:cs="Tahoma"/>
        </w:rPr>
        <w:t>Years’ experience</w:t>
      </w:r>
      <w:r w:rsidR="00050938" w:rsidRPr="00C54483">
        <w:rPr>
          <w:rFonts w:asciiTheme="majorHAnsi" w:hAnsiTheme="majorHAnsi" w:cs="Tahoma"/>
        </w:rPr>
        <w:t xml:space="preserve"> </w:t>
      </w:r>
      <w:r w:rsidR="00C60A60" w:rsidRPr="00C54483">
        <w:rPr>
          <w:rFonts w:asciiTheme="majorHAnsi" w:hAnsiTheme="majorHAnsi" w:cs="Tahoma"/>
        </w:rPr>
        <w:t>as Purchase</w:t>
      </w:r>
      <w:r w:rsidR="004936FA" w:rsidRPr="00C54483">
        <w:rPr>
          <w:rFonts w:asciiTheme="majorHAnsi" w:hAnsiTheme="majorHAnsi" w:cs="Tahoma"/>
        </w:rPr>
        <w:t xml:space="preserve"> </w:t>
      </w:r>
      <w:r w:rsidR="00FD2D13" w:rsidRPr="00C54483">
        <w:rPr>
          <w:rFonts w:asciiTheme="majorHAnsi" w:hAnsiTheme="majorHAnsi" w:cs="Tahoma"/>
        </w:rPr>
        <w:t xml:space="preserve">Engineer </w:t>
      </w:r>
      <w:r w:rsidR="00050938" w:rsidRPr="00C54483">
        <w:rPr>
          <w:rFonts w:asciiTheme="majorHAnsi" w:hAnsiTheme="majorHAnsi" w:cs="Tahoma"/>
        </w:rPr>
        <w:t xml:space="preserve">in </w:t>
      </w:r>
      <w:r w:rsidR="00394CF7" w:rsidRPr="00C54483">
        <w:rPr>
          <w:rFonts w:asciiTheme="majorHAnsi" w:hAnsiTheme="majorHAnsi" w:cs="Tahoma"/>
        </w:rPr>
        <w:t>manufacturing department</w:t>
      </w:r>
      <w:r w:rsidR="00050938" w:rsidRPr="00C54483">
        <w:rPr>
          <w:rFonts w:asciiTheme="majorHAnsi" w:hAnsiTheme="majorHAnsi" w:cs="Tahoma"/>
        </w:rPr>
        <w:t xml:space="preserve">. </w:t>
      </w:r>
    </w:p>
    <w:p w:rsidR="00050938" w:rsidRPr="00C54483" w:rsidRDefault="00050938">
      <w:pPr>
        <w:rPr>
          <w:rFonts w:asciiTheme="majorHAnsi" w:hAnsiTheme="majorHAnsi" w:cs="Tahoma"/>
          <w:b/>
          <w:u w:val="single"/>
        </w:rPr>
      </w:pPr>
    </w:p>
    <w:p w:rsidR="004B2AB2" w:rsidRPr="00C54483" w:rsidRDefault="00505F84" w:rsidP="00E94A17">
      <w:pPr>
        <w:rPr>
          <w:rFonts w:asciiTheme="majorHAnsi" w:hAnsiTheme="majorHAnsi" w:cs="Tahoma"/>
        </w:rPr>
      </w:pPr>
      <w:r w:rsidRPr="00C54483">
        <w:rPr>
          <w:rFonts w:asciiTheme="majorHAnsi" w:hAnsiTheme="majorHAnsi" w:cs="Tahoma"/>
          <w:b/>
          <w:u w:val="single"/>
        </w:rPr>
        <w:t xml:space="preserve">Professional </w:t>
      </w:r>
      <w:r w:rsidR="00D46E38" w:rsidRPr="00C54483">
        <w:rPr>
          <w:rFonts w:asciiTheme="majorHAnsi" w:hAnsiTheme="majorHAnsi" w:cs="Tahoma"/>
          <w:b/>
          <w:u w:val="single"/>
        </w:rPr>
        <w:t>Objective:</w:t>
      </w:r>
    </w:p>
    <w:p w:rsidR="00394CF7" w:rsidRPr="00C54483" w:rsidRDefault="00394CF7" w:rsidP="00394CF7">
      <w:pPr>
        <w:rPr>
          <w:rFonts w:asciiTheme="majorHAnsi" w:hAnsiTheme="majorHAnsi"/>
          <w:u w:val="single"/>
        </w:rPr>
      </w:pPr>
      <w:r w:rsidRPr="00C54483">
        <w:rPr>
          <w:rFonts w:asciiTheme="majorHAnsi" w:hAnsiTheme="majorHAnsi"/>
        </w:rPr>
        <w:t>To improve my scope as a working professional in Automotive sector by widening my range of skills and expertise in it thus benefitting me as an individual and the organization as a whole.</w:t>
      </w:r>
    </w:p>
    <w:p w:rsidR="002119E6" w:rsidRPr="00C54483" w:rsidRDefault="002119E6" w:rsidP="002119E6">
      <w:pPr>
        <w:jc w:val="both"/>
        <w:rPr>
          <w:rFonts w:asciiTheme="majorHAnsi" w:hAnsiTheme="majorHAnsi" w:cs="Tahoma"/>
          <w:b/>
        </w:rPr>
      </w:pPr>
      <w:r w:rsidRPr="00C54483">
        <w:rPr>
          <w:rFonts w:asciiTheme="majorHAnsi" w:hAnsiTheme="majorHAnsi" w:cs="Tahoma"/>
          <w:b/>
          <w:u w:val="single"/>
        </w:rPr>
        <w:t>Working Experience:-</w:t>
      </w:r>
    </w:p>
    <w:p w:rsidR="002119E6" w:rsidRPr="00C54483" w:rsidRDefault="002119E6" w:rsidP="002119E6">
      <w:pPr>
        <w:jc w:val="both"/>
        <w:rPr>
          <w:rFonts w:asciiTheme="majorHAnsi" w:hAnsiTheme="majorHAnsi" w:cs="Tahoma"/>
          <w:b/>
        </w:rPr>
      </w:pPr>
    </w:p>
    <w:p w:rsidR="0024341E" w:rsidRPr="00C54483" w:rsidRDefault="0024341E" w:rsidP="0024341E">
      <w:pPr>
        <w:ind w:left="2160" w:hanging="2160"/>
        <w:jc w:val="both"/>
        <w:rPr>
          <w:rFonts w:asciiTheme="majorHAnsi" w:hAnsiTheme="majorHAnsi" w:cs="Tahoma"/>
        </w:rPr>
      </w:pPr>
      <w:r w:rsidRPr="00C54483">
        <w:rPr>
          <w:rFonts w:asciiTheme="majorHAnsi" w:hAnsiTheme="majorHAnsi" w:cs="Tahoma"/>
          <w:b/>
        </w:rPr>
        <w:t>Current Employer</w:t>
      </w:r>
      <w:r w:rsidRPr="00C54483">
        <w:rPr>
          <w:rFonts w:asciiTheme="majorHAnsi" w:hAnsiTheme="majorHAnsi" w:cs="Tahoma"/>
        </w:rPr>
        <w:tab/>
        <w:t>:</w:t>
      </w:r>
      <w:r w:rsidRPr="00C54483">
        <w:rPr>
          <w:rFonts w:asciiTheme="majorHAnsi" w:hAnsiTheme="majorHAnsi" w:cs="Tahoma"/>
        </w:rPr>
        <w:tab/>
        <w:t xml:space="preserve"> </w:t>
      </w:r>
      <w:r w:rsidRPr="00C54483">
        <w:rPr>
          <w:rFonts w:asciiTheme="majorHAnsi" w:hAnsiTheme="majorHAnsi" w:cs="Tahoma"/>
          <w:b/>
        </w:rPr>
        <w:t>Hinduja tech ltd.</w:t>
      </w:r>
    </w:p>
    <w:p w:rsidR="0024341E" w:rsidRPr="00C54483" w:rsidRDefault="0024341E" w:rsidP="0024341E">
      <w:pPr>
        <w:jc w:val="both"/>
        <w:rPr>
          <w:rFonts w:asciiTheme="majorHAnsi" w:hAnsiTheme="majorHAnsi" w:cs="Tahoma"/>
        </w:rPr>
      </w:pPr>
      <w:r w:rsidRPr="00C54483">
        <w:rPr>
          <w:rFonts w:asciiTheme="majorHAnsi" w:hAnsiTheme="majorHAnsi" w:cs="Tahoma"/>
        </w:rPr>
        <w:t>Designation</w:t>
      </w:r>
      <w:r w:rsidRPr="00C54483">
        <w:rPr>
          <w:rFonts w:asciiTheme="majorHAnsi" w:hAnsiTheme="majorHAnsi" w:cs="Tahoma"/>
        </w:rPr>
        <w:tab/>
      </w:r>
      <w:r w:rsidRPr="00C54483">
        <w:rPr>
          <w:rFonts w:asciiTheme="majorHAnsi" w:hAnsiTheme="majorHAnsi" w:cs="Tahoma"/>
        </w:rPr>
        <w:tab/>
        <w:t>:</w:t>
      </w:r>
      <w:r w:rsidRPr="00C54483">
        <w:rPr>
          <w:rFonts w:asciiTheme="majorHAnsi" w:hAnsiTheme="majorHAnsi" w:cs="Tahoma"/>
        </w:rPr>
        <w:tab/>
      </w:r>
      <w:r w:rsidRPr="00C54483">
        <w:rPr>
          <w:rFonts w:asciiTheme="majorHAnsi" w:hAnsiTheme="majorHAnsi" w:cs="Tahoma"/>
          <w:b/>
        </w:rPr>
        <w:t xml:space="preserve"> Lead</w:t>
      </w:r>
      <w:r w:rsidR="00225D2B" w:rsidRPr="00C54483">
        <w:rPr>
          <w:rFonts w:asciiTheme="majorHAnsi" w:hAnsiTheme="majorHAnsi" w:cs="Tahoma"/>
          <w:b/>
        </w:rPr>
        <w:t xml:space="preserve"> Engineer</w:t>
      </w:r>
    </w:p>
    <w:p w:rsidR="0024341E" w:rsidRPr="00C54483" w:rsidRDefault="0024341E" w:rsidP="0024341E">
      <w:pPr>
        <w:jc w:val="both"/>
        <w:rPr>
          <w:rFonts w:asciiTheme="majorHAnsi" w:hAnsiTheme="majorHAnsi" w:cs="Tahoma"/>
        </w:rPr>
      </w:pPr>
      <w:r w:rsidRPr="00C54483">
        <w:rPr>
          <w:rFonts w:asciiTheme="majorHAnsi" w:hAnsiTheme="majorHAnsi" w:cs="Tahoma"/>
        </w:rPr>
        <w:t>Working Area</w:t>
      </w:r>
      <w:r w:rsidRPr="00C54483">
        <w:rPr>
          <w:rFonts w:asciiTheme="majorHAnsi" w:hAnsiTheme="majorHAnsi" w:cs="Tahoma"/>
        </w:rPr>
        <w:tab/>
      </w:r>
      <w:r w:rsidRPr="00C54483">
        <w:rPr>
          <w:rFonts w:asciiTheme="majorHAnsi" w:hAnsiTheme="majorHAnsi" w:cs="Tahoma"/>
        </w:rPr>
        <w:tab/>
        <w:t>:</w:t>
      </w:r>
      <w:r w:rsidRPr="00C54483">
        <w:rPr>
          <w:rFonts w:asciiTheme="majorHAnsi" w:hAnsiTheme="majorHAnsi" w:cs="Tahoma"/>
        </w:rPr>
        <w:tab/>
      </w:r>
      <w:r w:rsidR="00133D81" w:rsidRPr="00C54483">
        <w:rPr>
          <w:rFonts w:asciiTheme="majorHAnsi" w:hAnsiTheme="majorHAnsi" w:cs="Tahoma"/>
          <w:b/>
        </w:rPr>
        <w:t>Purchase &amp; Vendor Development</w:t>
      </w:r>
      <w:r w:rsidR="00133D81" w:rsidRPr="00C54483">
        <w:rPr>
          <w:rFonts w:asciiTheme="majorHAnsi" w:hAnsiTheme="majorHAnsi" w:cs="Tahoma"/>
        </w:rPr>
        <w:t>.</w:t>
      </w:r>
      <w:r w:rsidR="00413EA1" w:rsidRPr="00C54483">
        <w:rPr>
          <w:rFonts w:asciiTheme="majorHAnsi" w:hAnsiTheme="majorHAnsi" w:cs="Tahoma"/>
        </w:rPr>
        <w:t xml:space="preserve"> </w:t>
      </w:r>
      <w:r w:rsidRPr="00C54483">
        <w:rPr>
          <w:rFonts w:asciiTheme="majorHAnsi" w:hAnsiTheme="majorHAnsi" w:cs="Tahoma"/>
        </w:rPr>
        <w:t xml:space="preserve"> </w:t>
      </w:r>
    </w:p>
    <w:p w:rsidR="0024341E" w:rsidRPr="00C54483" w:rsidRDefault="0024341E" w:rsidP="0024341E">
      <w:pPr>
        <w:jc w:val="both"/>
        <w:rPr>
          <w:rFonts w:asciiTheme="majorHAnsi" w:hAnsiTheme="majorHAnsi" w:cs="Tahoma"/>
        </w:rPr>
      </w:pPr>
      <w:r w:rsidRPr="00C54483">
        <w:rPr>
          <w:rFonts w:asciiTheme="majorHAnsi" w:hAnsiTheme="majorHAnsi" w:cs="Tahoma"/>
        </w:rPr>
        <w:t>Period</w:t>
      </w:r>
      <w:r w:rsidRPr="00C54483">
        <w:rPr>
          <w:rFonts w:asciiTheme="majorHAnsi" w:hAnsiTheme="majorHAnsi" w:cs="Tahoma"/>
        </w:rPr>
        <w:tab/>
      </w:r>
      <w:r w:rsidRPr="00C54483">
        <w:rPr>
          <w:rFonts w:asciiTheme="majorHAnsi" w:hAnsiTheme="majorHAnsi" w:cs="Tahoma"/>
        </w:rPr>
        <w:tab/>
      </w:r>
      <w:r w:rsidRPr="00C54483">
        <w:rPr>
          <w:rFonts w:asciiTheme="majorHAnsi" w:hAnsiTheme="majorHAnsi" w:cs="Tahoma"/>
        </w:rPr>
        <w:tab/>
        <w:t>:</w:t>
      </w:r>
      <w:r w:rsidRPr="00C54483">
        <w:rPr>
          <w:rFonts w:asciiTheme="majorHAnsi" w:hAnsiTheme="majorHAnsi" w:cs="Tahoma"/>
        </w:rPr>
        <w:tab/>
      </w:r>
      <w:r w:rsidR="00206D85" w:rsidRPr="00C54483">
        <w:rPr>
          <w:rFonts w:asciiTheme="majorHAnsi" w:hAnsiTheme="majorHAnsi" w:cs="Tahoma"/>
        </w:rPr>
        <w:t>JUNE-2011</w:t>
      </w:r>
      <w:r w:rsidRPr="00C54483">
        <w:rPr>
          <w:rFonts w:asciiTheme="majorHAnsi" w:hAnsiTheme="majorHAnsi" w:cs="Tahoma"/>
        </w:rPr>
        <w:t>to till date</w:t>
      </w:r>
    </w:p>
    <w:p w:rsidR="0024341E" w:rsidRPr="00C54483" w:rsidRDefault="0024341E" w:rsidP="0024341E">
      <w:pPr>
        <w:jc w:val="both"/>
        <w:rPr>
          <w:rFonts w:asciiTheme="majorHAnsi" w:hAnsiTheme="majorHAnsi" w:cs="Tahoma"/>
          <w:b/>
        </w:rPr>
      </w:pPr>
      <w:r w:rsidRPr="00C54483">
        <w:rPr>
          <w:rFonts w:asciiTheme="majorHAnsi" w:hAnsiTheme="majorHAnsi" w:cs="Tahoma"/>
        </w:rPr>
        <w:t>Projects Involved</w:t>
      </w:r>
      <w:r w:rsidRPr="00C54483">
        <w:rPr>
          <w:rFonts w:asciiTheme="majorHAnsi" w:hAnsiTheme="majorHAnsi" w:cs="Tahoma"/>
        </w:rPr>
        <w:tab/>
        <w:t>:</w:t>
      </w:r>
      <w:r w:rsidRPr="00C54483">
        <w:rPr>
          <w:rFonts w:asciiTheme="majorHAnsi" w:hAnsiTheme="majorHAnsi" w:cs="Tahoma"/>
        </w:rPr>
        <w:tab/>
      </w:r>
      <w:r w:rsidR="00413EA1" w:rsidRPr="00C54483">
        <w:rPr>
          <w:rFonts w:asciiTheme="majorHAnsi" w:hAnsiTheme="majorHAnsi" w:cs="Tahoma"/>
          <w:b/>
        </w:rPr>
        <w:t>ASTON MARTIN LTD</w:t>
      </w:r>
      <w:r w:rsidR="001760FE" w:rsidRPr="00C54483">
        <w:rPr>
          <w:rFonts w:asciiTheme="majorHAnsi" w:hAnsiTheme="majorHAnsi" w:cs="Tahoma"/>
          <w:b/>
        </w:rPr>
        <w:t xml:space="preserve"> (UK)</w:t>
      </w:r>
      <w:r w:rsidR="00413EA1" w:rsidRPr="00C54483">
        <w:rPr>
          <w:rFonts w:asciiTheme="majorHAnsi" w:hAnsiTheme="majorHAnsi" w:cs="Tahoma"/>
          <w:b/>
        </w:rPr>
        <w:t xml:space="preserve">, </w:t>
      </w:r>
      <w:r w:rsidR="00C60A60" w:rsidRPr="00C54483">
        <w:rPr>
          <w:rFonts w:asciiTheme="majorHAnsi" w:hAnsiTheme="majorHAnsi" w:cs="Tahoma"/>
          <w:b/>
        </w:rPr>
        <w:t>NISSAN (</w:t>
      </w:r>
      <w:r w:rsidR="00413EA1" w:rsidRPr="00C54483">
        <w:rPr>
          <w:rFonts w:asciiTheme="majorHAnsi" w:hAnsiTheme="majorHAnsi" w:cs="Tahoma"/>
          <w:b/>
        </w:rPr>
        <w:t>PWT)</w:t>
      </w:r>
      <w:r w:rsidR="006C29B9" w:rsidRPr="00C54483">
        <w:rPr>
          <w:rFonts w:asciiTheme="majorHAnsi" w:hAnsiTheme="majorHAnsi" w:cs="Tahoma"/>
          <w:b/>
        </w:rPr>
        <w:t>, Ashok Leyland</w:t>
      </w:r>
      <w:r w:rsidR="00153270" w:rsidRPr="00C54483">
        <w:rPr>
          <w:rFonts w:asciiTheme="majorHAnsi" w:hAnsiTheme="majorHAnsi" w:cs="Tahoma"/>
          <w:b/>
        </w:rPr>
        <w:t xml:space="preserve">,           </w:t>
      </w:r>
    </w:p>
    <w:p w:rsidR="006349BD" w:rsidRPr="00C54483" w:rsidRDefault="00153270" w:rsidP="006349BD">
      <w:pPr>
        <w:ind w:left="2160" w:hanging="2160"/>
        <w:jc w:val="both"/>
        <w:rPr>
          <w:rFonts w:asciiTheme="majorHAnsi" w:hAnsiTheme="majorHAnsi" w:cs="Tahoma"/>
          <w:b/>
        </w:rPr>
      </w:pPr>
      <w:r w:rsidRPr="00C54483">
        <w:rPr>
          <w:rFonts w:asciiTheme="majorHAnsi" w:hAnsiTheme="majorHAnsi" w:cs="Tahoma"/>
          <w:b/>
        </w:rPr>
        <w:t xml:space="preserve">                                          </w:t>
      </w:r>
      <w:r w:rsidR="002019E7">
        <w:rPr>
          <w:rFonts w:asciiTheme="majorHAnsi" w:hAnsiTheme="majorHAnsi" w:cs="Tahoma"/>
          <w:b/>
        </w:rPr>
        <w:t xml:space="preserve">          </w:t>
      </w:r>
      <w:r w:rsidRPr="00C54483">
        <w:rPr>
          <w:rFonts w:asciiTheme="majorHAnsi" w:hAnsiTheme="majorHAnsi" w:cs="Tahoma"/>
          <w:b/>
        </w:rPr>
        <w:t xml:space="preserve"> LOCAL </w:t>
      </w:r>
      <w:r w:rsidR="00F241F2" w:rsidRPr="00C54483">
        <w:rPr>
          <w:rFonts w:asciiTheme="majorHAnsi" w:hAnsiTheme="majorHAnsi" w:cs="Tahoma"/>
          <w:b/>
        </w:rPr>
        <w:t>MOTORS (</w:t>
      </w:r>
      <w:r w:rsidRPr="00C54483">
        <w:rPr>
          <w:rFonts w:asciiTheme="majorHAnsi" w:hAnsiTheme="majorHAnsi" w:cs="Tahoma"/>
          <w:b/>
        </w:rPr>
        <w:t>EV USA)</w:t>
      </w:r>
    </w:p>
    <w:p w:rsidR="006349BD" w:rsidRPr="00C54483" w:rsidRDefault="006349BD" w:rsidP="006349BD">
      <w:pPr>
        <w:ind w:left="2160" w:hanging="2160"/>
        <w:jc w:val="both"/>
        <w:rPr>
          <w:rFonts w:asciiTheme="majorHAnsi" w:hAnsiTheme="majorHAnsi" w:cs="Tahoma"/>
          <w:b/>
        </w:rPr>
      </w:pPr>
    </w:p>
    <w:p w:rsidR="00AA40C9" w:rsidRPr="00C54483" w:rsidRDefault="00AA40C9" w:rsidP="00DC4AE1">
      <w:pPr>
        <w:jc w:val="both"/>
        <w:rPr>
          <w:rFonts w:asciiTheme="majorHAnsi" w:hAnsiTheme="majorHAnsi" w:cs="Tahoma"/>
          <w:b/>
        </w:rPr>
      </w:pPr>
    </w:p>
    <w:p w:rsidR="00DC4AE1" w:rsidRPr="00C54483" w:rsidRDefault="00DC4AE1" w:rsidP="00DC4AE1">
      <w:pPr>
        <w:jc w:val="both"/>
        <w:rPr>
          <w:rFonts w:asciiTheme="majorHAnsi" w:hAnsiTheme="majorHAnsi" w:cs="Arial"/>
          <w:color w:val="333333"/>
          <w:shd w:val="clear" w:color="auto" w:fill="FFFFFF"/>
        </w:rPr>
      </w:pPr>
    </w:p>
    <w:p w:rsidR="004F1413" w:rsidRPr="00C54483" w:rsidRDefault="00C004EF" w:rsidP="004F1413">
      <w:pPr>
        <w:rPr>
          <w:rFonts w:asciiTheme="majorHAnsi" w:hAnsiTheme="majorHAnsi"/>
          <w:vanish/>
        </w:rPr>
      </w:pPr>
      <w:r w:rsidRPr="00C54483">
        <w:rPr>
          <w:rFonts w:asciiTheme="majorHAnsi" w:hAnsiTheme="majorHAnsi" w:cs="Arial"/>
          <w:color w:val="333333"/>
          <w:shd w:val="clear" w:color="auto" w:fill="FFFFFF"/>
        </w:rPr>
        <w:t>Hinduja tech ltd</w:t>
      </w:r>
      <w:r w:rsidR="004F7197" w:rsidRPr="00C54483">
        <w:rPr>
          <w:rFonts w:asciiTheme="majorHAnsi" w:hAnsiTheme="majorHAnsi" w:cs="Arial"/>
          <w:color w:val="333333"/>
          <w:shd w:val="clear" w:color="auto" w:fill="FFFFFF"/>
        </w:rPr>
        <w:t xml:space="preserve"> is a </w:t>
      </w:r>
      <w:r w:rsidR="004F7197" w:rsidRPr="00C54483">
        <w:rPr>
          <w:rFonts w:asciiTheme="majorHAnsi" w:hAnsiTheme="majorHAnsi" w:cs="Arial"/>
          <w:b/>
          <w:color w:val="333333"/>
          <w:shd w:val="clear" w:color="auto" w:fill="FFFFFF"/>
        </w:rPr>
        <w:t>Hinduja Group Company,</w:t>
      </w:r>
      <w:r w:rsidR="004F7197" w:rsidRPr="00C54483">
        <w:rPr>
          <w:rFonts w:asciiTheme="majorHAnsi" w:hAnsiTheme="majorHAnsi" w:cs="Arial"/>
          <w:color w:val="333333"/>
          <w:shd w:val="clear" w:color="auto" w:fill="FFFFFF"/>
        </w:rPr>
        <w:t xml:space="preserve"> with a focus to provide Engineering, Manufacturing and Enterprise (EME) Services and Solutions for Automotive, Aerospace, </w:t>
      </w:r>
      <w:proofErr w:type="spellStart"/>
      <w:r w:rsidR="004F7197" w:rsidRPr="00C54483">
        <w:rPr>
          <w:rFonts w:asciiTheme="majorHAnsi" w:hAnsiTheme="majorHAnsi" w:cs="Arial"/>
          <w:color w:val="333333"/>
          <w:shd w:val="clear" w:color="auto" w:fill="FFFFFF"/>
        </w:rPr>
        <w:t>Defence</w:t>
      </w:r>
      <w:proofErr w:type="spellEnd"/>
      <w:r w:rsidR="004F7197" w:rsidRPr="00C54483">
        <w:rPr>
          <w:rFonts w:asciiTheme="majorHAnsi" w:hAnsiTheme="majorHAnsi" w:cs="Arial"/>
          <w:color w:val="333333"/>
          <w:shd w:val="clear" w:color="auto" w:fill="FFFFFF"/>
        </w:rPr>
        <w:t>, Industrial and General Manufacturing industries.</w:t>
      </w:r>
    </w:p>
    <w:p w:rsidR="000C7269" w:rsidRPr="00C54483" w:rsidRDefault="000C7269" w:rsidP="00795F33">
      <w:pPr>
        <w:jc w:val="both"/>
        <w:rPr>
          <w:rFonts w:asciiTheme="majorHAnsi" w:hAnsiTheme="majorHAnsi" w:cs="Tahoma"/>
          <w:b/>
        </w:rPr>
      </w:pPr>
    </w:p>
    <w:p w:rsidR="004F7197" w:rsidRPr="00C54483" w:rsidRDefault="004F7197" w:rsidP="002E50C9">
      <w:pPr>
        <w:jc w:val="both"/>
        <w:rPr>
          <w:rFonts w:asciiTheme="majorHAnsi" w:hAnsiTheme="majorHAnsi" w:cs="Tahoma"/>
        </w:rPr>
      </w:pPr>
    </w:p>
    <w:p w:rsidR="002E50C9" w:rsidRDefault="002E50C9" w:rsidP="002E50C9">
      <w:pPr>
        <w:jc w:val="both"/>
        <w:rPr>
          <w:rFonts w:asciiTheme="majorHAnsi" w:hAnsiTheme="majorHAnsi" w:cs="Tahoma"/>
          <w:b/>
        </w:rPr>
      </w:pPr>
      <w:r w:rsidRPr="00C54483">
        <w:rPr>
          <w:rFonts w:asciiTheme="majorHAnsi" w:hAnsiTheme="majorHAnsi" w:cs="Tahoma"/>
          <w:b/>
        </w:rPr>
        <w:t>Work Profile:</w:t>
      </w:r>
    </w:p>
    <w:p w:rsidR="00D67A8C" w:rsidRPr="00D67A8C" w:rsidRDefault="00D67A8C" w:rsidP="002E50C9">
      <w:pPr>
        <w:jc w:val="both"/>
        <w:rPr>
          <w:rFonts w:asciiTheme="majorHAnsi" w:hAnsiTheme="majorHAnsi" w:cs="Tahoma"/>
          <w:b/>
        </w:rPr>
      </w:pPr>
    </w:p>
    <w:p w:rsidR="00D67A8C" w:rsidRPr="00D67A8C" w:rsidRDefault="004D3E41" w:rsidP="00D67A8C">
      <w:pPr>
        <w:numPr>
          <w:ilvl w:val="0"/>
          <w:numId w:val="45"/>
        </w:numPr>
        <w:jc w:val="both"/>
        <w:rPr>
          <w:rFonts w:asciiTheme="majorHAnsi" w:hAnsiTheme="majorHAnsi"/>
        </w:rPr>
      </w:pPr>
      <w:r>
        <w:rPr>
          <w:rFonts w:asciiTheme="majorHAnsi" w:hAnsiTheme="majorHAnsi" w:cs="Tahoma"/>
          <w:b/>
        </w:rPr>
        <w:t xml:space="preserve"> </w:t>
      </w:r>
      <w:r w:rsidR="00D67A8C" w:rsidRPr="00D67A8C">
        <w:rPr>
          <w:rFonts w:asciiTheme="majorHAnsi" w:hAnsiTheme="majorHAnsi" w:cs="Tahoma"/>
          <w:b/>
        </w:rPr>
        <w:t xml:space="preserve"> </w:t>
      </w:r>
      <w:r w:rsidR="00D67A8C" w:rsidRPr="00D67A8C">
        <w:rPr>
          <w:rFonts w:asciiTheme="majorHAnsi" w:hAnsiTheme="majorHAnsi"/>
        </w:rPr>
        <w:t>Responsible for procurement of raw materials like steel</w:t>
      </w:r>
      <w:r w:rsidR="00D67A8C" w:rsidRPr="00D67A8C">
        <w:rPr>
          <w:rFonts w:asciiTheme="majorHAnsi" w:hAnsiTheme="majorHAnsi" w:cs="Arial"/>
          <w:color w:val="000000"/>
        </w:rPr>
        <w:t xml:space="preserve">, production consumables </w:t>
      </w:r>
      <w:r>
        <w:rPr>
          <w:rFonts w:asciiTheme="majorHAnsi" w:hAnsiTheme="majorHAnsi" w:cs="Arial"/>
          <w:color w:val="000000"/>
        </w:rPr>
        <w:t xml:space="preserve">        </w:t>
      </w:r>
      <w:bookmarkStart w:id="0" w:name="_GoBack"/>
      <w:bookmarkEnd w:id="0"/>
      <w:r w:rsidR="00D67A8C" w:rsidRPr="00D67A8C">
        <w:rPr>
          <w:rFonts w:asciiTheme="majorHAnsi" w:hAnsiTheme="majorHAnsi" w:cs="Arial"/>
          <w:color w:val="000000"/>
        </w:rPr>
        <w:t>etc., within stipulated period.</w:t>
      </w:r>
    </w:p>
    <w:p w:rsidR="00D67A8C" w:rsidRPr="00D67A8C" w:rsidRDefault="00D67A8C" w:rsidP="00D67A8C">
      <w:pPr>
        <w:numPr>
          <w:ilvl w:val="0"/>
          <w:numId w:val="45"/>
        </w:numPr>
        <w:autoSpaceDE w:val="0"/>
        <w:autoSpaceDN w:val="0"/>
        <w:adjustRightInd w:val="0"/>
        <w:spacing w:line="276" w:lineRule="auto"/>
        <w:jc w:val="both"/>
        <w:rPr>
          <w:rFonts w:asciiTheme="majorHAnsi" w:hAnsiTheme="majorHAnsi"/>
        </w:rPr>
      </w:pPr>
      <w:r w:rsidRPr="00D67A8C">
        <w:rPr>
          <w:rFonts w:asciiTheme="majorHAnsi" w:hAnsiTheme="majorHAnsi"/>
        </w:rPr>
        <w:t>Maintaining monthly rate card of raw materials based on major procurements.</w:t>
      </w:r>
    </w:p>
    <w:p w:rsidR="00D67A8C" w:rsidRPr="00D67A8C" w:rsidRDefault="00D67A8C" w:rsidP="00D67A8C">
      <w:pPr>
        <w:numPr>
          <w:ilvl w:val="0"/>
          <w:numId w:val="45"/>
        </w:numPr>
        <w:autoSpaceDE w:val="0"/>
        <w:autoSpaceDN w:val="0"/>
        <w:adjustRightInd w:val="0"/>
        <w:spacing w:line="276" w:lineRule="auto"/>
        <w:jc w:val="both"/>
        <w:rPr>
          <w:rFonts w:asciiTheme="majorHAnsi" w:hAnsiTheme="majorHAnsi"/>
        </w:rPr>
      </w:pPr>
      <w:r w:rsidRPr="00D67A8C">
        <w:rPr>
          <w:rFonts w:asciiTheme="majorHAnsi" w:hAnsiTheme="majorHAnsi"/>
        </w:rPr>
        <w:t>Finalizing the vendors for subcontract works.</w:t>
      </w:r>
    </w:p>
    <w:p w:rsidR="00D67A8C" w:rsidRPr="00D67A8C" w:rsidRDefault="00D67A8C" w:rsidP="00D67A8C">
      <w:pPr>
        <w:numPr>
          <w:ilvl w:val="0"/>
          <w:numId w:val="45"/>
        </w:numPr>
        <w:autoSpaceDE w:val="0"/>
        <w:autoSpaceDN w:val="0"/>
        <w:adjustRightInd w:val="0"/>
        <w:spacing w:line="276" w:lineRule="auto"/>
        <w:jc w:val="both"/>
        <w:rPr>
          <w:rFonts w:asciiTheme="majorHAnsi" w:hAnsiTheme="majorHAnsi"/>
        </w:rPr>
      </w:pPr>
      <w:r w:rsidRPr="00D67A8C">
        <w:rPr>
          <w:rFonts w:asciiTheme="majorHAnsi" w:hAnsiTheme="majorHAnsi"/>
        </w:rPr>
        <w:t>Calling quotes as per requirements, negotiation, approvals, purchase orders.</w:t>
      </w:r>
    </w:p>
    <w:p w:rsidR="00D67A8C" w:rsidRPr="00D67A8C" w:rsidRDefault="00D67A8C" w:rsidP="00D67A8C">
      <w:pPr>
        <w:numPr>
          <w:ilvl w:val="0"/>
          <w:numId w:val="45"/>
        </w:numPr>
        <w:autoSpaceDE w:val="0"/>
        <w:autoSpaceDN w:val="0"/>
        <w:adjustRightInd w:val="0"/>
        <w:spacing w:line="276" w:lineRule="auto"/>
        <w:jc w:val="both"/>
        <w:rPr>
          <w:rFonts w:asciiTheme="majorHAnsi" w:hAnsiTheme="majorHAnsi"/>
        </w:rPr>
      </w:pPr>
      <w:r w:rsidRPr="00D67A8C">
        <w:rPr>
          <w:rFonts w:asciiTheme="majorHAnsi" w:hAnsiTheme="majorHAnsi"/>
        </w:rPr>
        <w:t>Responsible for maintaining inventory of raw material.</w:t>
      </w:r>
    </w:p>
    <w:p w:rsidR="00D67A8C" w:rsidRPr="00D67A8C" w:rsidRDefault="00D67A8C" w:rsidP="00D67A8C">
      <w:pPr>
        <w:numPr>
          <w:ilvl w:val="0"/>
          <w:numId w:val="45"/>
        </w:numPr>
        <w:autoSpaceDE w:val="0"/>
        <w:autoSpaceDN w:val="0"/>
        <w:adjustRightInd w:val="0"/>
        <w:spacing w:line="276" w:lineRule="auto"/>
        <w:jc w:val="both"/>
        <w:rPr>
          <w:rFonts w:asciiTheme="majorHAnsi" w:hAnsiTheme="majorHAnsi"/>
        </w:rPr>
      </w:pPr>
      <w:r w:rsidRPr="00D67A8C">
        <w:rPr>
          <w:rFonts w:asciiTheme="majorHAnsi" w:hAnsiTheme="majorHAnsi"/>
          <w:color w:val="000000"/>
        </w:rPr>
        <w:t xml:space="preserve">Rate negotiation and </w:t>
      </w:r>
      <w:r w:rsidRPr="00D67A8C">
        <w:rPr>
          <w:rFonts w:asciiTheme="majorHAnsi" w:hAnsiTheme="majorHAnsi" w:cs="Arial"/>
          <w:color w:val="000000"/>
          <w:shd w:val="clear" w:color="auto" w:fill="FFFFFF"/>
        </w:rPr>
        <w:t>Identification of the potential suppliers</w:t>
      </w:r>
      <w:r w:rsidRPr="00D67A8C">
        <w:rPr>
          <w:rFonts w:asciiTheme="majorHAnsi" w:hAnsiTheme="majorHAnsi"/>
          <w:color w:val="000000"/>
        </w:rPr>
        <w:t>.</w:t>
      </w:r>
    </w:p>
    <w:p w:rsidR="00D67A8C" w:rsidRPr="00D67A8C" w:rsidRDefault="00D67A8C" w:rsidP="00D67A8C">
      <w:pPr>
        <w:numPr>
          <w:ilvl w:val="0"/>
          <w:numId w:val="45"/>
        </w:numPr>
        <w:jc w:val="both"/>
        <w:rPr>
          <w:rFonts w:asciiTheme="majorHAnsi" w:hAnsiTheme="majorHAnsi"/>
          <w:color w:val="000000"/>
        </w:rPr>
      </w:pPr>
      <w:r w:rsidRPr="00D67A8C">
        <w:rPr>
          <w:rFonts w:asciiTheme="majorHAnsi" w:hAnsiTheme="majorHAnsi"/>
          <w:color w:val="000000"/>
        </w:rPr>
        <w:t>Monitoring of Budget vs. actual and analyze w.r.t. to Budget and time.</w:t>
      </w:r>
    </w:p>
    <w:p w:rsidR="00D67A8C" w:rsidRPr="00D67A8C" w:rsidRDefault="00D67A8C" w:rsidP="00D67A8C">
      <w:pPr>
        <w:numPr>
          <w:ilvl w:val="0"/>
          <w:numId w:val="45"/>
        </w:numPr>
        <w:jc w:val="both"/>
        <w:rPr>
          <w:rFonts w:asciiTheme="majorHAnsi" w:hAnsiTheme="majorHAnsi"/>
          <w:color w:val="000000"/>
        </w:rPr>
      </w:pPr>
      <w:r w:rsidRPr="00D67A8C">
        <w:rPr>
          <w:rFonts w:asciiTheme="majorHAnsi" w:hAnsiTheme="majorHAnsi"/>
          <w:color w:val="000000"/>
        </w:rPr>
        <w:t>Coordinating with vendors and ensure timely dispatches.</w:t>
      </w:r>
    </w:p>
    <w:p w:rsidR="00D67A8C" w:rsidRPr="00D67A8C" w:rsidRDefault="00D67A8C" w:rsidP="00D67A8C">
      <w:pPr>
        <w:numPr>
          <w:ilvl w:val="0"/>
          <w:numId w:val="45"/>
        </w:numPr>
        <w:jc w:val="both"/>
        <w:rPr>
          <w:rFonts w:asciiTheme="majorHAnsi" w:hAnsiTheme="majorHAnsi" w:cs="Arial"/>
          <w:bCs/>
          <w:color w:val="000000"/>
        </w:rPr>
      </w:pPr>
      <w:r w:rsidRPr="00D67A8C">
        <w:rPr>
          <w:rFonts w:asciiTheme="majorHAnsi" w:hAnsiTheme="majorHAnsi" w:cs="Arial"/>
          <w:bCs/>
          <w:color w:val="000000"/>
        </w:rPr>
        <w:t xml:space="preserve">Following up with finance department for timely payment to the suppliers. </w:t>
      </w:r>
    </w:p>
    <w:p w:rsidR="00D67A8C" w:rsidRPr="00D67A8C" w:rsidRDefault="00D67A8C" w:rsidP="00D67A8C">
      <w:pPr>
        <w:numPr>
          <w:ilvl w:val="0"/>
          <w:numId w:val="45"/>
        </w:numPr>
        <w:jc w:val="both"/>
        <w:rPr>
          <w:rFonts w:asciiTheme="majorHAnsi" w:hAnsiTheme="majorHAnsi"/>
          <w:color w:val="000000"/>
        </w:rPr>
      </w:pPr>
      <w:r w:rsidRPr="00D67A8C">
        <w:rPr>
          <w:rFonts w:asciiTheme="majorHAnsi" w:hAnsiTheme="majorHAnsi" w:cs="Arial"/>
          <w:bCs/>
          <w:color w:val="000000"/>
        </w:rPr>
        <w:t>Maintaining proper documentations like approval notes, comparison charts, buyer’s negotiation sheets and quotations.</w:t>
      </w:r>
    </w:p>
    <w:p w:rsidR="00D67A8C" w:rsidRPr="00D67A8C" w:rsidRDefault="00D67A8C" w:rsidP="002E50C9">
      <w:pPr>
        <w:jc w:val="both"/>
        <w:rPr>
          <w:rFonts w:asciiTheme="majorHAnsi" w:hAnsiTheme="majorHAnsi" w:cs="Tahoma"/>
          <w:b/>
        </w:rPr>
      </w:pPr>
    </w:p>
    <w:p w:rsidR="00C13739" w:rsidRDefault="00C13739" w:rsidP="002E50C9">
      <w:pPr>
        <w:jc w:val="both"/>
        <w:rPr>
          <w:rFonts w:ascii="Verdana" w:hAnsi="Verdana" w:cs="Tahoma"/>
          <w:b/>
          <w:sz w:val="20"/>
          <w:szCs w:val="20"/>
        </w:rPr>
      </w:pPr>
    </w:p>
    <w:p w:rsidR="00D67A8C" w:rsidRPr="00D67A8C" w:rsidRDefault="00D67A8C" w:rsidP="00D67A8C">
      <w:pPr>
        <w:spacing w:before="40"/>
        <w:jc w:val="both"/>
        <w:rPr>
          <w:rFonts w:ascii="Cambria" w:hAnsi="Cambria"/>
          <w:szCs w:val="22"/>
        </w:rPr>
      </w:pPr>
    </w:p>
    <w:p w:rsidR="00C13739" w:rsidRDefault="00C13739" w:rsidP="00C13739">
      <w:pPr>
        <w:numPr>
          <w:ilvl w:val="0"/>
          <w:numId w:val="44"/>
        </w:numPr>
        <w:spacing w:before="40"/>
        <w:jc w:val="both"/>
        <w:rPr>
          <w:rFonts w:ascii="Cambria" w:hAnsi="Cambria"/>
          <w:szCs w:val="22"/>
        </w:rPr>
      </w:pPr>
      <w:r>
        <w:rPr>
          <w:rFonts w:ascii="Cambria" w:hAnsi="Cambria"/>
          <w:szCs w:val="22"/>
        </w:rPr>
        <w:lastRenderedPageBreak/>
        <w:t xml:space="preserve">Responsible for Development &amp; Sourcing of </w:t>
      </w:r>
      <w:r w:rsidRPr="00CC10FA">
        <w:rPr>
          <w:rFonts w:ascii="Cambria" w:hAnsi="Cambria"/>
          <w:szCs w:val="22"/>
        </w:rPr>
        <w:t>Components</w:t>
      </w:r>
      <w:r>
        <w:rPr>
          <w:rFonts w:ascii="Cambria" w:hAnsi="Cambria"/>
          <w:szCs w:val="22"/>
        </w:rPr>
        <w:t xml:space="preserve"> for an Electric Vehicle with regards to Prototype &amp; Production.</w:t>
      </w:r>
    </w:p>
    <w:p w:rsidR="00C13739" w:rsidRDefault="00C13739" w:rsidP="00C13739">
      <w:pPr>
        <w:numPr>
          <w:ilvl w:val="0"/>
          <w:numId w:val="44"/>
        </w:numPr>
        <w:spacing w:before="40"/>
        <w:jc w:val="both"/>
        <w:rPr>
          <w:rFonts w:ascii="Cambria" w:hAnsi="Cambria"/>
          <w:szCs w:val="22"/>
        </w:rPr>
      </w:pPr>
      <w:r>
        <w:rPr>
          <w:rFonts w:ascii="Cambria" w:hAnsi="Cambria"/>
          <w:szCs w:val="22"/>
        </w:rPr>
        <w:t>Identification of Potential suppliers across all aggregates based on industry benchmark.</w:t>
      </w:r>
    </w:p>
    <w:p w:rsidR="00C13739" w:rsidRDefault="00C13739" w:rsidP="00C13739">
      <w:pPr>
        <w:numPr>
          <w:ilvl w:val="0"/>
          <w:numId w:val="44"/>
        </w:numPr>
        <w:spacing w:before="40"/>
        <w:jc w:val="both"/>
        <w:rPr>
          <w:rFonts w:ascii="Cambria" w:hAnsi="Cambria"/>
          <w:szCs w:val="22"/>
        </w:rPr>
      </w:pPr>
      <w:r>
        <w:rPr>
          <w:rFonts w:ascii="Cambria" w:hAnsi="Cambria"/>
          <w:szCs w:val="22"/>
        </w:rPr>
        <w:t>Quality assessment of suppliers and supplier rating.</w:t>
      </w:r>
    </w:p>
    <w:p w:rsidR="00C13739" w:rsidRDefault="00C13739" w:rsidP="00C13739">
      <w:pPr>
        <w:numPr>
          <w:ilvl w:val="0"/>
          <w:numId w:val="44"/>
        </w:numPr>
        <w:spacing w:before="40"/>
        <w:jc w:val="both"/>
        <w:rPr>
          <w:rFonts w:ascii="Cambria" w:hAnsi="Cambria"/>
          <w:szCs w:val="22"/>
        </w:rPr>
      </w:pPr>
      <w:r w:rsidRPr="00CC10FA">
        <w:rPr>
          <w:rFonts w:ascii="Cambria" w:hAnsi="Cambria"/>
          <w:szCs w:val="22"/>
        </w:rPr>
        <w:t>Sending RFQs, resolution of technical queries of suppliers</w:t>
      </w:r>
      <w:r>
        <w:rPr>
          <w:rFonts w:ascii="Cambria" w:hAnsi="Cambria"/>
          <w:szCs w:val="22"/>
        </w:rPr>
        <w:t xml:space="preserve"> and obtaining quote for Global/ India Sourcing for </w:t>
      </w:r>
      <w:r w:rsidRPr="00CC10FA">
        <w:rPr>
          <w:rFonts w:ascii="Cambria" w:hAnsi="Cambria"/>
          <w:szCs w:val="22"/>
        </w:rPr>
        <w:t xml:space="preserve"> parts</w:t>
      </w:r>
    </w:p>
    <w:p w:rsidR="00C13739" w:rsidRPr="000F2579" w:rsidRDefault="00C13739" w:rsidP="00C13739">
      <w:pPr>
        <w:numPr>
          <w:ilvl w:val="0"/>
          <w:numId w:val="44"/>
        </w:numPr>
        <w:spacing w:before="40"/>
        <w:jc w:val="both"/>
        <w:rPr>
          <w:rFonts w:ascii="Cambria" w:hAnsi="Cambria"/>
          <w:szCs w:val="22"/>
        </w:rPr>
      </w:pPr>
      <w:r w:rsidRPr="000F2579">
        <w:rPr>
          <w:rFonts w:ascii="Cambria" w:hAnsi="Cambria"/>
          <w:szCs w:val="22"/>
        </w:rPr>
        <w:t xml:space="preserve">Negotiate pricing and delivery with the vendors and </w:t>
      </w:r>
      <w:proofErr w:type="spellStart"/>
      <w:r w:rsidRPr="000F2579">
        <w:rPr>
          <w:rFonts w:ascii="Cambria" w:hAnsi="Cambria"/>
          <w:szCs w:val="22"/>
        </w:rPr>
        <w:t>analyse</w:t>
      </w:r>
      <w:proofErr w:type="spellEnd"/>
      <w:r w:rsidRPr="000F2579">
        <w:rPr>
          <w:rFonts w:ascii="Cambria" w:hAnsi="Cambria"/>
          <w:szCs w:val="22"/>
        </w:rPr>
        <w:t xml:space="preserve"> the drawings based on Technical team requirement.</w:t>
      </w:r>
    </w:p>
    <w:p w:rsidR="00C13739" w:rsidRPr="00CC10FA" w:rsidRDefault="00C13739" w:rsidP="00C13739">
      <w:pPr>
        <w:widowControl w:val="0"/>
        <w:numPr>
          <w:ilvl w:val="0"/>
          <w:numId w:val="44"/>
        </w:numPr>
        <w:tabs>
          <w:tab w:val="left" w:pos="720"/>
        </w:tabs>
        <w:autoSpaceDE w:val="0"/>
        <w:autoSpaceDN w:val="0"/>
        <w:adjustRightInd w:val="0"/>
        <w:contextualSpacing/>
        <w:rPr>
          <w:rFonts w:ascii="Cambria" w:hAnsi="Cambria"/>
          <w:szCs w:val="22"/>
        </w:rPr>
      </w:pPr>
      <w:r>
        <w:rPr>
          <w:rFonts w:ascii="Cambria" w:hAnsi="Cambria"/>
          <w:szCs w:val="22"/>
        </w:rPr>
        <w:t xml:space="preserve"> P</w:t>
      </w:r>
      <w:r w:rsidRPr="00CC10FA">
        <w:rPr>
          <w:rFonts w:ascii="Cambria" w:hAnsi="Cambria"/>
          <w:szCs w:val="22"/>
        </w:rPr>
        <w:t>ost negotiation and settlement wit</w:t>
      </w:r>
      <w:r>
        <w:rPr>
          <w:rFonts w:ascii="Cambria" w:hAnsi="Cambria"/>
          <w:szCs w:val="22"/>
        </w:rPr>
        <w:t>h suppliers as per target cost.</w:t>
      </w:r>
    </w:p>
    <w:p w:rsidR="00C13739" w:rsidRPr="00CC10FA" w:rsidRDefault="00C13739" w:rsidP="00C13739">
      <w:pPr>
        <w:widowControl w:val="0"/>
        <w:numPr>
          <w:ilvl w:val="0"/>
          <w:numId w:val="44"/>
        </w:numPr>
        <w:tabs>
          <w:tab w:val="left" w:pos="720"/>
        </w:tabs>
        <w:autoSpaceDE w:val="0"/>
        <w:autoSpaceDN w:val="0"/>
        <w:adjustRightInd w:val="0"/>
        <w:contextualSpacing/>
        <w:rPr>
          <w:rFonts w:ascii="Cambria" w:hAnsi="Cambria"/>
          <w:szCs w:val="22"/>
        </w:rPr>
      </w:pPr>
      <w:r>
        <w:rPr>
          <w:rFonts w:ascii="Cambria" w:hAnsi="Cambria"/>
          <w:szCs w:val="22"/>
        </w:rPr>
        <w:t xml:space="preserve"> </w:t>
      </w:r>
      <w:r w:rsidRPr="00CC10FA">
        <w:rPr>
          <w:rFonts w:ascii="Cambria" w:hAnsi="Cambria"/>
          <w:szCs w:val="22"/>
        </w:rPr>
        <w:t>Developing new tooling for parts</w:t>
      </w:r>
      <w:r>
        <w:rPr>
          <w:rFonts w:ascii="Cambria" w:hAnsi="Cambria"/>
          <w:szCs w:val="22"/>
        </w:rPr>
        <w:t xml:space="preserve"> and negotiation with regards to delivery timelines.</w:t>
      </w:r>
    </w:p>
    <w:p w:rsidR="00C13739" w:rsidRDefault="00C13739" w:rsidP="00C13739">
      <w:pPr>
        <w:numPr>
          <w:ilvl w:val="0"/>
          <w:numId w:val="44"/>
        </w:numPr>
        <w:spacing w:before="40"/>
        <w:jc w:val="both"/>
        <w:rPr>
          <w:rFonts w:ascii="Cambria" w:hAnsi="Cambria"/>
          <w:szCs w:val="22"/>
        </w:rPr>
      </w:pPr>
      <w:r>
        <w:rPr>
          <w:rFonts w:ascii="Cambria" w:hAnsi="Cambria"/>
          <w:szCs w:val="22"/>
        </w:rPr>
        <w:t>PPAP at supplier end and SOP approval.</w:t>
      </w:r>
    </w:p>
    <w:p w:rsidR="00C13739" w:rsidRPr="00810AA3" w:rsidRDefault="00C13739" w:rsidP="00C13739">
      <w:pPr>
        <w:numPr>
          <w:ilvl w:val="0"/>
          <w:numId w:val="44"/>
        </w:numPr>
        <w:autoSpaceDN w:val="0"/>
        <w:jc w:val="both"/>
        <w:rPr>
          <w:rFonts w:ascii="Cambria" w:hAnsi="Cambria"/>
          <w:szCs w:val="22"/>
        </w:rPr>
      </w:pPr>
      <w:r w:rsidRPr="00810AA3">
        <w:rPr>
          <w:rFonts w:ascii="Cambria" w:hAnsi="Cambria"/>
          <w:szCs w:val="22"/>
        </w:rPr>
        <w:t>Development of Proto samples for testing purposes and support suppliers for development.</w:t>
      </w:r>
    </w:p>
    <w:p w:rsidR="00C13739" w:rsidRPr="00CC10FA" w:rsidRDefault="00C13739" w:rsidP="00C13739">
      <w:pPr>
        <w:numPr>
          <w:ilvl w:val="0"/>
          <w:numId w:val="44"/>
        </w:numPr>
        <w:spacing w:before="40"/>
        <w:jc w:val="both"/>
        <w:rPr>
          <w:rFonts w:ascii="Cambria" w:hAnsi="Cambria"/>
          <w:szCs w:val="22"/>
        </w:rPr>
      </w:pPr>
      <w:r>
        <w:rPr>
          <w:rFonts w:ascii="Cambria" w:hAnsi="Cambria"/>
          <w:szCs w:val="22"/>
        </w:rPr>
        <w:t>Prototype Shop setup for validation and testing the performance levels of the built unit.</w:t>
      </w:r>
    </w:p>
    <w:p w:rsidR="00C13739" w:rsidRPr="00AD0F15" w:rsidRDefault="00C13739" w:rsidP="002E50C9">
      <w:pPr>
        <w:jc w:val="both"/>
        <w:rPr>
          <w:rFonts w:ascii="Verdana" w:hAnsi="Verdana" w:cs="Tahoma"/>
          <w:b/>
          <w:sz w:val="20"/>
          <w:szCs w:val="20"/>
        </w:rPr>
      </w:pPr>
    </w:p>
    <w:p w:rsidR="002B50AA" w:rsidRPr="002B50AA" w:rsidRDefault="002B50AA" w:rsidP="002B50AA">
      <w:pPr>
        <w:pStyle w:val="ListParagraph"/>
        <w:numPr>
          <w:ilvl w:val="0"/>
          <w:numId w:val="44"/>
        </w:numPr>
        <w:spacing w:line="360" w:lineRule="auto"/>
        <w:rPr>
          <w:rFonts w:asciiTheme="majorHAnsi" w:hAnsiTheme="majorHAnsi"/>
          <w:b/>
        </w:rPr>
      </w:pPr>
      <w:r w:rsidRPr="002B50AA">
        <w:rPr>
          <w:rFonts w:asciiTheme="majorHAnsi" w:hAnsiTheme="majorHAnsi"/>
          <w:b/>
        </w:rPr>
        <w:t>Development of sheet metal, tools and fixtures, AC lines, Hoses &amp; pipes, Gaskets, seals, Fasteners, chassis,</w:t>
      </w:r>
      <w:r w:rsidR="008A33C2">
        <w:rPr>
          <w:rFonts w:asciiTheme="majorHAnsi" w:hAnsiTheme="majorHAnsi"/>
          <w:b/>
        </w:rPr>
        <w:t xml:space="preserve"> Air suspension,</w:t>
      </w:r>
      <w:r w:rsidRPr="002B50AA">
        <w:rPr>
          <w:rFonts w:asciiTheme="majorHAnsi" w:hAnsiTheme="majorHAnsi"/>
          <w:b/>
        </w:rPr>
        <w:t xml:space="preserve"> Structure for EV etc.</w:t>
      </w:r>
    </w:p>
    <w:p w:rsidR="002B50AA" w:rsidRPr="002B50AA" w:rsidRDefault="002B50AA" w:rsidP="002B50AA">
      <w:pPr>
        <w:pStyle w:val="ListParagraph"/>
        <w:numPr>
          <w:ilvl w:val="0"/>
          <w:numId w:val="44"/>
        </w:numPr>
        <w:spacing w:line="360" w:lineRule="auto"/>
        <w:rPr>
          <w:rFonts w:asciiTheme="majorHAnsi" w:hAnsiTheme="majorHAnsi"/>
        </w:rPr>
      </w:pPr>
      <w:r w:rsidRPr="002B50AA">
        <w:rPr>
          <w:rFonts w:asciiTheme="majorHAnsi" w:hAnsiTheme="majorHAnsi"/>
        </w:rPr>
        <w:t>Floating enquiries, preparing the comparative Raw material and purchase order        rate contract etc.</w:t>
      </w:r>
    </w:p>
    <w:p w:rsidR="002B50AA" w:rsidRPr="002B50AA" w:rsidRDefault="002B50AA" w:rsidP="002B50AA">
      <w:pPr>
        <w:pStyle w:val="ListParagraph"/>
        <w:numPr>
          <w:ilvl w:val="0"/>
          <w:numId w:val="44"/>
        </w:numPr>
        <w:spacing w:line="360" w:lineRule="auto"/>
        <w:rPr>
          <w:rFonts w:asciiTheme="majorHAnsi" w:hAnsiTheme="majorHAnsi"/>
        </w:rPr>
      </w:pPr>
      <w:r w:rsidRPr="002B50AA">
        <w:rPr>
          <w:rFonts w:asciiTheme="majorHAnsi" w:hAnsiTheme="majorHAnsi"/>
        </w:rPr>
        <w:t>Costing of components for new developments. Monitoring and negotiating various manufacturing costs involve in pricing with vendor.</w:t>
      </w:r>
    </w:p>
    <w:p w:rsidR="002B50AA" w:rsidRPr="002B50AA" w:rsidRDefault="002B50AA" w:rsidP="002B50AA">
      <w:pPr>
        <w:pStyle w:val="ListParagraph"/>
        <w:numPr>
          <w:ilvl w:val="0"/>
          <w:numId w:val="44"/>
        </w:numPr>
        <w:spacing w:line="360" w:lineRule="auto"/>
        <w:rPr>
          <w:rFonts w:asciiTheme="majorHAnsi" w:hAnsiTheme="majorHAnsi"/>
        </w:rPr>
      </w:pPr>
      <w:r w:rsidRPr="002B50AA">
        <w:rPr>
          <w:rFonts w:asciiTheme="majorHAnsi" w:hAnsiTheme="majorHAnsi"/>
        </w:rPr>
        <w:t>Tools Development as per components requirement .Coordinating between Engineering division, Quality assurance division &amp; vendor for smooth and satisfactory development.</w:t>
      </w:r>
    </w:p>
    <w:p w:rsidR="002B50AA" w:rsidRPr="002B50AA" w:rsidRDefault="002B50AA" w:rsidP="002B50AA">
      <w:pPr>
        <w:pStyle w:val="ListParagraph"/>
        <w:numPr>
          <w:ilvl w:val="0"/>
          <w:numId w:val="44"/>
        </w:numPr>
        <w:spacing w:line="360" w:lineRule="auto"/>
        <w:rPr>
          <w:rFonts w:asciiTheme="majorHAnsi" w:hAnsiTheme="majorHAnsi"/>
        </w:rPr>
      </w:pPr>
      <w:r w:rsidRPr="002B50AA">
        <w:rPr>
          <w:rFonts w:asciiTheme="majorHAnsi" w:hAnsiTheme="majorHAnsi"/>
        </w:rPr>
        <w:t>Formulating and implementing the annual strategies for purchase of materials as per orders and considering lead time requirements.</w:t>
      </w:r>
    </w:p>
    <w:p w:rsidR="002B50AA" w:rsidRPr="002B50AA" w:rsidRDefault="002B50AA" w:rsidP="002B50AA">
      <w:pPr>
        <w:pStyle w:val="ListParagraph"/>
        <w:numPr>
          <w:ilvl w:val="0"/>
          <w:numId w:val="44"/>
        </w:numPr>
        <w:spacing w:before="20" w:line="360" w:lineRule="auto"/>
        <w:jc w:val="both"/>
        <w:rPr>
          <w:rStyle w:val="apple-style-span"/>
          <w:rFonts w:asciiTheme="majorHAnsi" w:hAnsiTheme="majorHAnsi"/>
        </w:rPr>
      </w:pPr>
      <w:r w:rsidRPr="002B50AA">
        <w:rPr>
          <w:rFonts w:asciiTheme="majorHAnsi" w:hAnsiTheme="majorHAnsi"/>
        </w:rPr>
        <w:t>Budgeting and planning the funds for procurement and sourcing of materials, maximum cost saving &amp; meeting anticipatory order for monthly sale</w:t>
      </w:r>
    </w:p>
    <w:p w:rsidR="002B50AA" w:rsidRPr="002B50AA" w:rsidRDefault="002B50AA" w:rsidP="002B50AA">
      <w:pPr>
        <w:pStyle w:val="ListParagraph"/>
        <w:numPr>
          <w:ilvl w:val="0"/>
          <w:numId w:val="44"/>
        </w:numPr>
        <w:spacing w:before="20" w:line="360" w:lineRule="auto"/>
        <w:jc w:val="both"/>
        <w:rPr>
          <w:rFonts w:asciiTheme="majorHAnsi" w:hAnsiTheme="majorHAnsi"/>
        </w:rPr>
      </w:pPr>
      <w:r w:rsidRPr="002B50AA">
        <w:rPr>
          <w:rFonts w:asciiTheme="majorHAnsi" w:hAnsiTheme="majorHAnsi"/>
        </w:rPr>
        <w:t>Good Control on Strategic planning, Vendor Development, Vendor Audit, Procurement, Follow-up with Vendor to ensure timely supply, good co-ordination between QC and Vendor, Costing of components and operations, Team Building  and maintain the good Supply Chain, Documentation like PPAP. Vendor Audit, Vendor Up gradation, Vendor Rating, Scheduling (Firm as well as Tentative), Price Negotiation, out Sourcing.</w:t>
      </w:r>
    </w:p>
    <w:p w:rsidR="002B50AA" w:rsidRPr="002B50AA" w:rsidRDefault="002B50AA" w:rsidP="002B50AA">
      <w:pPr>
        <w:pStyle w:val="ListParagraph"/>
        <w:numPr>
          <w:ilvl w:val="0"/>
          <w:numId w:val="44"/>
        </w:numPr>
        <w:spacing w:before="20" w:line="360" w:lineRule="auto"/>
        <w:jc w:val="both"/>
        <w:rPr>
          <w:rFonts w:asciiTheme="majorHAnsi" w:hAnsiTheme="majorHAnsi"/>
        </w:rPr>
      </w:pPr>
      <w:r w:rsidRPr="002B50AA">
        <w:rPr>
          <w:rFonts w:asciiTheme="majorHAnsi" w:hAnsiTheme="majorHAnsi"/>
        </w:rPr>
        <w:lastRenderedPageBreak/>
        <w:t>Conversant with the all Stores procedures like receipt of materials in Stores Accounting, Materials Planning with Vendor &amp; 3</w:t>
      </w:r>
      <w:r w:rsidRPr="002B50AA">
        <w:rPr>
          <w:rFonts w:asciiTheme="majorHAnsi" w:hAnsiTheme="majorHAnsi"/>
          <w:vertAlign w:val="superscript"/>
        </w:rPr>
        <w:t>rd</w:t>
      </w:r>
      <w:r w:rsidRPr="002B50AA">
        <w:rPr>
          <w:rFonts w:asciiTheme="majorHAnsi" w:hAnsiTheme="majorHAnsi"/>
        </w:rPr>
        <w:t xml:space="preserve"> Party End with schedules.</w:t>
      </w:r>
    </w:p>
    <w:p w:rsidR="002B50AA" w:rsidRPr="00413EA1" w:rsidRDefault="002B50AA" w:rsidP="002B50AA">
      <w:pPr>
        <w:spacing w:line="276" w:lineRule="auto"/>
        <w:ind w:left="504"/>
        <w:rPr>
          <w:rFonts w:ascii="Verdana" w:hAnsi="Verdana"/>
          <w:b/>
          <w:sz w:val="20"/>
          <w:szCs w:val="20"/>
          <w:u w:val="single"/>
        </w:rPr>
      </w:pPr>
    </w:p>
    <w:p w:rsidR="002E50C9" w:rsidRPr="00C26CFF" w:rsidRDefault="002E50C9" w:rsidP="002E50C9">
      <w:pPr>
        <w:jc w:val="both"/>
        <w:rPr>
          <w:rFonts w:ascii="Verdana" w:hAnsi="Verdana" w:cs="Tahoma"/>
          <w:sz w:val="20"/>
          <w:szCs w:val="20"/>
        </w:rPr>
      </w:pPr>
    </w:p>
    <w:tbl>
      <w:tblPr>
        <w:tblW w:w="12980" w:type="dxa"/>
        <w:tblLook w:val="04A0" w:firstRow="1" w:lastRow="0" w:firstColumn="1" w:lastColumn="0" w:noHBand="0" w:noVBand="1"/>
      </w:tblPr>
      <w:tblGrid>
        <w:gridCol w:w="12980"/>
      </w:tblGrid>
      <w:tr w:rsidR="00413EA1" w:rsidTr="00C13739">
        <w:trPr>
          <w:trHeight w:val="300"/>
        </w:trPr>
        <w:tc>
          <w:tcPr>
            <w:tcW w:w="12980" w:type="dxa"/>
            <w:tcBorders>
              <w:top w:val="nil"/>
              <w:left w:val="nil"/>
              <w:bottom w:val="nil"/>
              <w:right w:val="nil"/>
            </w:tcBorders>
            <w:shd w:val="clear" w:color="auto" w:fill="auto"/>
            <w:vAlign w:val="center"/>
          </w:tcPr>
          <w:p w:rsidR="00413EA1" w:rsidRPr="00C13739" w:rsidRDefault="00413EA1" w:rsidP="00C13739">
            <w:pPr>
              <w:rPr>
                <w:rFonts w:ascii="Verdana" w:hAnsi="Verdana" w:cs="Arial"/>
                <w:color w:val="666666"/>
                <w:sz w:val="20"/>
                <w:szCs w:val="20"/>
              </w:rPr>
            </w:pPr>
          </w:p>
        </w:tc>
      </w:tr>
    </w:tbl>
    <w:p w:rsidR="00DC4AE1" w:rsidRPr="002B50AA" w:rsidRDefault="00DC4AE1" w:rsidP="00DC4AE1">
      <w:pPr>
        <w:tabs>
          <w:tab w:val="left" w:pos="0"/>
        </w:tabs>
        <w:jc w:val="both"/>
        <w:rPr>
          <w:rFonts w:asciiTheme="majorHAnsi" w:hAnsiTheme="majorHAnsi"/>
          <w:b/>
          <w:bCs/>
        </w:rPr>
      </w:pPr>
      <w:r w:rsidRPr="002B50AA">
        <w:rPr>
          <w:rFonts w:asciiTheme="majorHAnsi" w:hAnsiTheme="majorHAnsi"/>
          <w:b/>
          <w:bCs/>
          <w:u w:val="single"/>
        </w:rPr>
        <w:t>Achievements</w:t>
      </w:r>
      <w:r w:rsidRPr="002B50AA">
        <w:rPr>
          <w:rFonts w:asciiTheme="majorHAnsi" w:hAnsiTheme="majorHAnsi"/>
          <w:b/>
          <w:bCs/>
        </w:rPr>
        <w:t>:</w:t>
      </w:r>
    </w:p>
    <w:p w:rsidR="00DC4AE1" w:rsidRPr="002B50AA" w:rsidRDefault="00DC4AE1" w:rsidP="00DC4AE1">
      <w:pPr>
        <w:tabs>
          <w:tab w:val="left" w:pos="0"/>
        </w:tabs>
        <w:jc w:val="both"/>
        <w:rPr>
          <w:rFonts w:asciiTheme="majorHAnsi" w:hAnsiTheme="majorHAnsi"/>
          <w:bCs/>
        </w:rPr>
      </w:pPr>
    </w:p>
    <w:p w:rsidR="00DC4AE1" w:rsidRPr="002B50AA" w:rsidRDefault="00DC4AE1" w:rsidP="00DC4AE1">
      <w:pPr>
        <w:tabs>
          <w:tab w:val="left" w:pos="0"/>
        </w:tabs>
        <w:jc w:val="both"/>
        <w:rPr>
          <w:rFonts w:asciiTheme="majorHAnsi" w:hAnsiTheme="majorHAnsi"/>
          <w:bCs/>
        </w:rPr>
      </w:pPr>
    </w:p>
    <w:p w:rsidR="00DC4AE1" w:rsidRPr="002B50AA" w:rsidRDefault="00DC4AE1" w:rsidP="00DC4AE1">
      <w:pPr>
        <w:pStyle w:val="ListParagraph"/>
        <w:numPr>
          <w:ilvl w:val="0"/>
          <w:numId w:val="40"/>
        </w:numPr>
        <w:tabs>
          <w:tab w:val="left" w:pos="0"/>
        </w:tabs>
        <w:jc w:val="both"/>
        <w:rPr>
          <w:rFonts w:asciiTheme="majorHAnsi" w:hAnsiTheme="majorHAnsi"/>
          <w:bCs/>
        </w:rPr>
      </w:pPr>
      <w:r w:rsidRPr="002B50AA">
        <w:rPr>
          <w:rFonts w:asciiTheme="majorHAnsi" w:hAnsiTheme="majorHAnsi"/>
          <w:bCs/>
        </w:rPr>
        <w:t xml:space="preserve">Completion of Method Build Cabs on time at </w:t>
      </w:r>
      <w:r w:rsidRPr="002B50AA">
        <w:rPr>
          <w:rFonts w:asciiTheme="majorHAnsi" w:hAnsiTheme="majorHAnsi"/>
          <w:b/>
          <w:bCs/>
        </w:rPr>
        <w:t>Comau India ltd pune.</w:t>
      </w:r>
    </w:p>
    <w:p w:rsidR="00DC4AE1" w:rsidRPr="002B50AA" w:rsidRDefault="00DC4AE1" w:rsidP="00DC4AE1">
      <w:pPr>
        <w:pStyle w:val="ListParagraph"/>
        <w:numPr>
          <w:ilvl w:val="0"/>
          <w:numId w:val="40"/>
        </w:numPr>
        <w:tabs>
          <w:tab w:val="left" w:pos="0"/>
        </w:tabs>
        <w:jc w:val="both"/>
        <w:rPr>
          <w:rFonts w:asciiTheme="majorHAnsi" w:hAnsiTheme="majorHAnsi"/>
          <w:bCs/>
        </w:rPr>
      </w:pPr>
      <w:r w:rsidRPr="002B50AA">
        <w:rPr>
          <w:rFonts w:asciiTheme="majorHAnsi" w:hAnsiTheme="majorHAnsi"/>
          <w:bCs/>
        </w:rPr>
        <w:t>Completion of SOPP at PANTNAGAR plant.</w:t>
      </w:r>
    </w:p>
    <w:p w:rsidR="002F285B" w:rsidRPr="002B50AA" w:rsidRDefault="002F285B" w:rsidP="002F285B">
      <w:pPr>
        <w:widowControl w:val="0"/>
        <w:numPr>
          <w:ilvl w:val="0"/>
          <w:numId w:val="40"/>
        </w:numPr>
        <w:autoSpaceDE w:val="0"/>
        <w:autoSpaceDN w:val="0"/>
        <w:adjustRightInd w:val="0"/>
        <w:jc w:val="both"/>
        <w:rPr>
          <w:rFonts w:asciiTheme="majorHAnsi" w:hAnsiTheme="majorHAnsi"/>
        </w:rPr>
      </w:pPr>
      <w:r w:rsidRPr="002B50AA">
        <w:rPr>
          <w:rFonts w:asciiTheme="majorHAnsi" w:hAnsiTheme="majorHAnsi"/>
        </w:rPr>
        <w:t xml:space="preserve">Worked with </w:t>
      </w:r>
      <w:r w:rsidRPr="002B50AA">
        <w:rPr>
          <w:rFonts w:asciiTheme="majorHAnsi" w:hAnsiTheme="majorHAnsi"/>
          <w:b/>
        </w:rPr>
        <w:t>Aston martin ltd (AML) for MSA (Manufacturing site Audit)</w:t>
      </w:r>
      <w:r w:rsidRPr="002B50AA">
        <w:rPr>
          <w:rFonts w:asciiTheme="majorHAnsi" w:hAnsiTheme="majorHAnsi"/>
        </w:rPr>
        <w:t xml:space="preserve"> in India at supplier end.</w:t>
      </w:r>
    </w:p>
    <w:p w:rsidR="002F285B" w:rsidRPr="007F099F" w:rsidRDefault="002F285B" w:rsidP="002F285B">
      <w:pPr>
        <w:ind w:left="360"/>
        <w:jc w:val="both"/>
        <w:rPr>
          <w:rFonts w:ascii="Verdana" w:hAnsi="Verdana" w:cs="Arial"/>
          <w:sz w:val="20"/>
          <w:szCs w:val="20"/>
        </w:rPr>
      </w:pPr>
    </w:p>
    <w:p w:rsidR="002F285B" w:rsidRPr="00A53B3D" w:rsidRDefault="002F285B" w:rsidP="002F285B">
      <w:pPr>
        <w:pStyle w:val="ListParagraph"/>
        <w:tabs>
          <w:tab w:val="left" w:pos="0"/>
        </w:tabs>
        <w:jc w:val="both"/>
        <w:rPr>
          <w:rFonts w:ascii="Verdana" w:hAnsi="Verdana"/>
          <w:bCs/>
          <w:sz w:val="20"/>
          <w:szCs w:val="20"/>
        </w:rPr>
      </w:pPr>
    </w:p>
    <w:p w:rsidR="00DC4AE1" w:rsidRDefault="00DC4AE1" w:rsidP="00DC4AE1">
      <w:pPr>
        <w:jc w:val="both"/>
        <w:rPr>
          <w:rFonts w:ascii="Verdana" w:hAnsi="Verdana"/>
          <w:bCs/>
          <w:sz w:val="20"/>
          <w:szCs w:val="20"/>
        </w:rPr>
      </w:pPr>
    </w:p>
    <w:p w:rsidR="00DC4AE1" w:rsidRPr="00DC4AE1" w:rsidRDefault="00DC4AE1" w:rsidP="00DC4AE1">
      <w:pPr>
        <w:pStyle w:val="ListParagraph"/>
        <w:spacing w:line="276" w:lineRule="auto"/>
        <w:ind w:left="864"/>
        <w:rPr>
          <w:rFonts w:ascii="Verdana" w:hAnsi="Verdana"/>
          <w:b/>
          <w:sz w:val="20"/>
          <w:szCs w:val="20"/>
          <w:u w:val="single"/>
        </w:rPr>
      </w:pPr>
    </w:p>
    <w:p w:rsidR="00795F33" w:rsidRPr="002B50AA" w:rsidRDefault="00670542" w:rsidP="00B50A02">
      <w:pPr>
        <w:ind w:left="2160" w:hanging="2160"/>
        <w:jc w:val="both"/>
        <w:rPr>
          <w:rFonts w:asciiTheme="majorHAnsi" w:hAnsiTheme="majorHAnsi" w:cs="Tahoma"/>
        </w:rPr>
      </w:pPr>
      <w:r w:rsidRPr="002B50AA">
        <w:rPr>
          <w:rFonts w:asciiTheme="majorHAnsi" w:hAnsiTheme="majorHAnsi" w:cs="Tahoma"/>
          <w:b/>
        </w:rPr>
        <w:t>Previous</w:t>
      </w:r>
      <w:r w:rsidR="000C7269" w:rsidRPr="002B50AA">
        <w:rPr>
          <w:rFonts w:asciiTheme="majorHAnsi" w:hAnsiTheme="majorHAnsi" w:cs="Tahoma"/>
          <w:b/>
        </w:rPr>
        <w:t xml:space="preserve"> Employer</w:t>
      </w:r>
      <w:r w:rsidR="000C7269" w:rsidRPr="002B50AA">
        <w:rPr>
          <w:rFonts w:asciiTheme="majorHAnsi" w:hAnsiTheme="majorHAnsi" w:cs="Tahoma"/>
        </w:rPr>
        <w:tab/>
        <w:t>:</w:t>
      </w:r>
      <w:r w:rsidR="000C7269" w:rsidRPr="002B50AA">
        <w:rPr>
          <w:rFonts w:asciiTheme="majorHAnsi" w:hAnsiTheme="majorHAnsi" w:cs="Tahoma"/>
        </w:rPr>
        <w:tab/>
      </w:r>
      <w:r w:rsidR="007F099F" w:rsidRPr="002B50AA">
        <w:rPr>
          <w:rFonts w:asciiTheme="majorHAnsi" w:hAnsiTheme="majorHAnsi" w:cs="Tahoma"/>
        </w:rPr>
        <w:t>Mahindra &amp; Mahindra ltd</w:t>
      </w:r>
    </w:p>
    <w:p w:rsidR="008E4B79" w:rsidRPr="002B50AA" w:rsidRDefault="000C7269" w:rsidP="00795F33">
      <w:pPr>
        <w:jc w:val="both"/>
        <w:rPr>
          <w:rFonts w:asciiTheme="majorHAnsi" w:hAnsiTheme="majorHAnsi" w:cs="Tahoma"/>
        </w:rPr>
      </w:pPr>
      <w:r w:rsidRPr="002B50AA">
        <w:rPr>
          <w:rFonts w:asciiTheme="majorHAnsi" w:hAnsiTheme="majorHAnsi" w:cs="Tahoma"/>
        </w:rPr>
        <w:t>Designation</w:t>
      </w:r>
      <w:r w:rsidRPr="002B50AA">
        <w:rPr>
          <w:rFonts w:asciiTheme="majorHAnsi" w:hAnsiTheme="majorHAnsi" w:cs="Tahoma"/>
        </w:rPr>
        <w:tab/>
      </w:r>
      <w:r w:rsidRPr="002B50AA">
        <w:rPr>
          <w:rFonts w:asciiTheme="majorHAnsi" w:hAnsiTheme="majorHAnsi" w:cs="Tahoma"/>
        </w:rPr>
        <w:tab/>
        <w:t>:</w:t>
      </w:r>
      <w:r w:rsidRPr="002B50AA">
        <w:rPr>
          <w:rFonts w:asciiTheme="majorHAnsi" w:hAnsiTheme="majorHAnsi" w:cs="Tahoma"/>
        </w:rPr>
        <w:tab/>
      </w:r>
      <w:r w:rsidR="008E4B79" w:rsidRPr="002B50AA">
        <w:rPr>
          <w:rFonts w:asciiTheme="majorHAnsi" w:hAnsiTheme="majorHAnsi" w:cs="Tahoma"/>
        </w:rPr>
        <w:t xml:space="preserve"> GEA</w:t>
      </w:r>
    </w:p>
    <w:p w:rsidR="000C7269" w:rsidRPr="002B50AA" w:rsidRDefault="006D7B3B" w:rsidP="00795F33">
      <w:pPr>
        <w:jc w:val="both"/>
        <w:rPr>
          <w:rFonts w:asciiTheme="majorHAnsi" w:hAnsiTheme="majorHAnsi" w:cs="Tahoma"/>
        </w:rPr>
      </w:pPr>
      <w:r w:rsidRPr="002B50AA">
        <w:rPr>
          <w:rFonts w:asciiTheme="majorHAnsi" w:hAnsiTheme="majorHAnsi" w:cs="Tahoma"/>
        </w:rPr>
        <w:t>Working Area</w:t>
      </w:r>
      <w:r w:rsidRPr="002B50AA">
        <w:rPr>
          <w:rFonts w:asciiTheme="majorHAnsi" w:hAnsiTheme="majorHAnsi" w:cs="Tahoma"/>
        </w:rPr>
        <w:tab/>
      </w:r>
      <w:r w:rsidRPr="002B50AA">
        <w:rPr>
          <w:rFonts w:asciiTheme="majorHAnsi" w:hAnsiTheme="majorHAnsi" w:cs="Tahoma"/>
        </w:rPr>
        <w:tab/>
        <w:t>:</w:t>
      </w:r>
      <w:r w:rsidRPr="002B50AA">
        <w:rPr>
          <w:rFonts w:asciiTheme="majorHAnsi" w:hAnsiTheme="majorHAnsi" w:cs="Tahoma"/>
        </w:rPr>
        <w:tab/>
      </w:r>
      <w:r w:rsidR="007F099F" w:rsidRPr="002B50AA">
        <w:rPr>
          <w:rFonts w:asciiTheme="majorHAnsi" w:hAnsiTheme="majorHAnsi" w:cs="Tahoma"/>
        </w:rPr>
        <w:t>Body shop</w:t>
      </w:r>
    </w:p>
    <w:p w:rsidR="00772FA1" w:rsidRPr="002B50AA" w:rsidRDefault="00772FA1" w:rsidP="00795F33">
      <w:pPr>
        <w:jc w:val="both"/>
        <w:rPr>
          <w:rFonts w:asciiTheme="majorHAnsi" w:hAnsiTheme="majorHAnsi" w:cs="Tahoma"/>
        </w:rPr>
      </w:pPr>
      <w:r w:rsidRPr="002B50AA">
        <w:rPr>
          <w:rFonts w:asciiTheme="majorHAnsi" w:hAnsiTheme="majorHAnsi" w:cs="Tahoma"/>
        </w:rPr>
        <w:t>Period</w:t>
      </w:r>
      <w:r w:rsidRPr="002B50AA">
        <w:rPr>
          <w:rFonts w:asciiTheme="majorHAnsi" w:hAnsiTheme="majorHAnsi" w:cs="Tahoma"/>
        </w:rPr>
        <w:tab/>
      </w:r>
      <w:r w:rsidRPr="002B50AA">
        <w:rPr>
          <w:rFonts w:asciiTheme="majorHAnsi" w:hAnsiTheme="majorHAnsi" w:cs="Tahoma"/>
        </w:rPr>
        <w:tab/>
      </w:r>
      <w:r w:rsidRPr="002B50AA">
        <w:rPr>
          <w:rFonts w:asciiTheme="majorHAnsi" w:hAnsiTheme="majorHAnsi" w:cs="Tahoma"/>
        </w:rPr>
        <w:tab/>
        <w:t>:</w:t>
      </w:r>
      <w:r w:rsidRPr="002B50AA">
        <w:rPr>
          <w:rFonts w:asciiTheme="majorHAnsi" w:hAnsiTheme="majorHAnsi" w:cs="Tahoma"/>
        </w:rPr>
        <w:tab/>
      </w:r>
      <w:r w:rsidR="00540C3F" w:rsidRPr="002B50AA">
        <w:rPr>
          <w:rFonts w:asciiTheme="majorHAnsi" w:hAnsiTheme="majorHAnsi" w:cs="Tahoma"/>
        </w:rPr>
        <w:t>Dec-09 to Dec-10 (1 year)</w:t>
      </w:r>
    </w:p>
    <w:p w:rsidR="006D7B3B" w:rsidRPr="002B50AA" w:rsidRDefault="007F099F" w:rsidP="00795F33">
      <w:pPr>
        <w:jc w:val="both"/>
        <w:rPr>
          <w:rFonts w:asciiTheme="majorHAnsi" w:hAnsiTheme="majorHAnsi" w:cs="Tahoma"/>
          <w:b/>
        </w:rPr>
      </w:pPr>
      <w:r w:rsidRPr="002B50AA">
        <w:rPr>
          <w:rFonts w:asciiTheme="majorHAnsi" w:hAnsiTheme="majorHAnsi" w:cs="Tahoma"/>
        </w:rPr>
        <w:t>Department</w:t>
      </w:r>
      <w:r w:rsidR="00764681" w:rsidRPr="002B50AA">
        <w:rPr>
          <w:rFonts w:asciiTheme="majorHAnsi" w:hAnsiTheme="majorHAnsi" w:cs="Tahoma"/>
        </w:rPr>
        <w:tab/>
      </w:r>
      <w:r w:rsidRPr="002B50AA">
        <w:rPr>
          <w:rFonts w:asciiTheme="majorHAnsi" w:hAnsiTheme="majorHAnsi" w:cs="Tahoma"/>
        </w:rPr>
        <w:t xml:space="preserve">         </w:t>
      </w:r>
      <w:r w:rsidR="00A06198">
        <w:rPr>
          <w:rFonts w:asciiTheme="majorHAnsi" w:hAnsiTheme="majorHAnsi" w:cs="Tahoma"/>
        </w:rPr>
        <w:t xml:space="preserve">    </w:t>
      </w:r>
      <w:r w:rsidRPr="002B50AA">
        <w:rPr>
          <w:rFonts w:asciiTheme="majorHAnsi" w:hAnsiTheme="majorHAnsi" w:cs="Tahoma"/>
        </w:rPr>
        <w:t xml:space="preserve"> </w:t>
      </w:r>
      <w:r w:rsidR="00764681" w:rsidRPr="002B50AA">
        <w:rPr>
          <w:rFonts w:asciiTheme="majorHAnsi" w:hAnsiTheme="majorHAnsi" w:cs="Tahoma"/>
        </w:rPr>
        <w:t>:</w:t>
      </w:r>
      <w:r w:rsidR="00A06198">
        <w:rPr>
          <w:rFonts w:asciiTheme="majorHAnsi" w:hAnsiTheme="majorHAnsi" w:cs="Tahoma"/>
        </w:rPr>
        <w:t xml:space="preserve">             </w:t>
      </w:r>
      <w:r w:rsidRPr="002B50AA">
        <w:rPr>
          <w:rFonts w:asciiTheme="majorHAnsi" w:hAnsiTheme="majorHAnsi" w:cs="Tahoma"/>
        </w:rPr>
        <w:t>production.</w:t>
      </w:r>
    </w:p>
    <w:p w:rsidR="00333397" w:rsidRPr="002B50AA" w:rsidRDefault="00333397" w:rsidP="00333397">
      <w:pPr>
        <w:ind w:left="180" w:right="-720" w:firstLine="540"/>
        <w:jc w:val="both"/>
        <w:rPr>
          <w:rFonts w:asciiTheme="majorHAnsi" w:eastAsia="Batang" w:hAnsiTheme="majorHAnsi"/>
          <w:b/>
        </w:rPr>
      </w:pPr>
    </w:p>
    <w:p w:rsidR="003827A5" w:rsidRPr="002B50AA" w:rsidRDefault="003827A5" w:rsidP="003827A5">
      <w:pPr>
        <w:jc w:val="both"/>
        <w:rPr>
          <w:rFonts w:asciiTheme="majorHAnsi" w:hAnsiTheme="majorHAnsi" w:cs="Tahoma"/>
          <w:b/>
        </w:rPr>
      </w:pPr>
      <w:r w:rsidRPr="002B50AA">
        <w:rPr>
          <w:rFonts w:asciiTheme="majorHAnsi" w:hAnsiTheme="majorHAnsi" w:cs="Tahoma"/>
          <w:b/>
        </w:rPr>
        <w:t>Work Profile:</w:t>
      </w:r>
    </w:p>
    <w:p w:rsidR="003827A5" w:rsidRPr="002B50AA" w:rsidRDefault="003827A5" w:rsidP="003827A5">
      <w:pPr>
        <w:jc w:val="both"/>
        <w:rPr>
          <w:rFonts w:asciiTheme="majorHAnsi" w:hAnsiTheme="majorHAnsi" w:cs="Tahoma"/>
        </w:rPr>
      </w:pPr>
    </w:p>
    <w:p w:rsidR="007F099F" w:rsidRPr="002F16BB" w:rsidRDefault="007F099F" w:rsidP="002B50AA">
      <w:pPr>
        <w:pStyle w:val="Achievement"/>
        <w:numPr>
          <w:ilvl w:val="0"/>
          <w:numId w:val="34"/>
        </w:numPr>
        <w:rPr>
          <w:rFonts w:asciiTheme="majorHAnsi" w:hAnsiTheme="majorHAnsi"/>
          <w:b w:val="0"/>
          <w:sz w:val="24"/>
          <w:szCs w:val="24"/>
        </w:rPr>
      </w:pPr>
      <w:r w:rsidRPr="002F16BB">
        <w:rPr>
          <w:rFonts w:asciiTheme="majorHAnsi" w:hAnsiTheme="majorHAnsi"/>
          <w:b w:val="0"/>
          <w:sz w:val="24"/>
          <w:szCs w:val="24"/>
        </w:rPr>
        <w:t>Adherence to production sequence as per the PPC plan.</w:t>
      </w:r>
    </w:p>
    <w:p w:rsidR="007F099F" w:rsidRPr="002F16BB" w:rsidRDefault="007F099F" w:rsidP="002B50AA">
      <w:pPr>
        <w:pStyle w:val="Achievement"/>
        <w:numPr>
          <w:ilvl w:val="0"/>
          <w:numId w:val="34"/>
        </w:numPr>
        <w:rPr>
          <w:rFonts w:asciiTheme="majorHAnsi" w:hAnsiTheme="majorHAnsi"/>
          <w:b w:val="0"/>
          <w:sz w:val="24"/>
          <w:szCs w:val="24"/>
        </w:rPr>
      </w:pPr>
      <w:r w:rsidRPr="002F16BB">
        <w:rPr>
          <w:rFonts w:asciiTheme="majorHAnsi" w:hAnsiTheme="majorHAnsi"/>
          <w:b w:val="0"/>
          <w:sz w:val="24"/>
          <w:szCs w:val="24"/>
        </w:rPr>
        <w:t xml:space="preserve">Manpower deployment at the stages. </w:t>
      </w:r>
    </w:p>
    <w:p w:rsidR="007F099F" w:rsidRPr="002F16BB" w:rsidRDefault="007F099F" w:rsidP="002B50AA">
      <w:pPr>
        <w:pStyle w:val="Achievement"/>
        <w:numPr>
          <w:ilvl w:val="0"/>
          <w:numId w:val="34"/>
        </w:numPr>
        <w:rPr>
          <w:rFonts w:asciiTheme="majorHAnsi" w:hAnsiTheme="majorHAnsi"/>
          <w:b w:val="0"/>
          <w:sz w:val="24"/>
          <w:szCs w:val="24"/>
        </w:rPr>
      </w:pPr>
      <w:r w:rsidRPr="002F16BB">
        <w:rPr>
          <w:rFonts w:asciiTheme="majorHAnsi" w:hAnsiTheme="majorHAnsi"/>
          <w:b w:val="0"/>
          <w:sz w:val="24"/>
          <w:szCs w:val="24"/>
        </w:rPr>
        <w:t>Improving the skill of operator through Job rotation and work allotment</w:t>
      </w:r>
    </w:p>
    <w:p w:rsidR="007F099F" w:rsidRPr="002F16BB" w:rsidRDefault="007F099F" w:rsidP="002B50AA">
      <w:pPr>
        <w:pStyle w:val="Achievement"/>
        <w:numPr>
          <w:ilvl w:val="0"/>
          <w:numId w:val="34"/>
        </w:numPr>
        <w:rPr>
          <w:rFonts w:asciiTheme="majorHAnsi" w:hAnsiTheme="majorHAnsi"/>
          <w:b w:val="0"/>
          <w:sz w:val="24"/>
          <w:szCs w:val="24"/>
        </w:rPr>
      </w:pPr>
      <w:r w:rsidRPr="002F16BB">
        <w:rPr>
          <w:rFonts w:asciiTheme="majorHAnsi" w:hAnsiTheme="majorHAnsi"/>
          <w:b w:val="0"/>
          <w:sz w:val="24"/>
          <w:szCs w:val="24"/>
        </w:rPr>
        <w:t>Taking part in quality review meetings with both executives and workmen for improving quality</w:t>
      </w:r>
    </w:p>
    <w:p w:rsidR="007F099F" w:rsidRPr="002F16BB" w:rsidRDefault="007F099F" w:rsidP="002B50AA">
      <w:pPr>
        <w:pStyle w:val="Achievement"/>
        <w:numPr>
          <w:ilvl w:val="0"/>
          <w:numId w:val="34"/>
        </w:numPr>
        <w:rPr>
          <w:rFonts w:asciiTheme="majorHAnsi" w:hAnsiTheme="majorHAnsi"/>
          <w:b w:val="0"/>
          <w:sz w:val="24"/>
          <w:szCs w:val="24"/>
        </w:rPr>
      </w:pPr>
      <w:r w:rsidRPr="002F16BB">
        <w:rPr>
          <w:rFonts w:asciiTheme="majorHAnsi" w:hAnsiTheme="majorHAnsi"/>
          <w:b w:val="0"/>
          <w:sz w:val="24"/>
          <w:szCs w:val="24"/>
        </w:rPr>
        <w:t>Participation in audits related to quality, production and safety.</w:t>
      </w:r>
    </w:p>
    <w:p w:rsidR="007F099F" w:rsidRPr="002F16BB" w:rsidRDefault="007F099F" w:rsidP="002B50AA">
      <w:pPr>
        <w:pStyle w:val="Achievement"/>
        <w:numPr>
          <w:ilvl w:val="0"/>
          <w:numId w:val="34"/>
        </w:numPr>
        <w:rPr>
          <w:rFonts w:asciiTheme="majorHAnsi" w:hAnsiTheme="majorHAnsi"/>
          <w:b w:val="0"/>
          <w:sz w:val="24"/>
          <w:szCs w:val="24"/>
        </w:rPr>
      </w:pPr>
      <w:r w:rsidRPr="002F16BB">
        <w:rPr>
          <w:rFonts w:asciiTheme="majorHAnsi" w:hAnsiTheme="majorHAnsi"/>
          <w:b w:val="0"/>
          <w:sz w:val="24"/>
          <w:szCs w:val="24"/>
        </w:rPr>
        <w:t>Monitoring of Equipment (Spot welding guns &amp; MIG m/c etc.)Condition through frequent audits.</w:t>
      </w:r>
    </w:p>
    <w:p w:rsidR="007F099F" w:rsidRPr="002F16BB" w:rsidRDefault="007F099F" w:rsidP="002B50AA">
      <w:pPr>
        <w:pStyle w:val="Achievement"/>
        <w:numPr>
          <w:ilvl w:val="0"/>
          <w:numId w:val="34"/>
        </w:numPr>
        <w:rPr>
          <w:rFonts w:asciiTheme="majorHAnsi" w:hAnsiTheme="majorHAnsi"/>
          <w:b w:val="0"/>
          <w:sz w:val="24"/>
          <w:szCs w:val="24"/>
        </w:rPr>
      </w:pPr>
      <w:r w:rsidRPr="002F16BB">
        <w:rPr>
          <w:rFonts w:asciiTheme="majorHAnsi" w:hAnsiTheme="majorHAnsi"/>
          <w:b w:val="0"/>
          <w:sz w:val="24"/>
          <w:szCs w:val="24"/>
        </w:rPr>
        <w:t>To improve FBO% by tackling quality and other activities.</w:t>
      </w:r>
    </w:p>
    <w:p w:rsidR="007F099F" w:rsidRPr="002F16BB" w:rsidRDefault="007F099F" w:rsidP="002B50AA">
      <w:pPr>
        <w:pStyle w:val="Achievement"/>
        <w:numPr>
          <w:ilvl w:val="0"/>
          <w:numId w:val="34"/>
        </w:numPr>
        <w:rPr>
          <w:rFonts w:asciiTheme="majorHAnsi" w:hAnsiTheme="majorHAnsi"/>
          <w:b w:val="0"/>
          <w:sz w:val="24"/>
          <w:szCs w:val="24"/>
        </w:rPr>
      </w:pPr>
      <w:r w:rsidRPr="002F16BB">
        <w:rPr>
          <w:rFonts w:asciiTheme="majorHAnsi" w:hAnsiTheme="majorHAnsi"/>
          <w:b w:val="0"/>
          <w:sz w:val="24"/>
          <w:szCs w:val="24"/>
        </w:rPr>
        <w:t xml:space="preserve">Taking effective steps to reduce the consumable wrong usage. </w:t>
      </w:r>
    </w:p>
    <w:p w:rsidR="00386112" w:rsidRPr="002F16BB" w:rsidRDefault="007F099F" w:rsidP="00A06198">
      <w:pPr>
        <w:pStyle w:val="Achievement"/>
        <w:numPr>
          <w:ilvl w:val="0"/>
          <w:numId w:val="34"/>
        </w:numPr>
        <w:rPr>
          <w:rFonts w:asciiTheme="majorHAnsi" w:hAnsiTheme="majorHAnsi" w:cs="Tahoma"/>
          <w:b w:val="0"/>
          <w:sz w:val="24"/>
          <w:szCs w:val="24"/>
        </w:rPr>
      </w:pPr>
      <w:r w:rsidRPr="002F16BB">
        <w:rPr>
          <w:rFonts w:asciiTheme="majorHAnsi" w:hAnsiTheme="majorHAnsi"/>
          <w:b w:val="0"/>
          <w:sz w:val="24"/>
          <w:szCs w:val="24"/>
        </w:rPr>
        <w:t>Working with SAP for production declarations, Consumables reservations, rejections and break down</w:t>
      </w:r>
    </w:p>
    <w:p w:rsidR="00386112" w:rsidRPr="002F16BB" w:rsidRDefault="00386112" w:rsidP="00F82D06">
      <w:pPr>
        <w:ind w:left="2160" w:hanging="2160"/>
        <w:jc w:val="both"/>
        <w:rPr>
          <w:rFonts w:asciiTheme="majorHAnsi" w:hAnsiTheme="majorHAnsi" w:cs="Tahoma"/>
        </w:rPr>
      </w:pPr>
    </w:p>
    <w:p w:rsidR="009B02BA" w:rsidRPr="002F16BB" w:rsidRDefault="009B02BA" w:rsidP="009B02BA">
      <w:pPr>
        <w:rPr>
          <w:rFonts w:asciiTheme="majorHAnsi" w:hAnsiTheme="majorHAnsi"/>
        </w:rPr>
      </w:pPr>
    </w:p>
    <w:p w:rsidR="00AF0C10" w:rsidRPr="002F16BB" w:rsidRDefault="00AF0C10" w:rsidP="00862EB9">
      <w:pPr>
        <w:rPr>
          <w:rFonts w:asciiTheme="majorHAnsi" w:hAnsiTheme="majorHAnsi"/>
          <w:u w:val="single"/>
        </w:rPr>
      </w:pPr>
    </w:p>
    <w:p w:rsidR="00386112" w:rsidRPr="002B50AA" w:rsidRDefault="00386112" w:rsidP="007F099F">
      <w:pPr>
        <w:rPr>
          <w:rFonts w:asciiTheme="majorHAnsi" w:hAnsiTheme="majorHAnsi"/>
          <w:b/>
          <w:u w:val="single"/>
        </w:rPr>
      </w:pPr>
    </w:p>
    <w:p w:rsidR="00386112" w:rsidRPr="002B50AA" w:rsidRDefault="00386112" w:rsidP="007F099F">
      <w:pPr>
        <w:rPr>
          <w:rFonts w:asciiTheme="majorHAnsi" w:hAnsiTheme="majorHAnsi"/>
          <w:b/>
          <w:u w:val="single"/>
        </w:rPr>
      </w:pPr>
    </w:p>
    <w:p w:rsidR="00386112" w:rsidRPr="002B50AA" w:rsidRDefault="00386112" w:rsidP="007F099F">
      <w:pPr>
        <w:rPr>
          <w:rFonts w:asciiTheme="majorHAnsi" w:hAnsiTheme="majorHAnsi"/>
          <w:b/>
          <w:u w:val="single"/>
        </w:rPr>
      </w:pPr>
    </w:p>
    <w:p w:rsidR="007F099F" w:rsidRPr="002B50AA" w:rsidRDefault="00862EB9" w:rsidP="007F099F">
      <w:pPr>
        <w:rPr>
          <w:rFonts w:asciiTheme="majorHAnsi" w:hAnsiTheme="majorHAnsi"/>
          <w:b/>
          <w:u w:val="single"/>
        </w:rPr>
      </w:pPr>
      <w:r w:rsidRPr="002B50AA">
        <w:rPr>
          <w:rFonts w:asciiTheme="majorHAnsi" w:hAnsiTheme="majorHAnsi"/>
          <w:b/>
          <w:u w:val="single"/>
        </w:rPr>
        <w:t xml:space="preserve">Educational Qualifications: </w:t>
      </w:r>
    </w:p>
    <w:p w:rsidR="007F099F" w:rsidRPr="002B50AA" w:rsidRDefault="007F099F" w:rsidP="007F099F">
      <w:pPr>
        <w:numPr>
          <w:ilvl w:val="0"/>
          <w:numId w:val="37"/>
        </w:numPr>
        <w:rPr>
          <w:rFonts w:asciiTheme="majorHAnsi" w:hAnsiTheme="majorHAnsi"/>
          <w:b/>
          <w:u w:val="single"/>
        </w:rPr>
      </w:pPr>
      <w:r w:rsidRPr="002B50AA">
        <w:rPr>
          <w:rFonts w:asciiTheme="majorHAnsi" w:hAnsiTheme="majorHAnsi"/>
          <w:bCs/>
        </w:rPr>
        <w:t>Bachelor of Technology in Mechanical Engineering</w:t>
      </w:r>
      <w:r w:rsidRPr="002B50AA">
        <w:rPr>
          <w:rFonts w:asciiTheme="majorHAnsi" w:hAnsiTheme="majorHAnsi"/>
        </w:rPr>
        <w:t xml:space="preserve">, from </w:t>
      </w:r>
      <w:r w:rsidRPr="002B50AA">
        <w:rPr>
          <w:rFonts w:asciiTheme="majorHAnsi" w:hAnsiTheme="majorHAnsi"/>
          <w:bCs/>
        </w:rPr>
        <w:t>Vathsalaya institute of</w:t>
      </w:r>
      <w:r w:rsidRPr="002B50AA">
        <w:rPr>
          <w:rFonts w:asciiTheme="majorHAnsi" w:hAnsiTheme="majorHAnsi"/>
        </w:rPr>
        <w:t xml:space="preserve">    science&amp; </w:t>
      </w:r>
      <w:r w:rsidRPr="002B50AA">
        <w:rPr>
          <w:rFonts w:asciiTheme="majorHAnsi" w:hAnsiTheme="majorHAnsi"/>
          <w:bCs/>
        </w:rPr>
        <w:t xml:space="preserve">Technology </w:t>
      </w:r>
      <w:r w:rsidR="002E32A4" w:rsidRPr="002B50AA">
        <w:rPr>
          <w:rFonts w:asciiTheme="majorHAnsi" w:hAnsiTheme="majorHAnsi"/>
        </w:rPr>
        <w:t>JNTU University</w:t>
      </w:r>
      <w:r w:rsidR="00413EA1" w:rsidRPr="002B50AA">
        <w:rPr>
          <w:rFonts w:asciiTheme="majorHAnsi" w:hAnsiTheme="majorHAnsi"/>
        </w:rPr>
        <w:t>, 2008</w:t>
      </w:r>
      <w:r w:rsidR="008604D8" w:rsidRPr="002B50AA">
        <w:rPr>
          <w:rFonts w:asciiTheme="majorHAnsi" w:hAnsiTheme="majorHAnsi"/>
        </w:rPr>
        <w:t>,</w:t>
      </w:r>
      <w:r w:rsidR="002E32A4" w:rsidRPr="002B50AA">
        <w:rPr>
          <w:rFonts w:asciiTheme="majorHAnsi" w:hAnsiTheme="majorHAnsi"/>
        </w:rPr>
        <w:t xml:space="preserve"> </w:t>
      </w:r>
      <w:r w:rsidR="00413EA1" w:rsidRPr="002B50AA">
        <w:rPr>
          <w:rFonts w:asciiTheme="majorHAnsi" w:hAnsiTheme="majorHAnsi"/>
        </w:rPr>
        <w:t>Hyderabad</w:t>
      </w:r>
      <w:r w:rsidR="002E32A4" w:rsidRPr="002B50AA">
        <w:rPr>
          <w:rFonts w:asciiTheme="majorHAnsi" w:hAnsiTheme="majorHAnsi"/>
        </w:rPr>
        <w:t>.</w:t>
      </w:r>
    </w:p>
    <w:p w:rsidR="007F099F" w:rsidRPr="002B50AA" w:rsidRDefault="007F099F" w:rsidP="007F099F">
      <w:pPr>
        <w:jc w:val="both"/>
        <w:rPr>
          <w:rFonts w:asciiTheme="majorHAnsi" w:hAnsiTheme="majorHAnsi"/>
        </w:rPr>
      </w:pPr>
    </w:p>
    <w:p w:rsidR="007F099F" w:rsidRPr="002B50AA" w:rsidRDefault="007F099F" w:rsidP="007F099F">
      <w:pPr>
        <w:numPr>
          <w:ilvl w:val="0"/>
          <w:numId w:val="37"/>
        </w:numPr>
        <w:ind w:right="340"/>
        <w:jc w:val="both"/>
        <w:rPr>
          <w:rFonts w:asciiTheme="majorHAnsi" w:hAnsiTheme="majorHAnsi"/>
        </w:rPr>
      </w:pPr>
      <w:r w:rsidRPr="002B50AA">
        <w:rPr>
          <w:rFonts w:asciiTheme="majorHAnsi" w:hAnsiTheme="majorHAnsi"/>
          <w:bCs/>
        </w:rPr>
        <w:lastRenderedPageBreak/>
        <w:t>Diploma in Mechanical Engineering,</w:t>
      </w:r>
      <w:r w:rsidRPr="002B50AA">
        <w:rPr>
          <w:rFonts w:asciiTheme="majorHAnsi" w:hAnsiTheme="majorHAnsi"/>
        </w:rPr>
        <w:t xml:space="preserve"> </w:t>
      </w:r>
      <w:r w:rsidRPr="002B50AA">
        <w:rPr>
          <w:rFonts w:asciiTheme="majorHAnsi" w:hAnsiTheme="majorHAnsi"/>
          <w:bCs/>
        </w:rPr>
        <w:t>SBTET</w:t>
      </w:r>
      <w:r w:rsidR="002E32A4" w:rsidRPr="002B50AA">
        <w:rPr>
          <w:rFonts w:asciiTheme="majorHAnsi" w:hAnsiTheme="majorHAnsi"/>
        </w:rPr>
        <w:t xml:space="preserve"> </w:t>
      </w:r>
      <w:r w:rsidR="009058ED" w:rsidRPr="002B50AA">
        <w:rPr>
          <w:rFonts w:asciiTheme="majorHAnsi" w:hAnsiTheme="majorHAnsi"/>
        </w:rPr>
        <w:t>in 2001-05</w:t>
      </w:r>
      <w:r w:rsidRPr="002B50AA">
        <w:rPr>
          <w:rFonts w:asciiTheme="majorHAnsi" w:hAnsiTheme="majorHAnsi"/>
        </w:rPr>
        <w:t xml:space="preserve"> at Sri Sangamehwara Government, Polytechnic, Zaheerabad</w:t>
      </w:r>
      <w:r w:rsidR="002E32A4" w:rsidRPr="002B50AA">
        <w:rPr>
          <w:rFonts w:asciiTheme="majorHAnsi" w:hAnsiTheme="majorHAnsi"/>
        </w:rPr>
        <w:t xml:space="preserve"> (Telangana)</w:t>
      </w:r>
      <w:r w:rsidRPr="002B50AA">
        <w:rPr>
          <w:rFonts w:asciiTheme="majorHAnsi" w:hAnsiTheme="majorHAnsi"/>
        </w:rPr>
        <w:t>.</w:t>
      </w:r>
    </w:p>
    <w:p w:rsidR="007F099F" w:rsidRPr="002B50AA" w:rsidRDefault="007F099F" w:rsidP="007F099F">
      <w:pPr>
        <w:jc w:val="both"/>
        <w:rPr>
          <w:rFonts w:asciiTheme="majorHAnsi" w:hAnsiTheme="majorHAnsi"/>
        </w:rPr>
      </w:pPr>
    </w:p>
    <w:p w:rsidR="007F099F" w:rsidRPr="002B50AA" w:rsidRDefault="007F099F" w:rsidP="007F099F">
      <w:pPr>
        <w:numPr>
          <w:ilvl w:val="0"/>
          <w:numId w:val="37"/>
        </w:numPr>
        <w:jc w:val="both"/>
        <w:rPr>
          <w:rFonts w:asciiTheme="majorHAnsi" w:hAnsiTheme="majorHAnsi"/>
        </w:rPr>
      </w:pPr>
      <w:r w:rsidRPr="002B50AA">
        <w:rPr>
          <w:rFonts w:asciiTheme="majorHAnsi" w:hAnsiTheme="majorHAnsi"/>
          <w:bCs/>
        </w:rPr>
        <w:t xml:space="preserve">SSC at </w:t>
      </w:r>
      <w:r w:rsidRPr="002B50AA">
        <w:rPr>
          <w:rFonts w:asciiTheme="majorHAnsi" w:hAnsiTheme="majorHAnsi"/>
        </w:rPr>
        <w:t>Adarsha Vidyala</w:t>
      </w:r>
      <w:r w:rsidR="002E32A4" w:rsidRPr="002B50AA">
        <w:rPr>
          <w:rFonts w:asciiTheme="majorHAnsi" w:hAnsiTheme="majorHAnsi"/>
        </w:rPr>
        <w:t>ya High School,</w:t>
      </w:r>
      <w:r w:rsidR="008604D8" w:rsidRPr="002B50AA">
        <w:rPr>
          <w:rFonts w:asciiTheme="majorHAnsi" w:hAnsiTheme="majorHAnsi"/>
        </w:rPr>
        <w:t xml:space="preserve"> 2001</w:t>
      </w:r>
      <w:r w:rsidR="002E32A4" w:rsidRPr="002B50AA">
        <w:rPr>
          <w:rFonts w:asciiTheme="majorHAnsi" w:hAnsiTheme="majorHAnsi"/>
        </w:rPr>
        <w:t xml:space="preserve"> Zaheerabad (Telangana)</w:t>
      </w:r>
      <w:r w:rsidRPr="002B50AA">
        <w:rPr>
          <w:rFonts w:asciiTheme="majorHAnsi" w:hAnsiTheme="majorHAnsi"/>
        </w:rPr>
        <w:t>.</w:t>
      </w:r>
    </w:p>
    <w:p w:rsidR="007F099F" w:rsidRPr="002B50AA" w:rsidRDefault="007F099F" w:rsidP="007F099F">
      <w:pPr>
        <w:jc w:val="both"/>
        <w:rPr>
          <w:rFonts w:asciiTheme="majorHAnsi" w:hAnsiTheme="majorHAnsi"/>
        </w:rPr>
      </w:pPr>
    </w:p>
    <w:p w:rsidR="007F099F" w:rsidRPr="002B50AA" w:rsidRDefault="007F099F" w:rsidP="007F099F">
      <w:pPr>
        <w:jc w:val="both"/>
        <w:rPr>
          <w:rFonts w:asciiTheme="majorHAnsi" w:hAnsiTheme="majorHAnsi"/>
          <w:u w:val="single"/>
        </w:rPr>
      </w:pPr>
    </w:p>
    <w:p w:rsidR="007F099F" w:rsidRPr="002B50AA" w:rsidRDefault="007F099F" w:rsidP="007F099F">
      <w:pPr>
        <w:jc w:val="both"/>
        <w:rPr>
          <w:rFonts w:asciiTheme="majorHAnsi" w:hAnsiTheme="majorHAnsi"/>
          <w:u w:val="single"/>
        </w:rPr>
      </w:pPr>
    </w:p>
    <w:p w:rsidR="00D46E38" w:rsidRPr="002B50AA" w:rsidRDefault="00D46E38" w:rsidP="00862FC1">
      <w:pPr>
        <w:spacing w:line="360" w:lineRule="auto"/>
        <w:rPr>
          <w:rFonts w:asciiTheme="majorHAnsi" w:hAnsiTheme="majorHAnsi" w:cs="Tahoma"/>
          <w:b/>
        </w:rPr>
      </w:pPr>
      <w:r w:rsidRPr="002B50AA">
        <w:rPr>
          <w:rFonts w:asciiTheme="majorHAnsi" w:hAnsiTheme="majorHAnsi" w:cs="Tahoma"/>
          <w:b/>
        </w:rPr>
        <w:t>Personal Profile:</w:t>
      </w:r>
    </w:p>
    <w:p w:rsidR="007F099F" w:rsidRPr="002B50AA" w:rsidRDefault="007F099F" w:rsidP="007F099F">
      <w:pPr>
        <w:rPr>
          <w:rFonts w:asciiTheme="majorHAnsi" w:hAnsiTheme="majorHAnsi"/>
          <w:bCs/>
          <w:color w:val="000000"/>
        </w:rPr>
      </w:pPr>
      <w:r w:rsidRPr="002B50AA">
        <w:rPr>
          <w:rFonts w:asciiTheme="majorHAnsi" w:hAnsiTheme="majorHAnsi" w:cs="Tahoma"/>
        </w:rPr>
        <w:t xml:space="preserve">    </w:t>
      </w:r>
      <w:r w:rsidR="00D353B2" w:rsidRPr="002B50AA">
        <w:rPr>
          <w:rFonts w:asciiTheme="majorHAnsi" w:hAnsiTheme="majorHAnsi" w:cs="Tahoma"/>
        </w:rPr>
        <w:t xml:space="preserve"> </w:t>
      </w:r>
      <w:r w:rsidRPr="002B50AA">
        <w:rPr>
          <w:rFonts w:asciiTheme="majorHAnsi" w:hAnsiTheme="majorHAnsi" w:cs="Tahoma"/>
        </w:rPr>
        <w:t xml:space="preserve"> </w:t>
      </w:r>
      <w:r w:rsidR="00D46E38" w:rsidRPr="002B50AA">
        <w:rPr>
          <w:rFonts w:asciiTheme="majorHAnsi" w:hAnsiTheme="majorHAnsi" w:cs="Tahoma"/>
        </w:rPr>
        <w:t>Permanent Address:</w:t>
      </w:r>
      <w:r w:rsidRPr="002B50AA">
        <w:rPr>
          <w:rFonts w:asciiTheme="majorHAnsi" w:hAnsiTheme="majorHAnsi"/>
          <w:bCs/>
          <w:color w:val="000000"/>
        </w:rPr>
        <w:t xml:space="preserve">  </w:t>
      </w:r>
      <w:r w:rsidR="00902E3B" w:rsidRPr="002B50AA">
        <w:rPr>
          <w:rFonts w:asciiTheme="majorHAnsi" w:hAnsiTheme="majorHAnsi"/>
          <w:bCs/>
          <w:color w:val="000000"/>
        </w:rPr>
        <w:t xml:space="preserve">  </w:t>
      </w:r>
      <w:r w:rsidRPr="002B50AA">
        <w:rPr>
          <w:rFonts w:asciiTheme="majorHAnsi" w:hAnsiTheme="majorHAnsi"/>
          <w:bCs/>
          <w:color w:val="000000"/>
        </w:rPr>
        <w:t>H.no: 2-3-6, railway station road,</w:t>
      </w:r>
    </w:p>
    <w:p w:rsidR="007F099F" w:rsidRPr="002B50AA" w:rsidRDefault="007F099F" w:rsidP="007F099F">
      <w:pPr>
        <w:rPr>
          <w:rFonts w:asciiTheme="majorHAnsi" w:hAnsiTheme="majorHAnsi"/>
          <w:bCs/>
          <w:color w:val="000000"/>
        </w:rPr>
      </w:pPr>
      <w:r w:rsidRPr="002B50AA">
        <w:rPr>
          <w:rFonts w:asciiTheme="majorHAnsi" w:hAnsiTheme="majorHAnsi"/>
          <w:bCs/>
          <w:color w:val="000000"/>
        </w:rPr>
        <w:t xml:space="preserve">                                    </w:t>
      </w:r>
      <w:r w:rsidR="00902E3B" w:rsidRPr="002B50AA">
        <w:rPr>
          <w:rFonts w:asciiTheme="majorHAnsi" w:hAnsiTheme="majorHAnsi"/>
          <w:bCs/>
          <w:color w:val="000000"/>
        </w:rPr>
        <w:t xml:space="preserve"> </w:t>
      </w:r>
      <w:r w:rsidRPr="002B50AA">
        <w:rPr>
          <w:rFonts w:asciiTheme="majorHAnsi" w:hAnsiTheme="majorHAnsi"/>
          <w:bCs/>
          <w:color w:val="000000"/>
        </w:rPr>
        <w:t xml:space="preserve"> </w:t>
      </w:r>
      <w:r w:rsidR="00902E3B" w:rsidRPr="002B50AA">
        <w:rPr>
          <w:rFonts w:asciiTheme="majorHAnsi" w:hAnsiTheme="majorHAnsi"/>
          <w:bCs/>
          <w:color w:val="000000"/>
        </w:rPr>
        <w:t xml:space="preserve"> </w:t>
      </w:r>
      <w:r w:rsidRPr="002B50AA">
        <w:rPr>
          <w:rFonts w:asciiTheme="majorHAnsi" w:hAnsiTheme="majorHAnsi"/>
          <w:bCs/>
          <w:color w:val="000000"/>
        </w:rPr>
        <w:t xml:space="preserve">Zaheerabad, </w:t>
      </w:r>
      <w:r w:rsidR="00D02615" w:rsidRPr="002B50AA">
        <w:rPr>
          <w:rFonts w:asciiTheme="majorHAnsi" w:hAnsiTheme="majorHAnsi"/>
          <w:bCs/>
          <w:color w:val="000000"/>
        </w:rPr>
        <w:t>Telangana</w:t>
      </w:r>
      <w:r w:rsidRPr="002B50AA">
        <w:rPr>
          <w:rFonts w:asciiTheme="majorHAnsi" w:hAnsiTheme="majorHAnsi"/>
          <w:bCs/>
          <w:color w:val="000000"/>
        </w:rPr>
        <w:t>, PIN: 502220.</w:t>
      </w:r>
    </w:p>
    <w:p w:rsidR="00553EB3" w:rsidRPr="002B50AA" w:rsidRDefault="00553EB3" w:rsidP="007F099F">
      <w:pPr>
        <w:jc w:val="both"/>
        <w:rPr>
          <w:rFonts w:asciiTheme="majorHAnsi" w:hAnsiTheme="majorHAnsi" w:cs="Tahoma"/>
        </w:rPr>
      </w:pPr>
    </w:p>
    <w:p w:rsidR="00D46E38" w:rsidRPr="002B50AA" w:rsidRDefault="007F099F" w:rsidP="00E11FB1">
      <w:pPr>
        <w:rPr>
          <w:rFonts w:asciiTheme="majorHAnsi" w:hAnsiTheme="majorHAnsi" w:cs="Tahoma"/>
        </w:rPr>
      </w:pPr>
      <w:r w:rsidRPr="002B50AA">
        <w:rPr>
          <w:rFonts w:asciiTheme="majorHAnsi" w:hAnsiTheme="majorHAnsi" w:cs="Tahoma"/>
        </w:rPr>
        <w:t xml:space="preserve">      </w:t>
      </w:r>
      <w:r w:rsidR="00902E3B" w:rsidRPr="002B50AA">
        <w:rPr>
          <w:rFonts w:asciiTheme="majorHAnsi" w:hAnsiTheme="majorHAnsi" w:cs="Tahoma"/>
        </w:rPr>
        <w:t xml:space="preserve"> </w:t>
      </w:r>
      <w:r w:rsidRPr="002B50AA">
        <w:rPr>
          <w:rFonts w:asciiTheme="majorHAnsi" w:hAnsiTheme="majorHAnsi" w:cs="Tahoma"/>
        </w:rPr>
        <w:t>Date of Birth</w:t>
      </w:r>
      <w:r w:rsidR="00902E3B" w:rsidRPr="002B50AA">
        <w:rPr>
          <w:rFonts w:asciiTheme="majorHAnsi" w:hAnsiTheme="majorHAnsi" w:cs="Tahoma"/>
        </w:rPr>
        <w:t xml:space="preserve">        </w:t>
      </w:r>
      <w:r w:rsidRPr="002B50AA">
        <w:rPr>
          <w:rFonts w:asciiTheme="majorHAnsi" w:hAnsiTheme="majorHAnsi" w:cs="Tahoma"/>
        </w:rPr>
        <w:t>:    01</w:t>
      </w:r>
      <w:r w:rsidR="00553EB3" w:rsidRPr="002B50AA">
        <w:rPr>
          <w:rFonts w:asciiTheme="majorHAnsi" w:hAnsiTheme="majorHAnsi" w:cs="Tahoma"/>
        </w:rPr>
        <w:t>-0</w:t>
      </w:r>
      <w:r w:rsidRPr="002B50AA">
        <w:rPr>
          <w:rFonts w:asciiTheme="majorHAnsi" w:hAnsiTheme="majorHAnsi" w:cs="Tahoma"/>
        </w:rPr>
        <w:t>6</w:t>
      </w:r>
      <w:r w:rsidR="00D46E38" w:rsidRPr="002B50AA">
        <w:rPr>
          <w:rFonts w:asciiTheme="majorHAnsi" w:hAnsiTheme="majorHAnsi" w:cs="Tahoma"/>
        </w:rPr>
        <w:t>-19</w:t>
      </w:r>
      <w:r w:rsidRPr="002B50AA">
        <w:rPr>
          <w:rFonts w:asciiTheme="majorHAnsi" w:hAnsiTheme="majorHAnsi" w:cs="Tahoma"/>
        </w:rPr>
        <w:t>86</w:t>
      </w:r>
    </w:p>
    <w:p w:rsidR="007F099F" w:rsidRPr="002B50AA" w:rsidRDefault="007F099F" w:rsidP="007F099F">
      <w:pPr>
        <w:pStyle w:val="Heading1"/>
        <w:tabs>
          <w:tab w:val="left" w:pos="0"/>
        </w:tabs>
        <w:jc w:val="both"/>
        <w:rPr>
          <w:rFonts w:asciiTheme="majorHAnsi" w:hAnsiTheme="majorHAnsi" w:cs="Times New Roman"/>
          <w:sz w:val="24"/>
          <w:szCs w:val="24"/>
        </w:rPr>
      </w:pPr>
      <w:r w:rsidRPr="002B50AA">
        <w:rPr>
          <w:rFonts w:asciiTheme="majorHAnsi" w:hAnsiTheme="majorHAnsi" w:cs="Times New Roman"/>
          <w:b w:val="0"/>
          <w:sz w:val="24"/>
          <w:szCs w:val="24"/>
        </w:rPr>
        <w:t xml:space="preserve">       Languages Know</w:t>
      </w:r>
      <w:r w:rsidR="00902E3B" w:rsidRPr="002B50AA">
        <w:rPr>
          <w:rFonts w:asciiTheme="majorHAnsi" w:hAnsiTheme="majorHAnsi" w:cs="Times New Roman"/>
          <w:b w:val="0"/>
          <w:sz w:val="24"/>
          <w:szCs w:val="24"/>
        </w:rPr>
        <w:t xml:space="preserve">n    </w:t>
      </w:r>
      <w:r w:rsidRPr="002B50AA">
        <w:rPr>
          <w:rFonts w:asciiTheme="majorHAnsi" w:hAnsiTheme="majorHAnsi" w:cs="Times New Roman"/>
          <w:b w:val="0"/>
          <w:sz w:val="24"/>
          <w:szCs w:val="24"/>
        </w:rPr>
        <w:t xml:space="preserve">:     </w:t>
      </w:r>
      <w:r w:rsidRPr="002B50AA">
        <w:rPr>
          <w:rFonts w:asciiTheme="majorHAnsi" w:hAnsiTheme="majorHAnsi" w:cs="Times New Roman"/>
          <w:sz w:val="24"/>
          <w:szCs w:val="24"/>
        </w:rPr>
        <w:t>E</w:t>
      </w:r>
      <w:r w:rsidR="0065011E" w:rsidRPr="002B50AA">
        <w:rPr>
          <w:rFonts w:asciiTheme="majorHAnsi" w:hAnsiTheme="majorHAnsi" w:cs="Times New Roman"/>
          <w:sz w:val="24"/>
          <w:szCs w:val="24"/>
        </w:rPr>
        <w:t xml:space="preserve">nglish, Hindi, Telugu, </w:t>
      </w:r>
      <w:r w:rsidR="00AD0F15" w:rsidRPr="002B50AA">
        <w:rPr>
          <w:rFonts w:asciiTheme="majorHAnsi" w:hAnsiTheme="majorHAnsi" w:cs="Times New Roman"/>
          <w:sz w:val="24"/>
          <w:szCs w:val="24"/>
        </w:rPr>
        <w:t>Kannada</w:t>
      </w:r>
      <w:r w:rsidR="005437C5">
        <w:rPr>
          <w:rFonts w:asciiTheme="majorHAnsi" w:hAnsiTheme="majorHAnsi" w:cs="Times New Roman"/>
          <w:sz w:val="24"/>
          <w:szCs w:val="24"/>
        </w:rPr>
        <w:t xml:space="preserve"> </w:t>
      </w:r>
      <w:r w:rsidR="005437C5" w:rsidRPr="002B50AA">
        <w:rPr>
          <w:rFonts w:asciiTheme="majorHAnsi" w:hAnsiTheme="majorHAnsi" w:cs="Times New Roman"/>
          <w:sz w:val="24"/>
          <w:szCs w:val="24"/>
        </w:rPr>
        <w:t>and Marathi</w:t>
      </w:r>
      <w:r w:rsidR="0065011E" w:rsidRPr="002B50AA">
        <w:rPr>
          <w:rFonts w:asciiTheme="majorHAnsi" w:hAnsiTheme="majorHAnsi" w:cs="Times New Roman"/>
          <w:sz w:val="24"/>
          <w:szCs w:val="24"/>
        </w:rPr>
        <w:t xml:space="preserve"> &amp; </w:t>
      </w:r>
      <w:r w:rsidR="00AD0F15" w:rsidRPr="002B50AA">
        <w:rPr>
          <w:rFonts w:asciiTheme="majorHAnsi" w:hAnsiTheme="majorHAnsi" w:cs="Times New Roman"/>
          <w:sz w:val="24"/>
          <w:szCs w:val="24"/>
        </w:rPr>
        <w:t>Tamil</w:t>
      </w:r>
      <w:r w:rsidR="0065011E" w:rsidRPr="002B50AA">
        <w:rPr>
          <w:rFonts w:asciiTheme="majorHAnsi" w:hAnsiTheme="majorHAnsi" w:cs="Times New Roman"/>
          <w:sz w:val="24"/>
          <w:szCs w:val="24"/>
        </w:rPr>
        <w:t>.</w:t>
      </w:r>
    </w:p>
    <w:p w:rsidR="00902E3B" w:rsidRPr="002B50AA" w:rsidRDefault="00902E3B" w:rsidP="00902E3B">
      <w:pPr>
        <w:rPr>
          <w:rFonts w:asciiTheme="majorHAnsi" w:hAnsiTheme="majorHAnsi"/>
        </w:rPr>
      </w:pPr>
      <w:r w:rsidRPr="002B50AA">
        <w:rPr>
          <w:rFonts w:asciiTheme="majorHAnsi" w:hAnsiTheme="majorHAnsi"/>
        </w:rPr>
        <w:t xml:space="preserve">      </w:t>
      </w:r>
    </w:p>
    <w:p w:rsidR="00D353B2" w:rsidRPr="002B50AA" w:rsidRDefault="007F099F" w:rsidP="007F099F">
      <w:pPr>
        <w:rPr>
          <w:rFonts w:asciiTheme="majorHAnsi" w:hAnsiTheme="majorHAnsi"/>
        </w:rPr>
      </w:pPr>
      <w:r w:rsidRPr="002B50AA">
        <w:rPr>
          <w:rFonts w:asciiTheme="majorHAnsi" w:hAnsiTheme="majorHAnsi"/>
        </w:rPr>
        <w:t xml:space="preserve">     </w:t>
      </w:r>
    </w:p>
    <w:p w:rsidR="009E2061" w:rsidRPr="002B50AA" w:rsidRDefault="00D353B2" w:rsidP="006E0104">
      <w:pPr>
        <w:rPr>
          <w:rFonts w:asciiTheme="majorHAnsi" w:hAnsiTheme="majorHAnsi" w:cs="Tahoma"/>
        </w:rPr>
      </w:pPr>
      <w:r w:rsidRPr="002B50AA">
        <w:rPr>
          <w:rFonts w:asciiTheme="majorHAnsi" w:hAnsiTheme="majorHAnsi"/>
        </w:rPr>
        <w:t xml:space="preserve">      </w:t>
      </w:r>
    </w:p>
    <w:p w:rsidR="00AB3237" w:rsidRPr="002B50AA" w:rsidRDefault="00AB3237" w:rsidP="00AB3237">
      <w:pPr>
        <w:ind w:left="360" w:right="-720" w:hanging="360"/>
        <w:jc w:val="both"/>
        <w:rPr>
          <w:rFonts w:asciiTheme="majorHAnsi" w:hAnsiTheme="majorHAnsi"/>
          <w:b/>
        </w:rPr>
      </w:pPr>
      <w:r w:rsidRPr="002B50AA">
        <w:rPr>
          <w:rFonts w:asciiTheme="majorHAnsi" w:hAnsiTheme="majorHAnsi"/>
          <w:b/>
          <w:u w:val="single"/>
        </w:rPr>
        <w:t>DECLARATION</w:t>
      </w:r>
      <w:r w:rsidRPr="002B50AA">
        <w:rPr>
          <w:rFonts w:asciiTheme="majorHAnsi" w:hAnsiTheme="majorHAnsi"/>
          <w:b/>
        </w:rPr>
        <w:t>:</w:t>
      </w:r>
    </w:p>
    <w:p w:rsidR="00683E67" w:rsidRPr="002B50AA" w:rsidRDefault="00683E67" w:rsidP="00AB3237">
      <w:pPr>
        <w:ind w:left="360" w:right="-720" w:hanging="360"/>
        <w:jc w:val="both"/>
        <w:rPr>
          <w:rFonts w:asciiTheme="majorHAnsi" w:hAnsiTheme="majorHAnsi"/>
          <w:b/>
        </w:rPr>
      </w:pPr>
    </w:p>
    <w:p w:rsidR="007F099F" w:rsidRPr="002B50AA" w:rsidRDefault="007F099F" w:rsidP="007F099F">
      <w:pPr>
        <w:ind w:right="340"/>
        <w:rPr>
          <w:rFonts w:asciiTheme="majorHAnsi" w:hAnsiTheme="majorHAnsi"/>
        </w:rPr>
      </w:pPr>
      <w:r w:rsidRPr="002B50AA">
        <w:rPr>
          <w:rFonts w:asciiTheme="majorHAnsi" w:hAnsiTheme="majorHAnsi"/>
        </w:rPr>
        <w:t xml:space="preserve">      I </w:t>
      </w:r>
      <w:r w:rsidR="007D36E7" w:rsidRPr="002B50AA">
        <w:rPr>
          <w:rFonts w:asciiTheme="majorHAnsi" w:hAnsiTheme="majorHAnsi"/>
        </w:rPr>
        <w:t>hereby</w:t>
      </w:r>
      <w:r w:rsidRPr="002B50AA">
        <w:rPr>
          <w:rFonts w:asciiTheme="majorHAnsi" w:hAnsiTheme="majorHAnsi"/>
        </w:rPr>
        <w:t xml:space="preserve"> declare that the information furnished above is true to the best of my knowledge.</w:t>
      </w:r>
    </w:p>
    <w:p w:rsidR="007F099F" w:rsidRPr="002B50AA" w:rsidRDefault="007F099F" w:rsidP="007F099F">
      <w:pPr>
        <w:ind w:left="600"/>
        <w:rPr>
          <w:rFonts w:asciiTheme="majorHAnsi" w:hAnsiTheme="majorHAnsi"/>
        </w:rPr>
      </w:pPr>
    </w:p>
    <w:p w:rsidR="00AB3237" w:rsidRPr="002B50AA" w:rsidRDefault="00AB3237" w:rsidP="00AB3237">
      <w:pPr>
        <w:ind w:left="360" w:right="-720" w:hanging="720"/>
        <w:jc w:val="both"/>
        <w:rPr>
          <w:rFonts w:asciiTheme="majorHAnsi" w:hAnsiTheme="majorHAnsi"/>
          <w:b/>
        </w:rPr>
      </w:pPr>
    </w:p>
    <w:p w:rsidR="00AB3237" w:rsidRPr="002B50AA" w:rsidRDefault="00AB3237" w:rsidP="00301945">
      <w:pPr>
        <w:ind w:right="-720"/>
        <w:jc w:val="both"/>
        <w:rPr>
          <w:rFonts w:asciiTheme="majorHAnsi" w:hAnsiTheme="majorHAnsi"/>
          <w:bCs/>
        </w:rPr>
      </w:pPr>
      <w:r w:rsidRPr="002B50AA">
        <w:rPr>
          <w:rFonts w:asciiTheme="majorHAnsi" w:hAnsiTheme="majorHAnsi"/>
        </w:rPr>
        <w:t>Place:</w:t>
      </w:r>
      <w:r w:rsidRPr="002B50AA">
        <w:rPr>
          <w:rFonts w:asciiTheme="majorHAnsi" w:hAnsiTheme="majorHAnsi"/>
          <w:bCs/>
        </w:rPr>
        <w:t xml:space="preserve"> </w:t>
      </w:r>
      <w:r w:rsidR="007D36E7" w:rsidRPr="002B50AA">
        <w:rPr>
          <w:rFonts w:asciiTheme="majorHAnsi" w:hAnsiTheme="majorHAnsi"/>
          <w:bCs/>
        </w:rPr>
        <w:t>Chennai</w:t>
      </w:r>
      <w:r w:rsidRPr="002B50AA">
        <w:rPr>
          <w:rFonts w:asciiTheme="majorHAnsi" w:hAnsiTheme="majorHAnsi"/>
          <w:bCs/>
        </w:rPr>
        <w:t xml:space="preserve">                                                      </w:t>
      </w:r>
    </w:p>
    <w:p w:rsidR="00AB3237" w:rsidRPr="002B50AA" w:rsidRDefault="00AB3237" w:rsidP="00AB3237">
      <w:pPr>
        <w:ind w:left="360" w:right="-720" w:hanging="720"/>
        <w:jc w:val="both"/>
        <w:rPr>
          <w:rFonts w:asciiTheme="majorHAnsi" w:hAnsiTheme="majorHAnsi"/>
        </w:rPr>
      </w:pPr>
    </w:p>
    <w:p w:rsidR="00F931F1" w:rsidRPr="00BF66F3" w:rsidRDefault="00AB3237" w:rsidP="00301945">
      <w:pPr>
        <w:ind w:left="360" w:right="-720" w:hanging="360"/>
        <w:jc w:val="both"/>
        <w:rPr>
          <w:rFonts w:ascii="Verdana" w:hAnsi="Verdana" w:cs="Tahoma"/>
          <w:sz w:val="20"/>
          <w:szCs w:val="20"/>
        </w:rPr>
      </w:pPr>
      <w:r w:rsidRPr="002B50AA">
        <w:rPr>
          <w:rFonts w:asciiTheme="majorHAnsi" w:hAnsiTheme="majorHAnsi"/>
        </w:rPr>
        <w:t>Date:</w:t>
      </w:r>
      <w:r w:rsidRPr="002B50AA">
        <w:rPr>
          <w:rFonts w:asciiTheme="majorHAnsi" w:hAnsiTheme="majorHAnsi"/>
        </w:rPr>
        <w:tab/>
      </w:r>
      <w:r w:rsidRPr="002B50AA">
        <w:rPr>
          <w:rFonts w:asciiTheme="majorHAnsi" w:hAnsiTheme="majorHAnsi"/>
        </w:rPr>
        <w:tab/>
      </w:r>
      <w:r w:rsidRPr="002B50AA">
        <w:rPr>
          <w:rFonts w:asciiTheme="majorHAnsi" w:hAnsiTheme="majorHAnsi"/>
        </w:rPr>
        <w:tab/>
      </w:r>
      <w:r w:rsidRPr="002B50AA">
        <w:rPr>
          <w:rFonts w:asciiTheme="majorHAnsi" w:hAnsiTheme="majorHAnsi"/>
        </w:rPr>
        <w:tab/>
      </w:r>
      <w:r w:rsidRPr="002B50AA">
        <w:rPr>
          <w:rFonts w:asciiTheme="majorHAnsi" w:hAnsiTheme="majorHAnsi"/>
        </w:rPr>
        <w:tab/>
      </w:r>
      <w:r w:rsidRPr="002B50AA">
        <w:rPr>
          <w:rFonts w:asciiTheme="majorHAnsi" w:hAnsiTheme="majorHAnsi"/>
        </w:rPr>
        <w:tab/>
      </w:r>
      <w:r w:rsidRPr="002B50AA">
        <w:rPr>
          <w:rFonts w:asciiTheme="majorHAnsi" w:hAnsiTheme="majorHAnsi"/>
        </w:rPr>
        <w:tab/>
      </w:r>
      <w:r w:rsidRPr="00BF66F3">
        <w:rPr>
          <w:rFonts w:ascii="Verdana" w:hAnsi="Verdana"/>
          <w:sz w:val="20"/>
          <w:szCs w:val="20"/>
        </w:rPr>
        <w:tab/>
      </w:r>
      <w:r w:rsidRPr="00BF66F3">
        <w:rPr>
          <w:rFonts w:ascii="Verdana" w:hAnsi="Verdana"/>
          <w:sz w:val="20"/>
          <w:szCs w:val="20"/>
        </w:rPr>
        <w:tab/>
      </w:r>
      <w:r w:rsidRPr="00BF66F3">
        <w:rPr>
          <w:rFonts w:ascii="Verdana" w:hAnsi="Verdana"/>
          <w:sz w:val="20"/>
          <w:szCs w:val="20"/>
        </w:rPr>
        <w:tab/>
      </w:r>
      <w:r w:rsidR="00BF2C99" w:rsidRPr="00BF66F3">
        <w:rPr>
          <w:rFonts w:ascii="Verdana" w:hAnsi="Verdana"/>
          <w:sz w:val="20"/>
          <w:szCs w:val="20"/>
        </w:rPr>
        <w:tab/>
      </w:r>
      <w:r w:rsidRPr="00BF66F3">
        <w:rPr>
          <w:rFonts w:ascii="Verdana" w:hAnsi="Verdana"/>
          <w:sz w:val="20"/>
          <w:szCs w:val="20"/>
        </w:rPr>
        <w:t>(</w:t>
      </w:r>
      <w:r w:rsidR="007F099F">
        <w:rPr>
          <w:rFonts w:ascii="Verdana" w:hAnsi="Verdana"/>
          <w:sz w:val="20"/>
          <w:szCs w:val="20"/>
        </w:rPr>
        <w:t>Amresh Chandre</w:t>
      </w:r>
      <w:r w:rsidRPr="00153180">
        <w:rPr>
          <w:rFonts w:ascii="Verdana" w:hAnsi="Verdana"/>
          <w:bCs/>
          <w:sz w:val="20"/>
          <w:szCs w:val="20"/>
        </w:rPr>
        <w:t>)</w:t>
      </w:r>
      <w:r w:rsidRPr="00BF66F3">
        <w:rPr>
          <w:rFonts w:ascii="Verdana" w:hAnsi="Verdana"/>
          <w:b/>
          <w:bCs/>
          <w:sz w:val="20"/>
          <w:szCs w:val="20"/>
        </w:rPr>
        <w:t xml:space="preserve"> </w:t>
      </w:r>
    </w:p>
    <w:sectPr w:rsidR="00F931F1" w:rsidRPr="00BF66F3" w:rsidSect="00862FC1">
      <w:pgSz w:w="12240" w:h="15840"/>
      <w:pgMar w:top="1440" w:right="1152" w:bottom="748" w:left="1152" w:header="720" w:footer="720" w:gutter="0"/>
      <w:cols w:space="720" w:equalWidth="0">
        <w:col w:w="9288" w:space="27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8.25pt" o:bullet="t">
        <v:imagedata r:id="rId1" o:title="BD21299_"/>
      </v:shape>
    </w:pict>
  </w:numPicBullet>
  <w:abstractNum w:abstractNumId="0" w15:restartNumberingAfterBreak="0">
    <w:nsid w:val="02D440A0"/>
    <w:multiLevelType w:val="hybridMultilevel"/>
    <w:tmpl w:val="D78E0F9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066" w:hanging="360"/>
      </w:pPr>
      <w:rPr>
        <w:rFonts w:ascii="Courier New" w:hAnsi="Courier New" w:cs="Courier New" w:hint="default"/>
      </w:rPr>
    </w:lvl>
    <w:lvl w:ilvl="2" w:tplc="40090005" w:tentative="1">
      <w:start w:val="1"/>
      <w:numFmt w:val="bullet"/>
      <w:lvlText w:val=""/>
      <w:lvlJc w:val="left"/>
      <w:pPr>
        <w:ind w:left="2786" w:hanging="360"/>
      </w:pPr>
      <w:rPr>
        <w:rFonts w:ascii="Wingdings" w:hAnsi="Wingdings" w:hint="default"/>
      </w:rPr>
    </w:lvl>
    <w:lvl w:ilvl="3" w:tplc="40090001" w:tentative="1">
      <w:start w:val="1"/>
      <w:numFmt w:val="bullet"/>
      <w:lvlText w:val=""/>
      <w:lvlJc w:val="left"/>
      <w:pPr>
        <w:ind w:left="3506" w:hanging="360"/>
      </w:pPr>
      <w:rPr>
        <w:rFonts w:ascii="Symbol" w:hAnsi="Symbol" w:hint="default"/>
      </w:rPr>
    </w:lvl>
    <w:lvl w:ilvl="4" w:tplc="40090003" w:tentative="1">
      <w:start w:val="1"/>
      <w:numFmt w:val="bullet"/>
      <w:lvlText w:val="o"/>
      <w:lvlJc w:val="left"/>
      <w:pPr>
        <w:ind w:left="4226" w:hanging="360"/>
      </w:pPr>
      <w:rPr>
        <w:rFonts w:ascii="Courier New" w:hAnsi="Courier New" w:cs="Courier New" w:hint="default"/>
      </w:rPr>
    </w:lvl>
    <w:lvl w:ilvl="5" w:tplc="40090005" w:tentative="1">
      <w:start w:val="1"/>
      <w:numFmt w:val="bullet"/>
      <w:lvlText w:val=""/>
      <w:lvlJc w:val="left"/>
      <w:pPr>
        <w:ind w:left="4946" w:hanging="360"/>
      </w:pPr>
      <w:rPr>
        <w:rFonts w:ascii="Wingdings" w:hAnsi="Wingdings" w:hint="default"/>
      </w:rPr>
    </w:lvl>
    <w:lvl w:ilvl="6" w:tplc="40090001" w:tentative="1">
      <w:start w:val="1"/>
      <w:numFmt w:val="bullet"/>
      <w:lvlText w:val=""/>
      <w:lvlJc w:val="left"/>
      <w:pPr>
        <w:ind w:left="5666" w:hanging="360"/>
      </w:pPr>
      <w:rPr>
        <w:rFonts w:ascii="Symbol" w:hAnsi="Symbol" w:hint="default"/>
      </w:rPr>
    </w:lvl>
    <w:lvl w:ilvl="7" w:tplc="40090003" w:tentative="1">
      <w:start w:val="1"/>
      <w:numFmt w:val="bullet"/>
      <w:lvlText w:val="o"/>
      <w:lvlJc w:val="left"/>
      <w:pPr>
        <w:ind w:left="6386" w:hanging="360"/>
      </w:pPr>
      <w:rPr>
        <w:rFonts w:ascii="Courier New" w:hAnsi="Courier New" w:cs="Courier New" w:hint="default"/>
      </w:rPr>
    </w:lvl>
    <w:lvl w:ilvl="8" w:tplc="40090005" w:tentative="1">
      <w:start w:val="1"/>
      <w:numFmt w:val="bullet"/>
      <w:lvlText w:val=""/>
      <w:lvlJc w:val="left"/>
      <w:pPr>
        <w:ind w:left="7106" w:hanging="360"/>
      </w:pPr>
      <w:rPr>
        <w:rFonts w:ascii="Wingdings" w:hAnsi="Wingdings" w:hint="default"/>
      </w:rPr>
    </w:lvl>
  </w:abstractNum>
  <w:abstractNum w:abstractNumId="1" w15:restartNumberingAfterBreak="0">
    <w:nsid w:val="06BD2472"/>
    <w:multiLevelType w:val="multilevel"/>
    <w:tmpl w:val="EAD0E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E41AC"/>
    <w:multiLevelType w:val="hybridMultilevel"/>
    <w:tmpl w:val="45E865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140D0B"/>
    <w:multiLevelType w:val="hybridMultilevel"/>
    <w:tmpl w:val="45FA0E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02C2A"/>
    <w:multiLevelType w:val="hybridMultilevel"/>
    <w:tmpl w:val="01D83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B3452C"/>
    <w:multiLevelType w:val="hybridMultilevel"/>
    <w:tmpl w:val="B7AE1B54"/>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cs="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cs="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cs="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6" w15:restartNumberingAfterBreak="0">
    <w:nsid w:val="10D038EA"/>
    <w:multiLevelType w:val="hybridMultilevel"/>
    <w:tmpl w:val="548E3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711253"/>
    <w:multiLevelType w:val="hybridMultilevel"/>
    <w:tmpl w:val="39EA1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50104F"/>
    <w:multiLevelType w:val="hybridMultilevel"/>
    <w:tmpl w:val="1D2A5D90"/>
    <w:lvl w:ilvl="0" w:tplc="DEDC2F5A">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C7401E"/>
    <w:multiLevelType w:val="hybridMultilevel"/>
    <w:tmpl w:val="E6BEB8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D416BB5"/>
    <w:multiLevelType w:val="hybridMultilevel"/>
    <w:tmpl w:val="A4E0C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21F484F"/>
    <w:multiLevelType w:val="hybridMultilevel"/>
    <w:tmpl w:val="A41062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33323FC"/>
    <w:multiLevelType w:val="hybridMultilevel"/>
    <w:tmpl w:val="6EB81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92463A"/>
    <w:multiLevelType w:val="multilevel"/>
    <w:tmpl w:val="01BE55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507D77"/>
    <w:multiLevelType w:val="hybridMultilevel"/>
    <w:tmpl w:val="238C39CA"/>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D74667"/>
    <w:multiLevelType w:val="hybridMultilevel"/>
    <w:tmpl w:val="2DB4B8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1C52251"/>
    <w:multiLevelType w:val="hybridMultilevel"/>
    <w:tmpl w:val="CD0608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7008EF"/>
    <w:multiLevelType w:val="hybridMultilevel"/>
    <w:tmpl w:val="DEC25C66"/>
    <w:lvl w:ilvl="0" w:tplc="D5B65380">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D5043"/>
    <w:multiLevelType w:val="hybridMultilevel"/>
    <w:tmpl w:val="AAEA7976"/>
    <w:lvl w:ilvl="0" w:tplc="1DDABED4">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3CDF6EA4"/>
    <w:multiLevelType w:val="hybridMultilevel"/>
    <w:tmpl w:val="DF10E5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8410F7"/>
    <w:multiLevelType w:val="multilevel"/>
    <w:tmpl w:val="2144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B74609"/>
    <w:multiLevelType w:val="hybridMultilevel"/>
    <w:tmpl w:val="EF66E2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5DB1419"/>
    <w:multiLevelType w:val="hybridMultilevel"/>
    <w:tmpl w:val="785C0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741C8C"/>
    <w:multiLevelType w:val="hybridMultilevel"/>
    <w:tmpl w:val="9DB4AE7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52EE4473"/>
    <w:multiLevelType w:val="hybridMultilevel"/>
    <w:tmpl w:val="0B5E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54234"/>
    <w:multiLevelType w:val="hybridMultilevel"/>
    <w:tmpl w:val="8C202F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3E66CDC"/>
    <w:multiLevelType w:val="hybridMultilevel"/>
    <w:tmpl w:val="CEA2D2D6"/>
    <w:lvl w:ilvl="0" w:tplc="40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903578"/>
    <w:multiLevelType w:val="hybridMultilevel"/>
    <w:tmpl w:val="DCCAEBFA"/>
    <w:lvl w:ilvl="0" w:tplc="D5B65380">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F9930BC"/>
    <w:multiLevelType w:val="hybridMultilevel"/>
    <w:tmpl w:val="BC2ED2CE"/>
    <w:lvl w:ilvl="0" w:tplc="40090001">
      <w:start w:val="1"/>
      <w:numFmt w:val="bullet"/>
      <w:lvlText w:val=""/>
      <w:lvlJc w:val="left"/>
      <w:pPr>
        <w:tabs>
          <w:tab w:val="num" w:pos="360"/>
        </w:tabs>
        <w:ind w:left="360" w:hanging="360"/>
      </w:pPr>
      <w:rPr>
        <w:rFonts w:ascii="Symbol" w:hAnsi="Symbol" w:hint="default"/>
        <w:color w:val="auto"/>
      </w:rPr>
    </w:lvl>
    <w:lvl w:ilvl="1" w:tplc="4CDCE3E0" w:tentative="1">
      <w:start w:val="1"/>
      <w:numFmt w:val="bullet"/>
      <w:lvlText w:val="o"/>
      <w:lvlJc w:val="left"/>
      <w:pPr>
        <w:tabs>
          <w:tab w:val="num" w:pos="1440"/>
        </w:tabs>
        <w:ind w:left="1440" w:hanging="360"/>
      </w:pPr>
      <w:rPr>
        <w:rFonts w:ascii="Courier New" w:hAnsi="Courier New" w:cs="Courier New" w:hint="default"/>
      </w:rPr>
    </w:lvl>
    <w:lvl w:ilvl="2" w:tplc="94A4C5C2" w:tentative="1">
      <w:start w:val="1"/>
      <w:numFmt w:val="bullet"/>
      <w:lvlText w:val=""/>
      <w:lvlJc w:val="left"/>
      <w:pPr>
        <w:tabs>
          <w:tab w:val="num" w:pos="2160"/>
        </w:tabs>
        <w:ind w:left="2160" w:hanging="360"/>
      </w:pPr>
      <w:rPr>
        <w:rFonts w:ascii="Wingdings" w:hAnsi="Wingdings" w:hint="default"/>
      </w:rPr>
    </w:lvl>
    <w:lvl w:ilvl="3" w:tplc="1ABAD0C4" w:tentative="1">
      <w:start w:val="1"/>
      <w:numFmt w:val="bullet"/>
      <w:lvlText w:val=""/>
      <w:lvlJc w:val="left"/>
      <w:pPr>
        <w:tabs>
          <w:tab w:val="num" w:pos="2880"/>
        </w:tabs>
        <w:ind w:left="2880" w:hanging="360"/>
      </w:pPr>
      <w:rPr>
        <w:rFonts w:ascii="Symbol" w:hAnsi="Symbol" w:hint="default"/>
      </w:rPr>
    </w:lvl>
    <w:lvl w:ilvl="4" w:tplc="99CCC33E">
      <w:start w:val="1"/>
      <w:numFmt w:val="bullet"/>
      <w:lvlText w:val="o"/>
      <w:lvlJc w:val="left"/>
      <w:pPr>
        <w:tabs>
          <w:tab w:val="num" w:pos="3600"/>
        </w:tabs>
        <w:ind w:left="3600" w:hanging="360"/>
      </w:pPr>
      <w:rPr>
        <w:rFonts w:ascii="Courier New" w:hAnsi="Courier New" w:cs="Courier New" w:hint="default"/>
      </w:rPr>
    </w:lvl>
    <w:lvl w:ilvl="5" w:tplc="C136C9BE" w:tentative="1">
      <w:start w:val="1"/>
      <w:numFmt w:val="bullet"/>
      <w:lvlText w:val=""/>
      <w:lvlJc w:val="left"/>
      <w:pPr>
        <w:tabs>
          <w:tab w:val="num" w:pos="4320"/>
        </w:tabs>
        <w:ind w:left="4320" w:hanging="360"/>
      </w:pPr>
      <w:rPr>
        <w:rFonts w:ascii="Wingdings" w:hAnsi="Wingdings" w:hint="default"/>
      </w:rPr>
    </w:lvl>
    <w:lvl w:ilvl="6" w:tplc="3C2E0ECC" w:tentative="1">
      <w:start w:val="1"/>
      <w:numFmt w:val="bullet"/>
      <w:lvlText w:val=""/>
      <w:lvlJc w:val="left"/>
      <w:pPr>
        <w:tabs>
          <w:tab w:val="num" w:pos="5040"/>
        </w:tabs>
        <w:ind w:left="5040" w:hanging="360"/>
      </w:pPr>
      <w:rPr>
        <w:rFonts w:ascii="Symbol" w:hAnsi="Symbol" w:hint="default"/>
      </w:rPr>
    </w:lvl>
    <w:lvl w:ilvl="7" w:tplc="FB5A468A" w:tentative="1">
      <w:start w:val="1"/>
      <w:numFmt w:val="bullet"/>
      <w:lvlText w:val="o"/>
      <w:lvlJc w:val="left"/>
      <w:pPr>
        <w:tabs>
          <w:tab w:val="num" w:pos="5760"/>
        </w:tabs>
        <w:ind w:left="5760" w:hanging="360"/>
      </w:pPr>
      <w:rPr>
        <w:rFonts w:ascii="Courier New" w:hAnsi="Courier New" w:cs="Courier New" w:hint="default"/>
      </w:rPr>
    </w:lvl>
    <w:lvl w:ilvl="8" w:tplc="9FA4D2A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2064E19"/>
    <w:multiLevelType w:val="hybridMultilevel"/>
    <w:tmpl w:val="A5321A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E266F1B"/>
    <w:multiLevelType w:val="hybridMultilevel"/>
    <w:tmpl w:val="E090944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6F8F1E3D"/>
    <w:multiLevelType w:val="hybridMultilevel"/>
    <w:tmpl w:val="A60CC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94194F"/>
    <w:multiLevelType w:val="hybridMultilevel"/>
    <w:tmpl w:val="5CF212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2295D27"/>
    <w:multiLevelType w:val="hybridMultilevel"/>
    <w:tmpl w:val="C1CEB204"/>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A09FB"/>
    <w:multiLevelType w:val="hybridMultilevel"/>
    <w:tmpl w:val="01BE5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F14AED"/>
    <w:multiLevelType w:val="hybridMultilevel"/>
    <w:tmpl w:val="2660ADFC"/>
    <w:lvl w:ilvl="0" w:tplc="4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FD38E1"/>
    <w:multiLevelType w:val="hybridMultilevel"/>
    <w:tmpl w:val="BAC4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73503"/>
    <w:multiLevelType w:val="hybridMultilevel"/>
    <w:tmpl w:val="CB02A9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79B3DE5"/>
    <w:multiLevelType w:val="hybridMultilevel"/>
    <w:tmpl w:val="CC36DD56"/>
    <w:lvl w:ilvl="0" w:tplc="40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9" w15:restartNumberingAfterBreak="0">
    <w:nsid w:val="77BE16C0"/>
    <w:multiLevelType w:val="hybridMultilevel"/>
    <w:tmpl w:val="F894E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632E87"/>
    <w:multiLevelType w:val="hybridMultilevel"/>
    <w:tmpl w:val="4FDC4452"/>
    <w:lvl w:ilvl="0" w:tplc="4009000B">
      <w:start w:val="1"/>
      <w:numFmt w:val="bullet"/>
      <w:lvlText w:val=""/>
      <w:lvlJc w:val="left"/>
      <w:pPr>
        <w:tabs>
          <w:tab w:val="num" w:pos="1080"/>
        </w:tabs>
        <w:ind w:left="108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1" w15:restartNumberingAfterBreak="0">
    <w:nsid w:val="7A5D223A"/>
    <w:multiLevelType w:val="hybridMultilevel"/>
    <w:tmpl w:val="663ED7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C576ADF"/>
    <w:multiLevelType w:val="hybridMultilevel"/>
    <w:tmpl w:val="AD424166"/>
    <w:lvl w:ilvl="0" w:tplc="40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EA14CCF"/>
    <w:multiLevelType w:val="hybridMultilevel"/>
    <w:tmpl w:val="09CC23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FBB0FB1"/>
    <w:multiLevelType w:val="hybridMultilevel"/>
    <w:tmpl w:val="7AC8E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7"/>
  </w:num>
  <w:num w:numId="3">
    <w:abstractNumId w:val="10"/>
  </w:num>
  <w:num w:numId="4">
    <w:abstractNumId w:val="15"/>
  </w:num>
  <w:num w:numId="5">
    <w:abstractNumId w:val="41"/>
  </w:num>
  <w:num w:numId="6">
    <w:abstractNumId w:val="11"/>
  </w:num>
  <w:num w:numId="7">
    <w:abstractNumId w:val="19"/>
  </w:num>
  <w:num w:numId="8">
    <w:abstractNumId w:val="32"/>
  </w:num>
  <w:num w:numId="9">
    <w:abstractNumId w:val="9"/>
  </w:num>
  <w:num w:numId="10">
    <w:abstractNumId w:val="34"/>
  </w:num>
  <w:num w:numId="11">
    <w:abstractNumId w:val="23"/>
  </w:num>
  <w:num w:numId="12">
    <w:abstractNumId w:val="2"/>
  </w:num>
  <w:num w:numId="13">
    <w:abstractNumId w:val="31"/>
  </w:num>
  <w:num w:numId="14">
    <w:abstractNumId w:val="5"/>
  </w:num>
  <w:num w:numId="15">
    <w:abstractNumId w:val="37"/>
  </w:num>
  <w:num w:numId="16">
    <w:abstractNumId w:val="21"/>
  </w:num>
  <w:num w:numId="17">
    <w:abstractNumId w:val="12"/>
  </w:num>
  <w:num w:numId="18">
    <w:abstractNumId w:val="3"/>
  </w:num>
  <w:num w:numId="19">
    <w:abstractNumId w:val="6"/>
  </w:num>
  <w:num w:numId="20">
    <w:abstractNumId w:val="25"/>
  </w:num>
  <w:num w:numId="21">
    <w:abstractNumId w:val="44"/>
  </w:num>
  <w:num w:numId="22">
    <w:abstractNumId w:val="7"/>
  </w:num>
  <w:num w:numId="23">
    <w:abstractNumId w:val="43"/>
  </w:num>
  <w:num w:numId="24">
    <w:abstractNumId w:val="29"/>
  </w:num>
  <w:num w:numId="25">
    <w:abstractNumId w:val="4"/>
  </w:num>
  <w:num w:numId="26">
    <w:abstractNumId w:val="8"/>
  </w:num>
  <w:num w:numId="27">
    <w:abstractNumId w:val="1"/>
  </w:num>
  <w:num w:numId="28">
    <w:abstractNumId w:val="20"/>
  </w:num>
  <w:num w:numId="29">
    <w:abstractNumId w:val="36"/>
  </w:num>
  <w:num w:numId="30">
    <w:abstractNumId w:val="13"/>
  </w:num>
  <w:num w:numId="31">
    <w:abstractNumId w:val="24"/>
  </w:num>
  <w:num w:numId="32">
    <w:abstractNumId w:val="14"/>
  </w:num>
  <w:num w:numId="33">
    <w:abstractNumId w:val="35"/>
  </w:num>
  <w:num w:numId="34">
    <w:abstractNumId w:val="42"/>
  </w:num>
  <w:num w:numId="35">
    <w:abstractNumId w:val="40"/>
  </w:num>
  <w:num w:numId="36">
    <w:abstractNumId w:val="16"/>
  </w:num>
  <w:num w:numId="37">
    <w:abstractNumId w:val="39"/>
  </w:num>
  <w:num w:numId="38">
    <w:abstractNumId w:val="30"/>
  </w:num>
  <w:num w:numId="39">
    <w:abstractNumId w:val="18"/>
  </w:num>
  <w:num w:numId="40">
    <w:abstractNumId w:val="33"/>
  </w:num>
  <w:num w:numId="41">
    <w:abstractNumId w:val="0"/>
  </w:num>
  <w:num w:numId="42">
    <w:abstractNumId w:val="28"/>
  </w:num>
  <w:num w:numId="43">
    <w:abstractNumId w:val="22"/>
  </w:num>
  <w:num w:numId="44">
    <w:abstractNumId w:val="2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AD"/>
    <w:rsid w:val="000028DA"/>
    <w:rsid w:val="000048E9"/>
    <w:rsid w:val="00006629"/>
    <w:rsid w:val="00006EAF"/>
    <w:rsid w:val="00011DC0"/>
    <w:rsid w:val="000135D5"/>
    <w:rsid w:val="00014BA8"/>
    <w:rsid w:val="000161D4"/>
    <w:rsid w:val="0002155E"/>
    <w:rsid w:val="000226AF"/>
    <w:rsid w:val="000255CB"/>
    <w:rsid w:val="000329A9"/>
    <w:rsid w:val="00043AC3"/>
    <w:rsid w:val="00045249"/>
    <w:rsid w:val="0004649B"/>
    <w:rsid w:val="00050938"/>
    <w:rsid w:val="00051AA7"/>
    <w:rsid w:val="000536F6"/>
    <w:rsid w:val="00063B5C"/>
    <w:rsid w:val="00071F8D"/>
    <w:rsid w:val="00077B99"/>
    <w:rsid w:val="00081713"/>
    <w:rsid w:val="00083361"/>
    <w:rsid w:val="00083743"/>
    <w:rsid w:val="00087C48"/>
    <w:rsid w:val="000A00BE"/>
    <w:rsid w:val="000B245B"/>
    <w:rsid w:val="000B3DED"/>
    <w:rsid w:val="000B5639"/>
    <w:rsid w:val="000C5D68"/>
    <w:rsid w:val="000C7269"/>
    <w:rsid w:val="000D26F5"/>
    <w:rsid w:val="000D710B"/>
    <w:rsid w:val="000E0398"/>
    <w:rsid w:val="000E1CCF"/>
    <w:rsid w:val="000E2315"/>
    <w:rsid w:val="000E43F0"/>
    <w:rsid w:val="000E5F62"/>
    <w:rsid w:val="000E6449"/>
    <w:rsid w:val="000E6EC3"/>
    <w:rsid w:val="000F05FD"/>
    <w:rsid w:val="000F3F0E"/>
    <w:rsid w:val="000F5A45"/>
    <w:rsid w:val="000F7950"/>
    <w:rsid w:val="000F79D9"/>
    <w:rsid w:val="001016B3"/>
    <w:rsid w:val="001047F0"/>
    <w:rsid w:val="00120B97"/>
    <w:rsid w:val="00122391"/>
    <w:rsid w:val="001315D7"/>
    <w:rsid w:val="00131DA5"/>
    <w:rsid w:val="00132DE0"/>
    <w:rsid w:val="00132DF1"/>
    <w:rsid w:val="00133D81"/>
    <w:rsid w:val="0013477D"/>
    <w:rsid w:val="001457C6"/>
    <w:rsid w:val="00153180"/>
    <w:rsid w:val="00153270"/>
    <w:rsid w:val="00153631"/>
    <w:rsid w:val="00154051"/>
    <w:rsid w:val="001554B1"/>
    <w:rsid w:val="0016207B"/>
    <w:rsid w:val="00166C8B"/>
    <w:rsid w:val="00172E9B"/>
    <w:rsid w:val="00175958"/>
    <w:rsid w:val="001760FE"/>
    <w:rsid w:val="0018053A"/>
    <w:rsid w:val="0018133E"/>
    <w:rsid w:val="0018542B"/>
    <w:rsid w:val="001877A9"/>
    <w:rsid w:val="001A274A"/>
    <w:rsid w:val="001A5C3D"/>
    <w:rsid w:val="001A7757"/>
    <w:rsid w:val="001B713C"/>
    <w:rsid w:val="001D224F"/>
    <w:rsid w:val="001D3A3B"/>
    <w:rsid w:val="001E1C2A"/>
    <w:rsid w:val="001E2AB6"/>
    <w:rsid w:val="001F4A68"/>
    <w:rsid w:val="001F5343"/>
    <w:rsid w:val="002019E7"/>
    <w:rsid w:val="00202196"/>
    <w:rsid w:val="00204577"/>
    <w:rsid w:val="00206D85"/>
    <w:rsid w:val="00211099"/>
    <w:rsid w:val="002119E6"/>
    <w:rsid w:val="00214542"/>
    <w:rsid w:val="00221EE8"/>
    <w:rsid w:val="00224694"/>
    <w:rsid w:val="00225369"/>
    <w:rsid w:val="00225D2B"/>
    <w:rsid w:val="0023218A"/>
    <w:rsid w:val="0024070C"/>
    <w:rsid w:val="0024341E"/>
    <w:rsid w:val="00245D04"/>
    <w:rsid w:val="00256076"/>
    <w:rsid w:val="002564C9"/>
    <w:rsid w:val="00260180"/>
    <w:rsid w:val="00263FF4"/>
    <w:rsid w:val="002679D1"/>
    <w:rsid w:val="00267BFD"/>
    <w:rsid w:val="00273A46"/>
    <w:rsid w:val="00281869"/>
    <w:rsid w:val="0028387C"/>
    <w:rsid w:val="00292431"/>
    <w:rsid w:val="002924B2"/>
    <w:rsid w:val="00295921"/>
    <w:rsid w:val="002A03A7"/>
    <w:rsid w:val="002A1DC2"/>
    <w:rsid w:val="002A2842"/>
    <w:rsid w:val="002A2AFB"/>
    <w:rsid w:val="002B50AA"/>
    <w:rsid w:val="002B6BD9"/>
    <w:rsid w:val="002C172C"/>
    <w:rsid w:val="002C5D57"/>
    <w:rsid w:val="002C76DA"/>
    <w:rsid w:val="002D6DD6"/>
    <w:rsid w:val="002E0BA6"/>
    <w:rsid w:val="002E32A4"/>
    <w:rsid w:val="002E456A"/>
    <w:rsid w:val="002E50C9"/>
    <w:rsid w:val="002E5A42"/>
    <w:rsid w:val="002F16BB"/>
    <w:rsid w:val="002F285B"/>
    <w:rsid w:val="002F29D0"/>
    <w:rsid w:val="002F4353"/>
    <w:rsid w:val="00300014"/>
    <w:rsid w:val="003014EC"/>
    <w:rsid w:val="00301945"/>
    <w:rsid w:val="00306C43"/>
    <w:rsid w:val="003126E7"/>
    <w:rsid w:val="00316DED"/>
    <w:rsid w:val="00322A05"/>
    <w:rsid w:val="00332A89"/>
    <w:rsid w:val="00333397"/>
    <w:rsid w:val="0033530D"/>
    <w:rsid w:val="003376AB"/>
    <w:rsid w:val="0034092B"/>
    <w:rsid w:val="00343FAB"/>
    <w:rsid w:val="0034796A"/>
    <w:rsid w:val="00351CA8"/>
    <w:rsid w:val="00352582"/>
    <w:rsid w:val="00354501"/>
    <w:rsid w:val="00356A23"/>
    <w:rsid w:val="00356F67"/>
    <w:rsid w:val="003625A3"/>
    <w:rsid w:val="00363D02"/>
    <w:rsid w:val="0037189B"/>
    <w:rsid w:val="00374F77"/>
    <w:rsid w:val="003827A5"/>
    <w:rsid w:val="0038469F"/>
    <w:rsid w:val="00386112"/>
    <w:rsid w:val="00391B19"/>
    <w:rsid w:val="00392CC4"/>
    <w:rsid w:val="00394CF7"/>
    <w:rsid w:val="003A135C"/>
    <w:rsid w:val="003A424D"/>
    <w:rsid w:val="003A5F58"/>
    <w:rsid w:val="003B25CE"/>
    <w:rsid w:val="003B2B8E"/>
    <w:rsid w:val="003B74AC"/>
    <w:rsid w:val="003C71EB"/>
    <w:rsid w:val="003D2FFA"/>
    <w:rsid w:val="003D3193"/>
    <w:rsid w:val="003D6805"/>
    <w:rsid w:val="003E5A60"/>
    <w:rsid w:val="003E634F"/>
    <w:rsid w:val="003F05CC"/>
    <w:rsid w:val="003F6707"/>
    <w:rsid w:val="003F78EB"/>
    <w:rsid w:val="00400BE6"/>
    <w:rsid w:val="00401C84"/>
    <w:rsid w:val="00402D72"/>
    <w:rsid w:val="00412E91"/>
    <w:rsid w:val="00413B1C"/>
    <w:rsid w:val="00413EA1"/>
    <w:rsid w:val="0041479F"/>
    <w:rsid w:val="00415032"/>
    <w:rsid w:val="00415192"/>
    <w:rsid w:val="00417270"/>
    <w:rsid w:val="0042272E"/>
    <w:rsid w:val="00435389"/>
    <w:rsid w:val="00440857"/>
    <w:rsid w:val="00441407"/>
    <w:rsid w:val="004418A2"/>
    <w:rsid w:val="00441AC3"/>
    <w:rsid w:val="00443806"/>
    <w:rsid w:val="004455A6"/>
    <w:rsid w:val="00450D84"/>
    <w:rsid w:val="004516C2"/>
    <w:rsid w:val="00457FD7"/>
    <w:rsid w:val="00460E20"/>
    <w:rsid w:val="004647B8"/>
    <w:rsid w:val="0046769F"/>
    <w:rsid w:val="00467824"/>
    <w:rsid w:val="004702DA"/>
    <w:rsid w:val="004716D8"/>
    <w:rsid w:val="004718F6"/>
    <w:rsid w:val="004730E8"/>
    <w:rsid w:val="0047609F"/>
    <w:rsid w:val="00477613"/>
    <w:rsid w:val="00480D4C"/>
    <w:rsid w:val="00482C26"/>
    <w:rsid w:val="004836EB"/>
    <w:rsid w:val="004936FA"/>
    <w:rsid w:val="00497680"/>
    <w:rsid w:val="004A3C4E"/>
    <w:rsid w:val="004A7EA1"/>
    <w:rsid w:val="004B2AB2"/>
    <w:rsid w:val="004C027B"/>
    <w:rsid w:val="004D2B9C"/>
    <w:rsid w:val="004D3E41"/>
    <w:rsid w:val="004D7B65"/>
    <w:rsid w:val="004E37C2"/>
    <w:rsid w:val="004E49CB"/>
    <w:rsid w:val="004F1413"/>
    <w:rsid w:val="004F7197"/>
    <w:rsid w:val="00502F2E"/>
    <w:rsid w:val="005035EA"/>
    <w:rsid w:val="0050382C"/>
    <w:rsid w:val="00505F84"/>
    <w:rsid w:val="00511009"/>
    <w:rsid w:val="00511351"/>
    <w:rsid w:val="005147A7"/>
    <w:rsid w:val="0051583D"/>
    <w:rsid w:val="00517A88"/>
    <w:rsid w:val="0052343F"/>
    <w:rsid w:val="00524746"/>
    <w:rsid w:val="00525453"/>
    <w:rsid w:val="00527562"/>
    <w:rsid w:val="005321F7"/>
    <w:rsid w:val="0053307C"/>
    <w:rsid w:val="005332CB"/>
    <w:rsid w:val="00533E6A"/>
    <w:rsid w:val="00535528"/>
    <w:rsid w:val="005369B1"/>
    <w:rsid w:val="00537D18"/>
    <w:rsid w:val="00540C3F"/>
    <w:rsid w:val="005437C5"/>
    <w:rsid w:val="005440DD"/>
    <w:rsid w:val="00551BAF"/>
    <w:rsid w:val="00551BBC"/>
    <w:rsid w:val="00553EB3"/>
    <w:rsid w:val="00556355"/>
    <w:rsid w:val="00556BE5"/>
    <w:rsid w:val="0056313D"/>
    <w:rsid w:val="00567388"/>
    <w:rsid w:val="0057250E"/>
    <w:rsid w:val="00584F7F"/>
    <w:rsid w:val="00586E47"/>
    <w:rsid w:val="00594F08"/>
    <w:rsid w:val="005B4B60"/>
    <w:rsid w:val="005C2FD5"/>
    <w:rsid w:val="005C32B6"/>
    <w:rsid w:val="005C3E8F"/>
    <w:rsid w:val="005C4606"/>
    <w:rsid w:val="005C548E"/>
    <w:rsid w:val="005D17E7"/>
    <w:rsid w:val="005D7DA8"/>
    <w:rsid w:val="005E00BE"/>
    <w:rsid w:val="005E277A"/>
    <w:rsid w:val="005E27B0"/>
    <w:rsid w:val="005E3C09"/>
    <w:rsid w:val="005E7DBC"/>
    <w:rsid w:val="005F01C5"/>
    <w:rsid w:val="005F3979"/>
    <w:rsid w:val="005F40BB"/>
    <w:rsid w:val="00602E6F"/>
    <w:rsid w:val="00604FE8"/>
    <w:rsid w:val="0060783B"/>
    <w:rsid w:val="00610701"/>
    <w:rsid w:val="00610B4D"/>
    <w:rsid w:val="006117C9"/>
    <w:rsid w:val="0061216C"/>
    <w:rsid w:val="00613F0E"/>
    <w:rsid w:val="00613FA0"/>
    <w:rsid w:val="00617111"/>
    <w:rsid w:val="00617446"/>
    <w:rsid w:val="0063470C"/>
    <w:rsid w:val="006349BD"/>
    <w:rsid w:val="00642081"/>
    <w:rsid w:val="00643BD9"/>
    <w:rsid w:val="0065011E"/>
    <w:rsid w:val="006505F3"/>
    <w:rsid w:val="00652FC8"/>
    <w:rsid w:val="00657DA9"/>
    <w:rsid w:val="00665EDB"/>
    <w:rsid w:val="00667544"/>
    <w:rsid w:val="00670542"/>
    <w:rsid w:val="006732C5"/>
    <w:rsid w:val="006740A7"/>
    <w:rsid w:val="006772E6"/>
    <w:rsid w:val="00681C6A"/>
    <w:rsid w:val="00683B8E"/>
    <w:rsid w:val="00683E67"/>
    <w:rsid w:val="00684F6F"/>
    <w:rsid w:val="006879B4"/>
    <w:rsid w:val="00692C30"/>
    <w:rsid w:val="00694746"/>
    <w:rsid w:val="00697D27"/>
    <w:rsid w:val="006A08B4"/>
    <w:rsid w:val="006A2C30"/>
    <w:rsid w:val="006B452B"/>
    <w:rsid w:val="006C1A89"/>
    <w:rsid w:val="006C216C"/>
    <w:rsid w:val="006C29B9"/>
    <w:rsid w:val="006C7172"/>
    <w:rsid w:val="006D6A13"/>
    <w:rsid w:val="006D6C73"/>
    <w:rsid w:val="006D7B3B"/>
    <w:rsid w:val="006E0104"/>
    <w:rsid w:val="006E78BA"/>
    <w:rsid w:val="00700323"/>
    <w:rsid w:val="00706738"/>
    <w:rsid w:val="00706752"/>
    <w:rsid w:val="00710B78"/>
    <w:rsid w:val="00711965"/>
    <w:rsid w:val="00720091"/>
    <w:rsid w:val="00742C4A"/>
    <w:rsid w:val="00745453"/>
    <w:rsid w:val="00745CE0"/>
    <w:rsid w:val="00754009"/>
    <w:rsid w:val="00762DDC"/>
    <w:rsid w:val="00762EC8"/>
    <w:rsid w:val="00764681"/>
    <w:rsid w:val="007646C8"/>
    <w:rsid w:val="00771D70"/>
    <w:rsid w:val="00772FA1"/>
    <w:rsid w:val="007732D7"/>
    <w:rsid w:val="00784A01"/>
    <w:rsid w:val="0078514A"/>
    <w:rsid w:val="007856DC"/>
    <w:rsid w:val="00795F33"/>
    <w:rsid w:val="00796F26"/>
    <w:rsid w:val="007A2312"/>
    <w:rsid w:val="007A442A"/>
    <w:rsid w:val="007B4441"/>
    <w:rsid w:val="007B7B18"/>
    <w:rsid w:val="007C4B62"/>
    <w:rsid w:val="007C70AD"/>
    <w:rsid w:val="007D06D6"/>
    <w:rsid w:val="007D36E7"/>
    <w:rsid w:val="007D3E0F"/>
    <w:rsid w:val="007D3E4F"/>
    <w:rsid w:val="007F099F"/>
    <w:rsid w:val="00800265"/>
    <w:rsid w:val="00802D9E"/>
    <w:rsid w:val="0080595F"/>
    <w:rsid w:val="00810F38"/>
    <w:rsid w:val="00811199"/>
    <w:rsid w:val="00813DDC"/>
    <w:rsid w:val="008170BC"/>
    <w:rsid w:val="008211BD"/>
    <w:rsid w:val="00825044"/>
    <w:rsid w:val="0082627B"/>
    <w:rsid w:val="00833BB4"/>
    <w:rsid w:val="00836FB2"/>
    <w:rsid w:val="00842916"/>
    <w:rsid w:val="00843F8C"/>
    <w:rsid w:val="00850764"/>
    <w:rsid w:val="008511C0"/>
    <w:rsid w:val="00853776"/>
    <w:rsid w:val="008554E7"/>
    <w:rsid w:val="00856E30"/>
    <w:rsid w:val="008603D6"/>
    <w:rsid w:val="008604D8"/>
    <w:rsid w:val="00860756"/>
    <w:rsid w:val="00861A00"/>
    <w:rsid w:val="00862EB9"/>
    <w:rsid w:val="00862FC1"/>
    <w:rsid w:val="00870989"/>
    <w:rsid w:val="00882209"/>
    <w:rsid w:val="00883010"/>
    <w:rsid w:val="00883236"/>
    <w:rsid w:val="0088511F"/>
    <w:rsid w:val="00887015"/>
    <w:rsid w:val="008A018E"/>
    <w:rsid w:val="008A33C2"/>
    <w:rsid w:val="008A5181"/>
    <w:rsid w:val="008A6138"/>
    <w:rsid w:val="008A673A"/>
    <w:rsid w:val="008B7197"/>
    <w:rsid w:val="008C04AF"/>
    <w:rsid w:val="008C0A46"/>
    <w:rsid w:val="008C1A6B"/>
    <w:rsid w:val="008C2078"/>
    <w:rsid w:val="008D06DA"/>
    <w:rsid w:val="008D60B3"/>
    <w:rsid w:val="008D6212"/>
    <w:rsid w:val="008E4B79"/>
    <w:rsid w:val="008E784D"/>
    <w:rsid w:val="008F10F1"/>
    <w:rsid w:val="008F2BD8"/>
    <w:rsid w:val="008F51B7"/>
    <w:rsid w:val="00902B74"/>
    <w:rsid w:val="00902E3B"/>
    <w:rsid w:val="009047F0"/>
    <w:rsid w:val="009058ED"/>
    <w:rsid w:val="00912803"/>
    <w:rsid w:val="00916580"/>
    <w:rsid w:val="0092014D"/>
    <w:rsid w:val="00923F3E"/>
    <w:rsid w:val="00935F19"/>
    <w:rsid w:val="0094025C"/>
    <w:rsid w:val="009409D2"/>
    <w:rsid w:val="00942FAD"/>
    <w:rsid w:val="009452A7"/>
    <w:rsid w:val="00945995"/>
    <w:rsid w:val="00951F00"/>
    <w:rsid w:val="009567BB"/>
    <w:rsid w:val="00963267"/>
    <w:rsid w:val="00972B20"/>
    <w:rsid w:val="00973AC3"/>
    <w:rsid w:val="00973B2A"/>
    <w:rsid w:val="00977717"/>
    <w:rsid w:val="00980AFB"/>
    <w:rsid w:val="0098124C"/>
    <w:rsid w:val="009818BD"/>
    <w:rsid w:val="00997FCC"/>
    <w:rsid w:val="009A4BCB"/>
    <w:rsid w:val="009A5C97"/>
    <w:rsid w:val="009B02BA"/>
    <w:rsid w:val="009B3DFC"/>
    <w:rsid w:val="009B74DE"/>
    <w:rsid w:val="009C01C8"/>
    <w:rsid w:val="009C6ADD"/>
    <w:rsid w:val="009C70CE"/>
    <w:rsid w:val="009D1F99"/>
    <w:rsid w:val="009E2061"/>
    <w:rsid w:val="009E47FC"/>
    <w:rsid w:val="009E7DEF"/>
    <w:rsid w:val="009F1D7B"/>
    <w:rsid w:val="009F27B7"/>
    <w:rsid w:val="009F4DA6"/>
    <w:rsid w:val="009F5774"/>
    <w:rsid w:val="00A00155"/>
    <w:rsid w:val="00A054EF"/>
    <w:rsid w:val="00A06198"/>
    <w:rsid w:val="00A06AE0"/>
    <w:rsid w:val="00A22660"/>
    <w:rsid w:val="00A248F5"/>
    <w:rsid w:val="00A27868"/>
    <w:rsid w:val="00A27D16"/>
    <w:rsid w:val="00A32B75"/>
    <w:rsid w:val="00A40B74"/>
    <w:rsid w:val="00A4315C"/>
    <w:rsid w:val="00A435D7"/>
    <w:rsid w:val="00A46199"/>
    <w:rsid w:val="00A46D0C"/>
    <w:rsid w:val="00A5458F"/>
    <w:rsid w:val="00A56C8E"/>
    <w:rsid w:val="00A71BCC"/>
    <w:rsid w:val="00A74657"/>
    <w:rsid w:val="00A754B3"/>
    <w:rsid w:val="00A854A7"/>
    <w:rsid w:val="00A909E0"/>
    <w:rsid w:val="00AA40C9"/>
    <w:rsid w:val="00AB3237"/>
    <w:rsid w:val="00AB325A"/>
    <w:rsid w:val="00AB358C"/>
    <w:rsid w:val="00AC0867"/>
    <w:rsid w:val="00AC1EAC"/>
    <w:rsid w:val="00AC2F0B"/>
    <w:rsid w:val="00AC7F69"/>
    <w:rsid w:val="00AD0F15"/>
    <w:rsid w:val="00AD5D02"/>
    <w:rsid w:val="00AD5E22"/>
    <w:rsid w:val="00AD6A96"/>
    <w:rsid w:val="00AE4F5A"/>
    <w:rsid w:val="00AF00C6"/>
    <w:rsid w:val="00AF0C10"/>
    <w:rsid w:val="00AF3CE6"/>
    <w:rsid w:val="00AF4DC5"/>
    <w:rsid w:val="00AF6F33"/>
    <w:rsid w:val="00B102AE"/>
    <w:rsid w:val="00B11042"/>
    <w:rsid w:val="00B13CC0"/>
    <w:rsid w:val="00B14700"/>
    <w:rsid w:val="00B15A0D"/>
    <w:rsid w:val="00B22EE7"/>
    <w:rsid w:val="00B24B68"/>
    <w:rsid w:val="00B258B3"/>
    <w:rsid w:val="00B273D0"/>
    <w:rsid w:val="00B32D41"/>
    <w:rsid w:val="00B33F90"/>
    <w:rsid w:val="00B42BDD"/>
    <w:rsid w:val="00B430F3"/>
    <w:rsid w:val="00B43DD3"/>
    <w:rsid w:val="00B50A02"/>
    <w:rsid w:val="00B5359A"/>
    <w:rsid w:val="00B53FD6"/>
    <w:rsid w:val="00B560AF"/>
    <w:rsid w:val="00B57011"/>
    <w:rsid w:val="00B61000"/>
    <w:rsid w:val="00B616AD"/>
    <w:rsid w:val="00B64272"/>
    <w:rsid w:val="00B7350A"/>
    <w:rsid w:val="00B83217"/>
    <w:rsid w:val="00B872F0"/>
    <w:rsid w:val="00B9571E"/>
    <w:rsid w:val="00B97981"/>
    <w:rsid w:val="00BB0A6E"/>
    <w:rsid w:val="00BB6164"/>
    <w:rsid w:val="00BC1DDA"/>
    <w:rsid w:val="00BC27B5"/>
    <w:rsid w:val="00BC4127"/>
    <w:rsid w:val="00BC4D7C"/>
    <w:rsid w:val="00BD6F5A"/>
    <w:rsid w:val="00BD790E"/>
    <w:rsid w:val="00BE03E8"/>
    <w:rsid w:val="00BE4CAC"/>
    <w:rsid w:val="00BE4CD1"/>
    <w:rsid w:val="00BF2C99"/>
    <w:rsid w:val="00BF62F3"/>
    <w:rsid w:val="00BF66F3"/>
    <w:rsid w:val="00C004EF"/>
    <w:rsid w:val="00C11995"/>
    <w:rsid w:val="00C11B14"/>
    <w:rsid w:val="00C121AD"/>
    <w:rsid w:val="00C13739"/>
    <w:rsid w:val="00C17589"/>
    <w:rsid w:val="00C20F8D"/>
    <w:rsid w:val="00C21CC3"/>
    <w:rsid w:val="00C21DF1"/>
    <w:rsid w:val="00C23966"/>
    <w:rsid w:val="00C24DF1"/>
    <w:rsid w:val="00C26CFF"/>
    <w:rsid w:val="00C27CE9"/>
    <w:rsid w:val="00C54483"/>
    <w:rsid w:val="00C55FC7"/>
    <w:rsid w:val="00C60A60"/>
    <w:rsid w:val="00C62D01"/>
    <w:rsid w:val="00C75C02"/>
    <w:rsid w:val="00C777E0"/>
    <w:rsid w:val="00C77C5A"/>
    <w:rsid w:val="00C82B9F"/>
    <w:rsid w:val="00C83855"/>
    <w:rsid w:val="00C86110"/>
    <w:rsid w:val="00C875B1"/>
    <w:rsid w:val="00C90E64"/>
    <w:rsid w:val="00C960A5"/>
    <w:rsid w:val="00CA00CA"/>
    <w:rsid w:val="00CA3225"/>
    <w:rsid w:val="00CA5027"/>
    <w:rsid w:val="00CC32B7"/>
    <w:rsid w:val="00CC4973"/>
    <w:rsid w:val="00CD0D01"/>
    <w:rsid w:val="00CD31C0"/>
    <w:rsid w:val="00CE2733"/>
    <w:rsid w:val="00CE3578"/>
    <w:rsid w:val="00CF23E0"/>
    <w:rsid w:val="00CF3376"/>
    <w:rsid w:val="00CF58A4"/>
    <w:rsid w:val="00CF72DF"/>
    <w:rsid w:val="00D025E6"/>
    <w:rsid w:val="00D02615"/>
    <w:rsid w:val="00D16E2B"/>
    <w:rsid w:val="00D20775"/>
    <w:rsid w:val="00D217BF"/>
    <w:rsid w:val="00D22A3B"/>
    <w:rsid w:val="00D30E78"/>
    <w:rsid w:val="00D31F09"/>
    <w:rsid w:val="00D353B2"/>
    <w:rsid w:val="00D355DF"/>
    <w:rsid w:val="00D40355"/>
    <w:rsid w:val="00D41E4F"/>
    <w:rsid w:val="00D44C39"/>
    <w:rsid w:val="00D46E38"/>
    <w:rsid w:val="00D50F47"/>
    <w:rsid w:val="00D528B5"/>
    <w:rsid w:val="00D547E6"/>
    <w:rsid w:val="00D5776A"/>
    <w:rsid w:val="00D57C8D"/>
    <w:rsid w:val="00D61F17"/>
    <w:rsid w:val="00D6405C"/>
    <w:rsid w:val="00D67A8C"/>
    <w:rsid w:val="00D7062B"/>
    <w:rsid w:val="00D74B49"/>
    <w:rsid w:val="00D777DC"/>
    <w:rsid w:val="00D77949"/>
    <w:rsid w:val="00D8032C"/>
    <w:rsid w:val="00D817F9"/>
    <w:rsid w:val="00D81E2B"/>
    <w:rsid w:val="00D900A1"/>
    <w:rsid w:val="00D929F1"/>
    <w:rsid w:val="00D94D4E"/>
    <w:rsid w:val="00D95061"/>
    <w:rsid w:val="00D96043"/>
    <w:rsid w:val="00D96EBB"/>
    <w:rsid w:val="00DA32D8"/>
    <w:rsid w:val="00DA3DBF"/>
    <w:rsid w:val="00DA7554"/>
    <w:rsid w:val="00DB3508"/>
    <w:rsid w:val="00DC44C1"/>
    <w:rsid w:val="00DC4AE1"/>
    <w:rsid w:val="00DC7D8C"/>
    <w:rsid w:val="00DE3CF7"/>
    <w:rsid w:val="00DF74B3"/>
    <w:rsid w:val="00E022E9"/>
    <w:rsid w:val="00E052B8"/>
    <w:rsid w:val="00E06B28"/>
    <w:rsid w:val="00E10A01"/>
    <w:rsid w:val="00E10C1B"/>
    <w:rsid w:val="00E11FB1"/>
    <w:rsid w:val="00E123B6"/>
    <w:rsid w:val="00E146A2"/>
    <w:rsid w:val="00E21092"/>
    <w:rsid w:val="00E214CA"/>
    <w:rsid w:val="00E25373"/>
    <w:rsid w:val="00E338DE"/>
    <w:rsid w:val="00E365E2"/>
    <w:rsid w:val="00E36839"/>
    <w:rsid w:val="00E412D0"/>
    <w:rsid w:val="00E4241F"/>
    <w:rsid w:val="00E44121"/>
    <w:rsid w:val="00E505A9"/>
    <w:rsid w:val="00E5170D"/>
    <w:rsid w:val="00E60DE5"/>
    <w:rsid w:val="00E64187"/>
    <w:rsid w:val="00E71F65"/>
    <w:rsid w:val="00E73234"/>
    <w:rsid w:val="00E85667"/>
    <w:rsid w:val="00E856F4"/>
    <w:rsid w:val="00E87AA1"/>
    <w:rsid w:val="00E90508"/>
    <w:rsid w:val="00E90D82"/>
    <w:rsid w:val="00E93B8C"/>
    <w:rsid w:val="00E94802"/>
    <w:rsid w:val="00E94A17"/>
    <w:rsid w:val="00EA077F"/>
    <w:rsid w:val="00EA31EC"/>
    <w:rsid w:val="00EB1978"/>
    <w:rsid w:val="00EB6CAB"/>
    <w:rsid w:val="00EC19B4"/>
    <w:rsid w:val="00EC2F3D"/>
    <w:rsid w:val="00EC3316"/>
    <w:rsid w:val="00ED11AA"/>
    <w:rsid w:val="00ED4FB1"/>
    <w:rsid w:val="00ED53FD"/>
    <w:rsid w:val="00EE344C"/>
    <w:rsid w:val="00EE539B"/>
    <w:rsid w:val="00EE58B0"/>
    <w:rsid w:val="00F024F9"/>
    <w:rsid w:val="00F02DA1"/>
    <w:rsid w:val="00F11977"/>
    <w:rsid w:val="00F11BAE"/>
    <w:rsid w:val="00F124C6"/>
    <w:rsid w:val="00F15EBD"/>
    <w:rsid w:val="00F17C17"/>
    <w:rsid w:val="00F20933"/>
    <w:rsid w:val="00F230E9"/>
    <w:rsid w:val="00F241F2"/>
    <w:rsid w:val="00F248A5"/>
    <w:rsid w:val="00F260FE"/>
    <w:rsid w:val="00F33268"/>
    <w:rsid w:val="00F33783"/>
    <w:rsid w:val="00F36A73"/>
    <w:rsid w:val="00F4572E"/>
    <w:rsid w:val="00F5432A"/>
    <w:rsid w:val="00F57D77"/>
    <w:rsid w:val="00F57DF0"/>
    <w:rsid w:val="00F61816"/>
    <w:rsid w:val="00F628E6"/>
    <w:rsid w:val="00F63845"/>
    <w:rsid w:val="00F7357D"/>
    <w:rsid w:val="00F73E88"/>
    <w:rsid w:val="00F746A2"/>
    <w:rsid w:val="00F74728"/>
    <w:rsid w:val="00F7547E"/>
    <w:rsid w:val="00F76353"/>
    <w:rsid w:val="00F81763"/>
    <w:rsid w:val="00F82D06"/>
    <w:rsid w:val="00F852EB"/>
    <w:rsid w:val="00F86ABD"/>
    <w:rsid w:val="00F90C4E"/>
    <w:rsid w:val="00F9307B"/>
    <w:rsid w:val="00F931F1"/>
    <w:rsid w:val="00F94EEE"/>
    <w:rsid w:val="00F96080"/>
    <w:rsid w:val="00FA0470"/>
    <w:rsid w:val="00FA1CB8"/>
    <w:rsid w:val="00FA470F"/>
    <w:rsid w:val="00FA70C2"/>
    <w:rsid w:val="00FB0D81"/>
    <w:rsid w:val="00FB13EB"/>
    <w:rsid w:val="00FB1A52"/>
    <w:rsid w:val="00FC37F8"/>
    <w:rsid w:val="00FC4EB2"/>
    <w:rsid w:val="00FC61BE"/>
    <w:rsid w:val="00FC7393"/>
    <w:rsid w:val="00FD0241"/>
    <w:rsid w:val="00FD2D13"/>
    <w:rsid w:val="00FD4516"/>
    <w:rsid w:val="00FE1456"/>
    <w:rsid w:val="00FE25CE"/>
    <w:rsid w:val="00FE5070"/>
    <w:rsid w:val="00FE76CA"/>
    <w:rsid w:val="00FF10E5"/>
    <w:rsid w:val="00FF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weight="3pt" linestyle="thinThin"/>
    </o:shapedefaults>
    <o:shapelayout v:ext="edit">
      <o:idmap v:ext="edit" data="1"/>
    </o:shapelayout>
  </w:shapeDefaults>
  <w:decimalSymbol w:val="."/>
  <w:listSeparator w:val=","/>
  <w15:docId w15:val="{DB8D50B8-083B-4041-BFD3-2A134403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3F0"/>
    <w:rPr>
      <w:sz w:val="24"/>
      <w:szCs w:val="24"/>
    </w:rPr>
  </w:style>
  <w:style w:type="paragraph" w:styleId="Heading1">
    <w:name w:val="heading 1"/>
    <w:basedOn w:val="Normal"/>
    <w:next w:val="Normal"/>
    <w:qFormat/>
    <w:rsid w:val="004F141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0E43F0"/>
    <w:pPr>
      <w:keepNext/>
      <w:jc w:val="right"/>
      <w:outlineLvl w:val="1"/>
    </w:pPr>
    <w:rPr>
      <w:rFonts w:ascii="Verdana" w:hAnsi="Verdana"/>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ame">
    <w:name w:val="grame"/>
    <w:basedOn w:val="DefaultParagraphFont"/>
    <w:rsid w:val="000E43F0"/>
  </w:style>
  <w:style w:type="paragraph" w:styleId="HTMLPreformatted">
    <w:name w:val="HTML Preformatted"/>
    <w:basedOn w:val="Normal"/>
    <w:rsid w:val="00166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Typewriter2">
    <w:name w:val="HTML Typewriter2"/>
    <w:rsid w:val="00166C8B"/>
    <w:rPr>
      <w:rFonts w:ascii="Courier New" w:eastAsia="Times New Roman" w:hAnsi="Courier New" w:cs="Courier New"/>
      <w:sz w:val="20"/>
      <w:szCs w:val="20"/>
    </w:rPr>
  </w:style>
  <w:style w:type="paragraph" w:styleId="BodyTextIndent">
    <w:name w:val="Body Text Indent"/>
    <w:basedOn w:val="Normal"/>
    <w:rsid w:val="003B25CE"/>
    <w:pPr>
      <w:ind w:firstLine="720"/>
      <w:jc w:val="both"/>
    </w:pPr>
  </w:style>
  <w:style w:type="character" w:styleId="Hyperlink">
    <w:name w:val="Hyperlink"/>
    <w:rsid w:val="00006629"/>
    <w:rPr>
      <w:color w:val="0000FF"/>
      <w:u w:val="single"/>
    </w:rPr>
  </w:style>
  <w:style w:type="character" w:customStyle="1" w:styleId="menuitems">
    <w:name w:val="menuitems"/>
    <w:basedOn w:val="DefaultParagraphFont"/>
    <w:rsid w:val="004F1413"/>
  </w:style>
  <w:style w:type="character" w:styleId="Strong">
    <w:name w:val="Strong"/>
    <w:qFormat/>
    <w:rsid w:val="004F1413"/>
    <w:rPr>
      <w:b/>
      <w:bCs/>
    </w:rPr>
  </w:style>
  <w:style w:type="character" w:customStyle="1" w:styleId="latestnewscrosslinks">
    <w:name w:val="latestnewscrosslinks"/>
    <w:basedOn w:val="DefaultParagraphFont"/>
    <w:rsid w:val="004F1413"/>
  </w:style>
  <w:style w:type="paragraph" w:styleId="NormalWeb">
    <w:name w:val="Normal (Web)"/>
    <w:basedOn w:val="Normal"/>
    <w:rsid w:val="004F1413"/>
    <w:pPr>
      <w:spacing w:before="100" w:beforeAutospacing="1" w:after="100" w:afterAutospacing="1"/>
    </w:pPr>
  </w:style>
  <w:style w:type="paragraph" w:styleId="ListParagraph">
    <w:name w:val="List Paragraph"/>
    <w:basedOn w:val="Normal"/>
    <w:uiPriority w:val="34"/>
    <w:qFormat/>
    <w:rsid w:val="00394CF7"/>
    <w:pPr>
      <w:ind w:left="720"/>
      <w:contextualSpacing/>
    </w:pPr>
    <w:rPr>
      <w:rFonts w:ascii="Arial Black" w:hAnsi="Arial Black"/>
    </w:rPr>
  </w:style>
  <w:style w:type="paragraph" w:customStyle="1" w:styleId="Achievement">
    <w:name w:val="Achievement"/>
    <w:next w:val="BodyText2"/>
    <w:autoRedefine/>
    <w:rsid w:val="002B50AA"/>
    <w:pPr>
      <w:spacing w:after="60" w:line="220" w:lineRule="atLeast"/>
      <w:ind w:right="340"/>
    </w:pPr>
    <w:rPr>
      <w:b/>
      <w:sz w:val="22"/>
    </w:rPr>
  </w:style>
  <w:style w:type="paragraph" w:styleId="BodyText2">
    <w:name w:val="Body Text 2"/>
    <w:basedOn w:val="Normal"/>
    <w:link w:val="BodyText2Char"/>
    <w:rsid w:val="007F099F"/>
    <w:pPr>
      <w:spacing w:after="120" w:line="480" w:lineRule="auto"/>
    </w:pPr>
  </w:style>
  <w:style w:type="character" w:customStyle="1" w:styleId="BodyText2Char">
    <w:name w:val="Body Text 2 Char"/>
    <w:link w:val="BodyText2"/>
    <w:rsid w:val="007F099F"/>
    <w:rPr>
      <w:sz w:val="24"/>
      <w:szCs w:val="24"/>
    </w:rPr>
  </w:style>
  <w:style w:type="character" w:customStyle="1" w:styleId="apple-style-span">
    <w:name w:val="apple-style-span"/>
    <w:basedOn w:val="DefaultParagraphFont"/>
    <w:rsid w:val="00145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10970">
      <w:bodyDiv w:val="1"/>
      <w:marLeft w:val="0"/>
      <w:marRight w:val="0"/>
      <w:marTop w:val="0"/>
      <w:marBottom w:val="0"/>
      <w:divBdr>
        <w:top w:val="none" w:sz="0" w:space="0" w:color="auto"/>
        <w:left w:val="none" w:sz="0" w:space="0" w:color="auto"/>
        <w:bottom w:val="none" w:sz="0" w:space="0" w:color="auto"/>
        <w:right w:val="none" w:sz="0" w:space="0" w:color="auto"/>
      </w:divBdr>
    </w:div>
    <w:div w:id="635916671">
      <w:bodyDiv w:val="1"/>
      <w:marLeft w:val="0"/>
      <w:marRight w:val="0"/>
      <w:marTop w:val="0"/>
      <w:marBottom w:val="0"/>
      <w:divBdr>
        <w:top w:val="none" w:sz="0" w:space="0" w:color="auto"/>
        <w:left w:val="none" w:sz="0" w:space="0" w:color="auto"/>
        <w:bottom w:val="none" w:sz="0" w:space="0" w:color="auto"/>
        <w:right w:val="none" w:sz="0" w:space="0" w:color="auto"/>
      </w:divBdr>
    </w:div>
    <w:div w:id="1144807927">
      <w:bodyDiv w:val="1"/>
      <w:marLeft w:val="60"/>
      <w:marRight w:val="60"/>
      <w:marTop w:val="0"/>
      <w:marBottom w:val="0"/>
      <w:divBdr>
        <w:top w:val="none" w:sz="0" w:space="0" w:color="auto"/>
        <w:left w:val="none" w:sz="0" w:space="0" w:color="auto"/>
        <w:bottom w:val="none" w:sz="0" w:space="0" w:color="auto"/>
        <w:right w:val="none" w:sz="0" w:space="0" w:color="auto"/>
      </w:divBdr>
      <w:divsChild>
        <w:div w:id="173034123">
          <w:marLeft w:val="0"/>
          <w:marRight w:val="0"/>
          <w:marTop w:val="240"/>
          <w:marBottom w:val="240"/>
          <w:divBdr>
            <w:top w:val="none" w:sz="0" w:space="0" w:color="auto"/>
            <w:left w:val="none" w:sz="0" w:space="0" w:color="auto"/>
            <w:bottom w:val="none" w:sz="0" w:space="0" w:color="auto"/>
            <w:right w:val="none" w:sz="0" w:space="0" w:color="auto"/>
          </w:divBdr>
        </w:div>
      </w:divsChild>
    </w:div>
    <w:div w:id="1598295233">
      <w:bodyDiv w:val="1"/>
      <w:marLeft w:val="0"/>
      <w:marRight w:val="0"/>
      <w:marTop w:val="0"/>
      <w:marBottom w:val="0"/>
      <w:divBdr>
        <w:top w:val="none" w:sz="0" w:space="0" w:color="auto"/>
        <w:left w:val="none" w:sz="0" w:space="0" w:color="auto"/>
        <w:bottom w:val="none" w:sz="0" w:space="0" w:color="auto"/>
        <w:right w:val="none" w:sz="0" w:space="0" w:color="auto"/>
      </w:divBdr>
      <w:divsChild>
        <w:div w:id="947079372">
          <w:marLeft w:val="0"/>
          <w:marRight w:val="0"/>
          <w:marTop w:val="0"/>
          <w:marBottom w:val="0"/>
          <w:divBdr>
            <w:top w:val="none" w:sz="0" w:space="0" w:color="auto"/>
            <w:left w:val="none" w:sz="0" w:space="0" w:color="auto"/>
            <w:bottom w:val="none" w:sz="0" w:space="0" w:color="auto"/>
            <w:right w:val="none" w:sz="0" w:space="0" w:color="auto"/>
          </w:divBdr>
          <w:divsChild>
            <w:div w:id="336541468">
              <w:marLeft w:val="0"/>
              <w:marRight w:val="0"/>
              <w:marTop w:val="0"/>
              <w:marBottom w:val="0"/>
              <w:divBdr>
                <w:top w:val="none" w:sz="0" w:space="0" w:color="auto"/>
                <w:left w:val="none" w:sz="0" w:space="0" w:color="auto"/>
                <w:bottom w:val="none" w:sz="0" w:space="0" w:color="auto"/>
                <w:right w:val="none" w:sz="0" w:space="0" w:color="auto"/>
              </w:divBdr>
              <w:divsChild>
                <w:div w:id="109739242">
                  <w:marLeft w:val="0"/>
                  <w:marRight w:val="0"/>
                  <w:marTop w:val="0"/>
                  <w:marBottom w:val="0"/>
                  <w:divBdr>
                    <w:top w:val="none" w:sz="0" w:space="0" w:color="auto"/>
                    <w:left w:val="none" w:sz="0" w:space="0" w:color="auto"/>
                    <w:bottom w:val="none" w:sz="0" w:space="0" w:color="auto"/>
                    <w:right w:val="none" w:sz="0" w:space="0" w:color="auto"/>
                  </w:divBdr>
                </w:div>
                <w:div w:id="1422331771">
                  <w:marLeft w:val="0"/>
                  <w:marRight w:val="0"/>
                  <w:marTop w:val="0"/>
                  <w:marBottom w:val="0"/>
                  <w:divBdr>
                    <w:top w:val="none" w:sz="0" w:space="0" w:color="auto"/>
                    <w:left w:val="none" w:sz="0" w:space="0" w:color="auto"/>
                    <w:bottom w:val="none" w:sz="0" w:space="0" w:color="auto"/>
                    <w:right w:val="none" w:sz="0" w:space="0" w:color="auto"/>
                  </w:divBdr>
                </w:div>
                <w:div w:id="1648826003">
                  <w:marLeft w:val="0"/>
                  <w:marRight w:val="0"/>
                  <w:marTop w:val="0"/>
                  <w:marBottom w:val="0"/>
                  <w:divBdr>
                    <w:top w:val="none" w:sz="0" w:space="0" w:color="auto"/>
                    <w:left w:val="none" w:sz="0" w:space="0" w:color="auto"/>
                    <w:bottom w:val="none" w:sz="0" w:space="0" w:color="auto"/>
                    <w:right w:val="none" w:sz="0" w:space="0" w:color="auto"/>
                  </w:divBdr>
                  <w:divsChild>
                    <w:div w:id="356540741">
                      <w:marLeft w:val="0"/>
                      <w:marRight w:val="0"/>
                      <w:marTop w:val="0"/>
                      <w:marBottom w:val="0"/>
                      <w:divBdr>
                        <w:top w:val="none" w:sz="0" w:space="0" w:color="auto"/>
                        <w:left w:val="none" w:sz="0" w:space="0" w:color="auto"/>
                        <w:bottom w:val="none" w:sz="0" w:space="0" w:color="auto"/>
                        <w:right w:val="none" w:sz="0" w:space="0" w:color="auto"/>
                      </w:divBdr>
                      <w:divsChild>
                        <w:div w:id="2005744645">
                          <w:marLeft w:val="0"/>
                          <w:marRight w:val="0"/>
                          <w:marTop w:val="0"/>
                          <w:marBottom w:val="0"/>
                          <w:divBdr>
                            <w:top w:val="none" w:sz="0" w:space="0" w:color="auto"/>
                            <w:left w:val="none" w:sz="0" w:space="0" w:color="auto"/>
                            <w:bottom w:val="none" w:sz="0" w:space="0" w:color="auto"/>
                            <w:right w:val="none" w:sz="0" w:space="0" w:color="auto"/>
                          </w:divBdr>
                        </w:div>
                      </w:divsChild>
                    </w:div>
                    <w:div w:id="1095049921">
                      <w:marLeft w:val="0"/>
                      <w:marRight w:val="0"/>
                      <w:marTop w:val="0"/>
                      <w:marBottom w:val="0"/>
                      <w:divBdr>
                        <w:top w:val="none" w:sz="0" w:space="0" w:color="auto"/>
                        <w:left w:val="none" w:sz="0" w:space="0" w:color="auto"/>
                        <w:bottom w:val="none" w:sz="0" w:space="0" w:color="auto"/>
                        <w:right w:val="none" w:sz="0" w:space="0" w:color="auto"/>
                      </w:divBdr>
                    </w:div>
                  </w:divsChild>
                </w:div>
                <w:div w:id="1653631784">
                  <w:marLeft w:val="0"/>
                  <w:marRight w:val="0"/>
                  <w:marTop w:val="0"/>
                  <w:marBottom w:val="0"/>
                  <w:divBdr>
                    <w:top w:val="none" w:sz="0" w:space="0" w:color="auto"/>
                    <w:left w:val="none" w:sz="0" w:space="0" w:color="auto"/>
                    <w:bottom w:val="none" w:sz="0" w:space="0" w:color="auto"/>
                    <w:right w:val="none" w:sz="0" w:space="0" w:color="auto"/>
                  </w:divBdr>
                  <w:divsChild>
                    <w:div w:id="16679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20156">
              <w:marLeft w:val="0"/>
              <w:marRight w:val="0"/>
              <w:marTop w:val="0"/>
              <w:marBottom w:val="0"/>
              <w:divBdr>
                <w:top w:val="none" w:sz="0" w:space="0" w:color="auto"/>
                <w:left w:val="none" w:sz="0" w:space="0" w:color="auto"/>
                <w:bottom w:val="none" w:sz="0" w:space="0" w:color="auto"/>
                <w:right w:val="none" w:sz="0" w:space="0" w:color="auto"/>
              </w:divBdr>
              <w:divsChild>
                <w:div w:id="1885556557">
                  <w:marLeft w:val="0"/>
                  <w:marRight w:val="0"/>
                  <w:marTop w:val="0"/>
                  <w:marBottom w:val="0"/>
                  <w:divBdr>
                    <w:top w:val="none" w:sz="0" w:space="0" w:color="auto"/>
                    <w:left w:val="none" w:sz="0" w:space="0" w:color="auto"/>
                    <w:bottom w:val="none" w:sz="0" w:space="0" w:color="auto"/>
                    <w:right w:val="none" w:sz="0" w:space="0" w:color="auto"/>
                  </w:divBdr>
                  <w:divsChild>
                    <w:div w:id="825976225">
                      <w:marLeft w:val="0"/>
                      <w:marRight w:val="0"/>
                      <w:marTop w:val="0"/>
                      <w:marBottom w:val="0"/>
                      <w:divBdr>
                        <w:top w:val="none" w:sz="0" w:space="0" w:color="auto"/>
                        <w:left w:val="none" w:sz="0" w:space="0" w:color="auto"/>
                        <w:bottom w:val="none" w:sz="0" w:space="0" w:color="auto"/>
                        <w:right w:val="none" w:sz="0" w:space="0" w:color="auto"/>
                      </w:divBdr>
                      <w:divsChild>
                        <w:div w:id="1445877761">
                          <w:marLeft w:val="30"/>
                          <w:marRight w:val="0"/>
                          <w:marTop w:val="0"/>
                          <w:marBottom w:val="0"/>
                          <w:divBdr>
                            <w:top w:val="none" w:sz="0" w:space="0" w:color="auto"/>
                            <w:left w:val="none" w:sz="0" w:space="0" w:color="auto"/>
                            <w:bottom w:val="none" w:sz="0" w:space="0" w:color="auto"/>
                            <w:right w:val="none" w:sz="0" w:space="0" w:color="auto"/>
                          </w:divBdr>
                        </w:div>
                      </w:divsChild>
                    </w:div>
                    <w:div w:id="891963019">
                      <w:marLeft w:val="0"/>
                      <w:marRight w:val="0"/>
                      <w:marTop w:val="0"/>
                      <w:marBottom w:val="0"/>
                      <w:divBdr>
                        <w:top w:val="none" w:sz="0" w:space="0" w:color="auto"/>
                        <w:left w:val="none" w:sz="0" w:space="0" w:color="auto"/>
                        <w:bottom w:val="none" w:sz="0" w:space="0" w:color="auto"/>
                        <w:right w:val="none" w:sz="0" w:space="0" w:color="auto"/>
                      </w:divBdr>
                      <w:divsChild>
                        <w:div w:id="1298339169">
                          <w:marLeft w:val="0"/>
                          <w:marRight w:val="0"/>
                          <w:marTop w:val="0"/>
                          <w:marBottom w:val="0"/>
                          <w:divBdr>
                            <w:top w:val="none" w:sz="0" w:space="0" w:color="auto"/>
                            <w:left w:val="none" w:sz="0" w:space="0" w:color="auto"/>
                            <w:bottom w:val="none" w:sz="0" w:space="0" w:color="auto"/>
                            <w:right w:val="none" w:sz="0" w:space="0" w:color="auto"/>
                          </w:divBdr>
                          <w:divsChild>
                            <w:div w:id="144443981">
                              <w:marLeft w:val="0"/>
                              <w:marRight w:val="0"/>
                              <w:marTop w:val="0"/>
                              <w:marBottom w:val="0"/>
                              <w:divBdr>
                                <w:top w:val="none" w:sz="0" w:space="0" w:color="auto"/>
                                <w:left w:val="none" w:sz="0" w:space="0" w:color="auto"/>
                                <w:bottom w:val="none" w:sz="0" w:space="0" w:color="auto"/>
                                <w:right w:val="none" w:sz="0" w:space="0" w:color="auto"/>
                              </w:divBdr>
                            </w:div>
                            <w:div w:id="254559779">
                              <w:marLeft w:val="0"/>
                              <w:marRight w:val="0"/>
                              <w:marTop w:val="0"/>
                              <w:marBottom w:val="0"/>
                              <w:divBdr>
                                <w:top w:val="none" w:sz="0" w:space="0" w:color="auto"/>
                                <w:left w:val="none" w:sz="0" w:space="0" w:color="auto"/>
                                <w:bottom w:val="none" w:sz="0" w:space="0" w:color="auto"/>
                                <w:right w:val="none" w:sz="0" w:space="0" w:color="auto"/>
                              </w:divBdr>
                              <w:divsChild>
                                <w:div w:id="869688709">
                                  <w:marLeft w:val="0"/>
                                  <w:marRight w:val="0"/>
                                  <w:marTop w:val="0"/>
                                  <w:marBottom w:val="0"/>
                                  <w:divBdr>
                                    <w:top w:val="none" w:sz="0" w:space="0" w:color="auto"/>
                                    <w:left w:val="none" w:sz="0" w:space="0" w:color="auto"/>
                                    <w:bottom w:val="none" w:sz="0" w:space="0" w:color="auto"/>
                                    <w:right w:val="none" w:sz="0" w:space="0" w:color="auto"/>
                                  </w:divBdr>
                                </w:div>
                                <w:div w:id="8760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Santhosh Abraham</vt:lpstr>
    </vt:vector>
  </TitlesOfParts>
  <Company>Boss Intl</Company>
  <LinksUpToDate>false</LinksUpToDate>
  <CharactersWithSpaces>6021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Santhosh Abraham</dc:title>
  <dc:creator>Alagappan Annamalai</dc:creator>
  <cp:lastModifiedBy>Amresh</cp:lastModifiedBy>
  <cp:revision>117</cp:revision>
  <cp:lastPrinted>2006-05-20T06:37:00Z</cp:lastPrinted>
  <dcterms:created xsi:type="dcterms:W3CDTF">2017-08-07T04:49:00Z</dcterms:created>
  <dcterms:modified xsi:type="dcterms:W3CDTF">2019-01-01T03:55:00Z</dcterms:modified>
</cp:coreProperties>
</file>