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52" w:lineRule="exact" w:before="0"/>
        <w:ind w:left="3446" w:right="0" w:firstLine="0"/>
        <w:jc w:val="left"/>
        <w:rPr>
          <w:sz w:val="56"/>
        </w:rPr>
      </w:pPr>
      <w:r>
        <w:rPr/>
        <w:pict>
          <v:group style="position:absolute;margin-left:24pt;margin-top:24pt;width:564.15pt;height:744.15pt;mso-position-horizontal-relative:page;mso-position-vertical-relative:page;z-index:-251879424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56"/>
        </w:rPr>
        <w:t>RESUME</w:t>
      </w:r>
    </w:p>
    <w:p>
      <w:pPr>
        <w:pStyle w:val="Heading1"/>
        <w:spacing w:before="301"/>
        <w:ind w:left="347"/>
        <w:rPr>
          <w:u w:val="none"/>
        </w:rPr>
      </w:pPr>
      <w:r>
        <w:rPr>
          <w:u w:val="none"/>
        </w:rPr>
        <w:t>SANTOSH THAKRE</w:t>
      </w:r>
    </w:p>
    <w:p>
      <w:pPr>
        <w:spacing w:before="266"/>
        <w:ind w:left="284" w:right="0" w:firstLine="0"/>
        <w:jc w:val="left"/>
        <w:rPr>
          <w:b/>
          <w:sz w:val="36"/>
        </w:rPr>
      </w:pPr>
      <w:r>
        <w:rPr>
          <w:b/>
          <w:sz w:val="36"/>
        </w:rPr>
        <w:t>MOB NO: 9981314468 , 8770741106</w:t>
      </w:r>
    </w:p>
    <w:p>
      <w:pPr>
        <w:spacing w:line="386" w:lineRule="auto" w:before="266"/>
        <w:ind w:left="203" w:right="4706" w:firstLine="0"/>
        <w:jc w:val="left"/>
        <w:rPr>
          <w:sz w:val="36"/>
        </w:rPr>
      </w:pPr>
      <w:r>
        <w:rPr>
          <w:b/>
          <w:sz w:val="36"/>
        </w:rPr>
        <w:t>Email Id: </w:t>
      </w:r>
      <w:hyperlink r:id="rId5">
        <w:r>
          <w:rPr>
            <w:b/>
            <w:sz w:val="36"/>
          </w:rPr>
          <w:t>Santoshthakre312@gmail.com</w:t>
        </w:r>
      </w:hyperlink>
      <w:r>
        <w:rPr>
          <w:b/>
          <w:sz w:val="36"/>
        </w:rPr>
        <w:t> </w:t>
      </w:r>
      <w:r>
        <w:rPr>
          <w:b/>
          <w:sz w:val="36"/>
          <w:u w:val="thick"/>
        </w:rPr>
        <w:t>OBJECTIVE</w:t>
      </w:r>
      <w:r>
        <w:rPr>
          <w:sz w:val="36"/>
          <w:u w:val="thick"/>
        </w:rPr>
        <w:t>:</w:t>
      </w:r>
    </w:p>
    <w:p>
      <w:pPr>
        <w:pStyle w:val="BodyText"/>
        <w:spacing w:line="273" w:lineRule="auto" w:before="0"/>
        <w:ind w:left="308" w:right="284" w:hanging="125"/>
      </w:pPr>
      <w:r>
        <w:rPr/>
        <w:t>To secure a challenging position where I can effectively contribute my skills as a Mechanical &amp; Electrical professional , possessing complement technical skill.</w:t>
      </w:r>
    </w:p>
    <w:p>
      <w:pPr>
        <w:pStyle w:val="Heading1"/>
        <w:spacing w:before="204"/>
        <w:ind w:left="169"/>
        <w:rPr>
          <w:u w:val="none"/>
        </w:rPr>
      </w:pPr>
      <w:r>
        <w:rPr>
          <w:u w:val="thick"/>
        </w:rPr>
        <w:t>EXPERIENCE: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6" w:lineRule="auto" w:before="268" w:after="0"/>
        <w:ind w:left="220" w:right="1109" w:hanging="111"/>
        <w:jc w:val="left"/>
        <w:rPr>
          <w:sz w:val="28"/>
        </w:rPr>
      </w:pPr>
      <w:r>
        <w:rPr>
          <w:sz w:val="28"/>
        </w:rPr>
        <w:t>2 Year working experience in Eicher Tafe Motors &amp; Tractor Limited as a Production Department.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40" w:lineRule="exact" w:before="0" w:after="0"/>
        <w:ind w:left="400" w:right="0" w:hanging="291"/>
        <w:jc w:val="left"/>
        <w:rPr>
          <w:sz w:val="28"/>
        </w:rPr>
      </w:pPr>
      <w:r>
        <w:rPr>
          <w:sz w:val="28"/>
        </w:rPr>
        <w:t>3 Year working experience in Skavetar Kobelco Blue Infrastructure as a Service</w:t>
      </w:r>
      <w:r>
        <w:rPr>
          <w:spacing w:val="-28"/>
          <w:sz w:val="28"/>
        </w:rPr>
        <w:t> </w:t>
      </w:r>
      <w:r>
        <w:rPr>
          <w:sz w:val="28"/>
        </w:rPr>
        <w:t>Engineer.</w:t>
      </w:r>
    </w:p>
    <w:p>
      <w:pPr>
        <w:pStyle w:val="Heading1"/>
        <w:spacing w:before="52"/>
        <w:rPr>
          <w:b w:val="0"/>
          <w:u w:val="none"/>
        </w:rPr>
      </w:pPr>
      <w:r>
        <w:rPr>
          <w:u w:val="thick"/>
        </w:rPr>
        <w:t>Production System </w:t>
      </w:r>
      <w:r>
        <w:rPr>
          <w:b w:val="0"/>
          <w:u w:val="thick"/>
        </w:rPr>
        <w:t>: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6" w:lineRule="auto" w:before="67" w:after="0"/>
        <w:ind w:left="940" w:right="804" w:hanging="471"/>
        <w:jc w:val="left"/>
        <w:rPr>
          <w:rFonts w:ascii="Wingdings" w:hAnsi="Wingdings"/>
          <w:sz w:val="28"/>
        </w:rPr>
      </w:pPr>
      <w:r>
        <w:rPr>
          <w:sz w:val="28"/>
        </w:rPr>
        <w:t>TransitionTesting &amp; Gear Box 1 &amp; Gear Box 2 Assembly &amp; Excel Coupling &amp; ADDC Assembly &amp; Hydraulic Testing&amp; Pto Shoft assembly&amp; Quality Chek</w:t>
      </w:r>
      <w:r>
        <w:rPr>
          <w:spacing w:val="-17"/>
          <w:sz w:val="28"/>
        </w:rPr>
        <w:t> </w:t>
      </w:r>
      <w:r>
        <w:rPr>
          <w:sz w:val="28"/>
        </w:rPr>
        <w:t>Point.</w:t>
      </w:r>
    </w:p>
    <w:p>
      <w:pPr>
        <w:pStyle w:val="Heading1"/>
        <w:spacing w:line="439" w:lineRule="exact"/>
        <w:rPr>
          <w:u w:val="none"/>
        </w:rPr>
      </w:pPr>
      <w:r>
        <w:rPr>
          <w:u w:val="thick"/>
        </w:rPr>
        <w:t>Electrical System: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66" w:after="0"/>
        <w:ind w:left="940" w:right="0" w:hanging="472"/>
        <w:jc w:val="left"/>
        <w:rPr>
          <w:rFonts w:ascii="Wingdings" w:hAnsi="Wingdings"/>
          <w:sz w:val="28"/>
        </w:rPr>
      </w:pPr>
      <w:r>
        <w:rPr>
          <w:sz w:val="28"/>
        </w:rPr>
        <w:t>To perform various Tests , Chek amd Re- install / Re- assemble of the electrical</w:t>
      </w:r>
      <w:r>
        <w:rPr>
          <w:spacing w:val="-28"/>
          <w:sz w:val="28"/>
        </w:rPr>
        <w:t> </w:t>
      </w:r>
      <w:r>
        <w:rPr>
          <w:sz w:val="28"/>
        </w:rPr>
        <w:t>system.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3" w:lineRule="auto" w:before="52" w:after="0"/>
        <w:ind w:left="940" w:right="886" w:hanging="471"/>
        <w:jc w:val="left"/>
        <w:rPr>
          <w:rFonts w:ascii="Wingdings" w:hAnsi="Wingdings"/>
          <w:sz w:val="28"/>
        </w:rPr>
      </w:pPr>
      <w:r>
        <w:rPr>
          <w:sz w:val="28"/>
        </w:rPr>
        <w:t>Battery Capacity , specific gravity, method of connection efficiency , jump start , voltage/ current rating , electrolyte</w:t>
      </w:r>
      <w:r>
        <w:rPr>
          <w:spacing w:val="-10"/>
          <w:sz w:val="28"/>
        </w:rPr>
        <w:t> </w:t>
      </w:r>
      <w:r>
        <w:rPr>
          <w:sz w:val="28"/>
        </w:rPr>
        <w:t>level.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6" w:lineRule="auto" w:before="6" w:after="0"/>
        <w:ind w:left="940" w:right="450" w:hanging="471"/>
        <w:jc w:val="left"/>
        <w:rPr>
          <w:rFonts w:ascii="Wingdings" w:hAnsi="Wingdings"/>
          <w:sz w:val="28"/>
        </w:rPr>
      </w:pPr>
      <w:r>
        <w:rPr>
          <w:sz w:val="28"/>
        </w:rPr>
        <w:t>Relay,fuses&amp; different types of switches , Continuity, internal Resistance &amp; Working principle.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472"/>
        <w:jc w:val="left"/>
        <w:rPr>
          <w:rFonts w:ascii="Wingdings" w:hAnsi="Wingdings"/>
          <w:sz w:val="28"/>
        </w:rPr>
      </w:pPr>
      <w:r>
        <w:rPr>
          <w:sz w:val="28"/>
        </w:rPr>
        <w:t>Alternator Efficiency , Types of connection , operating value of</w:t>
      </w:r>
      <w:r>
        <w:rPr>
          <w:spacing w:val="-17"/>
          <w:sz w:val="28"/>
        </w:rPr>
        <w:t> </w:t>
      </w:r>
      <w:r>
        <w:rPr>
          <w:sz w:val="28"/>
        </w:rPr>
        <w:t>voltage/current.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3" w:lineRule="auto" w:before="52" w:after="0"/>
        <w:ind w:left="940" w:right="372" w:hanging="471"/>
        <w:jc w:val="left"/>
        <w:rPr>
          <w:rFonts w:ascii="Wingdings" w:hAnsi="Wingdings"/>
          <w:sz w:val="28"/>
        </w:rPr>
      </w:pPr>
      <w:r>
        <w:rPr>
          <w:sz w:val="28"/>
        </w:rPr>
        <w:t>Wire</w:t>
      </w:r>
      <w:r>
        <w:rPr>
          <w:spacing w:val="-4"/>
          <w:sz w:val="28"/>
        </w:rPr>
        <w:t> </w:t>
      </w:r>
      <w:r>
        <w:rPr>
          <w:sz w:val="28"/>
        </w:rPr>
        <w:t>Harness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Resistor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Sensor</w:t>
      </w:r>
      <w:r>
        <w:rPr>
          <w:spacing w:val="-2"/>
          <w:sz w:val="28"/>
        </w:rPr>
        <w:t> </w:t>
      </w:r>
      <w:r>
        <w:rPr>
          <w:sz w:val="28"/>
        </w:rPr>
        <w:t>,Relay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3"/>
          <w:sz w:val="28"/>
        </w:rPr>
        <w:t> </w:t>
      </w:r>
      <w:r>
        <w:rPr>
          <w:sz w:val="28"/>
        </w:rPr>
        <w:t>Fuse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Diode</w:t>
      </w:r>
      <w:r>
        <w:rPr>
          <w:spacing w:val="-4"/>
          <w:sz w:val="28"/>
        </w:rPr>
        <w:t> </w:t>
      </w:r>
      <w:r>
        <w:rPr>
          <w:sz w:val="28"/>
        </w:rPr>
        <w:t>continuity</w:t>
      </w:r>
      <w:r>
        <w:rPr>
          <w:spacing w:val="-2"/>
          <w:sz w:val="28"/>
        </w:rPr>
        <w:t> </w:t>
      </w:r>
      <w:r>
        <w:rPr>
          <w:sz w:val="28"/>
        </w:rPr>
        <w:t>Resistance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, working principle</w:t>
      </w:r>
      <w:r>
        <w:rPr>
          <w:spacing w:val="-4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6" w:after="0"/>
        <w:ind w:left="940" w:right="0" w:hanging="472"/>
        <w:jc w:val="left"/>
        <w:rPr>
          <w:rFonts w:ascii="Wingdings" w:hAnsi="Wingdings"/>
          <w:sz w:val="28"/>
        </w:rPr>
      </w:pPr>
      <w:r>
        <w:rPr>
          <w:sz w:val="28"/>
        </w:rPr>
        <w:t>V- ECU , E-ECU , I-ECU , Power</w:t>
      </w:r>
      <w:r>
        <w:rPr>
          <w:spacing w:val="-13"/>
          <w:sz w:val="28"/>
        </w:rPr>
        <w:t> </w:t>
      </w:r>
      <w:r>
        <w:rPr>
          <w:sz w:val="28"/>
        </w:rPr>
        <w:t>supply.</w:t>
      </w:r>
    </w:p>
    <w:p>
      <w:pPr>
        <w:spacing w:after="0" w:line="240" w:lineRule="auto"/>
        <w:jc w:val="left"/>
        <w:rPr>
          <w:rFonts w:ascii="Wingdings" w:hAnsi="Wingdings"/>
          <w:sz w:val="28"/>
        </w:rPr>
        <w:sectPr>
          <w:type w:val="continuous"/>
          <w:pgSz w:w="12240" w:h="15840"/>
          <w:pgMar w:top="1140" w:bottom="280" w:left="500" w:right="840"/>
        </w:sectPr>
      </w:pPr>
    </w:p>
    <w:p>
      <w:pPr>
        <w:pStyle w:val="Heading1"/>
        <w:spacing w:before="4"/>
        <w:ind w:left="220"/>
        <w:rPr>
          <w:u w:val="none"/>
        </w:rPr>
      </w:pPr>
      <w:r>
        <w:rPr/>
        <w:pict>
          <v:group style="position:absolute;margin-left:24pt;margin-top:24pt;width:564.15pt;height:744.15pt;mso-position-horizontal-relative:page;mso-position-vertical-relative:page;z-index:-251878400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Hydraulic System: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1" w:lineRule="auto" w:before="65" w:after="0"/>
        <w:ind w:left="940" w:right="337" w:hanging="505"/>
        <w:jc w:val="left"/>
        <w:rPr>
          <w:rFonts w:ascii="Wingdings" w:hAnsi="Wingdings"/>
          <w:sz w:val="36"/>
        </w:rPr>
      </w:pPr>
      <w:r>
        <w:rPr>
          <w:sz w:val="28"/>
        </w:rPr>
        <w:t>To perform various aggregate repairs like pump overhaul , Track Motor &amp; Track</w:t>
      </w:r>
      <w:r>
        <w:rPr>
          <w:spacing w:val="-33"/>
          <w:sz w:val="28"/>
        </w:rPr>
        <w:t> </w:t>
      </w:r>
      <w:r>
        <w:rPr>
          <w:sz w:val="28"/>
        </w:rPr>
        <w:t>Gear Box overhaul, swing Motor &amp; Swing Gear Device overhaul ,Bucket</w:t>
      </w:r>
      <w:r>
        <w:rPr>
          <w:spacing w:val="-22"/>
          <w:sz w:val="28"/>
        </w:rPr>
        <w:t> </w:t>
      </w:r>
      <w:r>
        <w:rPr>
          <w:sz w:val="28"/>
        </w:rPr>
        <w:t>changing.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73" w:lineRule="auto" w:before="7" w:after="0"/>
        <w:ind w:left="940" w:right="603" w:hanging="471"/>
        <w:jc w:val="left"/>
        <w:rPr>
          <w:rFonts w:ascii="Wingdings" w:hAnsi="Wingdings"/>
          <w:sz w:val="28"/>
        </w:rPr>
      </w:pPr>
      <w:r>
        <w:rPr>
          <w:sz w:val="28"/>
        </w:rPr>
        <w:t>Various seal kits replacement of Boom Cylinder ,Arm Cylinder &amp; Bucket Cylinder in Excavator. And Lift Cylinder , Tilt Cylinder &amp; Steering Cylinder in Wheel</w:t>
      </w:r>
      <w:r>
        <w:rPr>
          <w:spacing w:val="-24"/>
          <w:sz w:val="28"/>
        </w:rPr>
        <w:t> </w:t>
      </w:r>
      <w:r>
        <w:rPr>
          <w:sz w:val="28"/>
        </w:rPr>
        <w:t>Loader.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5" w:after="0"/>
        <w:ind w:left="940" w:right="0" w:hanging="472"/>
        <w:jc w:val="left"/>
        <w:rPr>
          <w:rFonts w:ascii="Wingdings" w:hAnsi="Wingdings"/>
          <w:sz w:val="28"/>
        </w:rPr>
      </w:pPr>
      <w:r>
        <w:rPr>
          <w:sz w:val="28"/>
        </w:rPr>
        <w:t>Re- Setting of the Main Relief Valve , Circuit Relief Valve ,</w:t>
      </w:r>
      <w:r>
        <w:rPr>
          <w:spacing w:val="-18"/>
          <w:sz w:val="28"/>
        </w:rPr>
        <w:t> </w:t>
      </w:r>
      <w:r>
        <w:rPr>
          <w:sz w:val="28"/>
        </w:rPr>
        <w:t>etc.</w:t>
      </w:r>
    </w:p>
    <w:p>
      <w:pPr>
        <w:pStyle w:val="Heading1"/>
        <w:spacing w:before="52"/>
        <w:ind w:left="308"/>
        <w:rPr>
          <w:u w:val="none"/>
        </w:rPr>
      </w:pPr>
      <w:r>
        <w:rPr>
          <w:u w:val="thick"/>
        </w:rPr>
        <w:t>Education Details:</w:t>
      </w:r>
    </w:p>
    <w:p>
      <w:pPr>
        <w:pStyle w:val="BodyText"/>
        <w:spacing w:before="5"/>
        <w:ind w:left="0" w:firstLine="0"/>
        <w:rPr>
          <w:b/>
          <w:sz w:val="21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2583"/>
        <w:gridCol w:w="2914"/>
        <w:gridCol w:w="1858"/>
        <w:gridCol w:w="2069"/>
      </w:tblGrid>
      <w:tr>
        <w:trPr>
          <w:trHeight w:val="397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583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2914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School/University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</w:tr>
      <w:tr>
        <w:trPr>
          <w:trHeight w:val="379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8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position w:val="-5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914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MP BOARD BHOPAL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160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40" w:lineRule="auto"/>
              <w:ind w:left="9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378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83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position w:val="-5"/>
                <w:sz w:val="24"/>
              </w:rPr>
              <w:t>12</w:t>
            </w:r>
            <w:r>
              <w:rPr>
                <w:sz w:val="16"/>
              </w:rPr>
              <w:t>th</w:t>
            </w:r>
          </w:p>
        </w:tc>
        <w:tc>
          <w:tcPr>
            <w:tcW w:w="29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MP BOARD BHOPAL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397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ITI(Disel Mechnic)</w:t>
            </w:r>
          </w:p>
        </w:tc>
        <w:tc>
          <w:tcPr>
            <w:tcW w:w="29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NCVT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397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29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RDVV Jabalpur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398" w:hRule="atLeast"/>
        </w:trPr>
        <w:tc>
          <w:tcPr>
            <w:tcW w:w="946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58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DIPLOMA(Mechnical)</w:t>
            </w:r>
          </w:p>
        </w:tc>
        <w:tc>
          <w:tcPr>
            <w:tcW w:w="29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RGPV</w:t>
            </w:r>
          </w:p>
        </w:tc>
        <w:tc>
          <w:tcPr>
            <w:tcW w:w="1858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069" w:type="dxa"/>
            <w:tcBorders>
              <w:left w:val="single" w:sz="12" w:space="0" w:color="000000"/>
            </w:tcBorders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Running</w:t>
            </w:r>
          </w:p>
        </w:tc>
      </w:tr>
    </w:tbl>
    <w:p>
      <w:pPr>
        <w:pStyle w:val="BodyText"/>
        <w:spacing w:before="8"/>
        <w:ind w:left="0" w:firstLine="0"/>
        <w:rPr>
          <w:b/>
          <w:sz w:val="41"/>
        </w:rPr>
      </w:pPr>
    </w:p>
    <w:p>
      <w:pPr>
        <w:spacing w:before="0"/>
        <w:ind w:left="308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Key Skills: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65" w:after="0"/>
        <w:ind w:left="851" w:right="0" w:hanging="325"/>
        <w:jc w:val="left"/>
        <w:rPr>
          <w:rFonts w:ascii="Wingdings" w:hAnsi="Wingdings"/>
          <w:sz w:val="36"/>
        </w:rPr>
      </w:pPr>
      <w:r>
        <w:rPr>
          <w:sz w:val="28"/>
        </w:rPr>
        <w:t>Having Knowledge covering all service</w:t>
      </w:r>
      <w:r>
        <w:rPr>
          <w:spacing w:val="10"/>
          <w:sz w:val="28"/>
        </w:rPr>
        <w:t> </w:t>
      </w:r>
      <w:r>
        <w:rPr>
          <w:sz w:val="28"/>
        </w:rPr>
        <w:t>aspects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52" w:after="0"/>
        <w:ind w:left="851" w:right="0" w:hanging="325"/>
        <w:jc w:val="left"/>
        <w:rPr>
          <w:rFonts w:ascii="Wingdings" w:hAnsi="Wingdings"/>
          <w:sz w:val="36"/>
        </w:rPr>
      </w:pPr>
      <w:r>
        <w:rPr>
          <w:sz w:val="28"/>
        </w:rPr>
        <w:t>Ability to understand the problem and solve it using easy</w:t>
      </w:r>
      <w:r>
        <w:rPr>
          <w:spacing w:val="-19"/>
          <w:sz w:val="28"/>
        </w:rPr>
        <w:t> </w:t>
      </w:r>
      <w:r>
        <w:rPr>
          <w:sz w:val="28"/>
        </w:rPr>
        <w:t>methods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49" w:after="0"/>
        <w:ind w:left="851" w:right="0" w:hanging="325"/>
        <w:jc w:val="left"/>
        <w:rPr>
          <w:rFonts w:ascii="Wingdings" w:hAnsi="Wingdings"/>
          <w:sz w:val="36"/>
        </w:rPr>
      </w:pPr>
      <w:r>
        <w:rPr>
          <w:sz w:val="28"/>
        </w:rPr>
        <w:t>Ability to travel to different places as</w:t>
      </w:r>
      <w:r>
        <w:rPr>
          <w:spacing w:val="-7"/>
          <w:sz w:val="28"/>
        </w:rPr>
        <w:t> </w:t>
      </w:r>
      <w:r>
        <w:rPr>
          <w:sz w:val="28"/>
        </w:rPr>
        <w:t>required.</w:t>
      </w:r>
    </w:p>
    <w:p>
      <w:pPr>
        <w:pStyle w:val="ListParagraph"/>
        <w:numPr>
          <w:ilvl w:val="1"/>
          <w:numId w:val="1"/>
        </w:numPr>
        <w:tabs>
          <w:tab w:pos="852" w:val="left" w:leader="none"/>
        </w:tabs>
        <w:spacing w:line="240" w:lineRule="auto" w:before="52" w:after="0"/>
        <w:ind w:left="851" w:right="0" w:hanging="325"/>
        <w:jc w:val="left"/>
        <w:rPr>
          <w:rFonts w:ascii="Wingdings" w:hAnsi="Wingdings"/>
          <w:sz w:val="36"/>
        </w:rPr>
      </w:pPr>
      <w:r>
        <w:rPr>
          <w:sz w:val="28"/>
        </w:rPr>
        <w:t>Will identify any kind of minor and major problems by using common</w:t>
      </w:r>
      <w:r>
        <w:rPr>
          <w:spacing w:val="-19"/>
          <w:sz w:val="28"/>
        </w:rPr>
        <w:t> </w:t>
      </w:r>
      <w:r>
        <w:rPr>
          <w:sz w:val="28"/>
        </w:rPr>
        <w:t>sense.</w:t>
      </w:r>
    </w:p>
    <w:p>
      <w:pPr>
        <w:pStyle w:val="Heading1"/>
        <w:spacing w:before="52"/>
        <w:ind w:left="400"/>
        <w:rPr>
          <w:u w:val="none"/>
        </w:rPr>
      </w:pPr>
      <w:r>
        <w:rPr>
          <w:u w:val="thick"/>
        </w:rPr>
        <w:t>Personal Information:</w:t>
      </w:r>
    </w:p>
    <w:p>
      <w:pPr>
        <w:pStyle w:val="ListParagraph"/>
        <w:numPr>
          <w:ilvl w:val="2"/>
          <w:numId w:val="1"/>
        </w:numPr>
        <w:tabs>
          <w:tab w:pos="1120" w:val="left" w:leader="none"/>
          <w:tab w:pos="1121" w:val="left" w:leader="none"/>
          <w:tab w:pos="5486" w:val="right" w:leader="none"/>
        </w:tabs>
        <w:spacing w:line="240" w:lineRule="auto" w:before="64" w:after="0"/>
        <w:ind w:left="1120" w:right="0" w:hanging="472"/>
        <w:jc w:val="left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Birth</w:t>
      </w:r>
      <w:r>
        <w:rPr>
          <w:sz w:val="28"/>
        </w:rPr>
        <w:t>:</w:t>
        <w:tab/>
        <w:t>10-10-1992</w:t>
      </w:r>
    </w:p>
    <w:p>
      <w:pPr>
        <w:pStyle w:val="ListParagraph"/>
        <w:numPr>
          <w:ilvl w:val="2"/>
          <w:numId w:val="1"/>
        </w:numPr>
        <w:tabs>
          <w:tab w:pos="1120" w:val="left" w:leader="none"/>
          <w:tab w:pos="1121" w:val="left" w:leader="none"/>
          <w:tab w:pos="4181" w:val="left" w:leader="none"/>
        </w:tabs>
        <w:spacing w:line="240" w:lineRule="auto" w:before="51" w:after="0"/>
        <w:ind w:left="1120" w:right="0" w:hanging="472"/>
        <w:jc w:val="left"/>
        <w:rPr>
          <w:sz w:val="28"/>
        </w:rPr>
      </w:pPr>
      <w:r>
        <w:rPr>
          <w:sz w:val="28"/>
        </w:rPr>
        <w:t>Marital</w:t>
      </w:r>
      <w:r>
        <w:rPr>
          <w:spacing w:val="-2"/>
          <w:sz w:val="28"/>
        </w:rPr>
        <w:t> </w:t>
      </w:r>
      <w:r>
        <w:rPr>
          <w:sz w:val="28"/>
        </w:rPr>
        <w:t>Status:</w:t>
        <w:tab/>
        <w:t>Married</w:t>
      </w:r>
    </w:p>
    <w:p>
      <w:pPr>
        <w:pStyle w:val="ListParagraph"/>
        <w:numPr>
          <w:ilvl w:val="2"/>
          <w:numId w:val="1"/>
        </w:numPr>
        <w:tabs>
          <w:tab w:pos="1120" w:val="left" w:leader="none"/>
          <w:tab w:pos="1121" w:val="left" w:leader="none"/>
          <w:tab w:pos="4126" w:val="left" w:leader="none"/>
        </w:tabs>
        <w:spacing w:line="273" w:lineRule="auto" w:before="52" w:after="0"/>
        <w:ind w:left="4094" w:right="1842" w:hanging="3445"/>
        <w:jc w:val="left"/>
        <w:rPr>
          <w:sz w:val="28"/>
        </w:rPr>
      </w:pPr>
      <w:r>
        <w:rPr>
          <w:sz w:val="28"/>
        </w:rPr>
        <w:t>Address:</w:t>
        <w:tab/>
        <w:tab/>
        <w:t>At post koste Waraseoni Dist Balaghat M.P Pin Code :</w:t>
      </w:r>
      <w:r>
        <w:rPr>
          <w:spacing w:val="-4"/>
          <w:sz w:val="28"/>
        </w:rPr>
        <w:t> </w:t>
      </w:r>
      <w:r>
        <w:rPr>
          <w:sz w:val="28"/>
        </w:rPr>
        <w:t>481331</w:t>
      </w:r>
    </w:p>
    <w:p>
      <w:pPr>
        <w:pStyle w:val="ListParagraph"/>
        <w:numPr>
          <w:ilvl w:val="2"/>
          <w:numId w:val="1"/>
        </w:numPr>
        <w:tabs>
          <w:tab w:pos="1120" w:val="left" w:leader="none"/>
          <w:tab w:pos="1121" w:val="left" w:leader="none"/>
          <w:tab w:pos="4137" w:val="left" w:leader="none"/>
        </w:tabs>
        <w:spacing w:line="240" w:lineRule="auto" w:before="6" w:after="0"/>
        <w:ind w:left="1120" w:right="0" w:hanging="472"/>
        <w:jc w:val="left"/>
        <w:rPr>
          <w:sz w:val="28"/>
        </w:rPr>
      </w:pPr>
      <w:r>
        <w:rPr>
          <w:sz w:val="28"/>
        </w:rPr>
        <w:t>Language</w:t>
      </w:r>
      <w:r>
        <w:rPr>
          <w:spacing w:val="-4"/>
          <w:sz w:val="28"/>
        </w:rPr>
        <w:t> </w:t>
      </w:r>
      <w:r>
        <w:rPr>
          <w:sz w:val="28"/>
        </w:rPr>
        <w:t>Known</w:t>
      </w:r>
      <w:r>
        <w:rPr>
          <w:spacing w:val="-3"/>
          <w:sz w:val="28"/>
        </w:rPr>
        <w:t> </w:t>
      </w:r>
      <w:r>
        <w:rPr>
          <w:sz w:val="28"/>
        </w:rPr>
        <w:t>:</w:t>
        <w:tab/>
        <w:t>Hindi ,</w:t>
      </w:r>
      <w:r>
        <w:rPr>
          <w:spacing w:val="-1"/>
          <w:sz w:val="28"/>
        </w:rPr>
        <w:t> </w:t>
      </w:r>
      <w:r>
        <w:rPr>
          <w:sz w:val="28"/>
        </w:rPr>
        <w:t>English</w:t>
      </w:r>
    </w:p>
    <w:p>
      <w:pPr>
        <w:pStyle w:val="BodyText"/>
        <w:spacing w:before="1"/>
        <w:ind w:left="0" w:firstLine="0"/>
        <w:rPr>
          <w:sz w:val="41"/>
        </w:rPr>
      </w:pPr>
    </w:p>
    <w:p>
      <w:pPr>
        <w:pStyle w:val="Heading1"/>
        <w:ind w:left="400"/>
        <w:rPr>
          <w:u w:val="none"/>
        </w:rPr>
      </w:pPr>
      <w:r>
        <w:rPr>
          <w:u w:val="thick"/>
        </w:rPr>
        <w:t>Declaration:</w:t>
      </w:r>
    </w:p>
    <w:p>
      <w:pPr>
        <w:spacing w:line="276" w:lineRule="auto" w:before="64"/>
        <w:ind w:left="400" w:right="0" w:firstLine="0"/>
        <w:jc w:val="left"/>
        <w:rPr>
          <w:b/>
          <w:sz w:val="24"/>
        </w:rPr>
      </w:pPr>
      <w:r>
        <w:rPr>
          <w:b/>
          <w:sz w:val="24"/>
        </w:rPr>
        <w:t>I hereby declare that all the information furnished above is true to the best of my knowledge and will be supported with Documents whenever needed.</w:t>
      </w:r>
    </w:p>
    <w:p>
      <w:pPr>
        <w:spacing w:line="291" w:lineRule="exact" w:before="0"/>
        <w:ind w:left="0" w:right="419" w:firstLine="0"/>
        <w:jc w:val="right"/>
        <w:rPr>
          <w:b/>
          <w:sz w:val="24"/>
        </w:rPr>
      </w:pPr>
      <w:r>
        <w:rPr>
          <w:b/>
          <w:sz w:val="24"/>
        </w:rPr>
        <w:t>Signature:</w:t>
      </w:r>
    </w:p>
    <w:p>
      <w:pPr>
        <w:spacing w:after="0" w:line="291" w:lineRule="exact"/>
        <w:jc w:val="right"/>
        <w:rPr>
          <w:sz w:val="24"/>
        </w:rPr>
        <w:sectPr>
          <w:pgSz w:w="12240" w:h="15840"/>
          <w:pgMar w:top="1100" w:bottom="280" w:left="500" w:right="840"/>
        </w:sectPr>
      </w:pPr>
    </w:p>
    <w:p>
      <w:pPr>
        <w:pStyle w:val="BodyText"/>
        <w:spacing w:before="4"/>
        <w:ind w:left="0" w:firstLine="0"/>
        <w:rPr>
          <w:rFonts w:ascii="Times New Roman"/>
          <w:sz w:val="17"/>
        </w:rPr>
      </w:pPr>
      <w:r>
        <w:rPr/>
        <w:pict>
          <v:group style="position:absolute;margin-left:24pt;margin-top:24pt;width:564.15pt;height:744.15pt;mso-position-horizontal-relative:page;mso-position-vertical-relative:page;z-index:251660288" coordorigin="480,480" coordsize="11283,14883">
            <v:shape style="position:absolute;left:480;top:480;width:118;height:89" coordorigin="480,480" coordsize="118,89" path="m598,509l509,509,509,569,598,569,598,509m598,480l480,480,480,494,598,494,598,480e" filled="true" fillcolor="#000000" stroked="false">
              <v:path arrowok="t"/>
              <v:fill type="solid"/>
            </v:shape>
            <v:line style="position:absolute" from="598,487" to="11645,487" stroked="true" strokeweight=".72pt" strokecolor="#000000">
              <v:stroke dashstyle="solid"/>
            </v:line>
            <v:line style="position:absolute" from="598,539" to="11645,539" stroked="true" strokeweight="3pt" strokecolor="#000000">
              <v:stroke dashstyle="solid"/>
            </v:line>
            <v:line style="position:absolute" from="598,590" to="11645,590" stroked="true" strokeweight=".72pt" strokecolor="#000000">
              <v:stroke dashstyle="solid"/>
            </v:line>
            <v:shape style="position:absolute;left:11644;top:480;width:118;height:89" coordorigin="11645,480" coordsize="118,89" path="m11734,509l11645,509,11645,569,11734,569,11734,509m11762,480l11645,480,11645,494,11762,494,11762,480e" filled="true" fillcolor="#000000" stroked="false">
              <v:path arrowok="t"/>
              <v:fill type="solid"/>
            </v:shape>
            <v:line style="position:absolute" from="487,480" to="487,15362" stroked="true" strokeweight=".72pt" strokecolor="#000000">
              <v:stroke dashstyle="solid"/>
            </v:line>
            <v:line style="position:absolute" from="539,509" to="539,15334" stroked="true" strokeweight="3pt" strokecolor="#000000">
              <v:stroke dashstyle="solid"/>
            </v:line>
            <v:line style="position:absolute" from="590,583" to="590,15259" stroked="true" strokeweight=".72pt" strokecolor="#000000">
              <v:stroke dashstyle="solid"/>
            </v:line>
            <v:line style="position:absolute" from="11755,480" to="11755,15362" stroked="true" strokeweight=".71997pt" strokecolor="#000000">
              <v:stroke dashstyle="solid"/>
            </v:line>
            <v:line style="position:absolute" from="11704,509" to="11704,15334" stroked="true" strokeweight="3pt" strokecolor="#000000">
              <v:stroke dashstyle="solid"/>
            </v:line>
            <v:line style="position:absolute" from="11652,583" to="11652,15259" stroked="true" strokeweight=".72003pt" strokecolor="#000000">
              <v:stroke dashstyle="solid"/>
            </v:line>
            <v:shape style="position:absolute;left:480;top:15273;width:118;height:89" coordorigin="480,15274" coordsize="118,89" path="m598,15348l480,15348,480,15362,598,15362,598,15348m598,15274l509,15274,509,15334,598,15334,598,15274e" filled="true" fillcolor="#000000" stroked="false">
              <v:path arrowok="t"/>
              <v:fill type="solid"/>
            </v:shape>
            <v:line style="position:absolute" from="598,15355" to="11645,15355" stroked="true" strokeweight=".71997pt" strokecolor="#000000">
              <v:stroke dashstyle="solid"/>
            </v:line>
            <v:line style="position:absolute" from="598,15304" to="11645,15304" stroked="true" strokeweight="3pt" strokecolor="#000000">
              <v:stroke dashstyle="solid"/>
            </v:line>
            <v:line style="position:absolute" from="598,15252" to="11645,15252" stroked="true" strokeweight=".72003pt" strokecolor="#000000">
              <v:stroke dashstyle="solid"/>
            </v:line>
            <v:shape style="position:absolute;left:11644;top:15273;width:118;height:89" coordorigin="11645,15274" coordsize="118,89" path="m11734,15274l11645,15274,11645,15334,11734,15334,11734,15274m11762,15348l11645,15348,11645,15362,11762,15362,11762,15348e" filled="true" fillcolor="#000000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top="1500" w:bottom="280" w:left="5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220" w:hanging="29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40" w:hanging="471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"/>
      <w:lvlJc w:val="left"/>
      <w:pPr>
        <w:ind w:left="4094" w:hanging="47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50" w:hanging="4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00" w:hanging="4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50" w:hanging="4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00" w:hanging="4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50" w:hanging="4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0" w:hanging="47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52"/>
      <w:ind w:left="940" w:hanging="472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52"/>
      <w:ind w:left="940" w:hanging="472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81" w:lineRule="exact"/>
      <w:ind w:left="107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toshthakre312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2019-08-30T11:10:57Z</dcterms:created>
  <dcterms:modified xsi:type="dcterms:W3CDTF">2019-08-30T11:10:57Z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2019-08-30T00:00:00Z</vt:filetime>
  </property>
</Properties>
</file>