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7C" w:rsidRDefault="00C71F7C" w:rsidP="009333EA">
      <w:pPr>
        <w:ind w:left="1080" w:right="531" w:hanging="360"/>
        <w:jc w:val="center"/>
        <w:rPr>
          <w:rFonts w:ascii="Arial" w:hAnsi="Arial" w:cs="Arial"/>
          <w:b/>
          <w:sz w:val="22"/>
          <w:szCs w:val="28"/>
        </w:rPr>
      </w:pPr>
    </w:p>
    <w:p w:rsidR="00C71F7C" w:rsidRDefault="004F6FFD" w:rsidP="009333EA">
      <w:pPr>
        <w:ind w:left="1080" w:right="531" w:hanging="360"/>
        <w:jc w:val="center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>CURRCULUM VITAE</w:t>
      </w:r>
    </w:p>
    <w:p w:rsidR="00C71F7C" w:rsidRDefault="00C71F7C" w:rsidP="009333EA">
      <w:pPr>
        <w:ind w:left="1080" w:right="531" w:hanging="360"/>
        <w:jc w:val="center"/>
        <w:rPr>
          <w:rFonts w:ascii="Arial" w:hAnsi="Arial" w:cs="Arial"/>
          <w:b/>
          <w:sz w:val="22"/>
          <w:szCs w:val="28"/>
          <w:u w:val="single"/>
        </w:rPr>
      </w:pPr>
    </w:p>
    <w:p w:rsidR="00C71F7C" w:rsidRDefault="00C71F7C" w:rsidP="009333EA">
      <w:pPr>
        <w:ind w:left="1080" w:right="531" w:hanging="360"/>
        <w:jc w:val="center"/>
        <w:rPr>
          <w:b/>
          <w:sz w:val="20"/>
        </w:rPr>
      </w:pPr>
    </w:p>
    <w:p w:rsidR="00C71F7C" w:rsidRDefault="004F6FFD" w:rsidP="009333EA">
      <w:pPr>
        <w:pStyle w:val="Heading9"/>
        <w:spacing w:before="0"/>
        <w:ind w:left="1080" w:right="531" w:hanging="360"/>
        <w:rPr>
          <w:rFonts w:ascii="Calibri" w:hAnsi="Calibri"/>
          <w:sz w:val="26"/>
          <w:szCs w:val="20"/>
        </w:rPr>
      </w:pPr>
      <w:r>
        <w:rPr>
          <w:rFonts w:ascii="Calibri" w:hAnsi="Calibri"/>
          <w:sz w:val="26"/>
          <w:szCs w:val="20"/>
        </w:rPr>
        <w:t>Pravin Raghunath Patil</w:t>
      </w:r>
    </w:p>
    <w:p w:rsidR="00C71F7C" w:rsidRDefault="004F6FFD" w:rsidP="009333EA">
      <w:pPr>
        <w:pStyle w:val="Heading9"/>
        <w:spacing w:before="0"/>
        <w:ind w:left="1080" w:right="531" w:hanging="360"/>
        <w:rPr>
          <w:rFonts w:ascii="Calibri" w:hAnsi="Calibri"/>
          <w:sz w:val="26"/>
          <w:szCs w:val="20"/>
        </w:rPr>
      </w:pPr>
      <w:r>
        <w:rPr>
          <w:rFonts w:ascii="Calibri" w:hAnsi="Calibri"/>
          <w:sz w:val="26"/>
          <w:szCs w:val="20"/>
        </w:rPr>
        <w:t>Mob. - +91-9922153107</w:t>
      </w:r>
    </w:p>
    <w:p w:rsidR="00C71F7C" w:rsidRDefault="004F6FFD" w:rsidP="009333EA">
      <w:pPr>
        <w:pStyle w:val="Heading9"/>
        <w:spacing w:before="0"/>
        <w:ind w:left="1080" w:right="531" w:hanging="360"/>
        <w:rPr>
          <w:rFonts w:ascii="Calibri" w:hAnsi="Calibri"/>
          <w:sz w:val="26"/>
          <w:szCs w:val="20"/>
        </w:rPr>
      </w:pPr>
      <w:r>
        <w:rPr>
          <w:rFonts w:ascii="Calibri" w:hAnsi="Calibri"/>
          <w:sz w:val="26"/>
          <w:szCs w:val="20"/>
        </w:rPr>
        <w:t>Email- Pravin.r.patil21@gmail.com</w:t>
      </w:r>
    </w:p>
    <w:p w:rsidR="00C71F7C" w:rsidRDefault="002E4F3B" w:rsidP="009333EA">
      <w:pPr>
        <w:ind w:left="1080" w:right="531" w:hanging="360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pict>
          <v:rect id="1026" o:spid="_x0000_i1025" style="width:539.35pt;height:3.45pt;visibility:visible;mso-wrap-distance-left:0;mso-wrap-distance-right:0" o:hrpct="952" o:hralign="center" o:hrstd="t" o:hr="t" fillcolor="#a0a0a0" stroked="f"/>
        </w:pict>
      </w:r>
    </w:p>
    <w:p w:rsidR="00C71F7C" w:rsidRDefault="00C71F7C" w:rsidP="009333EA">
      <w:pPr>
        <w:ind w:left="1080" w:right="531" w:hanging="360"/>
        <w:rPr>
          <w:rFonts w:ascii="Arial" w:hAnsi="Arial" w:cs="Arial"/>
          <w:b/>
          <w:i/>
          <w:sz w:val="22"/>
          <w:szCs w:val="28"/>
          <w:u w:val="single"/>
        </w:rPr>
      </w:pPr>
    </w:p>
    <w:p w:rsidR="00C71F7C" w:rsidRDefault="004F6FFD" w:rsidP="009333EA">
      <w:pPr>
        <w:numPr>
          <w:ilvl w:val="0"/>
          <w:numId w:val="2"/>
        </w:numPr>
        <w:ind w:left="1080" w:right="531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 xml:space="preserve">Career Objective:-  </w:t>
      </w:r>
    </w:p>
    <w:p w:rsidR="00C71F7C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>I look forwarding work in Challenging environment. I believe in team work. I like to work in company where my education &amp; experience contribute to growth of corporate and myself.</w:t>
      </w:r>
    </w:p>
    <w:p w:rsidR="00C71F7C" w:rsidRDefault="00C71F7C" w:rsidP="009333EA">
      <w:pPr>
        <w:ind w:left="1080" w:right="531" w:hanging="360"/>
        <w:jc w:val="both"/>
        <w:rPr>
          <w:rFonts w:ascii="Arial" w:hAnsi="Arial" w:cs="Arial"/>
          <w:b/>
          <w:i/>
          <w:u w:val="single"/>
        </w:rPr>
      </w:pPr>
    </w:p>
    <w:p w:rsidR="00C71F7C" w:rsidRDefault="004F6FFD" w:rsidP="009333EA">
      <w:pPr>
        <w:numPr>
          <w:ilvl w:val="0"/>
          <w:numId w:val="2"/>
        </w:numPr>
        <w:ind w:left="1080" w:right="531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Experience:-</w:t>
      </w:r>
    </w:p>
    <w:p w:rsidR="00C71F7C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Five </w:t>
      </w:r>
      <w:r w:rsidR="002E4F3B">
        <w:rPr>
          <w:rFonts w:ascii="Arial" w:hAnsi="Arial" w:cs="Arial"/>
        </w:rPr>
        <w:t xml:space="preserve">years </w:t>
      </w:r>
      <w:r>
        <w:rPr>
          <w:rFonts w:ascii="Arial" w:hAnsi="Arial" w:cs="Arial"/>
        </w:rPr>
        <w:t xml:space="preserve">experiences of </w:t>
      </w:r>
      <w:r>
        <w:rPr>
          <w:rFonts w:ascii="Arial" w:hAnsi="Arial" w:cs="Arial"/>
          <w:b/>
        </w:rPr>
        <w:t>Quality assurance department</w:t>
      </w:r>
      <w:r>
        <w:rPr>
          <w:rFonts w:ascii="Arial" w:hAnsi="Arial" w:cs="Arial"/>
        </w:rPr>
        <w:t xml:space="preserve"> in Power generation  and Automobile industries</w:t>
      </w:r>
    </w:p>
    <w:p w:rsidR="00C71F7C" w:rsidRDefault="00C71F7C" w:rsidP="009333EA">
      <w:pPr>
        <w:ind w:left="1080" w:right="531" w:hanging="360"/>
        <w:jc w:val="both"/>
        <w:rPr>
          <w:rFonts w:ascii="Arial" w:hAnsi="Arial" w:cs="Arial"/>
        </w:rPr>
      </w:pPr>
    </w:p>
    <w:p w:rsidR="00C71F7C" w:rsidRDefault="004F6FFD" w:rsidP="009333EA">
      <w:pPr>
        <w:numPr>
          <w:ilvl w:val="0"/>
          <w:numId w:val="2"/>
        </w:numPr>
        <w:ind w:left="1080" w:right="531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Current Company:-</w:t>
      </w:r>
    </w:p>
    <w:p w:rsidR="00C71F7C" w:rsidRDefault="004F6FFD" w:rsidP="009333EA">
      <w:pPr>
        <w:ind w:left="1080" w:right="531" w:hanging="360"/>
        <w:jc w:val="both"/>
        <w:rPr>
          <w:rFonts w:ascii="Arial" w:hAnsi="Arial" w:cs="Arial"/>
          <w:b/>
          <w:szCs w:val="25"/>
        </w:rPr>
      </w:pPr>
      <w:r>
        <w:rPr>
          <w:rFonts w:ascii="Arial" w:hAnsi="Arial" w:cs="Arial"/>
          <w:b/>
          <w:szCs w:val="25"/>
        </w:rPr>
        <w:t>Kirloskar oil engine ltd. Kagal (Kolhapur) Maharashtra</w:t>
      </w:r>
    </w:p>
    <w:p w:rsidR="00C71F7C" w:rsidRPr="009333EA" w:rsidRDefault="004F6FFD" w:rsidP="009333EA">
      <w:pPr>
        <w:pStyle w:val="ListParagraph"/>
        <w:numPr>
          <w:ilvl w:val="0"/>
          <w:numId w:val="9"/>
        </w:numPr>
        <w:tabs>
          <w:tab w:val="clear" w:pos="450"/>
        </w:tabs>
        <w:ind w:left="900" w:right="531" w:hanging="180"/>
        <w:jc w:val="both"/>
        <w:rPr>
          <w:rFonts w:ascii="Arial" w:hAnsi="Arial" w:cs="Arial"/>
          <w:bCs/>
        </w:rPr>
      </w:pPr>
      <w:r w:rsidRPr="009333EA">
        <w:rPr>
          <w:rFonts w:ascii="Arial" w:hAnsi="Arial" w:cs="Arial"/>
          <w:bCs/>
        </w:rPr>
        <w:t>Kirloskar oil engine ltd. is one of leading manufacturer of Generator set, pump set, ind</w:t>
      </w:r>
      <w:r w:rsidR="0029206F" w:rsidRPr="009333EA">
        <w:rPr>
          <w:rFonts w:ascii="Arial" w:hAnsi="Arial" w:cs="Arial"/>
          <w:bCs/>
        </w:rPr>
        <w:t xml:space="preserve">ustrial engine, farm equipment &amp; </w:t>
      </w:r>
      <w:r w:rsidRPr="009333EA">
        <w:rPr>
          <w:rFonts w:ascii="Arial" w:hAnsi="Arial" w:cs="Arial"/>
          <w:bCs/>
        </w:rPr>
        <w:t>specializes in the manufacture of both air-cooled and liquid-cooled diesel engines and generating sets across a wide range of power output from 5kVA to 3000kVA</w:t>
      </w:r>
    </w:p>
    <w:p w:rsidR="00C71F7C" w:rsidRDefault="004F6FFD" w:rsidP="009333EA">
      <w:pPr>
        <w:pStyle w:val="ListParagraph"/>
        <w:numPr>
          <w:ilvl w:val="0"/>
          <w:numId w:val="9"/>
        </w:numPr>
        <w:tabs>
          <w:tab w:val="clear" w:pos="450"/>
        </w:tabs>
        <w:ind w:left="900" w:right="531" w:hanging="180"/>
        <w:jc w:val="both"/>
        <w:rPr>
          <w:rFonts w:ascii="Arial" w:hAnsi="Arial" w:cs="Arial"/>
          <w:bCs/>
        </w:rPr>
      </w:pPr>
      <w:r w:rsidRPr="009333EA">
        <w:rPr>
          <w:rFonts w:ascii="Arial" w:hAnsi="Arial" w:cs="Arial"/>
          <w:bCs/>
        </w:rPr>
        <w:t xml:space="preserve">Kirloskar Mechanization unit manufactures power tillers under tractor category. KMW is leading manufacturer of power </w:t>
      </w:r>
      <w:r w:rsidR="0029206F" w:rsidRPr="009333EA">
        <w:rPr>
          <w:rFonts w:ascii="Arial" w:hAnsi="Arial" w:cs="Arial"/>
          <w:bCs/>
        </w:rPr>
        <w:t>tiller in 15 HP &amp; 12 HP segment &amp;</w:t>
      </w:r>
      <w:r w:rsidRPr="009333EA">
        <w:rPr>
          <w:rFonts w:ascii="Arial" w:hAnsi="Arial" w:cs="Arial"/>
          <w:bCs/>
        </w:rPr>
        <w:t xml:space="preserve">Power </w:t>
      </w:r>
      <w:r w:rsidR="0029206F" w:rsidRPr="009333EA">
        <w:rPr>
          <w:rFonts w:ascii="Arial" w:hAnsi="Arial" w:cs="Arial"/>
          <w:bCs/>
        </w:rPr>
        <w:t>Weeder</w:t>
      </w:r>
      <w:r w:rsidRPr="009333EA">
        <w:rPr>
          <w:rFonts w:ascii="Arial" w:hAnsi="Arial" w:cs="Arial"/>
          <w:bCs/>
        </w:rPr>
        <w:t xml:space="preserve"> in lower power segment with 8HP and 5HP power</w:t>
      </w:r>
    </w:p>
    <w:p w:rsidR="00BD663C" w:rsidRPr="009333EA" w:rsidRDefault="00BD663C" w:rsidP="00BD663C">
      <w:pPr>
        <w:pStyle w:val="ListParagraph"/>
        <w:tabs>
          <w:tab w:val="left" w:pos="450"/>
        </w:tabs>
        <w:ind w:left="900" w:right="531"/>
        <w:jc w:val="both"/>
        <w:rPr>
          <w:rFonts w:ascii="Arial" w:hAnsi="Arial" w:cs="Arial"/>
          <w:bCs/>
        </w:rPr>
      </w:pPr>
    </w:p>
    <w:p w:rsidR="00C71F7C" w:rsidRPr="009333EA" w:rsidRDefault="004F6FFD" w:rsidP="009333EA">
      <w:pPr>
        <w:pStyle w:val="ListParagraph"/>
        <w:numPr>
          <w:ilvl w:val="0"/>
          <w:numId w:val="9"/>
        </w:numPr>
        <w:tabs>
          <w:tab w:val="clear" w:pos="450"/>
        </w:tabs>
        <w:ind w:left="900" w:right="531" w:hanging="180"/>
        <w:jc w:val="both"/>
        <w:rPr>
          <w:rFonts w:ascii="Arial" w:hAnsi="Arial" w:cs="Arial"/>
          <w:bCs/>
        </w:rPr>
      </w:pPr>
      <w:r w:rsidRPr="009333EA">
        <w:rPr>
          <w:rFonts w:ascii="Arial" w:hAnsi="Arial" w:cs="Arial"/>
          <w:bCs/>
        </w:rPr>
        <w:t>Designation          : Diploma Engineer Trainee</w:t>
      </w:r>
    </w:p>
    <w:p w:rsidR="00C71F7C" w:rsidRPr="009333EA" w:rsidRDefault="004F6FFD" w:rsidP="009333EA">
      <w:pPr>
        <w:pStyle w:val="ListParagraph"/>
        <w:numPr>
          <w:ilvl w:val="0"/>
          <w:numId w:val="9"/>
        </w:numPr>
        <w:tabs>
          <w:tab w:val="clear" w:pos="450"/>
        </w:tabs>
        <w:ind w:left="900" w:right="531" w:hanging="180"/>
        <w:jc w:val="both"/>
        <w:rPr>
          <w:rFonts w:ascii="Arial" w:hAnsi="Arial" w:cs="Arial"/>
          <w:bCs/>
        </w:rPr>
      </w:pPr>
      <w:r w:rsidRPr="009333EA">
        <w:rPr>
          <w:rFonts w:ascii="Arial" w:hAnsi="Arial" w:cs="Arial"/>
          <w:bCs/>
        </w:rPr>
        <w:t>Department</w:t>
      </w:r>
      <w:r w:rsidRPr="009333EA">
        <w:rPr>
          <w:rFonts w:ascii="Arial" w:hAnsi="Arial" w:cs="Arial"/>
          <w:bCs/>
        </w:rPr>
        <w:tab/>
        <w:t xml:space="preserve">          : Quality Assurance</w:t>
      </w:r>
    </w:p>
    <w:p w:rsidR="00C71F7C" w:rsidRPr="009333EA" w:rsidRDefault="004F6FFD" w:rsidP="009333EA">
      <w:pPr>
        <w:pStyle w:val="ListParagraph"/>
        <w:numPr>
          <w:ilvl w:val="0"/>
          <w:numId w:val="9"/>
        </w:numPr>
        <w:tabs>
          <w:tab w:val="clear" w:pos="450"/>
        </w:tabs>
        <w:ind w:left="900" w:right="531" w:hanging="180"/>
        <w:jc w:val="both"/>
        <w:rPr>
          <w:rFonts w:ascii="Arial" w:hAnsi="Arial" w:cs="Arial"/>
          <w:bCs/>
        </w:rPr>
      </w:pPr>
      <w:r w:rsidRPr="009333EA">
        <w:rPr>
          <w:rFonts w:ascii="Arial" w:hAnsi="Arial" w:cs="Arial"/>
          <w:bCs/>
        </w:rPr>
        <w:t>Duration</w:t>
      </w:r>
      <w:r w:rsidRPr="009333EA">
        <w:rPr>
          <w:rFonts w:ascii="Arial" w:hAnsi="Arial" w:cs="Arial"/>
          <w:bCs/>
        </w:rPr>
        <w:tab/>
        <w:t xml:space="preserve">          : From Dec’2014 to till date (5 Years)</w:t>
      </w:r>
    </w:p>
    <w:p w:rsidR="00C71F7C" w:rsidRDefault="00C71F7C" w:rsidP="009333EA">
      <w:pPr>
        <w:ind w:left="1080" w:right="531" w:hanging="360"/>
        <w:jc w:val="both"/>
        <w:rPr>
          <w:rFonts w:ascii="Arial" w:hAnsi="Arial" w:cs="Arial"/>
          <w:sz w:val="20"/>
          <w:szCs w:val="25"/>
        </w:rPr>
      </w:pPr>
    </w:p>
    <w:p w:rsidR="00C71F7C" w:rsidRDefault="004F6FFD" w:rsidP="009333EA">
      <w:pPr>
        <w:numPr>
          <w:ilvl w:val="0"/>
          <w:numId w:val="2"/>
        </w:numPr>
        <w:ind w:left="1080" w:right="531"/>
        <w:rPr>
          <w:rFonts w:ascii="Arial" w:hAnsi="Arial" w:cs="Arial"/>
          <w:b/>
          <w:i/>
          <w:color w:val="000000"/>
          <w:u w:val="single"/>
        </w:rPr>
      </w:pPr>
      <w:r>
        <w:rPr>
          <w:rFonts w:ascii="Arial" w:hAnsi="Arial" w:cs="Arial"/>
          <w:b/>
          <w:i/>
          <w:color w:val="000000"/>
          <w:u w:val="single"/>
        </w:rPr>
        <w:t>Job Responsibility:-</w:t>
      </w:r>
    </w:p>
    <w:p w:rsidR="00BD663C" w:rsidRPr="009333EA" w:rsidRDefault="00BD663C" w:rsidP="00BD663C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>Performing an active role in further development and continuous improvement of the quality management system</w:t>
      </w:r>
    </w:p>
    <w:p w:rsidR="00C71F7C" w:rsidRPr="009333EA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>Receiving sample inspection activities for components at goods receipt (</w:t>
      </w:r>
      <w:r w:rsidRPr="009333EA">
        <w:rPr>
          <w:rFonts w:ascii="Arial" w:hAnsi="Arial" w:cs="Arial"/>
          <w:bCs/>
          <w:color w:val="000000"/>
        </w:rPr>
        <w:t>Casting, forging, sheet metal parts inspection knowledge</w:t>
      </w:r>
      <w:r w:rsidRPr="009333EA">
        <w:rPr>
          <w:rFonts w:ascii="Arial" w:hAnsi="Arial" w:cs="Arial"/>
        </w:rPr>
        <w:t>.)</w:t>
      </w:r>
    </w:p>
    <w:p w:rsidR="00C71F7C" w:rsidRPr="009333EA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>Prototype part &amp; pilot lot inspection for new model variants using various instruments &amp; machines</w:t>
      </w:r>
    </w:p>
    <w:p w:rsidR="00C71F7C" w:rsidRPr="009333EA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>IMS implementation by following EMS (ISO 14001),QMS (ISO 9001),OHSAS 18001</w:t>
      </w:r>
    </w:p>
    <w:p w:rsidR="00C71F7C" w:rsidRPr="009333EA" w:rsidRDefault="00A26169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bookmarkStart w:id="0" w:name="_GoBack"/>
      <w:r w:rsidRPr="009333EA">
        <w:rPr>
          <w:rFonts w:ascii="Arial" w:hAnsi="Arial" w:cs="Arial"/>
        </w:rPr>
        <w:t xml:space="preserve">Master in GD&amp;T, </w:t>
      </w:r>
      <w:r w:rsidR="004F6FFD" w:rsidRPr="009333EA">
        <w:rPr>
          <w:rFonts w:ascii="Arial" w:hAnsi="Arial" w:cs="Arial"/>
        </w:rPr>
        <w:t>CMM</w:t>
      </w:r>
      <w:r w:rsidRPr="009333EA">
        <w:rPr>
          <w:rFonts w:ascii="Arial" w:hAnsi="Arial" w:cs="Arial"/>
        </w:rPr>
        <w:t xml:space="preserve"> inspection &amp; programming of en</w:t>
      </w:r>
      <w:r w:rsidR="004F6FFD" w:rsidRPr="009333EA">
        <w:rPr>
          <w:rFonts w:ascii="Arial" w:hAnsi="Arial" w:cs="Arial"/>
        </w:rPr>
        <w:t>gine and transmission components.</w:t>
      </w:r>
    </w:p>
    <w:bookmarkEnd w:id="0"/>
    <w:p w:rsidR="00C71F7C" w:rsidRPr="009333EA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  <w:lang w:eastAsia="zh-CN"/>
        </w:rPr>
        <w:t>Known casting processes &amp; Casting defects</w:t>
      </w:r>
      <w:r w:rsidR="009333EA">
        <w:rPr>
          <w:rFonts w:ascii="Arial" w:hAnsi="Arial" w:cs="Arial"/>
          <w:lang w:eastAsia="zh-CN"/>
        </w:rPr>
        <w:t>, plating &amp; powder coating processes</w:t>
      </w:r>
    </w:p>
    <w:p w:rsidR="000F60F7" w:rsidRPr="009333EA" w:rsidRDefault="000F60F7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>Basic knowledge of automotive quality systems (APQP, PPAP, Gage R&amp;R, Process Capability)</w:t>
      </w:r>
    </w:p>
    <w:p w:rsidR="00C71F7C" w:rsidRPr="009333EA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 xml:space="preserve">Oracle QM- Lot GR clearance, </w:t>
      </w:r>
      <w:r w:rsidR="00A26169" w:rsidRPr="009333EA">
        <w:rPr>
          <w:rFonts w:ascii="Arial" w:hAnsi="Arial" w:cs="Arial"/>
        </w:rPr>
        <w:t>supplier &amp; part PPM, QA objectives monitoring etc</w:t>
      </w:r>
      <w:r w:rsidRPr="009333EA">
        <w:rPr>
          <w:rFonts w:ascii="Arial" w:hAnsi="Arial" w:cs="Arial"/>
        </w:rPr>
        <w:t>.</w:t>
      </w:r>
    </w:p>
    <w:p w:rsidR="00C71F7C" w:rsidRPr="009333EA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>Responsible for 5s activity and sustainability.</w:t>
      </w:r>
      <w:r w:rsidR="009D1F70" w:rsidRPr="009333EA">
        <w:rPr>
          <w:rFonts w:ascii="Arial" w:hAnsi="Arial" w:cs="Arial"/>
        </w:rPr>
        <w:t xml:space="preserve"> </w:t>
      </w:r>
    </w:p>
    <w:p w:rsidR="00C71F7C" w:rsidRPr="009333EA" w:rsidRDefault="004F6FFD" w:rsidP="009333EA">
      <w:pPr>
        <w:pStyle w:val="ListParagraph"/>
        <w:numPr>
          <w:ilvl w:val="0"/>
          <w:numId w:val="9"/>
        </w:numPr>
        <w:spacing w:afterLines="20" w:after="48" w:line="276" w:lineRule="auto"/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>Attending quality related complaints of casting &amp; forging commodity independently</w:t>
      </w:r>
    </w:p>
    <w:p w:rsidR="00C71F7C" w:rsidRPr="009333EA" w:rsidRDefault="004F6FFD" w:rsidP="009333EA">
      <w:pPr>
        <w:pStyle w:val="ListParagraph"/>
        <w:numPr>
          <w:ilvl w:val="0"/>
          <w:numId w:val="9"/>
        </w:numPr>
        <w:spacing w:afterLines="20" w:after="48" w:line="276" w:lineRule="auto"/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 xml:space="preserve">Monitoring non-conformance in components, sending the same to concerned buyers </w:t>
      </w:r>
    </w:p>
    <w:p w:rsidR="00C71F7C" w:rsidRPr="009333EA" w:rsidRDefault="004F6FFD" w:rsidP="009333EA">
      <w:pPr>
        <w:pStyle w:val="ListParagraph"/>
        <w:spacing w:afterLines="20" w:after="48" w:line="276" w:lineRule="auto"/>
        <w:ind w:left="1080" w:right="531" w:hanging="360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 xml:space="preserve">     /suppliers to provide proper corrective action through CAR systems.</w:t>
      </w:r>
    </w:p>
    <w:p w:rsidR="00C71F7C" w:rsidRPr="009333EA" w:rsidRDefault="004F6FFD" w:rsidP="009333EA">
      <w:pPr>
        <w:pStyle w:val="ListParagraph"/>
        <w:numPr>
          <w:ilvl w:val="0"/>
          <w:numId w:val="9"/>
        </w:numPr>
        <w:spacing w:afterLines="20" w:after="48" w:line="276" w:lineRule="auto"/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 xml:space="preserve">Taking part in joint activities in coordination with SQIP Team to avoid recurrence of quality  problems </w:t>
      </w:r>
    </w:p>
    <w:p w:rsidR="000F60F7" w:rsidRPr="009333EA" w:rsidRDefault="000F60F7" w:rsidP="009333EA">
      <w:pPr>
        <w:pStyle w:val="ListParagraph"/>
        <w:numPr>
          <w:ilvl w:val="0"/>
          <w:numId w:val="9"/>
        </w:numPr>
        <w:spacing w:afterLines="20" w:after="48" w:line="276" w:lineRule="auto"/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>Strong computer skills and ability to learn technical software. Proficient in Microsoft Office suite of programs with strong Excel skills</w:t>
      </w:r>
    </w:p>
    <w:p w:rsidR="000F60F7" w:rsidRPr="009333EA" w:rsidRDefault="000F60F7" w:rsidP="009333EA">
      <w:pPr>
        <w:pStyle w:val="ListParagraph"/>
        <w:numPr>
          <w:ilvl w:val="0"/>
          <w:numId w:val="9"/>
        </w:numPr>
        <w:spacing w:afterLines="20" w:after="48" w:line="276" w:lineRule="auto"/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>Ability to work proactively with suppliers to improve product quality and quickly resolve quality issues</w:t>
      </w:r>
    </w:p>
    <w:p w:rsidR="00C71F7C" w:rsidRPr="009333EA" w:rsidRDefault="004F6FFD" w:rsidP="009333EA">
      <w:pPr>
        <w:pStyle w:val="ListParagraph"/>
        <w:numPr>
          <w:ilvl w:val="0"/>
          <w:numId w:val="9"/>
        </w:numPr>
        <w:spacing w:afterLines="20" w:after="48" w:line="276" w:lineRule="auto"/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>Preparing standard product data sheet, inspection standard, plan &amp; work instruction.</w:t>
      </w:r>
    </w:p>
    <w:p w:rsidR="00C71F7C" w:rsidRPr="009333EA" w:rsidRDefault="004F6FFD" w:rsidP="009333EA">
      <w:pPr>
        <w:pStyle w:val="ListParagraph"/>
        <w:numPr>
          <w:ilvl w:val="0"/>
          <w:numId w:val="9"/>
        </w:numPr>
        <w:spacing w:afterLines="20" w:after="48" w:line="276" w:lineRule="auto"/>
        <w:ind w:left="1080" w:right="531"/>
        <w:jc w:val="both"/>
        <w:rPr>
          <w:rFonts w:ascii="Arial" w:hAnsi="Arial" w:cs="Arial"/>
        </w:rPr>
      </w:pPr>
      <w:r w:rsidRPr="009333EA">
        <w:rPr>
          <w:rFonts w:ascii="Arial" w:hAnsi="Arial" w:cs="Arial"/>
        </w:rPr>
        <w:t>Implements ideas through Kaizen, Pokayoke etc.</w:t>
      </w:r>
    </w:p>
    <w:p w:rsidR="00C71F7C" w:rsidRDefault="00C71F7C" w:rsidP="009333EA">
      <w:pPr>
        <w:pStyle w:val="ListParagraph"/>
        <w:spacing w:afterLines="20" w:after="48" w:line="276" w:lineRule="auto"/>
        <w:ind w:left="1080" w:right="531"/>
        <w:jc w:val="both"/>
        <w:rPr>
          <w:rFonts w:ascii="Arial" w:hAnsi="Arial" w:cs="Arial"/>
        </w:rPr>
      </w:pPr>
    </w:p>
    <w:p w:rsidR="009333EA" w:rsidRDefault="009333EA" w:rsidP="009333EA">
      <w:pPr>
        <w:pStyle w:val="ListParagraph"/>
        <w:spacing w:afterLines="20" w:after="48" w:line="276" w:lineRule="auto"/>
        <w:ind w:left="1080" w:right="531"/>
        <w:jc w:val="both"/>
        <w:rPr>
          <w:rFonts w:ascii="Arial" w:hAnsi="Arial" w:cs="Arial"/>
        </w:rPr>
      </w:pPr>
    </w:p>
    <w:p w:rsidR="009333EA" w:rsidRDefault="009333EA" w:rsidP="009333EA">
      <w:pPr>
        <w:pStyle w:val="ListParagraph"/>
        <w:spacing w:afterLines="20" w:after="48" w:line="276" w:lineRule="auto"/>
        <w:ind w:left="1080" w:right="531"/>
        <w:jc w:val="both"/>
        <w:rPr>
          <w:rFonts w:ascii="Arial" w:hAnsi="Arial" w:cs="Arial"/>
        </w:rPr>
      </w:pPr>
    </w:p>
    <w:p w:rsidR="009333EA" w:rsidRDefault="009333EA" w:rsidP="009333EA">
      <w:pPr>
        <w:pStyle w:val="ListParagraph"/>
        <w:spacing w:afterLines="20" w:after="48" w:line="276" w:lineRule="auto"/>
        <w:ind w:left="1080" w:right="531"/>
        <w:jc w:val="both"/>
        <w:rPr>
          <w:rFonts w:ascii="Arial" w:hAnsi="Arial" w:cs="Arial"/>
        </w:rPr>
      </w:pPr>
    </w:p>
    <w:p w:rsidR="009333EA" w:rsidRPr="0029206F" w:rsidRDefault="009333EA" w:rsidP="009333EA">
      <w:pPr>
        <w:pStyle w:val="ListParagraph"/>
        <w:spacing w:afterLines="20" w:after="48" w:line="276" w:lineRule="auto"/>
        <w:ind w:left="1080" w:right="531"/>
        <w:jc w:val="both"/>
        <w:rPr>
          <w:rFonts w:ascii="Arial" w:hAnsi="Arial" w:cs="Arial"/>
        </w:rPr>
      </w:pPr>
    </w:p>
    <w:p w:rsidR="00C71F7C" w:rsidRDefault="004F6FFD" w:rsidP="009333EA">
      <w:pPr>
        <w:pStyle w:val="ListParagraph"/>
        <w:numPr>
          <w:ilvl w:val="0"/>
          <w:numId w:val="2"/>
        </w:numPr>
        <w:ind w:left="1080" w:right="531"/>
        <w:rPr>
          <w:rFonts w:ascii="Arial" w:hAnsi="Arial" w:cs="Arial"/>
          <w:b/>
          <w:i/>
          <w:color w:val="000000"/>
          <w:u w:val="single"/>
        </w:rPr>
      </w:pPr>
      <w:r>
        <w:rPr>
          <w:rFonts w:ascii="Arial" w:hAnsi="Arial" w:cs="Arial"/>
          <w:b/>
          <w:i/>
          <w:color w:val="000000"/>
          <w:u w:val="single"/>
        </w:rPr>
        <w:t>Instruments &amp; Machines Handled:-</w:t>
      </w:r>
    </w:p>
    <w:p w:rsidR="00C71F7C" w:rsidRDefault="004F6FFD" w:rsidP="009333EA">
      <w:pPr>
        <w:pStyle w:val="ListParagraph"/>
        <w:numPr>
          <w:ilvl w:val="0"/>
          <w:numId w:val="34"/>
        </w:numPr>
        <w:ind w:left="1080" w:right="531"/>
        <w:rPr>
          <w:rFonts w:ascii="Arial" w:hAnsi="Arial" w:cs="Arial"/>
        </w:rPr>
      </w:pPr>
      <w:r>
        <w:rPr>
          <w:rFonts w:ascii="Arial" w:hAnsi="Arial" w:cs="Arial"/>
        </w:rPr>
        <w:t>Digital &amp; mechanical micrometer, Vernier, Depth Vernier, Dial Gauge, Bore dial gauge</w:t>
      </w:r>
    </w:p>
    <w:p w:rsidR="004275F3" w:rsidRPr="004275F3" w:rsidRDefault="004275F3" w:rsidP="004275F3">
      <w:pPr>
        <w:pStyle w:val="ListParagraph"/>
        <w:numPr>
          <w:ilvl w:val="0"/>
          <w:numId w:val="34"/>
        </w:numPr>
        <w:ind w:left="1080" w:right="531"/>
        <w:rPr>
          <w:rFonts w:ascii="Arial" w:hAnsi="Arial" w:cs="Arial"/>
        </w:rPr>
      </w:pPr>
      <w:r>
        <w:rPr>
          <w:rFonts w:ascii="Arial" w:hAnsi="Arial" w:cs="Arial"/>
        </w:rPr>
        <w:t>Digital height gauge, Profile projector, Millipore equipment’s</w:t>
      </w:r>
    </w:p>
    <w:p w:rsidR="00C71F7C" w:rsidRPr="004275F3" w:rsidRDefault="004F6FFD" w:rsidP="004275F3">
      <w:pPr>
        <w:pStyle w:val="ListParagraph"/>
        <w:numPr>
          <w:ilvl w:val="0"/>
          <w:numId w:val="34"/>
        </w:numPr>
        <w:ind w:left="1080" w:right="531"/>
        <w:rPr>
          <w:rFonts w:ascii="Arial" w:hAnsi="Arial" w:cs="Arial"/>
        </w:rPr>
      </w:pPr>
      <w:r w:rsidRPr="004275F3">
        <w:rPr>
          <w:rFonts w:ascii="Arial" w:hAnsi="Arial" w:cs="Arial"/>
        </w:rPr>
        <w:t>Coordinate measuring machine (Accurate made Spectra model bridge type, software –Tangram, PH20 stylus touch type probe).</w:t>
      </w:r>
    </w:p>
    <w:p w:rsidR="00C71F7C" w:rsidRDefault="004F6FFD" w:rsidP="009333EA">
      <w:pPr>
        <w:pStyle w:val="ListParagraph"/>
        <w:numPr>
          <w:ilvl w:val="0"/>
          <w:numId w:val="34"/>
        </w:numPr>
        <w:ind w:left="1080" w:right="531"/>
        <w:rPr>
          <w:rFonts w:ascii="Arial" w:hAnsi="Arial" w:cs="Arial"/>
        </w:rPr>
      </w:pPr>
      <w:r>
        <w:rPr>
          <w:rFonts w:ascii="Arial" w:hAnsi="Arial" w:cs="Arial"/>
        </w:rPr>
        <w:t xml:space="preserve">Brinell &amp; Rockwell Hardness tester, Spring rate tester, Surface tester , </w:t>
      </w:r>
    </w:p>
    <w:p w:rsidR="00C71F7C" w:rsidRDefault="00C71F7C" w:rsidP="009333EA">
      <w:pPr>
        <w:pStyle w:val="ListParagraph"/>
        <w:ind w:left="1080" w:right="531"/>
        <w:rPr>
          <w:rFonts w:ascii="Arial" w:hAnsi="Arial" w:cs="Arial"/>
        </w:rPr>
      </w:pPr>
    </w:p>
    <w:p w:rsidR="00C71F7C" w:rsidRDefault="004F6FFD" w:rsidP="009333EA">
      <w:pPr>
        <w:pStyle w:val="ListParagraph"/>
        <w:numPr>
          <w:ilvl w:val="0"/>
          <w:numId w:val="2"/>
        </w:numPr>
        <w:ind w:left="1080" w:right="531"/>
        <w:rPr>
          <w:rFonts w:ascii="Arial" w:hAnsi="Arial" w:cs="Arial"/>
          <w:b/>
          <w:i/>
          <w:color w:val="000000"/>
          <w:u w:val="single"/>
        </w:rPr>
      </w:pPr>
      <w:r>
        <w:rPr>
          <w:rFonts w:ascii="Arial" w:hAnsi="Arial" w:cs="Arial"/>
          <w:b/>
          <w:i/>
          <w:color w:val="000000"/>
          <w:u w:val="single"/>
        </w:rPr>
        <w:t>Training Attended:-</w:t>
      </w:r>
    </w:p>
    <w:p w:rsidR="00C71F7C" w:rsidRDefault="004F6FFD" w:rsidP="009333EA">
      <w:pPr>
        <w:pStyle w:val="ListParagraph"/>
        <w:numPr>
          <w:ilvl w:val="0"/>
          <w:numId w:val="34"/>
        </w:numPr>
        <w:ind w:left="1080" w:right="531"/>
        <w:rPr>
          <w:rFonts w:ascii="Arial" w:hAnsi="Arial" w:cs="Arial"/>
        </w:rPr>
      </w:pPr>
      <w:r>
        <w:rPr>
          <w:rFonts w:ascii="Arial" w:hAnsi="Arial" w:cs="Arial"/>
        </w:rPr>
        <w:t>7QC Tools, MSA study, Why-why analysis</w:t>
      </w:r>
    </w:p>
    <w:p w:rsidR="00C71F7C" w:rsidRDefault="004F6FFD" w:rsidP="009333EA">
      <w:pPr>
        <w:pStyle w:val="ListParagraph"/>
        <w:numPr>
          <w:ilvl w:val="0"/>
          <w:numId w:val="34"/>
        </w:numPr>
        <w:ind w:left="1080" w:right="531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Foundry techniques</w:t>
      </w:r>
    </w:p>
    <w:p w:rsidR="00C71F7C" w:rsidRDefault="004F6FFD" w:rsidP="009333EA">
      <w:pPr>
        <w:pStyle w:val="ListParagraph"/>
        <w:numPr>
          <w:ilvl w:val="0"/>
          <w:numId w:val="34"/>
        </w:numPr>
        <w:ind w:left="1080" w:right="531"/>
        <w:rPr>
          <w:rFonts w:ascii="Arial" w:hAnsi="Arial" w:cs="Arial"/>
        </w:rPr>
      </w:pPr>
      <w:r>
        <w:rPr>
          <w:rFonts w:ascii="Arial" w:hAnsi="Arial" w:cs="Arial"/>
        </w:rPr>
        <w:t>PPAP, FMEA, 8D</w:t>
      </w:r>
    </w:p>
    <w:p w:rsidR="00C71F7C" w:rsidRDefault="004F6FFD" w:rsidP="009333EA">
      <w:pPr>
        <w:pStyle w:val="ListParagraph"/>
        <w:numPr>
          <w:ilvl w:val="0"/>
          <w:numId w:val="34"/>
        </w:numPr>
        <w:ind w:left="1080" w:right="531"/>
        <w:rPr>
          <w:rFonts w:ascii="Arial" w:hAnsi="Arial" w:cs="Arial"/>
        </w:rPr>
      </w:pPr>
      <w:r>
        <w:rPr>
          <w:rFonts w:ascii="Arial" w:hAnsi="Arial" w:cs="Arial"/>
        </w:rPr>
        <w:t>IMS awareness, Risk Assessment</w:t>
      </w:r>
    </w:p>
    <w:p w:rsidR="00C71F7C" w:rsidRDefault="00C71F7C" w:rsidP="009333EA">
      <w:pPr>
        <w:ind w:left="1080" w:right="531" w:hanging="360"/>
        <w:rPr>
          <w:rFonts w:ascii="Arial" w:hAnsi="Arial" w:cs="Arial"/>
          <w:b/>
          <w:i/>
          <w:color w:val="000000"/>
          <w:u w:val="single"/>
        </w:rPr>
      </w:pPr>
    </w:p>
    <w:p w:rsidR="00A26169" w:rsidRDefault="00A26169" w:rsidP="009333EA">
      <w:pPr>
        <w:numPr>
          <w:ilvl w:val="0"/>
          <w:numId w:val="2"/>
        </w:numPr>
        <w:ind w:left="1080" w:right="531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color w:val="000000"/>
          <w:u w:val="single"/>
        </w:rPr>
        <w:t>Academic achievements :-</w:t>
      </w:r>
      <w:r w:rsidRPr="00A26169">
        <w:rPr>
          <w:rFonts w:ascii="Arial" w:hAnsi="Arial" w:cs="Arial"/>
          <w:b/>
          <w:i/>
          <w:u w:val="single"/>
        </w:rPr>
        <w:t xml:space="preserve"> </w:t>
      </w:r>
    </w:p>
    <w:p w:rsidR="00A26169" w:rsidRDefault="00A26169" w:rsidP="009333EA">
      <w:pPr>
        <w:pStyle w:val="ListParagraph"/>
        <w:numPr>
          <w:ilvl w:val="0"/>
          <w:numId w:val="28"/>
        </w:numPr>
        <w:ind w:left="1080" w:right="531"/>
        <w:rPr>
          <w:rFonts w:ascii="Arial" w:hAnsi="Arial" w:cs="Arial"/>
        </w:rPr>
      </w:pPr>
      <w:r>
        <w:rPr>
          <w:rFonts w:ascii="Arial" w:hAnsi="Arial" w:cs="Arial"/>
        </w:rPr>
        <w:t>Best innovative project</w:t>
      </w:r>
    </w:p>
    <w:p w:rsidR="00A26169" w:rsidRDefault="00F354FC" w:rsidP="009333EA">
      <w:pPr>
        <w:pStyle w:val="ListParagraph"/>
        <w:numPr>
          <w:ilvl w:val="0"/>
          <w:numId w:val="28"/>
        </w:numPr>
        <w:ind w:left="1080" w:right="531"/>
        <w:rPr>
          <w:rFonts w:ascii="Arial" w:hAnsi="Arial" w:cs="Arial"/>
        </w:rPr>
      </w:pPr>
      <w:r>
        <w:rPr>
          <w:rFonts w:ascii="Arial" w:hAnsi="Arial" w:cs="Arial"/>
        </w:rPr>
        <w:t xml:space="preserve">Special </w:t>
      </w:r>
      <w:r w:rsidR="00A26169">
        <w:rPr>
          <w:rFonts w:ascii="Arial" w:hAnsi="Arial" w:cs="Arial"/>
        </w:rPr>
        <w:t>Appreciation – spot award</w:t>
      </w:r>
      <w:r>
        <w:rPr>
          <w:rFonts w:ascii="Arial" w:hAnsi="Arial" w:cs="Arial"/>
        </w:rPr>
        <w:t>s</w:t>
      </w:r>
      <w:r w:rsidR="00A26169">
        <w:rPr>
          <w:rFonts w:ascii="Arial" w:hAnsi="Arial" w:cs="Arial"/>
        </w:rPr>
        <w:t xml:space="preserve"> </w:t>
      </w:r>
    </w:p>
    <w:p w:rsidR="00F354FC" w:rsidRDefault="00F354FC" w:rsidP="009333EA">
      <w:pPr>
        <w:pStyle w:val="ListParagraph"/>
        <w:numPr>
          <w:ilvl w:val="0"/>
          <w:numId w:val="28"/>
        </w:numPr>
        <w:ind w:left="1080" w:right="531"/>
        <w:rPr>
          <w:rFonts w:ascii="Arial" w:hAnsi="Arial" w:cs="Arial"/>
        </w:rPr>
      </w:pPr>
      <w:r>
        <w:rPr>
          <w:rFonts w:ascii="Arial" w:hAnsi="Arial" w:cs="Arial"/>
        </w:rPr>
        <w:t>Quality circle presentation at CII conference</w:t>
      </w:r>
    </w:p>
    <w:p w:rsidR="00F354FC" w:rsidRPr="00A26169" w:rsidRDefault="00F354FC" w:rsidP="009333EA">
      <w:pPr>
        <w:pStyle w:val="ListParagraph"/>
        <w:numPr>
          <w:ilvl w:val="0"/>
          <w:numId w:val="28"/>
        </w:numPr>
        <w:ind w:left="1080" w:right="531"/>
        <w:rPr>
          <w:rFonts w:ascii="Arial" w:hAnsi="Arial" w:cs="Arial"/>
        </w:rPr>
      </w:pPr>
      <w:r>
        <w:rPr>
          <w:rFonts w:ascii="Arial" w:hAnsi="Arial" w:cs="Arial"/>
        </w:rPr>
        <w:t>Winner Quality circle – In quality month competition</w:t>
      </w:r>
    </w:p>
    <w:p w:rsidR="00A26169" w:rsidRDefault="00A26169" w:rsidP="009333EA">
      <w:pPr>
        <w:ind w:left="1080" w:right="531" w:hanging="360"/>
        <w:rPr>
          <w:rFonts w:ascii="Arial" w:hAnsi="Arial" w:cs="Arial"/>
          <w:b/>
          <w:i/>
          <w:color w:val="000000"/>
          <w:u w:val="single"/>
        </w:rPr>
      </w:pPr>
    </w:p>
    <w:p w:rsidR="00C71F7C" w:rsidRDefault="004F6FFD" w:rsidP="009333EA">
      <w:pPr>
        <w:numPr>
          <w:ilvl w:val="0"/>
          <w:numId w:val="2"/>
        </w:numPr>
        <w:ind w:left="1080" w:right="531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IT Skills:-</w:t>
      </w:r>
    </w:p>
    <w:p w:rsidR="00C71F7C" w:rsidRDefault="004F6FFD" w:rsidP="009333EA">
      <w:pPr>
        <w:pStyle w:val="ListParagraph"/>
        <w:numPr>
          <w:ilvl w:val="0"/>
          <w:numId w:val="28"/>
        </w:numPr>
        <w:ind w:left="1080" w:right="531"/>
        <w:rPr>
          <w:rFonts w:ascii="Arial" w:hAnsi="Arial" w:cs="Arial"/>
        </w:rPr>
      </w:pPr>
      <w:r>
        <w:rPr>
          <w:rFonts w:ascii="Arial" w:hAnsi="Arial" w:cs="Arial"/>
        </w:rPr>
        <w:t xml:space="preserve">Good Knowledge of MS office, </w:t>
      </w:r>
      <w:r w:rsidR="00F354FC">
        <w:rPr>
          <w:rFonts w:ascii="Arial" w:hAnsi="Arial" w:cs="Arial"/>
        </w:rPr>
        <w:t xml:space="preserve">Power point, </w:t>
      </w:r>
      <w:r>
        <w:rPr>
          <w:rFonts w:ascii="Arial" w:hAnsi="Arial" w:cs="Arial"/>
        </w:rPr>
        <w:t>windows, Internet Applications.</w:t>
      </w:r>
    </w:p>
    <w:p w:rsidR="00C71F7C" w:rsidRDefault="004F6FFD" w:rsidP="009333EA">
      <w:pPr>
        <w:pStyle w:val="ListParagraph"/>
        <w:numPr>
          <w:ilvl w:val="0"/>
          <w:numId w:val="28"/>
        </w:numPr>
        <w:ind w:left="1080" w:right="531"/>
        <w:rPr>
          <w:rFonts w:ascii="Arial" w:hAnsi="Arial" w:cs="Arial"/>
        </w:rPr>
      </w:pPr>
      <w:r>
        <w:rPr>
          <w:rFonts w:ascii="Arial" w:hAnsi="Arial" w:cs="Arial"/>
        </w:rPr>
        <w:t>SAP knowledge related to Quality module.</w:t>
      </w:r>
    </w:p>
    <w:p w:rsidR="00C71F7C" w:rsidRDefault="004F6FFD" w:rsidP="009333EA">
      <w:pPr>
        <w:pStyle w:val="ListParagraph"/>
        <w:numPr>
          <w:ilvl w:val="0"/>
          <w:numId w:val="28"/>
        </w:numPr>
        <w:ind w:left="1080" w:right="531"/>
        <w:rPr>
          <w:rFonts w:ascii="Arial" w:hAnsi="Arial" w:cs="Arial"/>
        </w:rPr>
      </w:pPr>
      <w:r>
        <w:rPr>
          <w:rFonts w:ascii="Arial" w:hAnsi="Arial" w:cs="Arial"/>
        </w:rPr>
        <w:t xml:space="preserve">Good Knowledge about Oracle Application. </w:t>
      </w:r>
    </w:p>
    <w:p w:rsidR="00C71F7C" w:rsidRDefault="00C71F7C" w:rsidP="009333EA">
      <w:pPr>
        <w:pStyle w:val="ListParagraph"/>
        <w:ind w:left="1080" w:right="531" w:hanging="360"/>
        <w:rPr>
          <w:rFonts w:ascii="Arial" w:hAnsi="Arial" w:cs="Arial"/>
        </w:rPr>
      </w:pPr>
    </w:p>
    <w:p w:rsidR="00C71F7C" w:rsidRDefault="004F6FFD" w:rsidP="009333EA">
      <w:pPr>
        <w:numPr>
          <w:ilvl w:val="0"/>
          <w:numId w:val="2"/>
        </w:numPr>
        <w:ind w:left="1080" w:right="531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Strengths:-</w:t>
      </w:r>
    </w:p>
    <w:p w:rsidR="000F60F7" w:rsidRPr="000F60F7" w:rsidRDefault="000F60F7" w:rsidP="009333EA">
      <w:pPr>
        <w:pStyle w:val="ListParagraph"/>
        <w:numPr>
          <w:ilvl w:val="0"/>
          <w:numId w:val="28"/>
        </w:numPr>
        <w:ind w:left="1080" w:right="531"/>
        <w:rPr>
          <w:rFonts w:ascii="Arial" w:hAnsi="Arial" w:cs="Arial"/>
        </w:rPr>
      </w:pPr>
      <w:r>
        <w:rPr>
          <w:rFonts w:ascii="Arial" w:hAnsi="Arial" w:cs="Arial"/>
        </w:rPr>
        <w:t>Good product knowledge and</w:t>
      </w:r>
      <w:r w:rsidRPr="000F60F7">
        <w:rPr>
          <w:rFonts w:ascii="Arial" w:hAnsi="Arial" w:cs="Arial"/>
        </w:rPr>
        <w:t xml:space="preserve"> ability to grasp process and product knowledge quickly</w:t>
      </w:r>
    </w:p>
    <w:p w:rsidR="00C71F7C" w:rsidRPr="000F60F7" w:rsidRDefault="004F6FFD" w:rsidP="009333EA">
      <w:pPr>
        <w:pStyle w:val="ListParagraph"/>
        <w:numPr>
          <w:ilvl w:val="0"/>
          <w:numId w:val="28"/>
        </w:numPr>
        <w:ind w:left="1080" w:right="531"/>
        <w:rPr>
          <w:rFonts w:ascii="Arial" w:hAnsi="Arial" w:cs="Arial"/>
        </w:rPr>
      </w:pPr>
      <w:r w:rsidRPr="000F60F7">
        <w:rPr>
          <w:rFonts w:ascii="Arial" w:hAnsi="Arial" w:cs="Arial"/>
        </w:rPr>
        <w:t>Positive thinking, self-disciplined.</w:t>
      </w:r>
    </w:p>
    <w:p w:rsidR="00C71F7C" w:rsidRDefault="004F6FFD" w:rsidP="009333EA">
      <w:pPr>
        <w:pStyle w:val="ListParagraph"/>
        <w:numPr>
          <w:ilvl w:val="0"/>
          <w:numId w:val="31"/>
        </w:numPr>
        <w:tabs>
          <w:tab w:val="left" w:pos="540"/>
        </w:tabs>
        <w:autoSpaceDE w:val="0"/>
        <w:autoSpaceDN w:val="0"/>
        <w:adjustRightInd w:val="0"/>
        <w:ind w:left="1080" w:right="531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00"/>
        </w:rPr>
        <w:t>Good team player.</w:t>
      </w:r>
    </w:p>
    <w:p w:rsidR="00C71F7C" w:rsidRDefault="00C71F7C" w:rsidP="009333EA">
      <w:pPr>
        <w:tabs>
          <w:tab w:val="left" w:pos="540"/>
        </w:tabs>
        <w:autoSpaceDE w:val="0"/>
        <w:autoSpaceDN w:val="0"/>
        <w:adjustRightInd w:val="0"/>
        <w:ind w:left="1080" w:right="531" w:hanging="360"/>
        <w:jc w:val="both"/>
        <w:rPr>
          <w:rFonts w:ascii="Arial" w:hAnsi="Arial" w:cs="Arial"/>
          <w:color w:val="0000FF"/>
        </w:rPr>
      </w:pPr>
    </w:p>
    <w:p w:rsidR="00C71F7C" w:rsidRDefault="004F6FFD" w:rsidP="009333EA">
      <w:pPr>
        <w:numPr>
          <w:ilvl w:val="0"/>
          <w:numId w:val="2"/>
        </w:numPr>
        <w:ind w:left="1080" w:right="531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Educational Details:-</w:t>
      </w:r>
    </w:p>
    <w:p w:rsidR="00C71F7C" w:rsidRDefault="004F6FFD" w:rsidP="009333EA">
      <w:pPr>
        <w:pStyle w:val="ListParagraph"/>
        <w:numPr>
          <w:ilvl w:val="0"/>
          <w:numId w:val="31"/>
        </w:numPr>
        <w:tabs>
          <w:tab w:val="left" w:pos="540"/>
        </w:tabs>
        <w:autoSpaceDE w:val="0"/>
        <w:autoSpaceDN w:val="0"/>
        <w:adjustRightInd w:val="0"/>
        <w:ind w:left="1080" w:right="53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Diploma in mechanical engineering from MSBTE Mumbai in 2014 with 81 %.</w:t>
      </w:r>
    </w:p>
    <w:p w:rsidR="00C71F7C" w:rsidRDefault="004F6FFD" w:rsidP="009333EA">
      <w:pPr>
        <w:pStyle w:val="ListParagraph"/>
        <w:numPr>
          <w:ilvl w:val="0"/>
          <w:numId w:val="31"/>
        </w:numPr>
        <w:tabs>
          <w:tab w:val="left" w:pos="540"/>
        </w:tabs>
        <w:autoSpaceDE w:val="0"/>
        <w:autoSpaceDN w:val="0"/>
        <w:adjustRightInd w:val="0"/>
        <w:ind w:left="1080" w:right="53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Passed high school examination in 2011 from SSC Board Pune with 87.27 %.</w:t>
      </w:r>
    </w:p>
    <w:p w:rsidR="00C71F7C" w:rsidRDefault="00C71F7C" w:rsidP="009333EA">
      <w:pPr>
        <w:tabs>
          <w:tab w:val="left" w:pos="540"/>
        </w:tabs>
        <w:autoSpaceDE w:val="0"/>
        <w:autoSpaceDN w:val="0"/>
        <w:adjustRightInd w:val="0"/>
        <w:ind w:left="1080" w:right="531" w:hanging="360"/>
        <w:jc w:val="both"/>
        <w:rPr>
          <w:rFonts w:ascii="Arial" w:hAnsi="Arial" w:cs="Arial"/>
          <w:color w:val="0000FF"/>
        </w:rPr>
      </w:pPr>
    </w:p>
    <w:p w:rsidR="00C71F7C" w:rsidRDefault="004F6FFD" w:rsidP="009333EA">
      <w:pPr>
        <w:numPr>
          <w:ilvl w:val="0"/>
          <w:numId w:val="2"/>
        </w:numPr>
        <w:ind w:left="1080" w:right="531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Personal Details:-</w:t>
      </w:r>
    </w:p>
    <w:p w:rsidR="00C71F7C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>
        <w:rPr>
          <w:rFonts w:ascii="Arial" w:hAnsi="Arial" w:cs="Arial"/>
        </w:rPr>
        <w:t>Name                             :    Mr. Pravin Raghunath Patil</w:t>
      </w:r>
    </w:p>
    <w:p w:rsidR="00C71F7C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>
        <w:rPr>
          <w:rFonts w:ascii="Arial" w:hAnsi="Arial" w:cs="Arial"/>
        </w:rPr>
        <w:t>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:    A/P-Farale, Dist.- Kolhapur, Maharashtra, Pin Code-416231</w:t>
      </w:r>
    </w:p>
    <w:p w:rsidR="00C71F7C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 of Birth </w:t>
      </w:r>
      <w:r>
        <w:rPr>
          <w:rFonts w:ascii="Arial" w:hAnsi="Arial" w:cs="Arial"/>
        </w:rPr>
        <w:tab/>
        <w:t xml:space="preserve">            :    04-Sep-1994</w:t>
      </w:r>
    </w:p>
    <w:p w:rsidR="00C71F7C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>
        <w:rPr>
          <w:rFonts w:ascii="Arial" w:hAnsi="Arial" w:cs="Arial"/>
        </w:rPr>
        <w:t>Gender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:    Male</w:t>
      </w:r>
    </w:p>
    <w:p w:rsidR="00C71F7C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  <w:t xml:space="preserve">            :    Unmarried</w:t>
      </w:r>
    </w:p>
    <w:p w:rsidR="00C71F7C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Nationality </w:t>
      </w:r>
      <w:r>
        <w:rPr>
          <w:rFonts w:ascii="Arial" w:hAnsi="Arial" w:cs="Arial"/>
        </w:rPr>
        <w:tab/>
        <w:t xml:space="preserve">            :    Indian</w:t>
      </w:r>
    </w:p>
    <w:p w:rsidR="00C71F7C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>
        <w:rPr>
          <w:rFonts w:ascii="Arial" w:hAnsi="Arial" w:cs="Arial"/>
        </w:rPr>
        <w:t>Language Known</w:t>
      </w:r>
      <w:r>
        <w:rPr>
          <w:rFonts w:ascii="Arial" w:hAnsi="Arial" w:cs="Arial"/>
        </w:rPr>
        <w:tab/>
        <w:t xml:space="preserve"> :    Marathi, Hindi &amp; English</w:t>
      </w:r>
    </w:p>
    <w:p w:rsidR="00C71F7C" w:rsidRDefault="00C71F7C" w:rsidP="009333EA">
      <w:pPr>
        <w:ind w:left="1080" w:right="531" w:hanging="360"/>
        <w:jc w:val="both"/>
        <w:rPr>
          <w:rFonts w:ascii="Arial" w:hAnsi="Arial" w:cs="Arial"/>
        </w:rPr>
      </w:pPr>
    </w:p>
    <w:p w:rsidR="00C71F7C" w:rsidRDefault="004F6FFD" w:rsidP="009333EA">
      <w:pPr>
        <w:numPr>
          <w:ilvl w:val="0"/>
          <w:numId w:val="2"/>
        </w:numPr>
        <w:autoSpaceDE w:val="0"/>
        <w:autoSpaceDN w:val="0"/>
        <w:adjustRightInd w:val="0"/>
        <w:ind w:left="1080" w:right="531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t>Other  Details:-</w:t>
      </w:r>
    </w:p>
    <w:p w:rsidR="00C71F7C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>
        <w:rPr>
          <w:rFonts w:ascii="Arial" w:hAnsi="Arial" w:cs="Arial"/>
        </w:rPr>
        <w:t>Current CTC                   :    2.85L</w:t>
      </w:r>
    </w:p>
    <w:p w:rsidR="00C71F7C" w:rsidRDefault="004F6FFD" w:rsidP="009333EA">
      <w:pPr>
        <w:numPr>
          <w:ilvl w:val="0"/>
          <w:numId w:val="9"/>
        </w:numPr>
        <w:ind w:left="1080" w:right="531"/>
        <w:jc w:val="both"/>
        <w:rPr>
          <w:rFonts w:ascii="Arial" w:hAnsi="Arial" w:cs="Arial"/>
        </w:rPr>
      </w:pPr>
      <w:r>
        <w:rPr>
          <w:rFonts w:ascii="Arial" w:hAnsi="Arial" w:cs="Arial"/>
        </w:rPr>
        <w:t>Notice period                  :    1 month</w:t>
      </w:r>
    </w:p>
    <w:p w:rsidR="00C71F7C" w:rsidRDefault="00C71F7C" w:rsidP="009333EA">
      <w:pPr>
        <w:ind w:left="1080" w:right="531" w:hanging="360"/>
        <w:rPr>
          <w:rFonts w:ascii="Arial" w:hAnsi="Arial" w:cs="Arial"/>
        </w:rPr>
      </w:pPr>
    </w:p>
    <w:p w:rsidR="00C71F7C" w:rsidRDefault="004F6FFD" w:rsidP="009333EA">
      <w:pPr>
        <w:numPr>
          <w:ilvl w:val="0"/>
          <w:numId w:val="2"/>
        </w:numPr>
        <w:ind w:left="1080" w:right="531"/>
        <w:rPr>
          <w:rFonts w:ascii="Arial" w:hAnsi="Arial" w:cs="Arial"/>
          <w:b/>
          <w:i/>
          <w:sz w:val="22"/>
          <w:szCs w:val="28"/>
          <w:u w:val="single"/>
        </w:rPr>
      </w:pPr>
      <w:r>
        <w:rPr>
          <w:rFonts w:ascii="Arial" w:hAnsi="Arial" w:cs="Arial"/>
          <w:b/>
          <w:i/>
          <w:u w:val="single"/>
        </w:rPr>
        <w:t>Declaration:-</w:t>
      </w:r>
    </w:p>
    <w:p w:rsidR="00C71F7C" w:rsidRDefault="004F6FFD" w:rsidP="009333EA">
      <w:pPr>
        <w:numPr>
          <w:ilvl w:val="1"/>
          <w:numId w:val="3"/>
        </w:numPr>
        <w:ind w:left="1080" w:right="531"/>
        <w:rPr>
          <w:rFonts w:ascii="Arial" w:hAnsi="Arial" w:cs="Arial"/>
          <w:b/>
        </w:rPr>
      </w:pPr>
      <w:r>
        <w:rPr>
          <w:rFonts w:ascii="Arial" w:hAnsi="Arial" w:cs="Arial"/>
        </w:rPr>
        <w:t>I hereby declare that all information given above is true to the best of my knowledge.</w:t>
      </w:r>
    </w:p>
    <w:p w:rsidR="00C71F7C" w:rsidRDefault="00C71F7C" w:rsidP="009333EA">
      <w:pPr>
        <w:ind w:left="1080" w:right="531" w:hanging="360"/>
        <w:rPr>
          <w:rFonts w:ascii="Arial" w:hAnsi="Arial" w:cs="Arial"/>
          <w:b/>
          <w:szCs w:val="32"/>
        </w:rPr>
      </w:pPr>
    </w:p>
    <w:p w:rsidR="00C71F7C" w:rsidRDefault="00C71F7C" w:rsidP="009333EA">
      <w:pPr>
        <w:ind w:left="1080" w:right="531" w:hanging="360"/>
        <w:rPr>
          <w:rFonts w:ascii="Arial" w:hAnsi="Arial" w:cs="Arial"/>
          <w:b/>
          <w:szCs w:val="32"/>
        </w:rPr>
      </w:pPr>
    </w:p>
    <w:p w:rsidR="00C71F7C" w:rsidRDefault="00C71F7C" w:rsidP="009333EA">
      <w:pPr>
        <w:ind w:left="1080" w:right="531" w:hanging="360"/>
        <w:rPr>
          <w:rFonts w:ascii="Arial" w:hAnsi="Arial" w:cs="Arial"/>
          <w:b/>
          <w:szCs w:val="32"/>
        </w:rPr>
      </w:pPr>
    </w:p>
    <w:p w:rsidR="00C71F7C" w:rsidRDefault="004F6FFD" w:rsidP="009333EA">
      <w:pPr>
        <w:ind w:left="1080" w:right="531" w:hanging="360"/>
        <w:rPr>
          <w:rFonts w:ascii="Arial" w:hAnsi="Arial" w:cs="Arial"/>
          <w:sz w:val="22"/>
        </w:rPr>
      </w:pPr>
      <w:r>
        <w:rPr>
          <w:rFonts w:ascii="Arial" w:hAnsi="Arial" w:cs="Arial"/>
          <w:b/>
          <w:i/>
        </w:rPr>
        <w:t xml:space="preserve">Date..................... 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  <w:sz w:val="20"/>
          <w:szCs w:val="28"/>
        </w:rPr>
        <w:tab/>
      </w:r>
      <w:r>
        <w:rPr>
          <w:rFonts w:ascii="Arial" w:hAnsi="Arial" w:cs="Arial"/>
          <w:b/>
          <w:i/>
          <w:sz w:val="20"/>
          <w:szCs w:val="28"/>
        </w:rPr>
        <w:tab/>
      </w:r>
      <w:r>
        <w:rPr>
          <w:rFonts w:ascii="Arial" w:hAnsi="Arial" w:cs="Arial"/>
          <w:b/>
          <w:i/>
          <w:sz w:val="20"/>
          <w:szCs w:val="28"/>
        </w:rPr>
        <w:tab/>
      </w:r>
      <w:r>
        <w:rPr>
          <w:rFonts w:ascii="Arial" w:hAnsi="Arial" w:cs="Arial"/>
          <w:b/>
          <w:i/>
          <w:sz w:val="20"/>
          <w:szCs w:val="28"/>
        </w:rPr>
        <w:tab/>
      </w:r>
      <w:r>
        <w:rPr>
          <w:rFonts w:ascii="Arial" w:hAnsi="Arial" w:cs="Arial"/>
          <w:b/>
          <w:i/>
          <w:sz w:val="20"/>
          <w:szCs w:val="28"/>
        </w:rPr>
        <w:tab/>
      </w:r>
      <w:r>
        <w:rPr>
          <w:rFonts w:ascii="Arial" w:hAnsi="Arial" w:cs="Arial"/>
          <w:b/>
          <w:i/>
          <w:sz w:val="20"/>
          <w:szCs w:val="28"/>
        </w:rPr>
        <w:tab/>
      </w:r>
      <w:r>
        <w:rPr>
          <w:rFonts w:ascii="Arial" w:hAnsi="Arial" w:cs="Arial"/>
          <w:b/>
          <w:i/>
          <w:sz w:val="20"/>
          <w:szCs w:val="28"/>
        </w:rPr>
        <w:tab/>
      </w:r>
      <w:r>
        <w:rPr>
          <w:rFonts w:ascii="Arial" w:hAnsi="Arial" w:cs="Arial"/>
          <w:b/>
          <w:i/>
          <w:sz w:val="20"/>
          <w:szCs w:val="28"/>
        </w:rPr>
        <w:tab/>
      </w:r>
      <w:r>
        <w:rPr>
          <w:rFonts w:ascii="Arial" w:hAnsi="Arial" w:cs="Arial"/>
          <w:b/>
          <w:i/>
          <w:sz w:val="22"/>
          <w:szCs w:val="28"/>
        </w:rPr>
        <w:tab/>
      </w:r>
      <w:r>
        <w:rPr>
          <w:rFonts w:ascii="Arial" w:hAnsi="Arial" w:cs="Arial"/>
          <w:b/>
          <w:i/>
          <w:szCs w:val="28"/>
        </w:rPr>
        <w:t>Pravin Patil</w:t>
      </w:r>
    </w:p>
    <w:sectPr w:rsidR="00C71F7C">
      <w:pgSz w:w="11907" w:h="16839" w:code="9"/>
      <w:pgMar w:top="180" w:right="288" w:bottom="0" w:left="288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PMingLiU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6640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FCE7232"/>
    <w:lvl w:ilvl="0" w:tplc="69403C6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3F20DA2"/>
    <w:lvl w:ilvl="0" w:tplc="630A07F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1348C7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B92E04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56C4800"/>
    <w:lvl w:ilvl="0" w:tplc="EA80B992">
      <w:start w:val="2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00000007"/>
    <w:multiLevelType w:val="hybridMultilevel"/>
    <w:tmpl w:val="AFA84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952E3C6"/>
    <w:lvl w:ilvl="0" w:tplc="40090001">
      <w:start w:val="1"/>
      <w:numFmt w:val="bullet"/>
      <w:lvlText w:val=""/>
      <w:lvlJc w:val="left"/>
      <w:pPr>
        <w:tabs>
          <w:tab w:val="left" w:pos="1211"/>
        </w:tabs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931"/>
        </w:tabs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651"/>
        </w:tabs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371"/>
        </w:tabs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091"/>
        </w:tabs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811"/>
        </w:tabs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531"/>
        </w:tabs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251"/>
        </w:tabs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971"/>
        </w:tabs>
        <w:ind w:left="6971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1F85E6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3167D12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9A8F37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C1C892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67C0208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FF49BE6"/>
    <w:lvl w:ilvl="0" w:tplc="04090001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96E76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BC8C50C"/>
    <w:lvl w:ilvl="0" w:tplc="51606856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singleLevel"/>
    <w:tmpl w:val="00000000"/>
    <w:lvl w:ilvl="0">
      <w:start w:val="1"/>
      <w:numFmt w:val="bullet"/>
      <w:pStyle w:val="1stlinebulleted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7">
    <w:nsid w:val="00000012"/>
    <w:multiLevelType w:val="hybridMultilevel"/>
    <w:tmpl w:val="C87CB7BE"/>
    <w:lvl w:ilvl="0" w:tplc="6D0E17EA">
      <w:start w:val="1"/>
      <w:numFmt w:val="upp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00000013"/>
    <w:multiLevelType w:val="hybridMultilevel"/>
    <w:tmpl w:val="29C4C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00000014"/>
    <w:multiLevelType w:val="hybridMultilevel"/>
    <w:tmpl w:val="B8DA2AEC"/>
    <w:lvl w:ilvl="0" w:tplc="9A7C282E">
      <w:start w:val="1"/>
      <w:numFmt w:val="decimal"/>
      <w:lvlText w:val="%1-"/>
      <w:lvlJc w:val="left"/>
      <w:pPr>
        <w:tabs>
          <w:tab w:val="left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</w:lvl>
  </w:abstractNum>
  <w:abstractNum w:abstractNumId="20">
    <w:nsid w:val="00000015"/>
    <w:multiLevelType w:val="hybridMultilevel"/>
    <w:tmpl w:val="90A6BA6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8F23CB0">
      <w:start w:val="1"/>
      <w:numFmt w:val="bullet"/>
      <w:lvlText w:val=""/>
      <w:lvlJc w:val="left"/>
      <w:pPr>
        <w:tabs>
          <w:tab w:val="left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7CF43816">
      <w:start w:val="5"/>
      <w:numFmt w:val="bullet"/>
      <w:lvlText w:val=""/>
      <w:lvlJc w:val="left"/>
      <w:pPr>
        <w:tabs>
          <w:tab w:val="left" w:pos="2490"/>
        </w:tabs>
        <w:ind w:left="2490" w:hanging="690"/>
      </w:pPr>
      <w:rPr>
        <w:rFonts w:ascii="Symbol" w:eastAsia="Times New Roman" w:hAnsi="Symbol" w:cs="Arial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280B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758E5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698456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C7DE116A"/>
    <w:lvl w:ilvl="0" w:tplc="3B14CFB4">
      <w:start w:val="1"/>
      <w:numFmt w:val="decimal"/>
      <w:lvlText w:val="%1-"/>
      <w:lvlJc w:val="left"/>
      <w:pPr>
        <w:tabs>
          <w:tab w:val="left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630"/>
        </w:tabs>
        <w:ind w:left="6630" w:hanging="180"/>
      </w:pPr>
    </w:lvl>
  </w:abstractNum>
  <w:abstractNum w:abstractNumId="25">
    <w:nsid w:val="0000001A"/>
    <w:multiLevelType w:val="hybridMultilevel"/>
    <w:tmpl w:val="2BE40FFA"/>
    <w:lvl w:ilvl="0" w:tplc="7AB4BEAA">
      <w:start w:val="1"/>
      <w:numFmt w:val="decimal"/>
      <w:lvlText w:val="%1-"/>
      <w:lvlJc w:val="left"/>
      <w:pPr>
        <w:tabs>
          <w:tab w:val="left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630"/>
        </w:tabs>
        <w:ind w:left="6630" w:hanging="180"/>
      </w:pPr>
    </w:lvl>
  </w:abstractNum>
  <w:abstractNum w:abstractNumId="26">
    <w:nsid w:val="0000001B"/>
    <w:multiLevelType w:val="hybridMultilevel"/>
    <w:tmpl w:val="D9728DDC"/>
    <w:lvl w:ilvl="0" w:tplc="0409000B">
      <w:start w:val="1"/>
      <w:numFmt w:val="bullet"/>
      <w:lvlText w:val=""/>
      <w:lvlJc w:val="left"/>
      <w:pPr>
        <w:ind w:left="1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5F30129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AF62B3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A030E44A"/>
    <w:lvl w:ilvl="0" w:tplc="DC22832E">
      <w:start w:val="1"/>
      <w:numFmt w:val="bullet"/>
      <w:lvlText w:val=""/>
      <w:lvlJc w:val="left"/>
      <w:pPr>
        <w:tabs>
          <w:tab w:val="left" w:pos="495"/>
        </w:tabs>
        <w:ind w:left="495" w:hanging="405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left" w:pos="423"/>
        </w:tabs>
        <w:ind w:left="42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030"/>
        </w:tabs>
        <w:ind w:left="603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A77A5E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4016014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70F013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607ABA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FFD8B38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268880F8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6">
    <w:nsid w:val="00000025"/>
    <w:multiLevelType w:val="hybridMultilevel"/>
    <w:tmpl w:val="EE909DE2"/>
    <w:lvl w:ilvl="0" w:tplc="A1D4F086">
      <w:start w:val="1"/>
      <w:numFmt w:val="bullet"/>
      <w:lvlText w:val=""/>
      <w:lvlJc w:val="left"/>
      <w:pPr>
        <w:tabs>
          <w:tab w:val="left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D25A3E1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1C82EF6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CEA069A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74EAA24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89DEA13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2">
    <w:nsid w:val="74AA6120"/>
    <w:multiLevelType w:val="hybridMultilevel"/>
    <w:tmpl w:val="49C67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9"/>
  </w:num>
  <w:num w:numId="4">
    <w:abstractNumId w:val="19"/>
  </w:num>
  <w:num w:numId="5">
    <w:abstractNumId w:val="38"/>
  </w:num>
  <w:num w:numId="6">
    <w:abstractNumId w:val="24"/>
  </w:num>
  <w:num w:numId="7">
    <w:abstractNumId w:val="25"/>
  </w:num>
  <w:num w:numId="8">
    <w:abstractNumId w:val="36"/>
  </w:num>
  <w:num w:numId="9">
    <w:abstractNumId w:val="13"/>
  </w:num>
  <w:num w:numId="10">
    <w:abstractNumId w:val="20"/>
  </w:num>
  <w:num w:numId="11">
    <w:abstractNumId w:val="14"/>
  </w:num>
  <w:num w:numId="12">
    <w:abstractNumId w:val="8"/>
  </w:num>
  <w:num w:numId="13">
    <w:abstractNumId w:val="3"/>
  </w:num>
  <w:num w:numId="14">
    <w:abstractNumId w:val="11"/>
  </w:num>
  <w:num w:numId="15">
    <w:abstractNumId w:val="37"/>
  </w:num>
  <w:num w:numId="16">
    <w:abstractNumId w:val="31"/>
  </w:num>
  <w:num w:numId="17">
    <w:abstractNumId w:val="34"/>
  </w:num>
  <w:num w:numId="18">
    <w:abstractNumId w:val="7"/>
  </w:num>
  <w:num w:numId="19">
    <w:abstractNumId w:val="4"/>
  </w:num>
  <w:num w:numId="20">
    <w:abstractNumId w:val="39"/>
  </w:num>
  <w:num w:numId="21">
    <w:abstractNumId w:val="2"/>
  </w:num>
  <w:num w:numId="22">
    <w:abstractNumId w:val="21"/>
  </w:num>
  <w:num w:numId="23">
    <w:abstractNumId w:val="27"/>
  </w:num>
  <w:num w:numId="24">
    <w:abstractNumId w:val="22"/>
  </w:num>
  <w:num w:numId="25">
    <w:abstractNumId w:val="30"/>
  </w:num>
  <w:num w:numId="26">
    <w:abstractNumId w:val="26"/>
  </w:num>
  <w:num w:numId="27">
    <w:abstractNumId w:val="10"/>
  </w:num>
  <w:num w:numId="28">
    <w:abstractNumId w:val="33"/>
  </w:num>
  <w:num w:numId="29">
    <w:abstractNumId w:val="41"/>
  </w:num>
  <w:num w:numId="30">
    <w:abstractNumId w:val="32"/>
  </w:num>
  <w:num w:numId="31">
    <w:abstractNumId w:val="1"/>
  </w:num>
  <w:num w:numId="32">
    <w:abstractNumId w:val="40"/>
  </w:num>
  <w:num w:numId="33">
    <w:abstractNumId w:val="16"/>
  </w:num>
  <w:num w:numId="34">
    <w:abstractNumId w:val="28"/>
  </w:num>
  <w:num w:numId="35">
    <w:abstractNumId w:val="15"/>
  </w:num>
  <w:num w:numId="36">
    <w:abstractNumId w:val="9"/>
  </w:num>
  <w:num w:numId="37">
    <w:abstractNumId w:val="35"/>
  </w:num>
  <w:num w:numId="38">
    <w:abstractNumId w:val="17"/>
  </w:num>
  <w:num w:numId="39">
    <w:abstractNumId w:val="5"/>
  </w:num>
  <w:num w:numId="40">
    <w:abstractNumId w:val="18"/>
  </w:num>
  <w:num w:numId="41">
    <w:abstractNumId w:val="23"/>
  </w:num>
  <w:num w:numId="42">
    <w:abstractNumId w:val="6"/>
  </w:num>
  <w:num w:numId="43">
    <w:abstractNumId w:val="0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7C"/>
    <w:rsid w:val="000F60F7"/>
    <w:rsid w:val="0029206F"/>
    <w:rsid w:val="002E4F3B"/>
    <w:rsid w:val="004275F3"/>
    <w:rsid w:val="004F6FFD"/>
    <w:rsid w:val="009333EA"/>
    <w:rsid w:val="009D1F70"/>
    <w:rsid w:val="00A26169"/>
    <w:rsid w:val="00BD663C"/>
    <w:rsid w:val="00C71F7C"/>
    <w:rsid w:val="00F35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012AEF-0BDA-4868-9027-3AE5FEFB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pPr>
      <w:keepNext/>
      <w:spacing w:before="120"/>
      <w:outlineLvl w:val="8"/>
    </w:pPr>
    <w:rPr>
      <w:rFonts w:ascii="Garamond" w:hAnsi="Garamond"/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Pr>
      <w:rFonts w:ascii="Tahoma" w:hAnsi="Tahoma" w:cs="Tahoma"/>
      <w:shd w:val="clear" w:color="auto" w:fill="000080"/>
      <w:lang w:val="en-US" w:eastAsia="en-US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basedOn w:val="CommentTextChar"/>
    <w:link w:val="CommentSubject"/>
    <w:rPr>
      <w:b/>
      <w:bCs/>
      <w:lang w:val="en-US" w:eastAsia="en-US"/>
    </w:rPr>
  </w:style>
  <w:style w:type="paragraph" w:customStyle="1" w:styleId="1stlinebulleted">
    <w:name w:val="1st line bulleted"/>
    <w:basedOn w:val="Normal"/>
    <w:link w:val="1stlinebulletedCharChar"/>
    <w:pPr>
      <w:numPr>
        <w:numId w:val="1"/>
      </w:numPr>
      <w:tabs>
        <w:tab w:val="right" w:pos="6480"/>
      </w:tabs>
      <w:spacing w:before="100" w:after="200" w:line="276" w:lineRule="auto"/>
    </w:pPr>
    <w:rPr>
      <w:rFonts w:ascii="Garamond" w:hAnsi="Garamond"/>
      <w:sz w:val="20"/>
    </w:rPr>
  </w:style>
  <w:style w:type="character" w:customStyle="1" w:styleId="1stlinebulletedCharChar">
    <w:name w:val="1st line bulleted Char Char"/>
    <w:basedOn w:val="DefaultParagraphFont"/>
    <w:link w:val="1stlinebulleted"/>
    <w:rPr>
      <w:rFonts w:ascii="Garamond" w:hAnsi="Garamond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9Char">
    <w:name w:val="Heading 9 Char"/>
    <w:basedOn w:val="DefaultParagraphFont"/>
    <w:link w:val="Heading9"/>
    <w:rPr>
      <w:rFonts w:ascii="Garamond" w:hAnsi="Garamond"/>
      <w:b/>
      <w:bCs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BB0F08-2C5D-4C8F-B185-B7841BFE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Patil Pravin R</cp:lastModifiedBy>
  <cp:revision>7</cp:revision>
  <cp:lastPrinted>2019-12-16T10:06:00Z</cp:lastPrinted>
  <dcterms:created xsi:type="dcterms:W3CDTF">2019-12-16T10:06:00Z</dcterms:created>
  <dcterms:modified xsi:type="dcterms:W3CDTF">2019-12-25T08:38:00Z</dcterms:modified>
</cp:coreProperties>
</file>