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71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1"/>
      </w:tblGrid>
      <w:tr w:rsidR="00375C18" w:rsidRPr="00377B96" w14:paraId="72AC341D" w14:textId="77777777" w:rsidTr="00375C18">
        <w:trPr>
          <w:trHeight w:val="2026"/>
        </w:trPr>
        <w:tc>
          <w:tcPr>
            <w:tcW w:w="10171" w:type="dxa"/>
          </w:tcPr>
          <w:p w14:paraId="7E17D0A5" w14:textId="774E3F03" w:rsidR="00375C18" w:rsidRPr="00377B96" w:rsidRDefault="000B686B" w:rsidP="00377B96">
            <w:pPr>
              <w:spacing w:before="120" w:after="120"/>
              <w:ind w:right="-547"/>
              <w:jc w:val="both"/>
              <w:rPr>
                <w:rFonts w:ascii="Times New Roman" w:eastAsia="Times New Roman" w:hAnsi="Times New Roman" w:cs="Times New Roman"/>
                <w:b/>
                <w:bCs/>
                <w:color w:val="0000FF"/>
                <w:lang w:eastAsia="en-IN"/>
              </w:rPr>
            </w:pPr>
            <w:r w:rsidRPr="00377B96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0197829" wp14:editId="00BD32B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50800</wp:posOffset>
                      </wp:positionV>
                      <wp:extent cx="2540000" cy="1404620"/>
                      <wp:effectExtent l="0" t="0" r="12700" b="234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0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3B08E6" w14:textId="77777777" w:rsidR="00375C18" w:rsidRPr="00664365" w:rsidRDefault="00375C1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6436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SURAJIT DAS</w:t>
                                  </w:r>
                                </w:p>
                                <w:p w14:paraId="22D15592" w14:textId="77777777" w:rsidR="00375C18" w:rsidRPr="00664365" w:rsidRDefault="00375C1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6436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Email ID: </w:t>
                                  </w:r>
                                  <w:hyperlink r:id="rId5" w:history="1">
                                    <w:r w:rsidRPr="00664365">
                                      <w:rPr>
                                        <w:rStyle w:val="Hyperlink"/>
                                        <w:rFonts w:cstheme="minorHAnsi"/>
                                        <w:sz w:val="24"/>
                                        <w:szCs w:val="24"/>
                                      </w:rPr>
                                      <w:t>surajitdas7100@gmail.com</w:t>
                                    </w:r>
                                  </w:hyperlink>
                                </w:p>
                                <w:p w14:paraId="53CC78D0" w14:textId="69908DD2" w:rsidR="00375C18" w:rsidRPr="00664365" w:rsidRDefault="00375C1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6436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Mobile no: 8721902093</w:t>
                                  </w:r>
                                  <w:r w:rsidR="000B686B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/7002394528</w:t>
                                  </w:r>
                                </w:p>
                                <w:p w14:paraId="664394EF" w14:textId="77777777" w:rsidR="00375C18" w:rsidRPr="00664365" w:rsidRDefault="00375C1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664365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Current Location: Guwahati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01978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9pt;margin-top:4pt;width:20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">
                      <v:textbox style="mso-fit-shape-to-text:t">
                        <w:txbxContent>
                          <w:p w14:paraId="7B3B08E6" w14:textId="77777777" w:rsidR="00375C18" w:rsidRPr="00664365" w:rsidRDefault="00375C1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643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SURAJIT DAS</w:t>
                            </w:r>
                          </w:p>
                          <w:p w14:paraId="22D15592" w14:textId="77777777" w:rsidR="00375C18" w:rsidRPr="00664365" w:rsidRDefault="00375C1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643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Email ID: </w:t>
                            </w:r>
                            <w:hyperlink r:id="rId6" w:history="1">
                              <w:r w:rsidRPr="00664365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surajitdas7100@gmail.com</w:t>
                              </w:r>
                            </w:hyperlink>
                          </w:p>
                          <w:p w14:paraId="53CC78D0" w14:textId="69908DD2" w:rsidR="00375C18" w:rsidRPr="00664365" w:rsidRDefault="00375C1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643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Mobile no: 8721902093</w:t>
                            </w:r>
                            <w:r w:rsidR="000B686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/7002394528</w:t>
                            </w:r>
                          </w:p>
                          <w:p w14:paraId="664394EF" w14:textId="77777777" w:rsidR="00375C18" w:rsidRPr="00664365" w:rsidRDefault="00375C1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6436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Current Location: Guwahati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5C18" w:rsidRPr="00377B96">
              <w:rPr>
                <w:rFonts w:ascii="Times New Roman" w:eastAsia="Times New Roman" w:hAnsi="Times New Roman" w:cs="Times New Roman"/>
                <w:b/>
                <w:bCs/>
                <w:color w:val="0000FF"/>
                <w:lang w:eastAsia="en-IN"/>
              </w:rPr>
              <w:t xml:space="preserve">                                      </w:t>
            </w:r>
            <w:r w:rsidR="00377B96" w:rsidRPr="00377B96">
              <w:rPr>
                <w:rFonts w:ascii="Times New Roman" w:eastAsia="Times New Roman" w:hAnsi="Times New Roman" w:cs="Times New Roman"/>
                <w:b/>
                <w:bCs/>
                <w:color w:val="0000FF"/>
                <w:lang w:eastAsia="en-IN"/>
              </w:rPr>
              <w:t xml:space="preserve">                              </w:t>
            </w:r>
            <w:r w:rsidR="00375C18" w:rsidRPr="00377B96">
              <w:rPr>
                <w:rFonts w:ascii="Times New Roman" w:eastAsia="Times New Roman" w:hAnsi="Times New Roman" w:cs="Times New Roman"/>
                <w:b/>
                <w:bCs/>
                <w:color w:val="0000FF"/>
                <w:lang w:eastAsia="en-IN"/>
              </w:rPr>
              <w:t xml:space="preserve">   </w:t>
            </w:r>
            <w:r w:rsidR="00375C18" w:rsidRPr="00377B96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en-IN"/>
              </w:rPr>
              <w:drawing>
                <wp:inline distT="0" distB="0" distL="0" distR="0" wp14:anchorId="1CE45872" wp14:editId="408E8602">
                  <wp:extent cx="1238885" cy="1258708"/>
                  <wp:effectExtent l="0" t="0" r="0" b="0"/>
                  <wp:docPr id="4" name="Picture 4" descr="F:\Study material\pic\new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Study material\pic\new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83" cy="1294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82536" w14:textId="77777777" w:rsidR="00375C18" w:rsidRPr="00375C18" w:rsidRDefault="00664365" w:rsidP="00377B96">
      <w:pPr>
        <w:spacing w:before="120" w:after="120" w:line="240" w:lineRule="auto"/>
        <w:ind w:right="-54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375C18"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375C18"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375C18"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375C18" w:rsidRPr="00375C18">
        <w:rPr>
          <w:rFonts w:ascii="Times New Roman" w:eastAsia="Times New Roman" w:hAnsi="Times New Roman" w:cs="Times New Roman"/>
          <w:color w:val="000000"/>
          <w:lang w:eastAsia="en-IN"/>
        </w:rPr>
        <w:t xml:space="preserve">                        </w:t>
      </w:r>
      <w:r w:rsidR="00377B96"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="00375C18"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375C18"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tbl>
      <w:tblPr>
        <w:tblW w:w="9931" w:type="dxa"/>
        <w:shd w:val="clear" w:color="auto" w:fill="F4B083" w:themeFill="accent2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1"/>
      </w:tblGrid>
      <w:tr w:rsidR="00375C18" w:rsidRPr="00375C18" w14:paraId="2A9BC479" w14:textId="77777777" w:rsidTr="002A5035">
        <w:trPr>
          <w:trHeight w:val="26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85903" w14:textId="77777777" w:rsidR="00375C18" w:rsidRPr="002A5035" w:rsidRDefault="00375C18" w:rsidP="00377B96">
            <w:pPr>
              <w:spacing w:after="0" w:line="240" w:lineRule="auto"/>
              <w:ind w:left="-180" w:right="187" w:hanging="8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eastAsia="en-IN"/>
              </w:rPr>
            </w:pPr>
            <w:r w:rsidRPr="00375C1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/>
              </w:rPr>
              <w:t>Highlights</w:t>
            </w:r>
          </w:p>
        </w:tc>
      </w:tr>
    </w:tbl>
    <w:p w14:paraId="34CD1D84" w14:textId="77777777" w:rsidR="00375C18" w:rsidRPr="00375C18" w:rsidRDefault="00375C18" w:rsidP="00377B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3BF21656" w14:textId="77777777" w:rsidR="00375C18" w:rsidRPr="00375C18" w:rsidRDefault="00375C18" w:rsidP="00377B96">
      <w:pPr>
        <w:numPr>
          <w:ilvl w:val="0"/>
          <w:numId w:val="1"/>
        </w:numPr>
        <w:spacing w:after="0" w:line="240" w:lineRule="auto"/>
        <w:ind w:left="173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Qualified in GATE 2015 and GATE 2016 conducted by IIT Kanpur and IISc Bangalore respectively.</w:t>
      </w:r>
    </w:p>
    <w:p w14:paraId="514FC2B9" w14:textId="77777777" w:rsidR="00375C18" w:rsidRPr="00375C18" w:rsidRDefault="00375C18" w:rsidP="00377B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tbl>
      <w:tblPr>
        <w:tblW w:w="9911" w:type="dxa"/>
        <w:shd w:val="clear" w:color="auto" w:fill="9CC2E5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1"/>
      </w:tblGrid>
      <w:tr w:rsidR="00375C18" w:rsidRPr="00375C18" w14:paraId="78462235" w14:textId="77777777" w:rsidTr="002A5035">
        <w:trPr>
          <w:trHeight w:val="28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E191B" w14:textId="77777777" w:rsidR="00375C18" w:rsidRPr="00375C18" w:rsidRDefault="00375C18" w:rsidP="002A5035">
            <w:pPr>
              <w:spacing w:after="0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375C1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/>
              </w:rPr>
              <w:t>Education</w:t>
            </w:r>
          </w:p>
        </w:tc>
      </w:tr>
    </w:tbl>
    <w:p w14:paraId="359B3FC5" w14:textId="77777777" w:rsidR="00375C18" w:rsidRPr="00375C18" w:rsidRDefault="00375C18" w:rsidP="00AF4D6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FEA2D6E" w14:textId="77777777" w:rsidR="00375C18" w:rsidRDefault="00375C18" w:rsidP="00377B96">
      <w:pPr>
        <w:numPr>
          <w:ilvl w:val="0"/>
          <w:numId w:val="2"/>
        </w:numPr>
        <w:spacing w:after="0" w:line="240" w:lineRule="auto"/>
        <w:ind w:left="173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M.TECH</w:t>
      </w:r>
      <w:r w:rsidR="0066436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–</w:t>
      </w:r>
      <w:r w:rsidR="00664365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National Institute of Technology Silchar (</w:t>
      </w: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NIT Silchar</w:t>
      </w:r>
      <w:r w:rsidR="006E6CCD">
        <w:rPr>
          <w:rFonts w:ascii="Times New Roman" w:eastAsia="Times New Roman" w:hAnsi="Times New Roman" w:cs="Times New Roman"/>
          <w:color w:val="000000"/>
          <w:lang w:eastAsia="en-IN"/>
        </w:rPr>
        <w:t>) (2016-2018)</w:t>
      </w:r>
    </w:p>
    <w:p w14:paraId="75DD85A9" w14:textId="623B95D7" w:rsidR="00AF4D65" w:rsidRPr="00375C18" w:rsidRDefault="00AF4D65" w:rsidP="00377B96">
      <w:pPr>
        <w:numPr>
          <w:ilvl w:val="0"/>
          <w:numId w:val="2"/>
        </w:numPr>
        <w:spacing w:after="0" w:line="240" w:lineRule="auto"/>
        <w:ind w:left="173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PGDM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- 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 xml:space="preserve">Symbiosis </w:t>
      </w:r>
      <w:r w:rsidR="00E1014D">
        <w:rPr>
          <w:rFonts w:ascii="Times New Roman" w:eastAsia="Times New Roman" w:hAnsi="Times New Roman" w:cs="Times New Roman"/>
          <w:color w:val="000000"/>
          <w:lang w:eastAsia="en-IN"/>
        </w:rPr>
        <w:t>ce</w:t>
      </w:r>
      <w:r w:rsidR="00E1014D" w:rsidRPr="00375C18">
        <w:rPr>
          <w:rFonts w:ascii="Times New Roman" w:eastAsia="Times New Roman" w:hAnsi="Times New Roman" w:cs="Times New Roman"/>
          <w:color w:val="000000"/>
          <w:lang w:eastAsia="en-IN"/>
        </w:rPr>
        <w:t>ntre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 xml:space="preserve"> of distance learning( 2019- 2021)</w:t>
      </w:r>
    </w:p>
    <w:p w14:paraId="4E5DA725" w14:textId="77777777" w:rsidR="00375C18" w:rsidRPr="00375C18" w:rsidRDefault="00375C18" w:rsidP="00377B96">
      <w:pPr>
        <w:numPr>
          <w:ilvl w:val="0"/>
          <w:numId w:val="2"/>
        </w:numPr>
        <w:spacing w:after="0" w:line="240" w:lineRule="auto"/>
        <w:ind w:left="173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B.E</w:t>
      </w:r>
      <w:r w:rsidR="005930D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(MECHANICAL)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 xml:space="preserve"> – Annamalai</w:t>
      </w:r>
      <w:r w:rsidR="006E6CCD">
        <w:rPr>
          <w:rFonts w:ascii="Times New Roman" w:eastAsia="Times New Roman" w:hAnsi="Times New Roman" w:cs="Times New Roman"/>
          <w:color w:val="000000"/>
          <w:lang w:eastAsia="en-IN"/>
        </w:rPr>
        <w:t xml:space="preserve"> University (2010-2014)</w:t>
      </w:r>
    </w:p>
    <w:p w14:paraId="79E20EEE" w14:textId="77777777" w:rsidR="00375C18" w:rsidRPr="00375C18" w:rsidRDefault="00375C18" w:rsidP="00377B96">
      <w:pPr>
        <w:numPr>
          <w:ilvl w:val="0"/>
          <w:numId w:val="2"/>
        </w:numPr>
        <w:spacing w:after="0" w:line="240" w:lineRule="auto"/>
        <w:ind w:left="173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10+2 (HS)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 xml:space="preserve"> – Ranjit Sarma Academy (2008-2010)</w:t>
      </w:r>
    </w:p>
    <w:p w14:paraId="7063AE27" w14:textId="77777777" w:rsidR="00375C18" w:rsidRPr="00377B96" w:rsidRDefault="00375C18" w:rsidP="00377B96">
      <w:pPr>
        <w:numPr>
          <w:ilvl w:val="0"/>
          <w:numId w:val="2"/>
        </w:numPr>
        <w:spacing w:after="0" w:line="240" w:lineRule="auto"/>
        <w:ind w:left="173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HSLC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 xml:space="preserve"> –</w:t>
      </w:r>
      <w:r w:rsidR="00664365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Kendriya  Jatiya Bidyalaya, Darrang (2008)</w:t>
      </w:r>
    </w:p>
    <w:p w14:paraId="3B1D0B60" w14:textId="77777777" w:rsidR="00CA6003" w:rsidRPr="00377B96" w:rsidRDefault="00CA6003" w:rsidP="00377B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880" w:type="dxa"/>
        <w:shd w:val="clear" w:color="auto" w:fill="9CC2E5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CA6003" w:rsidRPr="00375C18" w14:paraId="0C244CB6" w14:textId="77777777" w:rsidTr="002A5035">
        <w:trPr>
          <w:trHeight w:val="28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A296E" w14:textId="77777777" w:rsidR="00CA6003" w:rsidRPr="00375C18" w:rsidRDefault="00CA6003" w:rsidP="00377B96">
            <w:pPr>
              <w:spacing w:after="0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375C1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/>
              </w:rPr>
              <w:t>Experience</w:t>
            </w:r>
          </w:p>
        </w:tc>
      </w:tr>
    </w:tbl>
    <w:p w14:paraId="679F9D3C" w14:textId="77777777" w:rsidR="00CA6003" w:rsidRPr="00375C18" w:rsidRDefault="00CA6003" w:rsidP="00377B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715FECB2" w14:textId="77777777" w:rsidR="00CA6003" w:rsidRPr="00377B96" w:rsidRDefault="00CA6003" w:rsidP="00377B9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Field officer at</w:t>
      </w:r>
      <w:r w:rsidR="00AD2927"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AD2927" w:rsidRPr="00377B96">
        <w:rPr>
          <w:rFonts w:ascii="Times New Roman" w:eastAsia="Times New Roman" w:hAnsi="Times New Roman" w:cs="Times New Roman"/>
          <w:b/>
          <w:color w:val="000000"/>
          <w:lang w:eastAsia="en-IN"/>
        </w:rPr>
        <w:t>SONALIKA</w:t>
      </w:r>
      <w:r w:rsidR="00AD2927" w:rsidRPr="00377B96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6E6CC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International Tractors Limited ( April 2019 to present)</w:t>
      </w:r>
      <w:r w:rsidRPr="00377B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 DEMAND GENERATION</w:t>
      </w:r>
    </w:p>
    <w:p w14:paraId="08086A12" w14:textId="77777777" w:rsidR="00AF4D65" w:rsidRDefault="00AF4D65" w:rsidP="005721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AF4D65">
        <w:rPr>
          <w:rFonts w:ascii="Times New Roman" w:eastAsia="Times New Roman" w:hAnsi="Times New Roman" w:cs="Times New Roman"/>
          <w:bCs/>
          <w:color w:val="000000"/>
          <w:lang w:eastAsia="en-IN"/>
        </w:rPr>
        <w:t>Handling Institutional sales and Retail sales in defined areas of Assam.</w:t>
      </w:r>
    </w:p>
    <w:p w14:paraId="45D9DC53" w14:textId="77777777" w:rsidR="00AF4D65" w:rsidRPr="00AF4D65" w:rsidRDefault="00AF4D65" w:rsidP="005721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lang w:eastAsia="en-IN"/>
        </w:rPr>
        <w:t>Handling dealership network for Farm equipment division.</w:t>
      </w:r>
    </w:p>
    <w:p w14:paraId="51E6474D" w14:textId="77777777" w:rsidR="00AF4D65" w:rsidRPr="00AF4D65" w:rsidRDefault="00AF4D65" w:rsidP="005721A0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AF4D65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INSTITUTIONAL SALES:</w:t>
      </w:r>
      <w:r w:rsidRPr="00AF4D65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working on Assam Government CMSGUY Phase II scheme 2019-2021.</w:t>
      </w:r>
    </w:p>
    <w:p w14:paraId="0A4A2513" w14:textId="77777777" w:rsidR="00AF4D65" w:rsidRPr="00AF4D65" w:rsidRDefault="00AD2927" w:rsidP="00AF4D65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377B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RETAIL SALES: </w:t>
      </w:r>
      <w:r w:rsidRPr="00377B96">
        <w:rPr>
          <w:rFonts w:ascii="Times New Roman" w:eastAsia="Times New Roman" w:hAnsi="Times New Roman" w:cs="Times New Roman"/>
          <w:bCs/>
          <w:color w:val="000000"/>
          <w:lang w:eastAsia="en-IN"/>
        </w:rPr>
        <w:t>Field activity of DEMAND GENERATION ( Van Campaign, Customer interaction, follow up Prospect, Lead and delivery conversion through B2B marketing, maintain Market share of the company, Channel Partner management, DSP training, assist Territory manager)</w:t>
      </w:r>
    </w:p>
    <w:p w14:paraId="597D040C" w14:textId="77777777" w:rsidR="00CA6003" w:rsidRPr="00375C18" w:rsidRDefault="00CA6003" w:rsidP="00377B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</w:p>
    <w:p w14:paraId="2C111867" w14:textId="77777777" w:rsidR="00CA6003" w:rsidRPr="00377B96" w:rsidRDefault="00CA6003" w:rsidP="00377B9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Field officer at</w:t>
      </w: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="00AD2927" w:rsidRPr="00377B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TAFE (Tractors and Farm equipment P</w:t>
      </w: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vt. ltd.</w:t>
      </w:r>
      <w:r w:rsidR="00AD2927" w:rsidRPr="00377B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) </w:t>
      </w:r>
      <w:r w:rsidRPr="00375C1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(Sept 2018 to April 2019)</w:t>
      </w:r>
      <w:r w:rsidRPr="00377B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 MARKET DEVELOPMENT</w:t>
      </w:r>
    </w:p>
    <w:p w14:paraId="26E1EB4E" w14:textId="77777777" w:rsidR="00CA6003" w:rsidRPr="00377B96" w:rsidRDefault="00CA6003" w:rsidP="00377B96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377B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INSTITUTIONAL SALES :</w:t>
      </w:r>
      <w:r w:rsidRPr="00377B96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work</w:t>
      </w:r>
      <w:r w:rsidR="00AD2927" w:rsidRPr="00377B96">
        <w:rPr>
          <w:rFonts w:ascii="Times New Roman" w:eastAsia="Times New Roman" w:hAnsi="Times New Roman" w:cs="Times New Roman"/>
          <w:bCs/>
          <w:color w:val="000000"/>
          <w:lang w:eastAsia="en-IN"/>
        </w:rPr>
        <w:t>ed</w:t>
      </w:r>
      <w:r w:rsidRPr="00377B96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on Assam Government CMSGUY </w:t>
      </w:r>
      <w:r w:rsidR="00AD2927" w:rsidRPr="00377B96">
        <w:rPr>
          <w:rFonts w:ascii="Times New Roman" w:eastAsia="Times New Roman" w:hAnsi="Times New Roman" w:cs="Times New Roman"/>
          <w:bCs/>
          <w:color w:val="000000"/>
          <w:lang w:eastAsia="en-IN"/>
        </w:rPr>
        <w:t>Phase I 2017-2018</w:t>
      </w:r>
      <w:r w:rsidRPr="00377B96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 </w:t>
      </w:r>
    </w:p>
    <w:p w14:paraId="440CD88A" w14:textId="77777777" w:rsidR="00AD2927" w:rsidRPr="00664365" w:rsidRDefault="00CA6003" w:rsidP="00377B96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377B96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RETAIL SALES : </w:t>
      </w:r>
      <w:r w:rsidRPr="00377B96">
        <w:rPr>
          <w:rFonts w:ascii="Times New Roman" w:eastAsia="Times New Roman" w:hAnsi="Times New Roman" w:cs="Times New Roman"/>
          <w:bCs/>
          <w:color w:val="000000"/>
          <w:lang w:eastAsia="en-IN"/>
        </w:rPr>
        <w:t>Field activity ( Van Campaign, Canopy, Customer interaction, follow up Prospect, Lead and delivery conversion through B2B marketing, maintain Market share of the company, assist Territory manager, Area manager )</w:t>
      </w:r>
    </w:p>
    <w:p w14:paraId="3BDC11BB" w14:textId="77777777" w:rsidR="00AD2927" w:rsidRPr="00375C18" w:rsidRDefault="00AD2927" w:rsidP="00377B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tbl>
      <w:tblPr>
        <w:tblW w:w="9953" w:type="dxa"/>
        <w:shd w:val="clear" w:color="auto" w:fill="9CC2E5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3"/>
      </w:tblGrid>
      <w:tr w:rsidR="00375C18" w:rsidRPr="00375C18" w14:paraId="30826477" w14:textId="77777777" w:rsidTr="002A5035">
        <w:trPr>
          <w:trHeight w:val="26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1067C" w14:textId="77777777" w:rsidR="00375C18" w:rsidRPr="00375C18" w:rsidRDefault="00375C18" w:rsidP="00377B96">
            <w:pPr>
              <w:spacing w:after="0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375C18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en-IN"/>
              </w:rPr>
              <w:t>Conferences</w:t>
            </w:r>
          </w:p>
        </w:tc>
      </w:tr>
    </w:tbl>
    <w:p w14:paraId="15550386" w14:textId="77777777" w:rsidR="00375C18" w:rsidRPr="00375C18" w:rsidRDefault="00375C18" w:rsidP="00377B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7974DA6F" w14:textId="77777777" w:rsidR="00AD2927" w:rsidRPr="00481AB8" w:rsidRDefault="00375C18" w:rsidP="00481AB8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481AB8">
        <w:rPr>
          <w:rFonts w:ascii="Times New Roman" w:eastAsia="Times New Roman" w:hAnsi="Times New Roman" w:cs="Times New Roman"/>
          <w:bCs/>
          <w:color w:val="000000"/>
          <w:lang w:eastAsia="en-IN"/>
        </w:rPr>
        <w:t>Surajit Das, Biswajit Roy, S.Dey “</w:t>
      </w:r>
      <w:r w:rsidRPr="00481AB8">
        <w:rPr>
          <w:rFonts w:ascii="Times New Roman" w:eastAsia="Times New Roman" w:hAnsi="Times New Roman" w:cs="Times New Roman"/>
          <w:iCs/>
          <w:color w:val="000000"/>
          <w:lang w:eastAsia="en-IN"/>
        </w:rPr>
        <w:t>Effect of Eccentricity on Stochastic Dynamic Characteristics of Hydrodynamic Journal Bearing</w:t>
      </w:r>
      <w:r w:rsidRPr="00481AB8">
        <w:rPr>
          <w:rFonts w:ascii="Times New Roman" w:eastAsia="Times New Roman" w:hAnsi="Times New Roman" w:cs="Times New Roman"/>
          <w:bCs/>
          <w:color w:val="000000"/>
          <w:lang w:eastAsia="en-IN"/>
        </w:rPr>
        <w:t>” ICTACEM 2018, IIT Kharagpur.</w:t>
      </w:r>
    </w:p>
    <w:p w14:paraId="12ECBB5B" w14:textId="77777777" w:rsidR="00377B96" w:rsidRPr="00375C18" w:rsidRDefault="00377B96" w:rsidP="00377B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10032" w:type="dxa"/>
        <w:shd w:val="clear" w:color="auto" w:fill="9CC2E5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2"/>
      </w:tblGrid>
      <w:tr w:rsidR="00375C18" w:rsidRPr="00375C18" w14:paraId="01FFFA7B" w14:textId="77777777" w:rsidTr="002A5035">
        <w:trPr>
          <w:trHeight w:val="26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C3C3F" w14:textId="77777777" w:rsidR="00375C18" w:rsidRPr="00375C18" w:rsidRDefault="00AD2927" w:rsidP="00377B96">
            <w:pPr>
              <w:spacing w:after="0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375C1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en-IN"/>
              </w:rPr>
              <w:t>Software Known</w:t>
            </w:r>
            <w:r w:rsidRPr="00377B96">
              <w:rPr>
                <w:rFonts w:ascii="Times New Roman" w:eastAsia="Times New Roman" w:hAnsi="Times New Roman" w:cs="Times New Roman"/>
                <w:color w:val="FFFFFF" w:themeColor="background1"/>
                <w:lang w:eastAsia="en-IN"/>
              </w:rPr>
              <w:t>:</w:t>
            </w:r>
          </w:p>
        </w:tc>
      </w:tr>
    </w:tbl>
    <w:p w14:paraId="5438FFFF" w14:textId="77777777" w:rsidR="00375C18" w:rsidRPr="00375C18" w:rsidRDefault="00375C18" w:rsidP="00377B9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p w14:paraId="29C1C623" w14:textId="77777777" w:rsidR="00375C18" w:rsidRPr="00481AB8" w:rsidRDefault="00377B96" w:rsidP="00481AB8">
      <w:pPr>
        <w:pStyle w:val="ListParagraph"/>
        <w:numPr>
          <w:ilvl w:val="0"/>
          <w:numId w:val="7"/>
        </w:numPr>
        <w:spacing w:after="31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481AB8">
        <w:rPr>
          <w:rFonts w:ascii="Times New Roman" w:eastAsia="Times New Roman" w:hAnsi="Times New Roman" w:cs="Times New Roman"/>
          <w:color w:val="000000"/>
          <w:lang w:eastAsia="en-IN"/>
        </w:rPr>
        <w:t>Microsoft Office (</w:t>
      </w:r>
      <w:r w:rsidR="00AD2927" w:rsidRPr="00481AB8">
        <w:rPr>
          <w:rFonts w:ascii="Times New Roman" w:eastAsia="Times New Roman" w:hAnsi="Times New Roman" w:cs="Times New Roman"/>
          <w:color w:val="000000"/>
          <w:lang w:eastAsia="en-IN"/>
        </w:rPr>
        <w:t>MS</w:t>
      </w:r>
      <w:r w:rsidRPr="00481AB8">
        <w:rPr>
          <w:rFonts w:ascii="Times New Roman" w:eastAsia="Times New Roman" w:hAnsi="Times New Roman" w:cs="Times New Roman"/>
          <w:color w:val="000000"/>
          <w:lang w:eastAsia="en-IN"/>
        </w:rPr>
        <w:t>-Word, MS-Excel, MS-Power Point)</w:t>
      </w:r>
      <w:r w:rsidR="006E6CCD" w:rsidRPr="00481AB8">
        <w:rPr>
          <w:rFonts w:ascii="Times New Roman" w:eastAsia="Times New Roman" w:hAnsi="Times New Roman" w:cs="Times New Roman"/>
          <w:color w:val="000000"/>
          <w:lang w:eastAsia="en-IN"/>
        </w:rPr>
        <w:t>, Catia, Ansys</w:t>
      </w:r>
    </w:p>
    <w:p w14:paraId="09DAF7CC" w14:textId="77777777" w:rsidR="00664365" w:rsidRDefault="00664365" w:rsidP="00377B96">
      <w:pPr>
        <w:spacing w:after="31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06100BC" w14:textId="77777777" w:rsidR="00664365" w:rsidRDefault="00664365" w:rsidP="00377B96">
      <w:pPr>
        <w:spacing w:after="31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660BE9" w14:textId="77777777" w:rsidR="00664365" w:rsidRPr="00375C18" w:rsidRDefault="00664365" w:rsidP="00377B96">
      <w:pPr>
        <w:spacing w:after="3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</w:p>
    <w:tbl>
      <w:tblPr>
        <w:tblW w:w="10091" w:type="dxa"/>
        <w:shd w:val="clear" w:color="auto" w:fill="9CC2E5" w:themeFill="accent1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1"/>
      </w:tblGrid>
      <w:tr w:rsidR="00375C18" w:rsidRPr="00375C18" w14:paraId="1AC20EF0" w14:textId="77777777" w:rsidTr="002A5035">
        <w:trPr>
          <w:trHeight w:val="26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3946E" w14:textId="77777777" w:rsidR="00375C18" w:rsidRPr="00375C18" w:rsidRDefault="00375C18" w:rsidP="00377B96">
            <w:pPr>
              <w:spacing w:after="0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375C1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eastAsia="en-IN"/>
              </w:rPr>
              <w:t>Language Proficiency</w:t>
            </w:r>
          </w:p>
        </w:tc>
      </w:tr>
    </w:tbl>
    <w:p w14:paraId="21C3D1E6" w14:textId="77777777" w:rsidR="00375C18" w:rsidRPr="00375C18" w:rsidRDefault="00375C18" w:rsidP="00377B96">
      <w:pPr>
        <w:spacing w:after="67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1. Assamese (Read, Write, Speak, Translate) </w:t>
      </w:r>
    </w:p>
    <w:p w14:paraId="70582DAF" w14:textId="77777777" w:rsidR="00375C18" w:rsidRPr="00375C18" w:rsidRDefault="00375C18" w:rsidP="00377B96">
      <w:pPr>
        <w:spacing w:after="67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2. English (Read, Write, Speak, Translate) </w:t>
      </w:r>
    </w:p>
    <w:p w14:paraId="01DD7735" w14:textId="77777777" w:rsidR="00375C18" w:rsidRPr="00377B96" w:rsidRDefault="00375C18" w:rsidP="00377B96">
      <w:pPr>
        <w:spacing w:after="67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3. Hindi (Read, Write, Speak) </w:t>
      </w:r>
    </w:p>
    <w:p w14:paraId="2832DDA2" w14:textId="77777777" w:rsidR="00AD2927" w:rsidRPr="00377B96" w:rsidRDefault="00AD2927" w:rsidP="00377B96">
      <w:pPr>
        <w:spacing w:after="67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6D5E3B" w14:textId="77777777" w:rsidR="00AD2927" w:rsidRPr="00375C18" w:rsidRDefault="00AD2927" w:rsidP="00377B96">
      <w:pPr>
        <w:spacing w:after="67" w:line="240" w:lineRule="auto"/>
        <w:jc w:val="both"/>
        <w:rPr>
          <w:rFonts w:ascii="Times New Roman" w:eastAsia="Times New Roman" w:hAnsi="Times New Roman" w:cs="Times New Roman"/>
          <w:b/>
          <w:lang w:eastAsia="en-IN"/>
        </w:rPr>
      </w:pPr>
      <w:r w:rsidRPr="00377B96">
        <w:rPr>
          <w:rFonts w:ascii="Times New Roman" w:eastAsia="Times New Roman" w:hAnsi="Times New Roman" w:cs="Times New Roman"/>
          <w:b/>
          <w:color w:val="000000"/>
          <w:lang w:eastAsia="en-IN"/>
        </w:rPr>
        <w:t>Personal Dossier</w:t>
      </w:r>
    </w:p>
    <w:p w14:paraId="78C4C7C2" w14:textId="77777777" w:rsidR="00AD2927" w:rsidRPr="00377B96" w:rsidRDefault="00377B96" w:rsidP="00377B96">
      <w:pPr>
        <w:spacing w:before="120" w:after="120" w:line="240" w:lineRule="auto"/>
        <w:ind w:left="-142" w:right="-54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="00AD2927" w:rsidRPr="00377B96">
        <w:rPr>
          <w:rFonts w:ascii="Times New Roman" w:eastAsia="Times New Roman" w:hAnsi="Times New Roman" w:cs="Times New Roman"/>
          <w:color w:val="000000"/>
          <w:lang w:eastAsia="en-IN"/>
        </w:rPr>
        <w:t>Permanent Address:</w:t>
      </w: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spellStart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>vill</w:t>
      </w:r>
      <w:proofErr w:type="spellEnd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>Gerimari</w:t>
      </w:r>
      <w:proofErr w:type="spellEnd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proofErr w:type="spellStart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>Joynagar</w:t>
      </w:r>
      <w:proofErr w:type="spellEnd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) PO </w:t>
      </w:r>
      <w:proofErr w:type="spellStart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>Mangaldoi</w:t>
      </w:r>
      <w:proofErr w:type="spellEnd"/>
    </w:p>
    <w:p w14:paraId="303064E0" w14:textId="77777777" w:rsidR="00377B96" w:rsidRPr="00377B96" w:rsidRDefault="00377B96" w:rsidP="00377B96">
      <w:pPr>
        <w:spacing w:before="120" w:after="120" w:line="240" w:lineRule="auto"/>
        <w:ind w:left="-142" w:right="-547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   </w:t>
      </w:r>
      <w:proofErr w:type="spellStart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>Dist</w:t>
      </w:r>
      <w:proofErr w:type="spellEnd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>Darrang</w:t>
      </w:r>
      <w:proofErr w:type="spellEnd"/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 Pin 784125 </w:t>
      </w:r>
    </w:p>
    <w:p w14:paraId="4B9AA18B" w14:textId="77777777" w:rsidR="00AD2927" w:rsidRPr="00377B96" w:rsidRDefault="00377B96" w:rsidP="00377B96">
      <w:pPr>
        <w:spacing w:before="120" w:after="120" w:line="240" w:lineRule="auto"/>
        <w:ind w:left="-142" w:right="-547" w:firstLine="862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77B96">
        <w:rPr>
          <w:rFonts w:ascii="Times New Roman" w:eastAsia="Times New Roman" w:hAnsi="Times New Roman" w:cs="Times New Roman"/>
          <w:color w:val="000000"/>
          <w:lang w:eastAsia="en-IN"/>
        </w:rPr>
        <w:t>Date of Birth: 24 May 1992</w:t>
      </w:r>
    </w:p>
    <w:p w14:paraId="063425DF" w14:textId="77777777" w:rsidR="00AD2927" w:rsidRPr="00377B96" w:rsidRDefault="00AD2927" w:rsidP="00377B96">
      <w:pPr>
        <w:spacing w:before="120" w:after="120" w:line="240" w:lineRule="auto"/>
        <w:ind w:left="-142" w:right="-547" w:firstLine="862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375C18">
        <w:rPr>
          <w:rFonts w:ascii="Times New Roman" w:eastAsia="Times New Roman" w:hAnsi="Times New Roman" w:cs="Times New Roman"/>
          <w:bCs/>
          <w:color w:val="000000"/>
          <w:lang w:eastAsia="en-IN"/>
        </w:rPr>
        <w:t>Nationality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>: Indian</w:t>
      </w:r>
      <w:r w:rsidR="00377B96" w:rsidRPr="00377B96">
        <w:rPr>
          <w:rFonts w:ascii="Times New Roman" w:eastAsia="Times New Roman" w:hAnsi="Times New Roman" w:cs="Times New Roman"/>
          <w:color w:val="000000"/>
          <w:lang w:eastAsia="en-IN"/>
        </w:rPr>
        <w:t xml:space="preserve">  </w:t>
      </w:r>
      <w:r w:rsidRPr="00375C1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99D7D5C" w14:textId="77777777" w:rsidR="00377B96" w:rsidRPr="00377B96" w:rsidRDefault="00377B96" w:rsidP="00377B96">
      <w:pPr>
        <w:spacing w:before="120" w:after="120" w:line="240" w:lineRule="auto"/>
        <w:ind w:left="-142" w:right="-547" w:firstLine="862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9DEDF61" w14:textId="77777777" w:rsidR="00C52A1C" w:rsidRDefault="00377B96" w:rsidP="00377B96">
      <w:pPr>
        <w:spacing w:line="240" w:lineRule="auto"/>
        <w:jc w:val="both"/>
        <w:rPr>
          <w:rFonts w:ascii="Times New Roman" w:hAnsi="Times New Roman" w:cs="Times New Roman"/>
        </w:rPr>
      </w:pPr>
      <w:r w:rsidRPr="00377B96">
        <w:rPr>
          <w:rFonts w:ascii="Times New Roman" w:hAnsi="Times New Roman" w:cs="Times New Roman"/>
        </w:rPr>
        <w:tab/>
        <w:t xml:space="preserve">I hereby declare that all the details mentioned above is correct and best to my knowledge. </w:t>
      </w:r>
    </w:p>
    <w:p w14:paraId="062C657B" w14:textId="77777777" w:rsidR="00377B96" w:rsidRDefault="00377B96" w:rsidP="00377B96">
      <w:pPr>
        <w:spacing w:line="240" w:lineRule="auto"/>
        <w:jc w:val="both"/>
        <w:rPr>
          <w:rFonts w:ascii="Times New Roman" w:hAnsi="Times New Roman" w:cs="Times New Roman"/>
        </w:rPr>
      </w:pPr>
    </w:p>
    <w:p w14:paraId="703DDFF8" w14:textId="77777777" w:rsidR="00377B96" w:rsidRDefault="00377B96" w:rsidP="00377B9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p w14:paraId="10C62774" w14:textId="77777777" w:rsidR="00377B96" w:rsidRPr="00377B96" w:rsidRDefault="00377B96" w:rsidP="00377B9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(SURAJIT DAS)</w:t>
      </w:r>
    </w:p>
    <w:sectPr w:rsidR="00377B96" w:rsidRPr="00377B96" w:rsidSect="0037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634A"/>
    <w:multiLevelType w:val="hybridMultilevel"/>
    <w:tmpl w:val="B2F610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01624"/>
    <w:multiLevelType w:val="multilevel"/>
    <w:tmpl w:val="274E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94E64"/>
    <w:multiLevelType w:val="multilevel"/>
    <w:tmpl w:val="2A58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44273"/>
    <w:multiLevelType w:val="multilevel"/>
    <w:tmpl w:val="FC0A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84211"/>
    <w:multiLevelType w:val="multilevel"/>
    <w:tmpl w:val="966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E2527"/>
    <w:multiLevelType w:val="hybridMultilevel"/>
    <w:tmpl w:val="48F07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72C8"/>
    <w:multiLevelType w:val="hybridMultilevel"/>
    <w:tmpl w:val="6D5E4CD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31320C"/>
    <w:multiLevelType w:val="hybridMultilevel"/>
    <w:tmpl w:val="AE0E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7264F5"/>
    <w:multiLevelType w:val="hybridMultilevel"/>
    <w:tmpl w:val="9DB6C0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1E"/>
    <w:rsid w:val="000B686B"/>
    <w:rsid w:val="001618CB"/>
    <w:rsid w:val="001E76BD"/>
    <w:rsid w:val="00267A1E"/>
    <w:rsid w:val="002A5035"/>
    <w:rsid w:val="00305CD0"/>
    <w:rsid w:val="00375C18"/>
    <w:rsid w:val="00377B96"/>
    <w:rsid w:val="00481AB8"/>
    <w:rsid w:val="005930DC"/>
    <w:rsid w:val="00664365"/>
    <w:rsid w:val="006E6CCD"/>
    <w:rsid w:val="00875FF3"/>
    <w:rsid w:val="008F7267"/>
    <w:rsid w:val="00AD2927"/>
    <w:rsid w:val="00AF4D65"/>
    <w:rsid w:val="00B45D3E"/>
    <w:rsid w:val="00CA6003"/>
    <w:rsid w:val="00E1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3017"/>
  <w15:chartTrackingRefBased/>
  <w15:docId w15:val="{64C15BC2-2FD1-4DE3-AC66-53C1E5DF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375C18"/>
  </w:style>
  <w:style w:type="table" w:styleId="TableGrid">
    <w:name w:val="Table Grid"/>
    <w:basedOn w:val="TableNormal"/>
    <w:uiPriority w:val="39"/>
    <w:rsid w:val="0037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5C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itdas7100@gmail.com" TargetMode="External"/><Relationship Id="rId5" Type="http://schemas.openxmlformats.org/officeDocument/2006/relationships/hyperlink" Target="mailto:surajitdas71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surajit das</cp:lastModifiedBy>
  <cp:revision>11</cp:revision>
  <dcterms:created xsi:type="dcterms:W3CDTF">2019-07-04T08:22:00Z</dcterms:created>
  <dcterms:modified xsi:type="dcterms:W3CDTF">2020-06-03T10:53:00Z</dcterms:modified>
</cp:coreProperties>
</file>