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818" w:rsidRPr="005F703F" w:rsidRDefault="005C1818" w:rsidP="005C1818">
      <w:pPr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  <w:r w:rsidRPr="005F703F">
        <w:rPr>
          <w:rFonts w:cstheme="minorHAnsi"/>
          <w:b/>
        </w:rPr>
        <w:t>Name: Bhaskar Sriramulu</w:t>
      </w:r>
    </w:p>
    <w:p w:rsidR="005C1818" w:rsidRPr="005F703F" w:rsidRDefault="005C1818" w:rsidP="005C1818">
      <w:pPr>
        <w:pBdr>
          <w:bottom w:val="single" w:sz="4" w:space="1" w:color="auto"/>
        </w:pBdr>
        <w:spacing w:after="0"/>
        <w:jc w:val="center"/>
        <w:rPr>
          <w:rFonts w:cstheme="minorHAnsi"/>
          <w:b/>
        </w:rPr>
      </w:pPr>
      <w:r w:rsidRPr="005F703F">
        <w:rPr>
          <w:rFonts w:cstheme="minorHAnsi"/>
          <w:b/>
          <w:bCs/>
          <w:color w:val="222222"/>
          <w:shd w:val="clear" w:color="auto" w:fill="FFFFFF"/>
        </w:rPr>
        <w:t>7795191443</w:t>
      </w:r>
    </w:p>
    <w:p w:rsidR="005C1818" w:rsidRPr="005F703F" w:rsidRDefault="005C1818" w:rsidP="005C1818">
      <w:pPr>
        <w:pBdr>
          <w:bottom w:val="single" w:sz="4" w:space="1" w:color="auto"/>
        </w:pBdr>
        <w:spacing w:after="0"/>
        <w:jc w:val="center"/>
        <w:rPr>
          <w:rFonts w:eastAsia="Times New Roman" w:cstheme="minorHAnsi"/>
          <w:lang w:val="en-IN" w:eastAsia="en-IN"/>
        </w:rPr>
      </w:pPr>
      <w:r w:rsidRPr="005F703F">
        <w:rPr>
          <w:rFonts w:cstheme="minorHAnsi"/>
          <w:b/>
        </w:rPr>
        <w:t xml:space="preserve">Email ID: </w:t>
      </w:r>
      <w:hyperlink r:id="rId5" w:history="1">
        <w:r w:rsidRPr="005F703F">
          <w:rPr>
            <w:rStyle w:val="Hyperlink"/>
            <w:rFonts w:cstheme="minorHAnsi"/>
            <w:b/>
          </w:rPr>
          <w:t>bhaskar.sriramulu009@gmail.com</w:t>
        </w:r>
      </w:hyperlink>
    </w:p>
    <w:p w:rsidR="005C1818" w:rsidRPr="005F703F" w:rsidRDefault="005C1818" w:rsidP="005C1818">
      <w:pPr>
        <w:pStyle w:val="NoSpacing"/>
        <w:rPr>
          <w:rFonts w:asciiTheme="minorHAnsi" w:hAnsiTheme="minorHAnsi" w:cstheme="minorHAnsi"/>
          <w:b/>
        </w:rPr>
      </w:pPr>
      <w:r w:rsidRPr="005F703F">
        <w:rPr>
          <w:rFonts w:asciiTheme="minorHAnsi" w:hAnsiTheme="minorHAnsi" w:cstheme="minorHAnsi"/>
          <w:b/>
        </w:rPr>
        <w:t>Summary: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Four</w:t>
      </w:r>
      <w:r w:rsidRPr="005F703F">
        <w:rPr>
          <w:rFonts w:asciiTheme="minorHAnsi" w:hAnsiTheme="minorHAnsi" w:cstheme="minorHAnsi"/>
        </w:rPr>
        <w:t xml:space="preserve"> years of experience in </w:t>
      </w:r>
      <w:r w:rsidRPr="005F703F">
        <w:rPr>
          <w:rFonts w:asciiTheme="minorHAnsi" w:hAnsiTheme="minorHAnsi" w:cstheme="minorHAnsi"/>
        </w:rPr>
        <w:t>Quality</w:t>
      </w:r>
      <w:r w:rsidRPr="005F703F">
        <w:rPr>
          <w:rFonts w:asciiTheme="minorHAnsi" w:hAnsiTheme="minorHAnsi" w:cstheme="minorHAnsi"/>
        </w:rPr>
        <w:t xml:space="preserve"> with strong background in Manufacturing, Software Development Life Cycle, Technical Writing along with performing Manual and Automated Testing in the</w:t>
      </w:r>
      <w:r w:rsidRPr="005F703F">
        <w:rPr>
          <w:rFonts w:asciiTheme="minorHAnsi" w:hAnsiTheme="minorHAnsi" w:cstheme="minorHAnsi"/>
        </w:rPr>
        <w:t xml:space="preserve"> Manufacturing and production</w:t>
      </w:r>
      <w:r w:rsidRPr="005F703F">
        <w:rPr>
          <w:rFonts w:asciiTheme="minorHAnsi" w:hAnsiTheme="minorHAnsi" w:cstheme="minorHAnsi"/>
        </w:rPr>
        <w:t xml:space="preserve"> industries including specialization in </w:t>
      </w:r>
      <w:r w:rsidRPr="005F703F">
        <w:rPr>
          <w:rFonts w:asciiTheme="minorHAnsi" w:hAnsiTheme="minorHAnsi" w:cstheme="minorHAnsi"/>
        </w:rPr>
        <w:t>SOP, Inspection on products</w:t>
      </w:r>
      <w:r w:rsidRPr="005F703F">
        <w:rPr>
          <w:rFonts w:asciiTheme="minorHAnsi" w:hAnsiTheme="minorHAnsi" w:cstheme="minorHAnsi"/>
        </w:rPr>
        <w:t>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Involved in Design Control Activities, Worked on end of life change control</w:t>
      </w:r>
      <w:r w:rsidRPr="005F703F">
        <w:rPr>
          <w:rFonts w:asciiTheme="minorHAnsi" w:hAnsiTheme="minorHAnsi" w:cstheme="minorHAnsi"/>
        </w:rPr>
        <w:t>s</w:t>
      </w:r>
      <w:r w:rsidRPr="005F703F">
        <w:rPr>
          <w:rFonts w:asciiTheme="minorHAnsi" w:hAnsiTheme="minorHAnsi" w:cstheme="minorHAnsi"/>
        </w:rPr>
        <w:t>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Experience in developing and reviewing User Requirement Specifications (URS), Functional Requirement Specifications (FRS) and Design Specifications (DS) in compliance and conformance with FDA, MHRA rules and regulations.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Developed and executed protocols for package design, packaging processes </w:t>
      </w:r>
      <w:r w:rsidRPr="005F703F">
        <w:rPr>
          <w:rFonts w:asciiTheme="minorHAnsi" w:hAnsiTheme="minorHAnsi" w:cstheme="minorHAnsi"/>
        </w:rPr>
        <w:t>Inspection</w:t>
      </w:r>
      <w:r w:rsidRPr="005F703F">
        <w:rPr>
          <w:rFonts w:asciiTheme="minorHAnsi" w:hAnsiTheme="minorHAnsi" w:cstheme="minorHAnsi"/>
        </w:rPr>
        <w:t xml:space="preserve"> and package shelf life testing. Reviewed the Design History Files (DHF). Hands on experience in DFMEA and PFMEA Analysis.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Created Design History Files (DHF).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Participated in the DHF remediation as part of the </w:t>
      </w:r>
      <w:r w:rsidR="00A4411E">
        <w:rPr>
          <w:rFonts w:asciiTheme="minorHAnsi" w:hAnsiTheme="minorHAnsi" w:cstheme="minorHAnsi"/>
        </w:rPr>
        <w:t>Quality</w:t>
      </w:r>
      <w:r w:rsidRPr="005F703F">
        <w:rPr>
          <w:rFonts w:asciiTheme="minorHAnsi" w:hAnsiTheme="minorHAnsi" w:cstheme="minorHAnsi"/>
        </w:rPr>
        <w:t xml:space="preserve"> Controls team.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Experience in utilities and facilities qualification, Instrument / Equipment qualificati</w:t>
      </w:r>
      <w:r w:rsidRPr="005F703F">
        <w:rPr>
          <w:rFonts w:asciiTheme="minorHAnsi" w:hAnsiTheme="minorHAnsi" w:cstheme="minorHAnsi"/>
        </w:rPr>
        <w:t>on</w:t>
      </w:r>
      <w:r w:rsidRPr="005F703F">
        <w:rPr>
          <w:rFonts w:asciiTheme="minorHAnsi" w:hAnsiTheme="minorHAnsi" w:cstheme="minorHAnsi"/>
        </w:rPr>
        <w:t>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Experience with Factory Acceptance Test (FAT).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Full </w:t>
      </w:r>
      <w:r w:rsidRPr="005F703F">
        <w:rPr>
          <w:rFonts w:asciiTheme="minorHAnsi" w:hAnsiTheme="minorHAnsi" w:cstheme="minorHAnsi"/>
        </w:rPr>
        <w:t>Inspection</w:t>
      </w:r>
      <w:r w:rsidRPr="005F703F">
        <w:rPr>
          <w:rFonts w:asciiTheme="minorHAnsi" w:hAnsiTheme="minorHAnsi" w:cstheme="minorHAnsi"/>
        </w:rPr>
        <w:t xml:space="preserve"> life cycle experience including developing and maintaining SDLC for </w:t>
      </w:r>
      <w:r w:rsidRPr="005F703F">
        <w:rPr>
          <w:rFonts w:asciiTheme="minorHAnsi" w:hAnsiTheme="minorHAnsi" w:cstheme="minorHAnsi"/>
        </w:rPr>
        <w:t>product</w:t>
      </w:r>
      <w:r w:rsidRPr="005F703F">
        <w:rPr>
          <w:rFonts w:asciiTheme="minorHAnsi" w:hAnsiTheme="minorHAnsi" w:cstheme="minorHAnsi"/>
        </w:rPr>
        <w:t xml:space="preserve"> reports.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Expertise in developing Test Strategies, Test Scripts, Test Cases, Test Plans, Test Procedures, Test requirements and testing standards.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Generated and executed </w:t>
      </w:r>
      <w:r w:rsidR="002D5248">
        <w:rPr>
          <w:rFonts w:asciiTheme="minorHAnsi" w:hAnsiTheme="minorHAnsi" w:cstheme="minorHAnsi"/>
        </w:rPr>
        <w:t>Validation</w:t>
      </w:r>
      <w:r w:rsidRPr="005F703F">
        <w:rPr>
          <w:rFonts w:asciiTheme="minorHAnsi" w:hAnsiTheme="minorHAnsi" w:cstheme="minorHAnsi"/>
        </w:rPr>
        <w:t xml:space="preserve"> documents for various manufacturing equipment in </w:t>
      </w:r>
      <w:r w:rsidRPr="005F703F">
        <w:rPr>
          <w:rFonts w:asciiTheme="minorHAnsi" w:hAnsiTheme="minorHAnsi" w:cstheme="minorHAnsi"/>
        </w:rPr>
        <w:t>plastic Injection</w:t>
      </w:r>
      <w:r w:rsidRPr="005F703F">
        <w:rPr>
          <w:rFonts w:asciiTheme="minorHAnsi" w:hAnsiTheme="minorHAnsi" w:cstheme="minorHAnsi"/>
        </w:rPr>
        <w:t xml:space="preserve"> manufacturing</w:t>
      </w:r>
      <w:r w:rsidRPr="005F703F">
        <w:rPr>
          <w:rFonts w:asciiTheme="minorHAnsi" w:hAnsiTheme="minorHAnsi" w:cstheme="minorHAnsi"/>
        </w:rPr>
        <w:t xml:space="preserve"> Parts</w:t>
      </w:r>
      <w:r w:rsidRPr="005F703F">
        <w:rPr>
          <w:rFonts w:asciiTheme="minorHAnsi" w:hAnsiTheme="minorHAnsi" w:cstheme="minorHAnsi"/>
        </w:rPr>
        <w:t xml:space="preserve"> and packaging.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Extensive welding and inspection experience with a wide range of equipment and products.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Manage SOP development, approval and training database throughout the facility.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Validation representative in development of protocols and applicable SOPs for the qualification </w:t>
      </w:r>
      <w:r w:rsidRPr="005F703F">
        <w:rPr>
          <w:rFonts w:asciiTheme="minorHAnsi" w:hAnsiTheme="minorHAnsi" w:cstheme="minorHAnsi"/>
        </w:rPr>
        <w:t>on Final products</w:t>
      </w:r>
      <w:r w:rsidRPr="005F703F">
        <w:rPr>
          <w:rFonts w:asciiTheme="minorHAnsi" w:hAnsiTheme="minorHAnsi" w:cstheme="minorHAnsi"/>
        </w:rPr>
        <w:t xml:space="preserve">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Compiled QC data for release of raw materials, intermediates and final products.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Developed and implemented corrective action and preventive action plans (CAPA).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Experience in preparing Risk assessment, Regulatory Assessment, Technical Assessment, Remediation Plan and Deviation Reports for FDA regulated environment.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Very proficient in writing Validation Summary Report (VSR) and Test Summary Report (TSR).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Training of manufacturing employees on</w:t>
      </w:r>
      <w:r w:rsidRPr="005F703F">
        <w:rPr>
          <w:rFonts w:asciiTheme="minorHAnsi" w:hAnsiTheme="minorHAnsi" w:cstheme="minorHAnsi"/>
          <w:b/>
        </w:rPr>
        <w:t xml:space="preserve"> </w:t>
      </w:r>
      <w:r w:rsidRPr="002D5248">
        <w:rPr>
          <w:rFonts w:asciiTheme="minorHAnsi" w:hAnsiTheme="minorHAnsi" w:cstheme="minorHAnsi"/>
          <w:bCs/>
        </w:rPr>
        <w:t>Iso9001 2015</w:t>
      </w:r>
      <w:r w:rsidRPr="005F703F">
        <w:rPr>
          <w:rFonts w:asciiTheme="minorHAnsi" w:hAnsiTheme="minorHAnsi" w:cstheme="minorHAnsi"/>
        </w:rPr>
        <w:t xml:space="preserve"> and other related regulations.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Conducted internal audits, identify issues, notify key personnel, and propose resolution as appropriate.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Submit time and personnel time projections to management through </w:t>
      </w:r>
      <w:r w:rsidRPr="002D5248">
        <w:rPr>
          <w:rFonts w:asciiTheme="minorHAnsi" w:hAnsiTheme="minorHAnsi" w:cstheme="minorHAnsi"/>
          <w:bCs/>
        </w:rPr>
        <w:t>Conducting presentations</w:t>
      </w:r>
      <w:r w:rsidRPr="005F703F">
        <w:rPr>
          <w:rFonts w:asciiTheme="minorHAnsi" w:hAnsiTheme="minorHAnsi" w:cstheme="minorHAnsi"/>
        </w:rPr>
        <w:t xml:space="preserve">.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Word process documents as needed to circulate for timely approval. </w:t>
      </w:r>
    </w:p>
    <w:p w:rsidR="005C1818" w:rsidRPr="005F703F" w:rsidRDefault="005C1818" w:rsidP="005C1818">
      <w:pPr>
        <w:pStyle w:val="NoSpacing"/>
        <w:ind w:left="360"/>
        <w:rPr>
          <w:rFonts w:asciiTheme="minorHAnsi" w:hAnsiTheme="minorHAnsi" w:cstheme="minorHAnsi"/>
        </w:rPr>
      </w:pPr>
    </w:p>
    <w:p w:rsidR="005F703F" w:rsidRPr="005F703F" w:rsidRDefault="005C1818" w:rsidP="005F703F">
      <w:pPr>
        <w:pStyle w:val="NoSpacing"/>
        <w:ind w:left="360"/>
        <w:rPr>
          <w:rFonts w:asciiTheme="minorHAnsi" w:hAnsiTheme="minorHAnsi" w:cstheme="minorHAnsi"/>
          <w:b/>
        </w:rPr>
      </w:pPr>
      <w:r w:rsidRPr="005F703F">
        <w:rPr>
          <w:rFonts w:asciiTheme="minorHAnsi" w:hAnsiTheme="minorHAnsi" w:cstheme="minorHAnsi"/>
          <w:b/>
        </w:rPr>
        <w:t xml:space="preserve">EDUCATION: 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</w:rPr>
      </w:pPr>
      <w:r w:rsidRPr="005F703F">
        <w:rPr>
          <w:rFonts w:asciiTheme="minorHAnsi" w:hAnsiTheme="minorHAnsi" w:cstheme="minorHAnsi"/>
          <w:b/>
        </w:rPr>
        <w:t xml:space="preserve">Master’s </w:t>
      </w:r>
      <w:r w:rsidRPr="005F703F">
        <w:rPr>
          <w:rFonts w:asciiTheme="minorHAnsi" w:hAnsiTheme="minorHAnsi" w:cstheme="minorHAnsi"/>
          <w:b/>
        </w:rPr>
        <w:t xml:space="preserve">in </w:t>
      </w:r>
      <w:r w:rsidRPr="005F703F">
        <w:rPr>
          <w:rFonts w:asciiTheme="minorHAnsi" w:hAnsiTheme="minorHAnsi" w:cstheme="minorHAnsi"/>
          <w:b/>
        </w:rPr>
        <w:t xml:space="preserve">Mechanical Engineering, Oklahoma Christian University, </w:t>
      </w:r>
      <w:r w:rsidRPr="005F703F">
        <w:rPr>
          <w:rFonts w:asciiTheme="minorHAnsi" w:hAnsiTheme="minorHAnsi" w:cstheme="minorHAnsi"/>
          <w:b/>
        </w:rPr>
        <w:t xml:space="preserve">                           </w:t>
      </w:r>
      <w:r w:rsidRPr="005F703F">
        <w:rPr>
          <w:rFonts w:asciiTheme="minorHAnsi" w:hAnsiTheme="minorHAnsi" w:cstheme="minorHAnsi"/>
          <w:b/>
        </w:rPr>
        <w:t>USA  April 2018</w:t>
      </w:r>
      <w:r w:rsidRPr="005F703F">
        <w:rPr>
          <w:rFonts w:asciiTheme="minorHAnsi" w:hAnsiTheme="minorHAnsi" w:cstheme="minorHAnsi"/>
          <w:b/>
        </w:rPr>
        <w:tab/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  <w:b/>
        </w:rPr>
        <w:t>Bachelor’s</w:t>
      </w:r>
      <w:r w:rsidRPr="005F703F">
        <w:rPr>
          <w:rFonts w:asciiTheme="minorHAnsi" w:hAnsiTheme="minorHAnsi" w:cstheme="minorHAnsi"/>
          <w:b/>
        </w:rPr>
        <w:t xml:space="preserve"> in</w:t>
      </w:r>
      <w:r w:rsidRPr="005F703F">
        <w:rPr>
          <w:rFonts w:asciiTheme="minorHAnsi" w:hAnsiTheme="minorHAnsi" w:cstheme="minorHAnsi"/>
          <w:b/>
        </w:rPr>
        <w:t xml:space="preserve"> Mechanical Engineering, Reva </w:t>
      </w:r>
      <w:r w:rsidRPr="005F703F">
        <w:rPr>
          <w:rFonts w:asciiTheme="minorHAnsi" w:hAnsiTheme="minorHAnsi" w:cstheme="minorHAnsi"/>
          <w:b/>
        </w:rPr>
        <w:t>University</w:t>
      </w:r>
      <w:r w:rsidRPr="005F703F">
        <w:rPr>
          <w:rFonts w:asciiTheme="minorHAnsi" w:hAnsiTheme="minorHAnsi" w:cstheme="minorHAnsi"/>
          <w:b/>
        </w:rPr>
        <w:t xml:space="preserve">, </w:t>
      </w:r>
      <w:r w:rsidRPr="005F703F">
        <w:rPr>
          <w:rFonts w:asciiTheme="minorHAnsi" w:hAnsiTheme="minorHAnsi" w:cstheme="minorHAnsi"/>
          <w:b/>
        </w:rPr>
        <w:t xml:space="preserve"> </w:t>
      </w:r>
      <w:r w:rsidRPr="005F703F">
        <w:rPr>
          <w:rFonts w:asciiTheme="minorHAnsi" w:hAnsiTheme="minorHAnsi" w:cstheme="minorHAnsi"/>
        </w:rPr>
        <w:t xml:space="preserve">                                                </w:t>
      </w:r>
      <w:r w:rsidRPr="005F703F">
        <w:rPr>
          <w:rFonts w:asciiTheme="minorHAnsi" w:hAnsiTheme="minorHAnsi" w:cstheme="minorHAnsi"/>
          <w:b/>
          <w:bCs/>
        </w:rPr>
        <w:t>INDIA</w:t>
      </w:r>
      <w:r w:rsidRPr="005F703F">
        <w:rPr>
          <w:rFonts w:asciiTheme="minorHAnsi" w:hAnsiTheme="minorHAnsi" w:cstheme="minorHAnsi"/>
          <w:b/>
          <w:bCs/>
        </w:rPr>
        <w:t xml:space="preserve"> </w:t>
      </w:r>
      <w:r w:rsidRPr="005F703F">
        <w:rPr>
          <w:rFonts w:asciiTheme="minorHAnsi" w:hAnsiTheme="minorHAnsi" w:cstheme="minorHAnsi"/>
          <w:b/>
        </w:rPr>
        <w:t>May 2015</w:t>
      </w:r>
      <w:r w:rsidRPr="005F703F">
        <w:rPr>
          <w:rFonts w:asciiTheme="minorHAnsi" w:hAnsiTheme="minorHAnsi" w:cstheme="minorHAnsi"/>
          <w:b/>
          <w:bCs/>
        </w:rPr>
        <w:t xml:space="preserve">         </w:t>
      </w:r>
    </w:p>
    <w:p w:rsidR="005C1818" w:rsidRPr="005F703F" w:rsidRDefault="005C1818" w:rsidP="005C1818">
      <w:pPr>
        <w:pStyle w:val="NoSpacing"/>
        <w:rPr>
          <w:rFonts w:asciiTheme="minorHAnsi" w:hAnsiTheme="minorHAnsi" w:cstheme="minorHAnsi"/>
          <w:b/>
          <w:bCs/>
        </w:rPr>
      </w:pPr>
    </w:p>
    <w:p w:rsidR="005F703F" w:rsidRPr="005F703F" w:rsidRDefault="005C1818" w:rsidP="005F703F">
      <w:pPr>
        <w:pStyle w:val="NoSpacing"/>
        <w:ind w:left="360"/>
        <w:rPr>
          <w:rFonts w:asciiTheme="minorHAnsi" w:hAnsiTheme="minorHAnsi" w:cstheme="minorHAnsi"/>
          <w:b/>
          <w:bCs/>
        </w:rPr>
      </w:pPr>
      <w:r w:rsidRPr="005F703F">
        <w:rPr>
          <w:rFonts w:asciiTheme="minorHAnsi" w:hAnsiTheme="minorHAnsi" w:cstheme="minorHAnsi"/>
          <w:b/>
          <w:bCs/>
        </w:rPr>
        <w:t>Skills: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F703F">
        <w:rPr>
          <w:rFonts w:asciiTheme="minorHAnsi" w:hAnsiTheme="minorHAnsi" w:cstheme="minorHAnsi"/>
          <w:b/>
          <w:bCs/>
        </w:rPr>
        <w:t>Software Skills</w:t>
      </w:r>
      <w:r w:rsidRPr="005F703F">
        <w:rPr>
          <w:rFonts w:asciiTheme="minorHAnsi" w:hAnsiTheme="minorHAnsi" w:cstheme="minorHAnsi"/>
        </w:rPr>
        <w:t>: Microsoft Excel, Microsoft Word, Microsoft PowerPoint, Microsoft Outlook.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F703F">
        <w:rPr>
          <w:rFonts w:asciiTheme="minorHAnsi" w:hAnsiTheme="minorHAnsi" w:cstheme="minorHAnsi"/>
          <w:b/>
          <w:bCs/>
        </w:rPr>
        <w:lastRenderedPageBreak/>
        <w:t>Management skills</w:t>
      </w:r>
      <w:r w:rsidRPr="005F703F">
        <w:rPr>
          <w:rFonts w:asciiTheme="minorHAnsi" w:hAnsiTheme="minorHAnsi" w:cstheme="minorHAnsi"/>
        </w:rPr>
        <w:t>: Smart worker, Advanced Critical Thinking, Exceptional Communication and Interpersonal skills, Creative problem solving and Troubleshooting skills, Quick Learner, Leadership Quality.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5F703F">
        <w:rPr>
          <w:rFonts w:asciiTheme="minorHAnsi" w:hAnsiTheme="minorHAnsi" w:cstheme="minorHAnsi"/>
          <w:b/>
          <w:bCs/>
        </w:rPr>
        <w:t>Manufacturing skills</w:t>
      </w:r>
      <w:r w:rsidRPr="005F703F">
        <w:rPr>
          <w:rFonts w:asciiTheme="minorHAnsi" w:hAnsiTheme="minorHAnsi" w:cstheme="minorHAnsi"/>
        </w:rPr>
        <w:t xml:space="preserve">: Rapid Prototyping Techniques,  Digital Manufacturing, </w:t>
      </w:r>
      <w:r w:rsidRPr="005F703F">
        <w:rPr>
          <w:rFonts w:asciiTheme="minorHAnsi" w:hAnsiTheme="minorHAnsi" w:cstheme="minorHAnsi"/>
        </w:rPr>
        <w:t>Callipers</w:t>
      </w:r>
      <w:r w:rsidRPr="005F703F">
        <w:rPr>
          <w:rFonts w:asciiTheme="minorHAnsi" w:hAnsiTheme="minorHAnsi" w:cstheme="minorHAnsi"/>
        </w:rPr>
        <w:t xml:space="preserve">, </w:t>
      </w:r>
      <w:r w:rsidRPr="005F703F">
        <w:rPr>
          <w:rFonts w:asciiTheme="minorHAnsi" w:hAnsiTheme="minorHAnsi" w:cstheme="minorHAnsi"/>
        </w:rPr>
        <w:t>Micrometre’s</w:t>
      </w:r>
      <w:r w:rsidRPr="005F703F">
        <w:rPr>
          <w:rFonts w:asciiTheme="minorHAnsi" w:hAnsiTheme="minorHAnsi" w:cstheme="minorHAnsi"/>
        </w:rPr>
        <w:t>, Inspection, Quality Improvements, Quality Control and Quality Assurance, Surface plate and Typing, Customer Satisfaction, Continuous Improvement</w:t>
      </w:r>
      <w:r w:rsidRPr="005F703F">
        <w:rPr>
          <w:rFonts w:asciiTheme="minorHAnsi" w:hAnsiTheme="minorHAnsi" w:cstheme="minorHAnsi"/>
          <w:b/>
          <w:bCs/>
        </w:rPr>
        <w:t>.</w:t>
      </w:r>
      <w:r w:rsidRPr="005F703F">
        <w:rPr>
          <w:rFonts w:asciiTheme="minorHAnsi" w:hAnsiTheme="minorHAnsi" w:cstheme="minorHAnsi"/>
          <w:b/>
          <w:bCs/>
        </w:rPr>
        <w:t xml:space="preserve">      </w:t>
      </w:r>
    </w:p>
    <w:p w:rsidR="005C1818" w:rsidRPr="005F703F" w:rsidRDefault="005C1818" w:rsidP="005C1818">
      <w:pPr>
        <w:pStyle w:val="NoSpacing"/>
        <w:ind w:left="360"/>
        <w:rPr>
          <w:rFonts w:asciiTheme="minorHAnsi" w:hAnsiTheme="minorHAnsi" w:cstheme="minorHAnsi"/>
          <w:b/>
          <w:bCs/>
        </w:rPr>
      </w:pPr>
      <w:r w:rsidRPr="005F703F">
        <w:rPr>
          <w:rFonts w:asciiTheme="minorHAnsi" w:hAnsiTheme="minorHAnsi" w:cstheme="minorHAnsi"/>
          <w:b/>
          <w:bCs/>
        </w:rPr>
        <w:t xml:space="preserve">     </w:t>
      </w:r>
    </w:p>
    <w:p w:rsidR="005C1818" w:rsidRDefault="005C1818" w:rsidP="002D5248">
      <w:pPr>
        <w:pStyle w:val="NoSpacing"/>
        <w:ind w:left="360"/>
        <w:rPr>
          <w:rFonts w:asciiTheme="minorHAnsi" w:hAnsiTheme="minorHAnsi" w:cstheme="minorHAnsi"/>
          <w:b/>
        </w:rPr>
      </w:pPr>
      <w:r w:rsidRPr="005F703F">
        <w:rPr>
          <w:rFonts w:asciiTheme="minorHAnsi" w:hAnsiTheme="minorHAnsi" w:cstheme="minorHAnsi"/>
          <w:b/>
        </w:rPr>
        <w:t>Professional Summary:</w:t>
      </w:r>
    </w:p>
    <w:p w:rsidR="002D5248" w:rsidRPr="002D5248" w:rsidRDefault="002D5248" w:rsidP="002D5248">
      <w:pPr>
        <w:pStyle w:val="NoSpacing"/>
        <w:ind w:left="360"/>
        <w:rPr>
          <w:rFonts w:asciiTheme="minorHAnsi" w:hAnsiTheme="minorHAnsi" w:cstheme="minorHAnsi"/>
          <w:b/>
        </w:rPr>
      </w:pPr>
    </w:p>
    <w:p w:rsidR="005C1818" w:rsidRPr="005F703F" w:rsidRDefault="005C1818" w:rsidP="00E5443A">
      <w:pPr>
        <w:pStyle w:val="NoSpacing"/>
        <w:ind w:left="360"/>
        <w:rPr>
          <w:rFonts w:asciiTheme="minorHAnsi" w:hAnsiTheme="minorHAnsi" w:cstheme="minorHAnsi"/>
          <w:b/>
        </w:rPr>
      </w:pPr>
      <w:r w:rsidRPr="005F703F">
        <w:rPr>
          <w:rFonts w:asciiTheme="minorHAnsi" w:hAnsiTheme="minorHAnsi" w:cstheme="minorHAnsi"/>
          <w:b/>
          <w:bCs/>
        </w:rPr>
        <w:t xml:space="preserve">Cloud Big Data Technology LLC, Dallas(USA)                                                                  </w:t>
      </w:r>
      <w:r w:rsidR="00E5443A" w:rsidRPr="005F703F">
        <w:rPr>
          <w:rFonts w:asciiTheme="minorHAnsi" w:hAnsiTheme="minorHAnsi" w:cstheme="minorHAnsi"/>
          <w:b/>
          <w:bCs/>
        </w:rPr>
        <w:t xml:space="preserve"> </w:t>
      </w:r>
      <w:r w:rsidRPr="005F703F">
        <w:rPr>
          <w:rFonts w:asciiTheme="minorHAnsi" w:hAnsiTheme="minorHAnsi" w:cstheme="minorHAnsi"/>
          <w:b/>
        </w:rPr>
        <w:t>Feb 2019-Jun 2020</w:t>
      </w:r>
    </w:p>
    <w:p w:rsidR="005C1818" w:rsidRDefault="005C1818" w:rsidP="00E5443A">
      <w:pPr>
        <w:pStyle w:val="NoSpacing"/>
        <w:ind w:left="360"/>
        <w:rPr>
          <w:rFonts w:asciiTheme="minorHAnsi" w:hAnsiTheme="minorHAnsi" w:cstheme="minorHAnsi"/>
          <w:b/>
          <w:bCs/>
        </w:rPr>
      </w:pPr>
      <w:r w:rsidRPr="005F703F">
        <w:rPr>
          <w:rFonts w:asciiTheme="minorHAnsi" w:hAnsiTheme="minorHAnsi" w:cstheme="minorHAnsi"/>
          <w:b/>
          <w:bCs/>
        </w:rPr>
        <w:t>Quality Engineer</w:t>
      </w:r>
    </w:p>
    <w:p w:rsidR="00E5443A" w:rsidRDefault="002D5248" w:rsidP="002D5248">
      <w:pPr>
        <w:pStyle w:val="NoSpacing"/>
        <w:ind w:left="36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Responsibilities: </w:t>
      </w:r>
    </w:p>
    <w:p w:rsidR="00FF16B0" w:rsidRPr="005F703F" w:rsidRDefault="00FF16B0" w:rsidP="002D5248">
      <w:pPr>
        <w:pStyle w:val="NoSpacing"/>
        <w:ind w:left="360"/>
        <w:rPr>
          <w:rFonts w:asciiTheme="minorHAnsi" w:hAnsiTheme="minorHAnsi" w:cstheme="minorHAnsi"/>
          <w:b/>
          <w:bCs/>
        </w:rPr>
      </w:pPr>
      <w:bookmarkStart w:id="0" w:name="_GoBack"/>
      <w:bookmarkEnd w:id="0"/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5F703F">
        <w:rPr>
          <w:rFonts w:asciiTheme="minorHAnsi" w:hAnsiTheme="minorHAnsi" w:cstheme="minorHAnsi"/>
          <w:bCs/>
        </w:rPr>
        <w:t>Design, install, and evaluate quality systems, procedures, and statistical techniques needed to measure quality performance.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5F703F">
        <w:rPr>
          <w:rFonts w:asciiTheme="minorHAnsi" w:hAnsiTheme="minorHAnsi" w:cstheme="minorHAnsi"/>
          <w:bCs/>
        </w:rPr>
        <w:t>Coordinate and assist in the formulation and introduction of new or changed processes and products including process.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5F703F">
        <w:rPr>
          <w:rFonts w:asciiTheme="minorHAnsi" w:hAnsiTheme="minorHAnsi" w:cstheme="minorHAnsi"/>
          <w:bCs/>
        </w:rPr>
        <w:t>FEMA’s, Advanced Quality Planning, dimensional and process control plans for production.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5F703F">
        <w:rPr>
          <w:rFonts w:asciiTheme="minorHAnsi" w:hAnsiTheme="minorHAnsi" w:cstheme="minorHAnsi"/>
          <w:bCs/>
        </w:rPr>
        <w:t>Creates and maintains work instructions to optimize manufacturability Designs, develops new tooling /fixturing through SolidWorks platform.</w:t>
      </w:r>
    </w:p>
    <w:p w:rsidR="005C1818" w:rsidRPr="005F703F" w:rsidRDefault="005C1818" w:rsidP="005C1818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</w:rPr>
      </w:pPr>
      <w:r w:rsidRPr="005F703F">
        <w:rPr>
          <w:rFonts w:asciiTheme="minorHAnsi" w:hAnsiTheme="minorHAnsi" w:cstheme="minorHAnsi"/>
          <w:bCs/>
        </w:rPr>
        <w:t>Assist in the identification, implementation, and use of statistical methods throughout the plant, and provide support.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color w:val="000000"/>
          <w:shd w:val="clear" w:color="auto" w:fill="FFFFFF"/>
        </w:rPr>
        <w:t>Supporting our Customer Service staff in researching and resolving issues reported internally and by outside customers.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bCs/>
        </w:rPr>
        <w:t>production where needed to solve quality issues.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bCs/>
        </w:rPr>
        <w:t>Software development life cycle (SDLC) is significant to ensure quality.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bCs/>
        </w:rPr>
        <w:t>Keep Quality Manager abreast of any internal or customer related issues as they arise and assist in all areas as required.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</w:rPr>
        <w:t>Performing Inspection on parts and defects are identified and taking photos of defects and placed in the production work order book. And notifying to supervisor.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color w:val="222222"/>
        </w:rPr>
        <w:t xml:space="preserve">Creating work orders, documents at end of shifts and once the job is done, make sure it has a secondary operation or if not moving operator to another machine. </w:t>
      </w:r>
    </w:p>
    <w:p w:rsidR="005C1818" w:rsidRPr="005F703F" w:rsidRDefault="005C1818" w:rsidP="005C1818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color w:val="222222"/>
        </w:rPr>
        <w:t>Before start of shift, Co-ordinating with team members and discussing about production control, supplier performance and machine down time.</w:t>
      </w:r>
    </w:p>
    <w:p w:rsidR="00E5443A" w:rsidRPr="005F703F" w:rsidRDefault="005C1818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  <w:color w:val="222222"/>
        </w:rPr>
        <w:t>Good understanding on  GMP, ISO 9001-2015, FDA REGULATIONS, CPR, SCAPA, CAPA AND SDLC.</w:t>
      </w:r>
    </w:p>
    <w:p w:rsidR="00E5443A" w:rsidRPr="005F703F" w:rsidRDefault="00E5443A" w:rsidP="00E5443A">
      <w:pPr>
        <w:pStyle w:val="ListParagraph"/>
        <w:ind w:left="360"/>
        <w:rPr>
          <w:rFonts w:cstheme="minorHAnsi"/>
        </w:rPr>
      </w:pPr>
    </w:p>
    <w:p w:rsidR="00E5443A" w:rsidRPr="005F703F" w:rsidRDefault="00E5443A" w:rsidP="00E5443A">
      <w:pPr>
        <w:pStyle w:val="ListParagraph"/>
        <w:ind w:left="360"/>
        <w:rPr>
          <w:rFonts w:cstheme="minorHAnsi"/>
          <w:b/>
        </w:rPr>
      </w:pPr>
      <w:r w:rsidRPr="005F703F">
        <w:rPr>
          <w:rFonts w:cstheme="minorHAnsi"/>
          <w:b/>
        </w:rPr>
        <w:t>NOV Tuboscope, Oklahoma(USA</w:t>
      </w:r>
      <w:r w:rsidRPr="005F703F">
        <w:rPr>
          <w:rFonts w:cstheme="minorHAnsi"/>
          <w:b/>
        </w:rPr>
        <w:t xml:space="preserve">)                                                                                     </w:t>
      </w:r>
      <w:r w:rsidRPr="005F703F">
        <w:rPr>
          <w:rFonts w:cstheme="minorHAnsi"/>
          <w:b/>
        </w:rPr>
        <w:t>Jun 2018- Jan 2019</w:t>
      </w:r>
    </w:p>
    <w:p w:rsidR="00FF16B0" w:rsidRDefault="00E5443A" w:rsidP="00FF16B0">
      <w:pPr>
        <w:pStyle w:val="ListParagraph"/>
        <w:ind w:left="360"/>
        <w:rPr>
          <w:rFonts w:cstheme="minorHAnsi"/>
          <w:b/>
        </w:rPr>
      </w:pPr>
      <w:r w:rsidRPr="005F703F">
        <w:rPr>
          <w:rFonts w:cstheme="minorHAnsi"/>
          <w:b/>
        </w:rPr>
        <w:t>Senior Quality Inspection Specialist</w:t>
      </w:r>
    </w:p>
    <w:p w:rsidR="00E5443A" w:rsidRDefault="002D5248" w:rsidP="00FF16B0">
      <w:pPr>
        <w:pStyle w:val="ListParagraph"/>
        <w:ind w:left="360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Responsibilities: </w:t>
      </w:r>
    </w:p>
    <w:p w:rsidR="00FF16B0" w:rsidRPr="00FF16B0" w:rsidRDefault="00FF16B0" w:rsidP="00FF16B0">
      <w:pPr>
        <w:pStyle w:val="ListParagraph"/>
        <w:ind w:left="360"/>
        <w:rPr>
          <w:rFonts w:cstheme="minorHAnsi"/>
          <w:b/>
        </w:rPr>
      </w:pP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>The ability to read and interpret blue prints, Specification, Routing slips, Production orders.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>The ability to interface with other departments(Manufacturing, Design, Planning and other staff function.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>The ability to operate test equipment proficiently, dial calipers, micrometers.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>In some case physical capacity such as strength, dexterity and good eyesight.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lastRenderedPageBreak/>
        <w:t>The ability to properly record and analyze data.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 xml:space="preserve">Basic knowledge of equipment’s materials, productions and process. 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>Adherence to company policies and procedures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</w:rPr>
      </w:pPr>
      <w:r w:rsidRPr="005F703F">
        <w:rPr>
          <w:rFonts w:cstheme="minorHAnsi"/>
        </w:rPr>
        <w:t xml:space="preserve">Ability to prepare COC, NCR, Corrective and Preventive Actions, Quality Action Reports. </w:t>
      </w:r>
    </w:p>
    <w:p w:rsidR="00E5443A" w:rsidRPr="005F703F" w:rsidRDefault="00E5443A" w:rsidP="00E5443A">
      <w:pPr>
        <w:pStyle w:val="ListParagraph"/>
        <w:ind w:left="360"/>
        <w:rPr>
          <w:rFonts w:cstheme="minorHAnsi"/>
        </w:rPr>
      </w:pPr>
    </w:p>
    <w:p w:rsidR="00FF16B0" w:rsidRDefault="00E5443A" w:rsidP="00FF16B0">
      <w:pPr>
        <w:pStyle w:val="ListParagraph"/>
        <w:ind w:left="360"/>
        <w:rPr>
          <w:rFonts w:cstheme="minorHAnsi"/>
          <w:b/>
        </w:rPr>
      </w:pPr>
      <w:r w:rsidRPr="005F703F">
        <w:rPr>
          <w:rFonts w:cstheme="minorHAnsi"/>
          <w:b/>
        </w:rPr>
        <w:t xml:space="preserve">Keco LLC, Oklahoma(USA)    </w:t>
      </w:r>
      <w:r w:rsidRPr="005F703F">
        <w:rPr>
          <w:rFonts w:cstheme="minorHAnsi"/>
          <w:b/>
        </w:rPr>
        <w:t xml:space="preserve">                                                                                           </w:t>
      </w:r>
      <w:r w:rsidRPr="005F703F">
        <w:rPr>
          <w:rFonts w:cstheme="minorHAnsi"/>
          <w:b/>
        </w:rPr>
        <w:t>Aug 2015 – July 2017     Quality  Engineer and Lead Operator</w:t>
      </w:r>
    </w:p>
    <w:p w:rsidR="00FF16B0" w:rsidRPr="00FF16B0" w:rsidRDefault="00FF16B0" w:rsidP="00FF16B0">
      <w:pPr>
        <w:pStyle w:val="ListParagraph"/>
        <w:ind w:left="360"/>
        <w:rPr>
          <w:rFonts w:cstheme="minorHAnsi"/>
          <w:b/>
        </w:rPr>
      </w:pPr>
      <w:r>
        <w:rPr>
          <w:rFonts w:cstheme="minorHAnsi"/>
          <w:b/>
          <w:bCs/>
        </w:rPr>
        <w:t xml:space="preserve">Responsibilities: 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Ensure the Successful execution of the daily quality, documentation and production control activities.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Equipment’s used for In-Process are gauge pins, Vernier </w:t>
      </w:r>
      <w:r w:rsidRPr="005F703F">
        <w:rPr>
          <w:rFonts w:asciiTheme="minorHAnsi" w:hAnsiTheme="minorHAnsi" w:cstheme="minorHAnsi"/>
        </w:rPr>
        <w:t>Callipers</w:t>
      </w:r>
      <w:r w:rsidRPr="005F703F">
        <w:rPr>
          <w:rFonts w:asciiTheme="minorHAnsi" w:hAnsiTheme="minorHAnsi" w:cstheme="minorHAnsi"/>
        </w:rPr>
        <w:t xml:space="preserve">, </w:t>
      </w:r>
      <w:r w:rsidRPr="005F703F">
        <w:rPr>
          <w:rFonts w:asciiTheme="minorHAnsi" w:hAnsiTheme="minorHAnsi" w:cstheme="minorHAnsi"/>
        </w:rPr>
        <w:t>Micrometres</w:t>
      </w:r>
      <w:r w:rsidRPr="005F703F">
        <w:rPr>
          <w:rFonts w:asciiTheme="minorHAnsi" w:hAnsiTheme="minorHAnsi" w:cstheme="minorHAnsi"/>
        </w:rPr>
        <w:t xml:space="preserve">, Height Gage, Pillar Gauge Profilometers, travel indicator thread ring gauge.  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Assist in the preservation and maintenance of the quality management system in accordance with ISO 9001:2015 Requirements.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Responsible for the training of production personnel to understand part quality requirement and work instruction, Continuous Inspection requirement, Trimming, Secondary Process, Re-inspection as required, Packing and documentation Requirements. 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Assist in the determination and Investigation of NON-CONFORMING product and scrap.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>To provide Suggestion for continual improvement of the quality management system.</w:t>
      </w:r>
    </w:p>
    <w:p w:rsidR="00E5443A" w:rsidRPr="005F703F" w:rsidRDefault="00E5443A" w:rsidP="00E5443A">
      <w:pPr>
        <w:pStyle w:val="NoSpacing"/>
        <w:numPr>
          <w:ilvl w:val="0"/>
          <w:numId w:val="1"/>
        </w:numPr>
        <w:rPr>
          <w:rFonts w:asciiTheme="minorHAnsi" w:hAnsiTheme="minorHAnsi" w:cstheme="minorHAnsi"/>
        </w:rPr>
      </w:pPr>
      <w:r w:rsidRPr="005F703F">
        <w:rPr>
          <w:rFonts w:asciiTheme="minorHAnsi" w:hAnsiTheme="minorHAnsi" w:cstheme="minorHAnsi"/>
        </w:rPr>
        <w:t xml:space="preserve"> Make sure operators are using right tool for the right job and Make sure cycle time of machine is not fluctuating. If so, talk to </w:t>
      </w:r>
      <w:r w:rsidRPr="005F703F">
        <w:rPr>
          <w:rFonts w:asciiTheme="minorHAnsi" w:hAnsiTheme="minorHAnsi" w:cstheme="minorHAnsi"/>
        </w:rPr>
        <w:t>mould</w:t>
      </w:r>
      <w:r w:rsidRPr="005F703F">
        <w:rPr>
          <w:rFonts w:asciiTheme="minorHAnsi" w:hAnsiTheme="minorHAnsi" w:cstheme="minorHAnsi"/>
        </w:rPr>
        <w:t xml:space="preserve"> technician and fix it.</w:t>
      </w:r>
    </w:p>
    <w:p w:rsidR="00E5443A" w:rsidRPr="005F703F" w:rsidRDefault="00E5443A" w:rsidP="00E5443A">
      <w:pPr>
        <w:numPr>
          <w:ilvl w:val="0"/>
          <w:numId w:val="1"/>
        </w:numPr>
        <w:spacing w:line="240" w:lineRule="auto"/>
        <w:rPr>
          <w:rFonts w:cstheme="minorHAnsi"/>
          <w:color w:val="2D2D2D"/>
          <w:shd w:val="clear" w:color="auto" w:fill="FFFFFF"/>
        </w:rPr>
      </w:pPr>
      <w:r w:rsidRPr="005F703F">
        <w:rPr>
          <w:rFonts w:cstheme="minorHAnsi"/>
          <w:color w:val="2D2D2D"/>
          <w:shd w:val="clear" w:color="auto" w:fill="FFFFFF"/>
        </w:rPr>
        <w:t xml:space="preserve">I used </w:t>
      </w:r>
      <w:r w:rsidRPr="005F703F">
        <w:rPr>
          <w:rFonts w:cstheme="minorHAnsi"/>
          <w:color w:val="000000"/>
          <w:shd w:val="clear" w:color="auto" w:fill="FFFFFF"/>
        </w:rPr>
        <w:t>pareto charts, process flow charting and fish bone diagram for Quality improvements. For example, I used pareto charts for evaluating operator shift report, by considering cycle time, cavities, downtime, production standards, prod qty, burns, slug, contamination, dimensional, flash, sinks, voids and warping etc.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  <w:shd w:val="clear" w:color="auto" w:fill="FFFFFF"/>
        </w:rPr>
        <w:t>As an inspector, I mainly focus on customer satisfaction, efficiency, continuous process improvement and quality.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  <w:shd w:val="clear" w:color="auto" w:fill="FFFFFF"/>
        </w:rPr>
        <w:t>Experience with PO’s, GD&amp;T, FAI and Non-Conforming reports.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</w:rPr>
        <w:t>I responsible for auditing, corrective action and preventive action and monitoring production control.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</w:rPr>
        <w:t xml:space="preserve">During implementation phase, modifying the product specification as per customer feedback, if products are return from customer, 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</w:rPr>
        <w:t>The defects parts are identified and NON-Conforming labels are attached.</w:t>
      </w:r>
    </w:p>
    <w:p w:rsidR="00E5443A" w:rsidRPr="005F703F" w:rsidRDefault="00E5443A" w:rsidP="00E5443A">
      <w:pPr>
        <w:pStyle w:val="ListParagraph"/>
        <w:numPr>
          <w:ilvl w:val="0"/>
          <w:numId w:val="1"/>
        </w:numPr>
        <w:rPr>
          <w:rFonts w:cstheme="minorHAnsi"/>
          <w:color w:val="222222"/>
          <w:shd w:val="clear" w:color="auto" w:fill="FFFFFF"/>
        </w:rPr>
      </w:pPr>
      <w:r w:rsidRPr="005F703F">
        <w:rPr>
          <w:rFonts w:cstheme="minorHAnsi"/>
          <w:color w:val="222222"/>
        </w:rPr>
        <w:t>Reporting corrective action and preventive action.</w:t>
      </w:r>
    </w:p>
    <w:p w:rsidR="00E5443A" w:rsidRPr="005F703F" w:rsidRDefault="00E5443A" w:rsidP="00E5443A">
      <w:pPr>
        <w:pStyle w:val="ListParagraph"/>
        <w:ind w:left="360"/>
        <w:rPr>
          <w:rFonts w:cstheme="minorHAnsi"/>
        </w:rPr>
      </w:pPr>
      <w:r w:rsidRPr="005F703F">
        <w:rPr>
          <w:rFonts w:cstheme="minorHAnsi"/>
          <w:b/>
        </w:rPr>
        <w:t xml:space="preserve">                 </w:t>
      </w:r>
    </w:p>
    <w:p w:rsidR="005C1818" w:rsidRPr="005F703F" w:rsidRDefault="005C1818" w:rsidP="005C1818">
      <w:pPr>
        <w:pStyle w:val="NoSpacing"/>
        <w:ind w:left="360"/>
        <w:rPr>
          <w:rFonts w:asciiTheme="minorHAnsi" w:hAnsiTheme="minorHAnsi" w:cstheme="minorHAnsi"/>
          <w:b/>
          <w:bCs/>
        </w:rPr>
      </w:pPr>
    </w:p>
    <w:p w:rsidR="005C1818" w:rsidRPr="005F703F" w:rsidRDefault="005C1818" w:rsidP="005C1818">
      <w:pPr>
        <w:pStyle w:val="NoSpacing"/>
        <w:rPr>
          <w:rFonts w:asciiTheme="minorHAnsi" w:hAnsiTheme="minorHAnsi" w:cstheme="minorHAnsi"/>
          <w:b/>
          <w:bCs/>
        </w:rPr>
      </w:pPr>
    </w:p>
    <w:p w:rsidR="005C1818" w:rsidRPr="005F703F" w:rsidRDefault="005C1818" w:rsidP="005C1818">
      <w:pPr>
        <w:pStyle w:val="NoSpacing"/>
        <w:ind w:left="720"/>
        <w:rPr>
          <w:rFonts w:asciiTheme="minorHAnsi" w:hAnsiTheme="minorHAnsi" w:cstheme="minorHAnsi"/>
          <w:b/>
          <w:bCs/>
        </w:rPr>
      </w:pPr>
    </w:p>
    <w:sectPr w:rsidR="005C1818" w:rsidRPr="005F70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129C7"/>
    <w:multiLevelType w:val="hybridMultilevel"/>
    <w:tmpl w:val="D13C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633833"/>
    <w:multiLevelType w:val="hybridMultilevel"/>
    <w:tmpl w:val="726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72070"/>
    <w:multiLevelType w:val="hybridMultilevel"/>
    <w:tmpl w:val="65862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67C1E"/>
    <w:multiLevelType w:val="hybridMultilevel"/>
    <w:tmpl w:val="AAA64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55B0B"/>
    <w:multiLevelType w:val="hybridMultilevel"/>
    <w:tmpl w:val="FC785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50D3F"/>
    <w:multiLevelType w:val="hybridMultilevel"/>
    <w:tmpl w:val="C6846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1A51F0"/>
    <w:multiLevelType w:val="hybridMultilevel"/>
    <w:tmpl w:val="73A8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41BE3"/>
    <w:multiLevelType w:val="hybridMultilevel"/>
    <w:tmpl w:val="B1F8FB6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906413"/>
    <w:multiLevelType w:val="hybridMultilevel"/>
    <w:tmpl w:val="3DF07D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CA31B4E"/>
    <w:multiLevelType w:val="hybridMultilevel"/>
    <w:tmpl w:val="862CE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5C7D9F"/>
    <w:multiLevelType w:val="hybridMultilevel"/>
    <w:tmpl w:val="26805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786488"/>
    <w:multiLevelType w:val="hybridMultilevel"/>
    <w:tmpl w:val="F8ECF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035D8"/>
    <w:multiLevelType w:val="hybridMultilevel"/>
    <w:tmpl w:val="A7C841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12"/>
  </w:num>
  <w:num w:numId="7">
    <w:abstractNumId w:val="1"/>
  </w:num>
  <w:num w:numId="8">
    <w:abstractNumId w:val="3"/>
  </w:num>
  <w:num w:numId="9">
    <w:abstractNumId w:val="4"/>
  </w:num>
  <w:num w:numId="10">
    <w:abstractNumId w:val="0"/>
  </w:num>
  <w:num w:numId="11">
    <w:abstractNumId w:val="6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818"/>
    <w:rsid w:val="001624B5"/>
    <w:rsid w:val="002D5248"/>
    <w:rsid w:val="005C1818"/>
    <w:rsid w:val="005F703F"/>
    <w:rsid w:val="00A4411E"/>
    <w:rsid w:val="00E5443A"/>
    <w:rsid w:val="00FF1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2E7A5"/>
  <w15:chartTrackingRefBased/>
  <w15:docId w15:val="{D83CDB35-8C56-4E14-8D5F-7A5C76A4D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8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C1818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5C181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customStyle="1" w:styleId="NoSpacingChar">
    <w:name w:val="No Spacing Char"/>
    <w:link w:val="NoSpacing"/>
    <w:uiPriority w:val="1"/>
    <w:rsid w:val="005C1818"/>
    <w:rPr>
      <w:rFonts w:ascii="Calibri" w:eastAsia="Calibri" w:hAnsi="Calibri" w:cs="Times New Roman"/>
      <w:lang w:val="en-IN"/>
    </w:rPr>
  </w:style>
  <w:style w:type="paragraph" w:styleId="ListParagraph">
    <w:name w:val="List Paragraph"/>
    <w:basedOn w:val="Normal"/>
    <w:uiPriority w:val="34"/>
    <w:qFormat/>
    <w:rsid w:val="005C18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haskar.sriramulu00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1183</Words>
  <Characters>6748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2020-10-05T06:29:00Z</dcterms:created>
  <dcterms:modified xsi:type="dcterms:W3CDTF">2020-10-05T07:07:00Z</dcterms:modified>
</cp:coreProperties>
</file>