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329" w:rsidRPr="0038272F" w:rsidRDefault="00661847" w:rsidP="00936766">
      <w:pPr>
        <w:jc w:val="center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b/>
          <w:bCs/>
          <w:sz w:val="22"/>
          <w:szCs w:val="22"/>
        </w:rPr>
        <w:t>RESUME</w:t>
      </w:r>
      <w:r w:rsidRPr="0038272F">
        <w:rPr>
          <w:rFonts w:ascii="Arial Narrow" w:hAnsi="Arial Narrow" w:cs="Arial"/>
          <w:sz w:val="22"/>
          <w:szCs w:val="22"/>
        </w:rPr>
        <w:tab/>
      </w:r>
      <w:r w:rsidRPr="0038272F">
        <w:rPr>
          <w:rFonts w:ascii="Arial Narrow" w:hAnsi="Arial Narrow" w:cs="Arial"/>
          <w:sz w:val="22"/>
          <w:szCs w:val="22"/>
        </w:rPr>
        <w:tab/>
      </w:r>
      <w:r w:rsidRPr="0038272F">
        <w:rPr>
          <w:rFonts w:ascii="Arial Narrow" w:hAnsi="Arial Narrow" w:cs="Arial"/>
          <w:sz w:val="22"/>
          <w:szCs w:val="22"/>
        </w:rPr>
        <w:tab/>
      </w:r>
    </w:p>
    <w:p w:rsidR="00B70329" w:rsidRPr="0038272F" w:rsidRDefault="00B70329" w:rsidP="00F2782F">
      <w:pPr>
        <w:rPr>
          <w:rFonts w:ascii="Arial Narrow" w:hAnsi="Arial Narrow" w:cs="Arial"/>
          <w:b/>
          <w:sz w:val="22"/>
          <w:szCs w:val="22"/>
        </w:rPr>
      </w:pPr>
      <w:r w:rsidRPr="0038272F">
        <w:rPr>
          <w:rFonts w:ascii="Arial Narrow" w:hAnsi="Arial Narrow" w:cs="Arial"/>
          <w:b/>
          <w:sz w:val="22"/>
          <w:szCs w:val="22"/>
        </w:rPr>
        <w:t>Kiran Mhapankar</w:t>
      </w:r>
      <w:r w:rsidR="007C3533">
        <w:rPr>
          <w:rFonts w:ascii="Arial Narrow" w:hAnsi="Arial Narrow" w:cs="Arial"/>
          <w:b/>
          <w:sz w:val="22"/>
          <w:szCs w:val="22"/>
        </w:rPr>
        <w:t xml:space="preserve">  </w:t>
      </w:r>
      <w:r w:rsidR="007C3533">
        <w:rPr>
          <w:rFonts w:ascii="Arial Narrow" w:hAnsi="Arial Narrow" w:cs="Arial"/>
          <w:b/>
          <w:sz w:val="22"/>
          <w:szCs w:val="22"/>
        </w:rPr>
        <w:tab/>
      </w:r>
      <w:r w:rsidR="007C3533">
        <w:rPr>
          <w:rFonts w:ascii="Arial Narrow" w:hAnsi="Arial Narrow" w:cs="Arial"/>
          <w:b/>
          <w:sz w:val="22"/>
          <w:szCs w:val="22"/>
        </w:rPr>
        <w:tab/>
      </w:r>
      <w:r w:rsidR="007C3533">
        <w:rPr>
          <w:rFonts w:ascii="Arial Narrow" w:hAnsi="Arial Narrow" w:cs="Arial"/>
          <w:b/>
          <w:sz w:val="22"/>
          <w:szCs w:val="22"/>
        </w:rPr>
        <w:tab/>
      </w:r>
      <w:r w:rsidR="007C3533">
        <w:rPr>
          <w:rFonts w:ascii="Arial Narrow" w:hAnsi="Arial Narrow" w:cs="Arial"/>
          <w:b/>
          <w:sz w:val="22"/>
          <w:szCs w:val="22"/>
        </w:rPr>
        <w:tab/>
      </w:r>
      <w:r w:rsidR="007C3533">
        <w:rPr>
          <w:rFonts w:ascii="Arial Narrow" w:hAnsi="Arial Narrow" w:cs="Arial"/>
          <w:b/>
          <w:sz w:val="22"/>
          <w:szCs w:val="22"/>
        </w:rPr>
        <w:tab/>
      </w:r>
      <w:r w:rsidR="007C3533">
        <w:rPr>
          <w:rFonts w:ascii="Arial Narrow" w:hAnsi="Arial Narrow" w:cs="Arial"/>
          <w:b/>
          <w:sz w:val="22"/>
          <w:szCs w:val="22"/>
        </w:rPr>
        <w:tab/>
      </w:r>
      <w:r w:rsidR="007C3533">
        <w:rPr>
          <w:rFonts w:ascii="Arial Narrow" w:hAnsi="Arial Narrow" w:cs="Arial"/>
          <w:b/>
          <w:sz w:val="22"/>
          <w:szCs w:val="22"/>
        </w:rPr>
        <w:tab/>
      </w:r>
      <w:r w:rsidR="007C3533">
        <w:rPr>
          <w:rFonts w:ascii="Arial Narrow" w:hAnsi="Arial Narrow" w:cs="Arial"/>
          <w:b/>
          <w:sz w:val="22"/>
          <w:szCs w:val="22"/>
        </w:rPr>
        <w:tab/>
      </w:r>
      <w:r w:rsidR="007C3533">
        <w:rPr>
          <w:rFonts w:ascii="Arial Narrow" w:hAnsi="Arial Narrow" w:cs="Arial"/>
          <w:b/>
          <w:sz w:val="22"/>
          <w:szCs w:val="22"/>
        </w:rPr>
        <w:tab/>
      </w:r>
    </w:p>
    <w:p w:rsidR="00B70329" w:rsidRPr="0038272F" w:rsidRDefault="00B70329" w:rsidP="00B70329">
      <w:pPr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Gaurav Regency, D-301,</w:t>
      </w:r>
      <w:r w:rsidRPr="0038272F">
        <w:rPr>
          <w:rFonts w:ascii="Arial Narrow" w:hAnsi="Arial Narrow" w:cs="Arial"/>
          <w:b/>
          <w:bCs/>
          <w:noProof/>
          <w:sz w:val="22"/>
          <w:szCs w:val="22"/>
        </w:rPr>
        <w:t xml:space="preserve"> </w:t>
      </w:r>
    </w:p>
    <w:p w:rsidR="00B70329" w:rsidRPr="0038272F" w:rsidRDefault="00B70329" w:rsidP="00B70329">
      <w:pPr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Near GCC Club,</w:t>
      </w:r>
    </w:p>
    <w:p w:rsidR="00B70329" w:rsidRPr="0038272F" w:rsidRDefault="00B70329" w:rsidP="00E20223">
      <w:pPr>
        <w:tabs>
          <w:tab w:val="left" w:pos="9075"/>
        </w:tabs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Mira Road East</w:t>
      </w:r>
    </w:p>
    <w:p w:rsidR="0043474B" w:rsidRPr="0038272F" w:rsidRDefault="0089275F" w:rsidP="00B70329">
      <w:pPr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Mumbai-401107</w:t>
      </w:r>
      <w:r w:rsidR="00B70329" w:rsidRPr="0038272F">
        <w:rPr>
          <w:rFonts w:ascii="Arial Narrow" w:hAnsi="Arial Narrow" w:cs="Arial"/>
          <w:sz w:val="22"/>
          <w:szCs w:val="22"/>
        </w:rPr>
        <w:t xml:space="preserve">, E-mail: </w:t>
      </w:r>
      <w:hyperlink r:id="rId5" w:history="1">
        <w:r w:rsidR="00B70329" w:rsidRPr="0038272F">
          <w:rPr>
            <w:rStyle w:val="Hyperlink"/>
            <w:rFonts w:ascii="Arial Narrow" w:hAnsi="Arial Narrow" w:cs="Arial"/>
            <w:sz w:val="22"/>
            <w:szCs w:val="22"/>
          </w:rPr>
          <w:t>kiranmhapankar8@gmail.com</w:t>
        </w:r>
      </w:hyperlink>
      <w:r w:rsidR="00B70329" w:rsidRPr="0038272F">
        <w:rPr>
          <w:rFonts w:ascii="Arial Narrow" w:hAnsi="Arial Narrow" w:cs="Arial"/>
          <w:sz w:val="22"/>
          <w:szCs w:val="22"/>
        </w:rPr>
        <w:tab/>
      </w:r>
      <w:r w:rsidR="00F70A05" w:rsidRPr="0038272F">
        <w:rPr>
          <w:rFonts w:ascii="Arial Narrow" w:hAnsi="Arial Narrow" w:cs="Arial"/>
          <w:sz w:val="22"/>
          <w:szCs w:val="22"/>
        </w:rPr>
        <w:t xml:space="preserve">Phone:  </w:t>
      </w:r>
      <w:r w:rsidR="002A0086" w:rsidRPr="0038272F">
        <w:rPr>
          <w:rFonts w:ascii="Arial Narrow" w:hAnsi="Arial Narrow" w:cs="Arial"/>
          <w:sz w:val="22"/>
          <w:szCs w:val="22"/>
        </w:rPr>
        <w:t xml:space="preserve">+91 </w:t>
      </w:r>
      <w:r w:rsidR="00B70329" w:rsidRPr="0038272F">
        <w:rPr>
          <w:rFonts w:ascii="Arial Narrow" w:hAnsi="Arial Narrow" w:cs="Arial"/>
          <w:sz w:val="22"/>
          <w:szCs w:val="22"/>
        </w:rPr>
        <w:t>8291704416</w:t>
      </w:r>
      <w:r w:rsidR="00E20223" w:rsidRPr="0038272F">
        <w:rPr>
          <w:rFonts w:ascii="Arial Narrow" w:hAnsi="Arial Narrow" w:cs="Arial"/>
          <w:sz w:val="22"/>
          <w:szCs w:val="22"/>
        </w:rPr>
        <w:t xml:space="preserve"> </w:t>
      </w:r>
    </w:p>
    <w:p w:rsidR="0043474B" w:rsidRPr="0038272F" w:rsidRDefault="0091327E">
      <w:p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Arial Narrow" w:hAnsi="Arial Narrow" w:cs="Arial"/>
          <w:noProof/>
          <w:sz w:val="22"/>
          <w:szCs w:val="22"/>
        </w:rPr>
        <w:pict>
          <v:shape id="1027" o:spid="_x0000_s1026" type="#_x0000_m1027" style="position:absolute;margin-left:-73.5pt;margin-top:7.8pt;width:582.75pt;height:0;z-index:251658240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 strokeweight="2.25pt">
            <v:path arrowok="t" fillok="f" o:connecttype="none"/>
            <o:lock v:ext="edit" shapetype="t"/>
          </v:shape>
        </w:pict>
      </w:r>
    </w:p>
    <w:p w:rsidR="009678B7" w:rsidRDefault="009678B7">
      <w:pPr>
        <w:spacing w:line="360" w:lineRule="auto"/>
        <w:jc w:val="both"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b/>
          <w:bCs/>
          <w:i/>
          <w:szCs w:val="22"/>
        </w:rPr>
        <w:t>Summary</w:t>
      </w:r>
      <w:r w:rsidRPr="009678B7">
        <w:rPr>
          <w:rFonts w:ascii="Arial Narrow" w:hAnsi="Arial Narrow" w:cs="Arial"/>
          <w:b/>
          <w:bCs/>
          <w:i/>
          <w:szCs w:val="22"/>
        </w:rPr>
        <w:t>:</w:t>
      </w:r>
      <w:r w:rsidR="00586361" w:rsidRPr="009678B7">
        <w:rPr>
          <w:rFonts w:ascii="Arial Narrow" w:hAnsi="Arial Narrow" w:cs="Arial"/>
          <w:b/>
          <w:bCs/>
          <w:i/>
          <w:szCs w:val="22"/>
        </w:rPr>
        <w:t xml:space="preserve"> </w:t>
      </w:r>
      <w:r w:rsidR="00E44BCE" w:rsidRPr="002268DB">
        <w:rPr>
          <w:rFonts w:ascii="Arial Narrow" w:hAnsi="Arial Narrow" w:cs="Arial"/>
          <w:bCs/>
          <w:i/>
          <w:szCs w:val="22"/>
        </w:rPr>
        <w:t>20 years of ex</w:t>
      </w:r>
      <w:r w:rsidR="002268DB" w:rsidRPr="002268DB">
        <w:rPr>
          <w:rFonts w:ascii="Arial Narrow" w:hAnsi="Arial Narrow" w:cs="Arial"/>
          <w:bCs/>
          <w:i/>
          <w:szCs w:val="22"/>
        </w:rPr>
        <w:t>perience in field of Purchasing</w:t>
      </w:r>
      <w:r w:rsidR="00A1222F" w:rsidRPr="002268DB">
        <w:rPr>
          <w:rFonts w:ascii="Arial Narrow" w:hAnsi="Arial Narrow" w:cs="Arial"/>
          <w:bCs/>
          <w:i/>
          <w:szCs w:val="22"/>
        </w:rPr>
        <w:t xml:space="preserve"> </w:t>
      </w:r>
      <w:r w:rsidR="00E44BCE" w:rsidRPr="002268DB">
        <w:rPr>
          <w:rFonts w:ascii="Arial Narrow" w:hAnsi="Arial Narrow" w:cs="Arial"/>
          <w:bCs/>
          <w:i/>
          <w:szCs w:val="22"/>
        </w:rPr>
        <w:t xml:space="preserve">across various </w:t>
      </w:r>
      <w:r w:rsidR="00C52BB4" w:rsidRPr="002268DB">
        <w:rPr>
          <w:rFonts w:ascii="Arial Narrow" w:hAnsi="Arial Narrow" w:cs="Arial"/>
          <w:bCs/>
          <w:i/>
          <w:szCs w:val="22"/>
        </w:rPr>
        <w:t>Engineering Sectors</w:t>
      </w:r>
      <w:r w:rsidR="00E44BCE" w:rsidRPr="002268DB">
        <w:rPr>
          <w:rFonts w:ascii="Arial Narrow" w:hAnsi="Arial Narrow" w:cs="Arial"/>
          <w:bCs/>
          <w:i/>
          <w:szCs w:val="22"/>
        </w:rPr>
        <w:t xml:space="preserve"> like-</w:t>
      </w:r>
      <w:r w:rsidR="00F90BAF" w:rsidRPr="002268DB">
        <w:rPr>
          <w:rFonts w:ascii="Arial Narrow" w:hAnsi="Arial Narrow" w:cs="Arial"/>
          <w:bCs/>
          <w:i/>
          <w:szCs w:val="22"/>
        </w:rPr>
        <w:t xml:space="preserve"> </w:t>
      </w:r>
      <w:r w:rsidR="00AD4E2F" w:rsidRPr="002268DB">
        <w:rPr>
          <w:rFonts w:ascii="Arial Narrow" w:hAnsi="Arial Narrow" w:cs="Arial"/>
          <w:bCs/>
          <w:i/>
          <w:szCs w:val="22"/>
        </w:rPr>
        <w:t>Automotive</w:t>
      </w:r>
      <w:r w:rsidR="00312DDA" w:rsidRPr="002268DB">
        <w:rPr>
          <w:rFonts w:ascii="Arial Narrow" w:hAnsi="Arial Narrow" w:cs="Arial"/>
          <w:bCs/>
          <w:i/>
          <w:szCs w:val="22"/>
        </w:rPr>
        <w:t xml:space="preserve">, Electronics, Hydraulics, </w:t>
      </w:r>
      <w:r w:rsidR="00171F9C" w:rsidRPr="002268DB">
        <w:rPr>
          <w:rFonts w:ascii="Arial Narrow" w:hAnsi="Arial Narrow" w:cs="Arial"/>
          <w:bCs/>
          <w:i/>
          <w:szCs w:val="22"/>
        </w:rPr>
        <w:t xml:space="preserve">Off Highway Vehicles, </w:t>
      </w:r>
      <w:r w:rsidR="00295164" w:rsidRPr="002268DB">
        <w:rPr>
          <w:rFonts w:ascii="Arial Narrow" w:hAnsi="Arial Narrow" w:cs="Arial"/>
          <w:bCs/>
          <w:i/>
          <w:szCs w:val="22"/>
        </w:rPr>
        <w:t>Steel – Metals &amp; Minerals.</w:t>
      </w:r>
      <w:r w:rsidR="00295164" w:rsidRPr="002268DB">
        <w:rPr>
          <w:rFonts w:ascii="Arial Narrow" w:hAnsi="Arial Narrow" w:cs="Arial"/>
          <w:i/>
          <w:sz w:val="22"/>
          <w:szCs w:val="22"/>
        </w:rPr>
        <w:t xml:space="preserve"> </w:t>
      </w:r>
    </w:p>
    <w:p w:rsidR="002268DB" w:rsidRDefault="002268DB">
      <w:pPr>
        <w:spacing w:line="360" w:lineRule="auto"/>
        <w:jc w:val="both"/>
        <w:rPr>
          <w:rFonts w:ascii="Arial Narrow" w:hAnsi="Arial Narrow" w:cs="Arial"/>
          <w:b/>
          <w:sz w:val="22"/>
          <w:szCs w:val="22"/>
        </w:rPr>
      </w:pPr>
    </w:p>
    <w:p w:rsidR="00380275" w:rsidRDefault="000939DA">
      <w:pPr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b/>
          <w:sz w:val="22"/>
          <w:szCs w:val="22"/>
        </w:rPr>
        <w:t xml:space="preserve">Companies </w:t>
      </w:r>
      <w:r w:rsidR="00995422" w:rsidRPr="0038272F">
        <w:rPr>
          <w:rFonts w:ascii="Arial Narrow" w:hAnsi="Arial Narrow" w:cs="Arial"/>
          <w:b/>
          <w:sz w:val="22"/>
          <w:szCs w:val="22"/>
        </w:rPr>
        <w:t>Worked</w:t>
      </w:r>
      <w:r w:rsidR="00995422" w:rsidRPr="0038272F">
        <w:rPr>
          <w:rFonts w:ascii="Arial Narrow" w:hAnsi="Arial Narrow" w:cs="Arial"/>
          <w:sz w:val="22"/>
          <w:szCs w:val="22"/>
        </w:rPr>
        <w:t>:</w:t>
      </w:r>
      <w:r w:rsidR="00EC5C66" w:rsidRPr="0038272F">
        <w:rPr>
          <w:rFonts w:ascii="Arial Narrow" w:hAnsi="Arial Narrow" w:cs="Arial"/>
          <w:sz w:val="22"/>
          <w:szCs w:val="22"/>
        </w:rPr>
        <w:t xml:space="preserve"> </w:t>
      </w:r>
      <w:r w:rsidR="00094B00" w:rsidRPr="0038272F">
        <w:rPr>
          <w:rFonts w:ascii="Arial Narrow" w:hAnsi="Arial Narrow" w:cs="Arial"/>
          <w:sz w:val="22"/>
          <w:szCs w:val="22"/>
        </w:rPr>
        <w:t xml:space="preserve">1) </w:t>
      </w:r>
      <w:r w:rsidR="00EC5C66" w:rsidRPr="0038272F">
        <w:rPr>
          <w:rFonts w:ascii="Arial Narrow" w:hAnsi="Arial Narrow" w:cs="Arial"/>
          <w:sz w:val="22"/>
          <w:szCs w:val="22"/>
        </w:rPr>
        <w:t>Mahindra &amp; Mahindra Ltd</w:t>
      </w:r>
      <w:r w:rsidRPr="0038272F">
        <w:rPr>
          <w:rFonts w:ascii="Arial Narrow" w:hAnsi="Arial Narrow" w:cs="Arial"/>
          <w:sz w:val="22"/>
          <w:szCs w:val="22"/>
        </w:rPr>
        <w:t xml:space="preserve"> – Auto and Farm Sector</w:t>
      </w:r>
      <w:r w:rsidR="00EC5C66" w:rsidRPr="0038272F">
        <w:rPr>
          <w:rFonts w:ascii="Arial Narrow" w:hAnsi="Arial Narrow" w:cs="Arial"/>
          <w:sz w:val="22"/>
          <w:szCs w:val="22"/>
        </w:rPr>
        <w:t xml:space="preserve">, </w:t>
      </w:r>
      <w:r w:rsidR="00094B00" w:rsidRPr="0038272F">
        <w:rPr>
          <w:rFonts w:ascii="Arial Narrow" w:hAnsi="Arial Narrow" w:cs="Arial"/>
          <w:sz w:val="22"/>
          <w:szCs w:val="22"/>
        </w:rPr>
        <w:t xml:space="preserve">2) </w:t>
      </w:r>
      <w:r w:rsidR="00EC5C66" w:rsidRPr="0038272F">
        <w:rPr>
          <w:rFonts w:ascii="Arial Narrow" w:hAnsi="Arial Narrow" w:cs="Arial"/>
          <w:sz w:val="22"/>
          <w:szCs w:val="22"/>
        </w:rPr>
        <w:t xml:space="preserve">Larsen &amp; Toubro, </w:t>
      </w:r>
      <w:r w:rsidR="00094B00" w:rsidRPr="0038272F">
        <w:rPr>
          <w:rFonts w:ascii="Arial Narrow" w:hAnsi="Arial Narrow" w:cs="Arial"/>
          <w:sz w:val="22"/>
          <w:szCs w:val="22"/>
        </w:rPr>
        <w:t xml:space="preserve">3) </w:t>
      </w:r>
      <w:proofErr w:type="spellStart"/>
      <w:r w:rsidR="00EC5C66" w:rsidRPr="0038272F">
        <w:rPr>
          <w:rFonts w:ascii="Arial Narrow" w:hAnsi="Arial Narrow" w:cs="Arial"/>
          <w:sz w:val="22"/>
          <w:szCs w:val="22"/>
        </w:rPr>
        <w:t>Hyva</w:t>
      </w:r>
      <w:proofErr w:type="spellEnd"/>
      <w:r w:rsidR="00EC5C66" w:rsidRPr="0038272F">
        <w:rPr>
          <w:rFonts w:ascii="Arial Narrow" w:hAnsi="Arial Narrow" w:cs="Arial"/>
          <w:sz w:val="22"/>
          <w:szCs w:val="22"/>
        </w:rPr>
        <w:t xml:space="preserve"> India </w:t>
      </w:r>
      <w:proofErr w:type="spellStart"/>
      <w:r w:rsidR="00EC5C66" w:rsidRPr="0038272F">
        <w:rPr>
          <w:rFonts w:ascii="Arial Narrow" w:hAnsi="Arial Narrow" w:cs="Arial"/>
          <w:sz w:val="22"/>
          <w:szCs w:val="22"/>
        </w:rPr>
        <w:t>Pvt</w:t>
      </w:r>
      <w:proofErr w:type="spellEnd"/>
      <w:r w:rsidR="00EC5C66" w:rsidRPr="0038272F">
        <w:rPr>
          <w:rFonts w:ascii="Arial Narrow" w:hAnsi="Arial Narrow" w:cs="Arial"/>
          <w:sz w:val="22"/>
          <w:szCs w:val="22"/>
        </w:rPr>
        <w:t xml:space="preserve"> Ltd</w:t>
      </w:r>
      <w:r w:rsidR="00380275" w:rsidRPr="0038272F">
        <w:rPr>
          <w:rFonts w:ascii="Arial Narrow" w:hAnsi="Arial Narrow" w:cs="Arial"/>
          <w:sz w:val="22"/>
          <w:szCs w:val="22"/>
        </w:rPr>
        <w:t xml:space="preserve">, </w:t>
      </w:r>
      <w:r w:rsidR="00094B00" w:rsidRPr="0038272F">
        <w:rPr>
          <w:rFonts w:ascii="Arial Narrow" w:hAnsi="Arial Narrow" w:cs="Arial"/>
          <w:sz w:val="22"/>
          <w:szCs w:val="22"/>
        </w:rPr>
        <w:t xml:space="preserve">4) </w:t>
      </w:r>
      <w:r w:rsidR="00380275" w:rsidRPr="0038272F">
        <w:rPr>
          <w:rFonts w:ascii="Arial Narrow" w:hAnsi="Arial Narrow" w:cs="Arial"/>
          <w:sz w:val="22"/>
          <w:szCs w:val="22"/>
        </w:rPr>
        <w:t>Minex Metallurgical</w:t>
      </w:r>
      <w:r w:rsidR="002F5C16">
        <w:rPr>
          <w:rFonts w:ascii="Arial Narrow" w:hAnsi="Arial Narrow" w:cs="Arial"/>
          <w:sz w:val="22"/>
          <w:szCs w:val="22"/>
        </w:rPr>
        <w:t xml:space="preserve"> Co Ltd.</w:t>
      </w:r>
    </w:p>
    <w:p w:rsidR="00CD1FE2" w:rsidRPr="0038272F" w:rsidRDefault="00CD1FE2">
      <w:pPr>
        <w:spacing w:line="360" w:lineRule="auto"/>
        <w:jc w:val="both"/>
        <w:rPr>
          <w:rFonts w:ascii="Arial Narrow" w:hAnsi="Arial Narrow" w:cs="Arial"/>
          <w:b/>
          <w:sz w:val="22"/>
          <w:szCs w:val="22"/>
        </w:rPr>
      </w:pPr>
    </w:p>
    <w:p w:rsidR="00EC5C66" w:rsidRPr="0038272F" w:rsidRDefault="00EC5C66">
      <w:pPr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b/>
          <w:sz w:val="22"/>
          <w:szCs w:val="22"/>
        </w:rPr>
        <w:t>Skills:</w:t>
      </w:r>
      <w:r w:rsidR="00496695" w:rsidRPr="0038272F">
        <w:rPr>
          <w:rFonts w:ascii="Arial Narrow" w:hAnsi="Arial Narrow" w:cs="Arial"/>
          <w:sz w:val="22"/>
          <w:szCs w:val="22"/>
        </w:rPr>
        <w:t xml:space="preserve"> </w:t>
      </w:r>
      <w:r w:rsidR="00946A98" w:rsidRPr="0038272F">
        <w:rPr>
          <w:rFonts w:ascii="Arial Narrow" w:hAnsi="Arial Narrow" w:cs="Arial"/>
          <w:sz w:val="22"/>
          <w:szCs w:val="22"/>
        </w:rPr>
        <w:t xml:space="preserve">1) Leadership 2) Project Management, 3) Negotiation Skills 4) </w:t>
      </w:r>
      <w:r w:rsidR="00D315CD">
        <w:rPr>
          <w:rFonts w:ascii="Arial Narrow" w:hAnsi="Arial Narrow" w:cs="Arial"/>
          <w:sz w:val="22"/>
          <w:szCs w:val="22"/>
        </w:rPr>
        <w:t xml:space="preserve">Manufacturing / </w:t>
      </w:r>
      <w:r w:rsidR="00946A98" w:rsidRPr="0038272F">
        <w:rPr>
          <w:rFonts w:ascii="Arial Narrow" w:hAnsi="Arial Narrow" w:cs="Arial"/>
          <w:sz w:val="22"/>
          <w:szCs w:val="22"/>
        </w:rPr>
        <w:t>Process knowledge for Sheet</w:t>
      </w:r>
      <w:r w:rsidR="00263509" w:rsidRPr="0038272F">
        <w:rPr>
          <w:rFonts w:ascii="Arial Narrow" w:hAnsi="Arial Narrow" w:cs="Arial"/>
          <w:sz w:val="22"/>
          <w:szCs w:val="22"/>
        </w:rPr>
        <w:t>-</w:t>
      </w:r>
      <w:r w:rsidR="00946A98" w:rsidRPr="0038272F">
        <w:rPr>
          <w:rFonts w:ascii="Arial Narrow" w:hAnsi="Arial Narrow" w:cs="Arial"/>
          <w:sz w:val="22"/>
          <w:szCs w:val="22"/>
        </w:rPr>
        <w:t>metal</w:t>
      </w:r>
      <w:r w:rsidR="00263509" w:rsidRPr="0038272F">
        <w:rPr>
          <w:rFonts w:ascii="Arial Narrow" w:hAnsi="Arial Narrow" w:cs="Arial"/>
          <w:sz w:val="22"/>
          <w:szCs w:val="22"/>
        </w:rPr>
        <w:t xml:space="preserve"> (Stamping, Heavy Fabrication</w:t>
      </w:r>
      <w:r w:rsidR="00FE30A2">
        <w:rPr>
          <w:rFonts w:ascii="Arial Narrow" w:hAnsi="Arial Narrow" w:cs="Arial"/>
          <w:sz w:val="22"/>
          <w:szCs w:val="22"/>
        </w:rPr>
        <w:t xml:space="preserve">, </w:t>
      </w:r>
      <w:r w:rsidR="00946A98" w:rsidRPr="0038272F">
        <w:rPr>
          <w:rFonts w:ascii="Arial Narrow" w:hAnsi="Arial Narrow" w:cs="Arial"/>
          <w:sz w:val="22"/>
          <w:szCs w:val="22"/>
        </w:rPr>
        <w:t xml:space="preserve">Casting, </w:t>
      </w:r>
      <w:r w:rsidR="0091327E">
        <w:rPr>
          <w:rFonts w:ascii="Arial Narrow" w:hAnsi="Arial Narrow" w:cs="Arial"/>
          <w:sz w:val="22"/>
          <w:szCs w:val="22"/>
        </w:rPr>
        <w:t xml:space="preserve">Glass, </w:t>
      </w:r>
      <w:bookmarkStart w:id="0" w:name="_GoBack"/>
      <w:bookmarkEnd w:id="0"/>
      <w:r w:rsidR="00946A98" w:rsidRPr="0038272F">
        <w:rPr>
          <w:rFonts w:ascii="Arial Narrow" w:hAnsi="Arial Narrow" w:cs="Arial"/>
          <w:sz w:val="22"/>
          <w:szCs w:val="22"/>
        </w:rPr>
        <w:t>Forgin</w:t>
      </w:r>
      <w:r w:rsidR="0091327E">
        <w:rPr>
          <w:rFonts w:ascii="Arial Narrow" w:hAnsi="Arial Narrow" w:cs="Arial"/>
          <w:sz w:val="22"/>
          <w:szCs w:val="22"/>
        </w:rPr>
        <w:t>g, Rubber, Hydraulics &amp; Plastics</w:t>
      </w:r>
      <w:r w:rsidR="00896EBF">
        <w:rPr>
          <w:rFonts w:ascii="Arial Narrow" w:hAnsi="Arial Narrow" w:cs="Arial"/>
          <w:sz w:val="22"/>
          <w:szCs w:val="22"/>
        </w:rPr>
        <w:t xml:space="preserve"> </w:t>
      </w:r>
      <w:r w:rsidR="00946A98" w:rsidRPr="0038272F">
        <w:rPr>
          <w:rFonts w:ascii="Arial Narrow" w:hAnsi="Arial Narrow" w:cs="Arial"/>
          <w:sz w:val="22"/>
          <w:szCs w:val="22"/>
        </w:rPr>
        <w:t>5) V</w:t>
      </w:r>
      <w:r w:rsidR="00844DA9" w:rsidRPr="0038272F">
        <w:rPr>
          <w:rFonts w:ascii="Arial Narrow" w:hAnsi="Arial Narrow" w:cs="Arial"/>
          <w:sz w:val="22"/>
          <w:szCs w:val="22"/>
        </w:rPr>
        <w:t>endor Development</w:t>
      </w:r>
      <w:r w:rsidR="00946A98" w:rsidRPr="0038272F">
        <w:rPr>
          <w:rFonts w:ascii="Arial Narrow" w:hAnsi="Arial Narrow" w:cs="Arial"/>
          <w:sz w:val="22"/>
          <w:szCs w:val="22"/>
        </w:rPr>
        <w:t xml:space="preserve"> 6) </w:t>
      </w:r>
      <w:r w:rsidR="001E6B80">
        <w:rPr>
          <w:rFonts w:ascii="Arial Narrow" w:hAnsi="Arial Narrow" w:cs="Arial"/>
          <w:sz w:val="22"/>
          <w:szCs w:val="22"/>
        </w:rPr>
        <w:t>S</w:t>
      </w:r>
      <w:r w:rsidR="003E35AA">
        <w:rPr>
          <w:rFonts w:ascii="Arial Narrow" w:hAnsi="Arial Narrow" w:cs="Arial"/>
          <w:sz w:val="22"/>
          <w:szCs w:val="22"/>
        </w:rPr>
        <w:t>trategic Sourcing</w:t>
      </w:r>
      <w:r w:rsidR="001E6B80">
        <w:rPr>
          <w:rFonts w:ascii="Arial Narrow" w:hAnsi="Arial Narrow" w:cs="Arial"/>
          <w:sz w:val="22"/>
          <w:szCs w:val="22"/>
        </w:rPr>
        <w:t xml:space="preserve"> / P</w:t>
      </w:r>
      <w:r w:rsidR="001E6B80" w:rsidRPr="0038272F">
        <w:rPr>
          <w:rFonts w:ascii="Arial Narrow" w:hAnsi="Arial Narrow" w:cs="Arial"/>
          <w:sz w:val="22"/>
          <w:szCs w:val="22"/>
        </w:rPr>
        <w:t>urchasing</w:t>
      </w:r>
      <w:r w:rsidR="001E6B80">
        <w:rPr>
          <w:rFonts w:ascii="Arial Narrow" w:hAnsi="Arial Narrow" w:cs="Arial"/>
          <w:sz w:val="22"/>
          <w:szCs w:val="22"/>
        </w:rPr>
        <w:t>)</w:t>
      </w:r>
      <w:r w:rsidR="00946A98" w:rsidRPr="0038272F">
        <w:rPr>
          <w:rFonts w:ascii="Arial Narrow" w:hAnsi="Arial Narrow" w:cs="Arial"/>
          <w:sz w:val="22"/>
          <w:szCs w:val="22"/>
        </w:rPr>
        <w:t xml:space="preserve"> 7) Supply Chain Management 8) I</w:t>
      </w:r>
      <w:r w:rsidR="00661847" w:rsidRPr="0038272F">
        <w:rPr>
          <w:rFonts w:ascii="Arial Narrow" w:hAnsi="Arial Narrow" w:cs="Arial"/>
          <w:sz w:val="22"/>
          <w:szCs w:val="22"/>
        </w:rPr>
        <w:t>mports</w:t>
      </w:r>
      <w:r w:rsidR="00946A98" w:rsidRPr="0038272F">
        <w:rPr>
          <w:rFonts w:ascii="Arial Narrow" w:hAnsi="Arial Narrow" w:cs="Arial"/>
          <w:sz w:val="22"/>
          <w:szCs w:val="22"/>
        </w:rPr>
        <w:t xml:space="preserve"> 9) </w:t>
      </w:r>
      <w:r w:rsidR="00661847" w:rsidRPr="0038272F">
        <w:rPr>
          <w:rFonts w:ascii="Arial Narrow" w:hAnsi="Arial Narrow" w:cs="Arial"/>
          <w:sz w:val="22"/>
          <w:szCs w:val="22"/>
        </w:rPr>
        <w:t>Cost Reduction thru Value Engineering (Cost Re-Engineering )</w:t>
      </w:r>
      <w:r w:rsidR="00263509" w:rsidRPr="0038272F">
        <w:rPr>
          <w:rFonts w:ascii="Arial Narrow" w:hAnsi="Arial Narrow" w:cs="Arial"/>
          <w:sz w:val="22"/>
          <w:szCs w:val="22"/>
        </w:rPr>
        <w:t xml:space="preserve"> 10) Should Cost for Sheet-Metal, Machining, Casting parts. </w:t>
      </w:r>
      <w:r w:rsidR="00FB57FF">
        <w:rPr>
          <w:rFonts w:ascii="Arial Narrow" w:hAnsi="Arial Narrow" w:cs="Arial"/>
          <w:sz w:val="22"/>
          <w:szCs w:val="22"/>
        </w:rPr>
        <w:t>11) Imports Management 12)</w:t>
      </w:r>
      <w:r w:rsidR="003706B6">
        <w:rPr>
          <w:rFonts w:ascii="Arial Narrow" w:hAnsi="Arial Narrow" w:cs="Arial"/>
          <w:sz w:val="22"/>
          <w:szCs w:val="22"/>
        </w:rPr>
        <w:t xml:space="preserve"> Materials Planning </w:t>
      </w:r>
      <w:r w:rsidR="007E4B03">
        <w:rPr>
          <w:rFonts w:ascii="Arial Narrow" w:hAnsi="Arial Narrow" w:cs="Arial"/>
          <w:sz w:val="22"/>
          <w:szCs w:val="22"/>
        </w:rPr>
        <w:t>13) SAP</w:t>
      </w:r>
      <w:r w:rsidR="00842235">
        <w:rPr>
          <w:rFonts w:ascii="Arial Narrow" w:hAnsi="Arial Narrow" w:cs="Arial"/>
          <w:sz w:val="22"/>
          <w:szCs w:val="22"/>
        </w:rPr>
        <w:t xml:space="preserve"> ERP </w:t>
      </w:r>
      <w:r w:rsidR="007E4B03">
        <w:rPr>
          <w:rFonts w:ascii="Arial Narrow" w:hAnsi="Arial Narrow" w:cs="Arial"/>
          <w:sz w:val="22"/>
          <w:szCs w:val="22"/>
        </w:rPr>
        <w:t>experience.</w:t>
      </w:r>
    </w:p>
    <w:p w:rsidR="00946A98" w:rsidRPr="0038272F" w:rsidRDefault="00946A98">
      <w:pPr>
        <w:spacing w:line="360" w:lineRule="auto"/>
        <w:jc w:val="both"/>
        <w:rPr>
          <w:rFonts w:ascii="Arial Narrow" w:hAnsi="Arial Narrow" w:cs="Arial"/>
          <w:sz w:val="22"/>
          <w:szCs w:val="22"/>
        </w:rPr>
      </w:pPr>
    </w:p>
    <w:p w:rsidR="00E825F2" w:rsidRPr="0038272F" w:rsidRDefault="00E825F2" w:rsidP="00E825F2">
      <w:pPr>
        <w:spacing w:after="100" w:afterAutospacing="1"/>
        <w:rPr>
          <w:rFonts w:ascii="Arial Narrow" w:hAnsi="Arial Narrow" w:cs="Arial"/>
          <w:b/>
          <w:i/>
          <w:sz w:val="28"/>
          <w:szCs w:val="22"/>
          <w:u w:val="single"/>
        </w:rPr>
      </w:pPr>
      <w:r w:rsidRPr="0038272F">
        <w:rPr>
          <w:rFonts w:ascii="Arial Narrow" w:hAnsi="Arial Narrow" w:cs="Arial"/>
          <w:b/>
          <w:bCs/>
          <w:i/>
          <w:sz w:val="28"/>
          <w:szCs w:val="22"/>
          <w:u w:val="single"/>
        </w:rPr>
        <w:t xml:space="preserve">Company: </w:t>
      </w:r>
      <w:r w:rsidR="004623E8">
        <w:rPr>
          <w:rFonts w:ascii="Arial Narrow" w:hAnsi="Arial Narrow" w:cs="Arial"/>
          <w:b/>
          <w:i/>
          <w:sz w:val="28"/>
          <w:szCs w:val="22"/>
          <w:u w:val="single"/>
        </w:rPr>
        <w:t>Minex Metallurgical Co Ltd (</w:t>
      </w:r>
      <w:r w:rsidR="00071905" w:rsidRPr="0038272F">
        <w:rPr>
          <w:rFonts w:ascii="Arial Narrow" w:hAnsi="Arial Narrow" w:cs="Arial"/>
          <w:b/>
          <w:i/>
          <w:sz w:val="28"/>
          <w:szCs w:val="22"/>
          <w:u w:val="single"/>
        </w:rPr>
        <w:t>Since May 2019 till date)</w:t>
      </w:r>
    </w:p>
    <w:p w:rsidR="00071905" w:rsidRPr="00B91959" w:rsidRDefault="00B47530" w:rsidP="00071905">
      <w:pPr>
        <w:spacing w:after="100" w:afterAutospacing="1"/>
        <w:rPr>
          <w:rFonts w:ascii="Arial Narrow" w:hAnsi="Arial Narrow" w:cs="Arial"/>
          <w:b/>
          <w:szCs w:val="22"/>
        </w:rPr>
      </w:pPr>
      <w:r w:rsidRPr="00B91959">
        <w:rPr>
          <w:rFonts w:ascii="Arial Narrow" w:hAnsi="Arial Narrow" w:cs="Arial"/>
          <w:b/>
          <w:szCs w:val="22"/>
        </w:rPr>
        <w:t>Purchase</w:t>
      </w:r>
      <w:r w:rsidR="00D46EA0" w:rsidRPr="00B91959">
        <w:rPr>
          <w:rFonts w:ascii="Arial Narrow" w:hAnsi="Arial Narrow" w:cs="Arial"/>
          <w:b/>
          <w:szCs w:val="22"/>
        </w:rPr>
        <w:t xml:space="preserve"> </w:t>
      </w:r>
      <w:r w:rsidRPr="00B91959">
        <w:rPr>
          <w:rFonts w:ascii="Arial Narrow" w:hAnsi="Arial Narrow" w:cs="Arial"/>
          <w:b/>
          <w:szCs w:val="22"/>
        </w:rPr>
        <w:t xml:space="preserve">Head </w:t>
      </w:r>
    </w:p>
    <w:p w:rsidR="00071905" w:rsidRPr="0038272F" w:rsidRDefault="00071905" w:rsidP="00071905">
      <w:pPr>
        <w:spacing w:after="100" w:afterAutospacing="1"/>
        <w:rPr>
          <w:rFonts w:ascii="Arial Narrow" w:hAnsi="Arial Narrow" w:cs="Arial"/>
          <w:b/>
          <w:bCs/>
          <w:sz w:val="22"/>
          <w:szCs w:val="22"/>
          <w:u w:val="single"/>
        </w:rPr>
      </w:pPr>
      <w:r w:rsidRPr="0038272F">
        <w:rPr>
          <w:rFonts w:ascii="Arial Narrow" w:hAnsi="Arial Narrow" w:cs="Arial"/>
          <w:b/>
          <w:bCs/>
          <w:sz w:val="22"/>
          <w:szCs w:val="22"/>
          <w:u w:val="single"/>
        </w:rPr>
        <w:t>Key Roles:</w:t>
      </w:r>
    </w:p>
    <w:p w:rsidR="006D3A39" w:rsidRPr="0080325B" w:rsidRDefault="006D3A39" w:rsidP="00071905">
      <w:pPr>
        <w:pStyle w:val="ListParagraph"/>
        <w:numPr>
          <w:ilvl w:val="0"/>
          <w:numId w:val="8"/>
        </w:numPr>
        <w:tabs>
          <w:tab w:val="left" w:pos="180"/>
        </w:tabs>
        <w:spacing w:line="360" w:lineRule="auto"/>
        <w:rPr>
          <w:rFonts w:ascii="Arial Narrow" w:hAnsi="Arial Narrow" w:cs="Arial"/>
          <w:b/>
          <w:bCs/>
          <w:sz w:val="22"/>
          <w:szCs w:val="22"/>
          <w:u w:val="single"/>
        </w:rPr>
      </w:pPr>
      <w:r w:rsidRPr="0038272F">
        <w:rPr>
          <w:rFonts w:ascii="Arial Narrow" w:hAnsi="Arial Narrow" w:cs="Arial"/>
          <w:bCs/>
          <w:sz w:val="22"/>
          <w:szCs w:val="22"/>
        </w:rPr>
        <w:t xml:space="preserve">Leading </w:t>
      </w:r>
      <w:r w:rsidR="00B60E01">
        <w:rPr>
          <w:rFonts w:ascii="Arial Narrow" w:hAnsi="Arial Narrow" w:cs="Arial"/>
          <w:bCs/>
          <w:sz w:val="22"/>
          <w:szCs w:val="22"/>
        </w:rPr>
        <w:t xml:space="preserve">Procurement </w:t>
      </w:r>
      <w:r w:rsidR="00254C6D">
        <w:rPr>
          <w:rFonts w:ascii="Arial Narrow" w:hAnsi="Arial Narrow" w:cs="Arial"/>
          <w:bCs/>
          <w:sz w:val="22"/>
          <w:szCs w:val="22"/>
        </w:rPr>
        <w:t>team</w:t>
      </w:r>
      <w:r w:rsidRPr="0038272F">
        <w:rPr>
          <w:rFonts w:ascii="Arial Narrow" w:hAnsi="Arial Narrow" w:cs="Arial"/>
          <w:bCs/>
          <w:sz w:val="22"/>
          <w:szCs w:val="22"/>
        </w:rPr>
        <w:t xml:space="preserve"> of 4 people.</w:t>
      </w:r>
    </w:p>
    <w:p w:rsidR="0080325B" w:rsidRDefault="00D05701" w:rsidP="00071905">
      <w:pPr>
        <w:pStyle w:val="ListParagraph"/>
        <w:numPr>
          <w:ilvl w:val="0"/>
          <w:numId w:val="8"/>
        </w:numPr>
        <w:tabs>
          <w:tab w:val="left" w:pos="180"/>
        </w:tabs>
        <w:spacing w:line="360" w:lineRule="auto"/>
        <w:rPr>
          <w:rFonts w:ascii="Arial Narrow" w:hAnsi="Arial Narrow" w:cs="Arial"/>
          <w:bCs/>
          <w:sz w:val="22"/>
          <w:szCs w:val="22"/>
        </w:rPr>
      </w:pPr>
      <w:r>
        <w:rPr>
          <w:rFonts w:ascii="Arial Narrow" w:hAnsi="Arial Narrow" w:cs="Arial"/>
          <w:bCs/>
          <w:sz w:val="22"/>
          <w:szCs w:val="22"/>
        </w:rPr>
        <w:t xml:space="preserve">Reduced inventory from </w:t>
      </w:r>
      <w:proofErr w:type="spellStart"/>
      <w:r>
        <w:rPr>
          <w:rFonts w:ascii="Arial Narrow" w:hAnsi="Arial Narrow" w:cs="Arial"/>
          <w:bCs/>
          <w:sz w:val="22"/>
          <w:szCs w:val="22"/>
        </w:rPr>
        <w:t>Rs</w:t>
      </w:r>
      <w:proofErr w:type="spellEnd"/>
      <w:r>
        <w:rPr>
          <w:rFonts w:ascii="Arial Narrow" w:hAnsi="Arial Narrow" w:cs="Arial"/>
          <w:bCs/>
          <w:sz w:val="22"/>
          <w:szCs w:val="22"/>
        </w:rPr>
        <w:t xml:space="preserve"> 78</w:t>
      </w:r>
      <w:r w:rsidR="00C23BBF">
        <w:rPr>
          <w:rFonts w:ascii="Arial Narrow" w:hAnsi="Arial Narrow" w:cs="Arial"/>
          <w:bCs/>
          <w:sz w:val="22"/>
          <w:szCs w:val="22"/>
        </w:rPr>
        <w:t xml:space="preserve"> </w:t>
      </w:r>
      <w:proofErr w:type="spellStart"/>
      <w:r w:rsidR="00887729">
        <w:rPr>
          <w:rFonts w:ascii="Arial Narrow" w:hAnsi="Arial Narrow" w:cs="Arial"/>
          <w:bCs/>
          <w:sz w:val="22"/>
          <w:szCs w:val="22"/>
        </w:rPr>
        <w:t>Crs</w:t>
      </w:r>
      <w:proofErr w:type="spellEnd"/>
      <w:r w:rsidR="00887729">
        <w:rPr>
          <w:rFonts w:ascii="Arial Narrow" w:hAnsi="Arial Narrow" w:cs="Arial"/>
          <w:bCs/>
          <w:sz w:val="22"/>
          <w:szCs w:val="22"/>
        </w:rPr>
        <w:t xml:space="preserve"> to </w:t>
      </w:r>
      <w:proofErr w:type="spellStart"/>
      <w:r w:rsidR="00887729">
        <w:rPr>
          <w:rFonts w:ascii="Arial Narrow" w:hAnsi="Arial Narrow" w:cs="Arial"/>
          <w:bCs/>
          <w:sz w:val="22"/>
          <w:szCs w:val="22"/>
        </w:rPr>
        <w:t>Rs</w:t>
      </w:r>
      <w:proofErr w:type="spellEnd"/>
      <w:r w:rsidR="00887729">
        <w:rPr>
          <w:rFonts w:ascii="Arial Narrow" w:hAnsi="Arial Narrow" w:cs="Arial"/>
          <w:bCs/>
          <w:sz w:val="22"/>
          <w:szCs w:val="22"/>
        </w:rPr>
        <w:t xml:space="preserve"> 41</w:t>
      </w:r>
      <w:r w:rsidR="005E6FAC">
        <w:rPr>
          <w:rFonts w:ascii="Arial Narrow" w:hAnsi="Arial Narrow" w:cs="Arial"/>
          <w:bCs/>
          <w:sz w:val="22"/>
          <w:szCs w:val="22"/>
        </w:rPr>
        <w:t>.5</w:t>
      </w:r>
      <w:r w:rsidR="00C23BBF">
        <w:rPr>
          <w:rFonts w:ascii="Arial Narrow" w:hAnsi="Arial Narrow" w:cs="Arial"/>
          <w:bCs/>
          <w:sz w:val="22"/>
          <w:szCs w:val="22"/>
        </w:rPr>
        <w:t xml:space="preserve"> </w:t>
      </w:r>
      <w:proofErr w:type="spellStart"/>
      <w:r w:rsidR="00C23BBF">
        <w:rPr>
          <w:rFonts w:ascii="Arial Narrow" w:hAnsi="Arial Narrow" w:cs="Arial"/>
          <w:bCs/>
          <w:sz w:val="22"/>
          <w:szCs w:val="22"/>
        </w:rPr>
        <w:t>C</w:t>
      </w:r>
      <w:r w:rsidR="00887729">
        <w:rPr>
          <w:rFonts w:ascii="Arial Narrow" w:hAnsi="Arial Narrow" w:cs="Arial"/>
          <w:bCs/>
          <w:sz w:val="22"/>
          <w:szCs w:val="22"/>
        </w:rPr>
        <w:t>rs</w:t>
      </w:r>
      <w:proofErr w:type="spellEnd"/>
      <w:r w:rsidR="00887729">
        <w:rPr>
          <w:rFonts w:ascii="Arial Narrow" w:hAnsi="Arial Narrow" w:cs="Arial"/>
          <w:bCs/>
          <w:sz w:val="22"/>
          <w:szCs w:val="22"/>
        </w:rPr>
        <w:t xml:space="preserve"> in time span of 6 month. </w:t>
      </w:r>
    </w:p>
    <w:p w:rsidR="0080325B" w:rsidRDefault="0047558E" w:rsidP="00071905">
      <w:pPr>
        <w:pStyle w:val="ListParagraph"/>
        <w:numPr>
          <w:ilvl w:val="0"/>
          <w:numId w:val="8"/>
        </w:numPr>
        <w:tabs>
          <w:tab w:val="left" w:pos="180"/>
        </w:tabs>
        <w:spacing w:line="360" w:lineRule="auto"/>
        <w:rPr>
          <w:rFonts w:ascii="Arial Narrow" w:hAnsi="Arial Narrow" w:cs="Arial"/>
          <w:bCs/>
          <w:sz w:val="22"/>
          <w:szCs w:val="22"/>
        </w:rPr>
      </w:pPr>
      <w:r>
        <w:rPr>
          <w:rFonts w:ascii="Arial Narrow" w:hAnsi="Arial Narrow" w:cs="Arial"/>
          <w:bCs/>
          <w:sz w:val="22"/>
          <w:szCs w:val="22"/>
        </w:rPr>
        <w:t xml:space="preserve">Achieved </w:t>
      </w:r>
      <w:r w:rsidR="000033EF">
        <w:rPr>
          <w:rFonts w:ascii="Arial Narrow" w:hAnsi="Arial Narrow" w:cs="Arial"/>
          <w:bCs/>
          <w:sz w:val="22"/>
          <w:szCs w:val="22"/>
        </w:rPr>
        <w:t xml:space="preserve">Cost saving of </w:t>
      </w:r>
      <w:r w:rsidR="001B4488">
        <w:rPr>
          <w:rFonts w:ascii="Arial Narrow" w:hAnsi="Arial Narrow" w:cs="Arial"/>
          <w:bCs/>
          <w:sz w:val="22"/>
          <w:szCs w:val="22"/>
        </w:rPr>
        <w:t>3</w:t>
      </w:r>
      <w:r>
        <w:rPr>
          <w:rFonts w:ascii="Arial Narrow" w:hAnsi="Arial Narrow" w:cs="Arial"/>
          <w:bCs/>
          <w:sz w:val="22"/>
          <w:szCs w:val="22"/>
        </w:rPr>
        <w:t xml:space="preserve">% of RM cost. </w:t>
      </w:r>
    </w:p>
    <w:p w:rsidR="00135708" w:rsidRPr="0080325B" w:rsidRDefault="00135708" w:rsidP="00071905">
      <w:pPr>
        <w:pStyle w:val="ListParagraph"/>
        <w:numPr>
          <w:ilvl w:val="0"/>
          <w:numId w:val="8"/>
        </w:numPr>
        <w:tabs>
          <w:tab w:val="left" w:pos="180"/>
        </w:tabs>
        <w:spacing w:line="360" w:lineRule="auto"/>
        <w:rPr>
          <w:rFonts w:ascii="Arial Narrow" w:hAnsi="Arial Narrow" w:cs="Arial"/>
          <w:bCs/>
          <w:sz w:val="22"/>
          <w:szCs w:val="22"/>
        </w:rPr>
      </w:pPr>
      <w:r>
        <w:rPr>
          <w:rFonts w:ascii="Arial Narrow" w:hAnsi="Arial Narrow" w:cs="Arial"/>
          <w:bCs/>
          <w:sz w:val="22"/>
          <w:szCs w:val="22"/>
        </w:rPr>
        <w:t>Handled a quantum</w:t>
      </w:r>
      <w:r w:rsidR="00364D96">
        <w:rPr>
          <w:rFonts w:ascii="Arial Narrow" w:hAnsi="Arial Narrow" w:cs="Arial"/>
          <w:bCs/>
          <w:sz w:val="22"/>
          <w:szCs w:val="22"/>
        </w:rPr>
        <w:t xml:space="preserve"> of 6</w:t>
      </w:r>
      <w:r>
        <w:rPr>
          <w:rFonts w:ascii="Arial Narrow" w:hAnsi="Arial Narrow" w:cs="Arial"/>
          <w:bCs/>
          <w:sz w:val="22"/>
          <w:szCs w:val="22"/>
        </w:rPr>
        <w:t>00 + materials (part codes)</w:t>
      </w:r>
    </w:p>
    <w:p w:rsidR="00071905" w:rsidRPr="0003185F" w:rsidRDefault="005C4B5C" w:rsidP="00071905">
      <w:pPr>
        <w:pStyle w:val="ListParagraph"/>
        <w:numPr>
          <w:ilvl w:val="0"/>
          <w:numId w:val="8"/>
        </w:numPr>
        <w:tabs>
          <w:tab w:val="left" w:pos="180"/>
        </w:tabs>
        <w:spacing w:line="360" w:lineRule="auto"/>
        <w:rPr>
          <w:rFonts w:ascii="Arial Narrow" w:hAnsi="Arial Narrow" w:cs="Arial"/>
          <w:b/>
          <w:bCs/>
          <w:sz w:val="22"/>
          <w:szCs w:val="22"/>
          <w:u w:val="single"/>
        </w:rPr>
      </w:pPr>
      <w:r>
        <w:rPr>
          <w:rFonts w:ascii="Arial Narrow" w:hAnsi="Arial Narrow" w:cs="Arial"/>
          <w:sz w:val="22"/>
          <w:szCs w:val="22"/>
        </w:rPr>
        <w:t xml:space="preserve">Implemented </w:t>
      </w:r>
      <w:r w:rsidR="00C0431B" w:rsidRPr="0038272F">
        <w:rPr>
          <w:rFonts w:ascii="Arial Narrow" w:hAnsi="Arial Narrow" w:cs="Arial"/>
          <w:sz w:val="22"/>
          <w:szCs w:val="22"/>
        </w:rPr>
        <w:t>S</w:t>
      </w:r>
      <w:r w:rsidR="008A268E" w:rsidRPr="0038272F">
        <w:rPr>
          <w:rFonts w:ascii="Arial Narrow" w:hAnsi="Arial Narrow" w:cs="Arial"/>
          <w:sz w:val="22"/>
          <w:szCs w:val="22"/>
        </w:rPr>
        <w:t xml:space="preserve">trategies for </w:t>
      </w:r>
      <w:r w:rsidR="006D3A39" w:rsidRPr="0038272F">
        <w:rPr>
          <w:rFonts w:ascii="Arial Narrow" w:hAnsi="Arial Narrow" w:cs="Arial"/>
          <w:sz w:val="22"/>
          <w:szCs w:val="22"/>
        </w:rPr>
        <w:t xml:space="preserve">procurement of </w:t>
      </w:r>
      <w:r w:rsidR="00C0431B" w:rsidRPr="0038272F">
        <w:rPr>
          <w:rFonts w:ascii="Arial Narrow" w:hAnsi="Arial Narrow" w:cs="Arial"/>
          <w:sz w:val="22"/>
          <w:szCs w:val="22"/>
        </w:rPr>
        <w:t xml:space="preserve">Raw Materials and BOP’s for </w:t>
      </w:r>
      <w:r w:rsidR="008A268E" w:rsidRPr="0038272F">
        <w:rPr>
          <w:rFonts w:ascii="Arial Narrow" w:hAnsi="Arial Narrow" w:cs="Arial"/>
          <w:sz w:val="22"/>
          <w:szCs w:val="22"/>
        </w:rPr>
        <w:t>Imports items likes- Calcium, Magnesium, Domestic Materials – Steel and other items – Fabrication, Forging</w:t>
      </w:r>
      <w:r w:rsidR="004623E8">
        <w:rPr>
          <w:rFonts w:ascii="Arial Narrow" w:hAnsi="Arial Narrow" w:cs="Arial"/>
          <w:sz w:val="22"/>
          <w:szCs w:val="22"/>
        </w:rPr>
        <w:t>, BOP</w:t>
      </w:r>
      <w:proofErr w:type="gramStart"/>
      <w:r w:rsidR="004623E8">
        <w:rPr>
          <w:rFonts w:ascii="Arial Narrow" w:hAnsi="Arial Narrow" w:cs="Arial"/>
          <w:sz w:val="22"/>
          <w:szCs w:val="22"/>
        </w:rPr>
        <w:t>,s</w:t>
      </w:r>
      <w:proofErr w:type="gramEnd"/>
      <w:r w:rsidR="0038553C" w:rsidRPr="0038272F">
        <w:rPr>
          <w:rFonts w:ascii="Arial Narrow" w:hAnsi="Arial Narrow" w:cs="Arial"/>
          <w:sz w:val="22"/>
          <w:szCs w:val="22"/>
        </w:rPr>
        <w:t xml:space="preserve"> etc.</w:t>
      </w:r>
    </w:p>
    <w:p w:rsidR="006744C4" w:rsidRPr="00985223" w:rsidRDefault="008E0C8A" w:rsidP="00071905">
      <w:pPr>
        <w:pStyle w:val="ListParagraph"/>
        <w:numPr>
          <w:ilvl w:val="0"/>
          <w:numId w:val="8"/>
        </w:numPr>
        <w:tabs>
          <w:tab w:val="left" w:pos="180"/>
        </w:tabs>
        <w:spacing w:after="100" w:afterAutospacing="1" w:line="360" w:lineRule="auto"/>
        <w:rPr>
          <w:rFonts w:ascii="Arial Narrow" w:hAnsi="Arial Narrow" w:cs="Arial"/>
          <w:bCs/>
          <w:sz w:val="22"/>
          <w:szCs w:val="22"/>
          <w:u w:val="single"/>
        </w:rPr>
      </w:pPr>
      <w:r>
        <w:rPr>
          <w:rFonts w:ascii="Arial Narrow" w:hAnsi="Arial Narrow" w:cs="Arial"/>
          <w:bCs/>
          <w:sz w:val="22"/>
          <w:szCs w:val="22"/>
        </w:rPr>
        <w:t>Introduced 4 new suppliers for Imported Raw Mate</w:t>
      </w:r>
      <w:r w:rsidR="00E85A0E">
        <w:rPr>
          <w:rFonts w:ascii="Arial Narrow" w:hAnsi="Arial Narrow" w:cs="Arial"/>
          <w:bCs/>
          <w:sz w:val="22"/>
          <w:szCs w:val="22"/>
        </w:rPr>
        <w:t>rials , and two for domestic</w:t>
      </w:r>
      <w:r w:rsidR="00D2546B">
        <w:rPr>
          <w:rFonts w:ascii="Arial Narrow" w:hAnsi="Arial Narrow" w:cs="Arial"/>
          <w:bCs/>
          <w:sz w:val="22"/>
          <w:szCs w:val="22"/>
        </w:rPr>
        <w:t xml:space="preserve"> materials</w:t>
      </w:r>
    </w:p>
    <w:p w:rsidR="00985223" w:rsidRPr="006E3BD0" w:rsidRDefault="00985223" w:rsidP="00071905">
      <w:pPr>
        <w:pStyle w:val="ListParagraph"/>
        <w:numPr>
          <w:ilvl w:val="0"/>
          <w:numId w:val="8"/>
        </w:numPr>
        <w:tabs>
          <w:tab w:val="left" w:pos="180"/>
        </w:tabs>
        <w:spacing w:after="100" w:afterAutospacing="1" w:line="360" w:lineRule="auto"/>
        <w:rPr>
          <w:rFonts w:ascii="Arial Narrow" w:hAnsi="Arial Narrow" w:cs="Arial"/>
          <w:bCs/>
          <w:sz w:val="22"/>
          <w:szCs w:val="22"/>
          <w:u w:val="single"/>
        </w:rPr>
      </w:pPr>
      <w:r>
        <w:rPr>
          <w:rFonts w:ascii="Arial Narrow" w:hAnsi="Arial Narrow" w:cs="Arial"/>
          <w:bCs/>
          <w:sz w:val="22"/>
          <w:szCs w:val="22"/>
        </w:rPr>
        <w:t xml:space="preserve">Handled imports from Europe, China and Russia. </w:t>
      </w:r>
    </w:p>
    <w:p w:rsidR="006D3A39" w:rsidRPr="0038272F" w:rsidRDefault="00090E65" w:rsidP="0000282A">
      <w:pPr>
        <w:pStyle w:val="ListParagraph"/>
        <w:numPr>
          <w:ilvl w:val="0"/>
          <w:numId w:val="8"/>
        </w:numPr>
        <w:tabs>
          <w:tab w:val="left" w:pos="180"/>
        </w:tabs>
        <w:spacing w:after="100" w:afterAutospacing="1" w:line="360" w:lineRule="auto"/>
        <w:rPr>
          <w:rFonts w:ascii="Arial Narrow" w:hAnsi="Arial Narrow" w:cs="Arial"/>
          <w:bCs/>
          <w:sz w:val="22"/>
          <w:szCs w:val="22"/>
        </w:rPr>
      </w:pPr>
      <w:r>
        <w:rPr>
          <w:rFonts w:ascii="Arial Narrow" w:hAnsi="Arial Narrow" w:cs="Arial"/>
          <w:bCs/>
          <w:sz w:val="22"/>
          <w:szCs w:val="22"/>
        </w:rPr>
        <w:t xml:space="preserve">Actively </w:t>
      </w:r>
      <w:r w:rsidR="0000282A" w:rsidRPr="0038272F">
        <w:rPr>
          <w:rFonts w:ascii="Arial Narrow" w:hAnsi="Arial Narrow" w:cs="Arial"/>
          <w:bCs/>
          <w:sz w:val="22"/>
          <w:szCs w:val="22"/>
        </w:rPr>
        <w:t>Support</w:t>
      </w:r>
      <w:r>
        <w:rPr>
          <w:rFonts w:ascii="Arial Narrow" w:hAnsi="Arial Narrow" w:cs="Arial"/>
          <w:bCs/>
          <w:sz w:val="22"/>
          <w:szCs w:val="22"/>
        </w:rPr>
        <w:t xml:space="preserve">ed </w:t>
      </w:r>
      <w:r w:rsidR="0000282A" w:rsidRPr="0038272F">
        <w:rPr>
          <w:rFonts w:ascii="Arial Narrow" w:hAnsi="Arial Narrow" w:cs="Arial"/>
          <w:bCs/>
          <w:sz w:val="22"/>
          <w:szCs w:val="22"/>
        </w:rPr>
        <w:t>CEO for implementing</w:t>
      </w:r>
      <w:r>
        <w:rPr>
          <w:rFonts w:ascii="Arial Narrow" w:hAnsi="Arial Narrow" w:cs="Arial"/>
          <w:bCs/>
          <w:sz w:val="22"/>
          <w:szCs w:val="22"/>
        </w:rPr>
        <w:t xml:space="preserve"> processes in </w:t>
      </w:r>
      <w:r w:rsidR="007D4A48">
        <w:rPr>
          <w:rFonts w:ascii="Arial Narrow" w:hAnsi="Arial Narrow" w:cs="Arial"/>
          <w:bCs/>
          <w:sz w:val="22"/>
          <w:szCs w:val="22"/>
        </w:rPr>
        <w:t>other</w:t>
      </w:r>
      <w:r>
        <w:rPr>
          <w:rFonts w:ascii="Arial Narrow" w:hAnsi="Arial Narrow" w:cs="Arial"/>
          <w:bCs/>
          <w:sz w:val="22"/>
          <w:szCs w:val="22"/>
        </w:rPr>
        <w:t xml:space="preserve"> departments -</w:t>
      </w:r>
      <w:r w:rsidR="00377C8E">
        <w:rPr>
          <w:rFonts w:ascii="Arial Narrow" w:hAnsi="Arial Narrow" w:cs="Arial"/>
          <w:bCs/>
          <w:sz w:val="22"/>
          <w:szCs w:val="22"/>
        </w:rPr>
        <w:t xml:space="preserve">Sales. </w:t>
      </w:r>
    </w:p>
    <w:p w:rsidR="0000282A" w:rsidRDefault="00377C8E" w:rsidP="0000282A">
      <w:pPr>
        <w:pStyle w:val="ListParagraph"/>
        <w:numPr>
          <w:ilvl w:val="0"/>
          <w:numId w:val="8"/>
        </w:numPr>
        <w:tabs>
          <w:tab w:val="left" w:pos="180"/>
        </w:tabs>
        <w:spacing w:after="100" w:afterAutospacing="1" w:line="360" w:lineRule="auto"/>
        <w:rPr>
          <w:rFonts w:ascii="Arial Narrow" w:hAnsi="Arial Narrow" w:cs="Arial"/>
          <w:bCs/>
          <w:sz w:val="22"/>
          <w:szCs w:val="22"/>
        </w:rPr>
      </w:pPr>
      <w:r>
        <w:rPr>
          <w:rFonts w:ascii="Arial Narrow" w:hAnsi="Arial Narrow" w:cs="Arial"/>
          <w:bCs/>
          <w:sz w:val="22"/>
          <w:szCs w:val="22"/>
        </w:rPr>
        <w:t xml:space="preserve">Implementing of Demand Planning ERP module. </w:t>
      </w:r>
    </w:p>
    <w:p w:rsidR="007C0587" w:rsidRPr="0038272F" w:rsidRDefault="00661847" w:rsidP="005F42E4">
      <w:pPr>
        <w:spacing w:after="100" w:afterAutospacing="1"/>
        <w:rPr>
          <w:rFonts w:ascii="Arial Narrow" w:hAnsi="Arial Narrow" w:cs="Arial"/>
          <w:b/>
          <w:i/>
          <w:sz w:val="28"/>
          <w:szCs w:val="22"/>
          <w:u w:val="single"/>
        </w:rPr>
      </w:pPr>
      <w:r w:rsidRPr="0038272F">
        <w:rPr>
          <w:rFonts w:ascii="Arial Narrow" w:hAnsi="Arial Narrow" w:cs="Arial"/>
          <w:b/>
          <w:bCs/>
          <w:i/>
          <w:sz w:val="28"/>
          <w:szCs w:val="22"/>
          <w:u w:val="single"/>
        </w:rPr>
        <w:t xml:space="preserve">Company: </w:t>
      </w:r>
      <w:proofErr w:type="spellStart"/>
      <w:r w:rsidR="00071905" w:rsidRPr="0038272F">
        <w:rPr>
          <w:rFonts w:ascii="Arial Narrow" w:hAnsi="Arial Narrow" w:cs="Arial"/>
          <w:b/>
          <w:i/>
          <w:sz w:val="28"/>
          <w:szCs w:val="22"/>
          <w:u w:val="single"/>
        </w:rPr>
        <w:t>Hyva</w:t>
      </w:r>
      <w:proofErr w:type="spellEnd"/>
      <w:r w:rsidR="00071905" w:rsidRPr="0038272F">
        <w:rPr>
          <w:rFonts w:ascii="Arial Narrow" w:hAnsi="Arial Narrow" w:cs="Arial"/>
          <w:b/>
          <w:i/>
          <w:sz w:val="28"/>
          <w:szCs w:val="22"/>
          <w:u w:val="single"/>
        </w:rPr>
        <w:t xml:space="preserve"> India </w:t>
      </w:r>
      <w:proofErr w:type="spellStart"/>
      <w:r w:rsidR="00071905" w:rsidRPr="0038272F">
        <w:rPr>
          <w:rFonts w:ascii="Arial Narrow" w:hAnsi="Arial Narrow" w:cs="Arial"/>
          <w:b/>
          <w:i/>
          <w:sz w:val="28"/>
          <w:szCs w:val="22"/>
          <w:u w:val="single"/>
        </w:rPr>
        <w:t>Pvt</w:t>
      </w:r>
      <w:proofErr w:type="spellEnd"/>
      <w:r w:rsidR="00071905" w:rsidRPr="0038272F">
        <w:rPr>
          <w:rFonts w:ascii="Arial Narrow" w:hAnsi="Arial Narrow" w:cs="Arial"/>
          <w:b/>
          <w:i/>
          <w:sz w:val="28"/>
          <w:szCs w:val="22"/>
          <w:u w:val="single"/>
        </w:rPr>
        <w:t xml:space="preserve"> Ltd, Mumbai</w:t>
      </w:r>
    </w:p>
    <w:p w:rsidR="005F42E4" w:rsidRPr="00256BAF" w:rsidRDefault="00D46EA0" w:rsidP="005F42E4">
      <w:pPr>
        <w:spacing w:after="100" w:afterAutospacing="1"/>
        <w:rPr>
          <w:rFonts w:ascii="Arial Narrow" w:hAnsi="Arial Narrow" w:cs="Arial"/>
          <w:b/>
          <w:szCs w:val="22"/>
        </w:rPr>
      </w:pPr>
      <w:r w:rsidRPr="00256BAF">
        <w:rPr>
          <w:rFonts w:ascii="Arial Narrow" w:hAnsi="Arial Narrow" w:cs="Arial"/>
          <w:b/>
          <w:szCs w:val="22"/>
        </w:rPr>
        <w:t xml:space="preserve">Manager </w:t>
      </w:r>
      <w:r w:rsidR="00661847" w:rsidRPr="00256BAF">
        <w:rPr>
          <w:rFonts w:ascii="Arial Narrow" w:hAnsi="Arial Narrow" w:cs="Arial"/>
          <w:b/>
          <w:szCs w:val="22"/>
        </w:rPr>
        <w:t xml:space="preserve">Purchase </w:t>
      </w:r>
      <w:r w:rsidR="007C0587" w:rsidRPr="00256BAF">
        <w:rPr>
          <w:rFonts w:ascii="Arial Narrow" w:hAnsi="Arial Narrow" w:cs="Arial"/>
          <w:b/>
          <w:szCs w:val="22"/>
        </w:rPr>
        <w:t>(Sourcing + Development)</w:t>
      </w:r>
      <w:r w:rsidR="00E825F2" w:rsidRPr="00256BAF">
        <w:rPr>
          <w:rFonts w:ascii="Arial Narrow" w:hAnsi="Arial Narrow" w:cs="Arial"/>
          <w:b/>
          <w:szCs w:val="22"/>
        </w:rPr>
        <w:t xml:space="preserve"> from April 2015 to</w:t>
      </w:r>
      <w:r w:rsidR="000D49BC" w:rsidRPr="00256BAF">
        <w:rPr>
          <w:rFonts w:ascii="Arial Narrow" w:hAnsi="Arial Narrow" w:cs="Arial"/>
          <w:b/>
          <w:szCs w:val="22"/>
        </w:rPr>
        <w:t xml:space="preserve"> May 2019</w:t>
      </w:r>
      <w:r w:rsidR="00287E54" w:rsidRPr="00256BAF">
        <w:rPr>
          <w:rFonts w:ascii="Arial Narrow" w:hAnsi="Arial Narrow" w:cs="Arial"/>
          <w:b/>
          <w:szCs w:val="22"/>
        </w:rPr>
        <w:t>)</w:t>
      </w:r>
    </w:p>
    <w:p w:rsidR="0043474B" w:rsidRPr="0038272F" w:rsidRDefault="001C592E" w:rsidP="005F42E4">
      <w:pPr>
        <w:spacing w:after="100" w:afterAutospacing="1"/>
        <w:rPr>
          <w:rFonts w:ascii="Arial Narrow" w:hAnsi="Arial Narrow" w:cs="Arial"/>
          <w:b/>
          <w:bCs/>
          <w:sz w:val="22"/>
          <w:szCs w:val="22"/>
          <w:u w:val="single"/>
        </w:rPr>
      </w:pPr>
      <w:r>
        <w:rPr>
          <w:rFonts w:ascii="Arial Narrow" w:hAnsi="Arial Narrow" w:cs="Arial"/>
          <w:b/>
          <w:bCs/>
          <w:sz w:val="22"/>
          <w:szCs w:val="22"/>
          <w:u w:val="single"/>
        </w:rPr>
        <w:t>Key Roles</w:t>
      </w:r>
      <w:r w:rsidR="00F66F24" w:rsidRPr="0038272F">
        <w:rPr>
          <w:rFonts w:ascii="Arial Narrow" w:hAnsi="Arial Narrow" w:cs="Arial"/>
          <w:b/>
          <w:bCs/>
          <w:sz w:val="22"/>
          <w:szCs w:val="22"/>
          <w:u w:val="single"/>
        </w:rPr>
        <w:t>:</w:t>
      </w:r>
    </w:p>
    <w:p w:rsidR="00BE3D2B" w:rsidRPr="00BE3D2B" w:rsidRDefault="00BE3D2B" w:rsidP="00F66F24">
      <w:pPr>
        <w:pStyle w:val="ListParagraph"/>
        <w:numPr>
          <w:ilvl w:val="0"/>
          <w:numId w:val="8"/>
        </w:numPr>
        <w:tabs>
          <w:tab w:val="left" w:pos="180"/>
        </w:tabs>
        <w:spacing w:line="360" w:lineRule="auto"/>
        <w:rPr>
          <w:rFonts w:ascii="Arial Narrow" w:hAnsi="Arial Narrow" w:cs="Arial"/>
          <w:b/>
          <w:bCs/>
          <w:sz w:val="22"/>
          <w:szCs w:val="22"/>
        </w:rPr>
      </w:pPr>
      <w:r w:rsidRPr="00BE3D2B">
        <w:rPr>
          <w:rFonts w:ascii="Arial Narrow" w:hAnsi="Arial Narrow" w:cs="Arial"/>
          <w:b/>
          <w:bCs/>
          <w:sz w:val="22"/>
          <w:szCs w:val="22"/>
        </w:rPr>
        <w:t xml:space="preserve">Leading </w:t>
      </w:r>
      <w:r>
        <w:rPr>
          <w:rFonts w:ascii="Arial Narrow" w:hAnsi="Arial Narrow" w:cs="Arial"/>
          <w:b/>
          <w:bCs/>
          <w:sz w:val="22"/>
          <w:szCs w:val="22"/>
        </w:rPr>
        <w:t>team of 2 people – Indirect Purchase and MIS.</w:t>
      </w:r>
    </w:p>
    <w:p w:rsidR="0043474B" w:rsidRPr="0038272F" w:rsidRDefault="00661847" w:rsidP="00F66F24">
      <w:pPr>
        <w:pStyle w:val="ListParagraph"/>
        <w:numPr>
          <w:ilvl w:val="0"/>
          <w:numId w:val="8"/>
        </w:numPr>
        <w:tabs>
          <w:tab w:val="left" w:pos="180"/>
        </w:tabs>
        <w:spacing w:line="360" w:lineRule="auto"/>
        <w:rPr>
          <w:rFonts w:ascii="Arial Narrow" w:hAnsi="Arial Narrow" w:cs="Arial"/>
          <w:b/>
          <w:bCs/>
          <w:sz w:val="22"/>
          <w:szCs w:val="22"/>
          <w:u w:val="single"/>
        </w:rPr>
      </w:pPr>
      <w:r w:rsidRPr="0038272F">
        <w:rPr>
          <w:rFonts w:ascii="Arial Narrow" w:hAnsi="Arial Narrow" w:cs="Arial"/>
          <w:b/>
          <w:sz w:val="22"/>
          <w:szCs w:val="22"/>
        </w:rPr>
        <w:t>Parts Price settlements and development</w:t>
      </w:r>
      <w:r w:rsidRPr="0038272F">
        <w:rPr>
          <w:rFonts w:ascii="Arial Narrow" w:hAnsi="Arial Narrow" w:cs="Arial"/>
          <w:sz w:val="22"/>
          <w:szCs w:val="22"/>
        </w:rPr>
        <w:t xml:space="preserve"> – </w:t>
      </w:r>
      <w:r w:rsidR="00F66F24" w:rsidRPr="0038272F">
        <w:rPr>
          <w:rFonts w:ascii="Arial Narrow" w:hAnsi="Arial Narrow" w:cs="Arial"/>
          <w:sz w:val="22"/>
          <w:szCs w:val="22"/>
        </w:rPr>
        <w:t>Sheetmetal</w:t>
      </w:r>
      <w:r w:rsidR="0018296F" w:rsidRPr="0038272F">
        <w:rPr>
          <w:rFonts w:ascii="Arial Narrow" w:hAnsi="Arial Narrow" w:cs="Arial"/>
          <w:sz w:val="22"/>
          <w:szCs w:val="22"/>
        </w:rPr>
        <w:t xml:space="preserve">- Stamping parts, </w:t>
      </w:r>
      <w:r w:rsidR="00FE1521" w:rsidRPr="0038272F">
        <w:rPr>
          <w:rFonts w:ascii="Arial Narrow" w:hAnsi="Arial Narrow" w:cs="Arial"/>
          <w:sz w:val="22"/>
          <w:szCs w:val="22"/>
        </w:rPr>
        <w:t xml:space="preserve">Heavy </w:t>
      </w:r>
      <w:r w:rsidR="0018296F" w:rsidRPr="0038272F">
        <w:rPr>
          <w:rFonts w:ascii="Arial Narrow" w:hAnsi="Arial Narrow" w:cs="Arial"/>
          <w:sz w:val="22"/>
          <w:szCs w:val="22"/>
        </w:rPr>
        <w:t>fabricat</w:t>
      </w:r>
      <w:r w:rsidR="00FE1521" w:rsidRPr="0038272F">
        <w:rPr>
          <w:rFonts w:ascii="Arial Narrow" w:hAnsi="Arial Narrow" w:cs="Arial"/>
          <w:sz w:val="22"/>
          <w:szCs w:val="22"/>
        </w:rPr>
        <w:t>ion</w:t>
      </w:r>
      <w:r w:rsidR="0018296F" w:rsidRPr="0038272F">
        <w:rPr>
          <w:rFonts w:ascii="Arial Narrow" w:hAnsi="Arial Narrow" w:cs="Arial"/>
          <w:sz w:val="22"/>
          <w:szCs w:val="22"/>
        </w:rPr>
        <w:t xml:space="preserve"> parts, </w:t>
      </w:r>
      <w:r w:rsidR="00F66F24" w:rsidRPr="0038272F">
        <w:rPr>
          <w:rFonts w:ascii="Arial Narrow" w:hAnsi="Arial Narrow" w:cs="Arial"/>
          <w:sz w:val="22"/>
          <w:szCs w:val="22"/>
        </w:rPr>
        <w:t xml:space="preserve"> Forg</w:t>
      </w:r>
      <w:r w:rsidR="00FE1521" w:rsidRPr="0038272F">
        <w:rPr>
          <w:rFonts w:ascii="Arial Narrow" w:hAnsi="Arial Narrow" w:cs="Arial"/>
          <w:sz w:val="22"/>
          <w:szCs w:val="22"/>
        </w:rPr>
        <w:t xml:space="preserve">ings, Plastic parts, Bought Outs </w:t>
      </w:r>
      <w:r w:rsidR="00F66F24" w:rsidRPr="0038272F">
        <w:rPr>
          <w:rFonts w:ascii="Arial Narrow" w:hAnsi="Arial Narrow" w:cs="Arial"/>
          <w:sz w:val="22"/>
          <w:szCs w:val="22"/>
        </w:rPr>
        <w:t>, Hydraulic parts – Hoses, fitting, pipe,</w:t>
      </w:r>
      <w:r w:rsidR="0018296F" w:rsidRPr="0038272F">
        <w:rPr>
          <w:rFonts w:ascii="Arial Narrow" w:hAnsi="Arial Narrow" w:cs="Arial"/>
          <w:sz w:val="22"/>
          <w:szCs w:val="22"/>
        </w:rPr>
        <w:t xml:space="preserve"> Hard</w:t>
      </w:r>
      <w:r w:rsidR="00726E36">
        <w:rPr>
          <w:rFonts w:ascii="Arial Narrow" w:hAnsi="Arial Narrow" w:cs="Arial"/>
          <w:sz w:val="22"/>
          <w:szCs w:val="22"/>
        </w:rPr>
        <w:t xml:space="preserve"> </w:t>
      </w:r>
      <w:r w:rsidR="0018296F" w:rsidRPr="0038272F">
        <w:rPr>
          <w:rFonts w:ascii="Arial Narrow" w:hAnsi="Arial Narrow" w:cs="Arial"/>
          <w:sz w:val="22"/>
          <w:szCs w:val="22"/>
        </w:rPr>
        <w:t>wares.</w:t>
      </w:r>
      <w:r w:rsidR="00F66F24" w:rsidRPr="0038272F">
        <w:rPr>
          <w:rFonts w:ascii="Arial Narrow" w:hAnsi="Arial Narrow" w:cs="Arial"/>
          <w:sz w:val="22"/>
          <w:szCs w:val="22"/>
        </w:rPr>
        <w:t xml:space="preserve"> </w:t>
      </w:r>
    </w:p>
    <w:p w:rsidR="00F66F24" w:rsidRPr="0038272F" w:rsidRDefault="00C00F5A" w:rsidP="00F66F24">
      <w:pPr>
        <w:pStyle w:val="ListParagraph"/>
        <w:numPr>
          <w:ilvl w:val="0"/>
          <w:numId w:val="8"/>
        </w:numPr>
        <w:tabs>
          <w:tab w:val="left" w:pos="180"/>
        </w:tabs>
        <w:spacing w:line="360" w:lineRule="auto"/>
        <w:rPr>
          <w:rFonts w:ascii="Arial Narrow" w:hAnsi="Arial Narrow" w:cs="Arial"/>
          <w:b/>
          <w:bCs/>
          <w:sz w:val="22"/>
          <w:szCs w:val="22"/>
          <w:u w:val="single"/>
        </w:rPr>
      </w:pPr>
      <w:r w:rsidRPr="0038272F">
        <w:rPr>
          <w:rFonts w:ascii="Arial Narrow" w:hAnsi="Arial Narrow" w:cs="Arial"/>
          <w:b/>
          <w:sz w:val="22"/>
          <w:szCs w:val="22"/>
        </w:rPr>
        <w:t xml:space="preserve">Strategic Sourcing &amp; </w:t>
      </w:r>
      <w:r w:rsidR="0018296F" w:rsidRPr="0038272F">
        <w:rPr>
          <w:rFonts w:ascii="Arial Narrow" w:hAnsi="Arial Narrow" w:cs="Arial"/>
          <w:b/>
          <w:sz w:val="22"/>
          <w:szCs w:val="22"/>
        </w:rPr>
        <w:t>Vendor development for above category parts.</w:t>
      </w:r>
      <w:r w:rsidR="00F66F24" w:rsidRPr="0038272F">
        <w:rPr>
          <w:rFonts w:ascii="Arial Narrow" w:hAnsi="Arial Narrow" w:cs="Arial"/>
          <w:sz w:val="22"/>
          <w:szCs w:val="22"/>
        </w:rPr>
        <w:t xml:space="preserve"> </w:t>
      </w:r>
    </w:p>
    <w:p w:rsidR="0043474B" w:rsidRPr="0038272F" w:rsidRDefault="00661847">
      <w:pPr>
        <w:pStyle w:val="ListParagraph"/>
        <w:numPr>
          <w:ilvl w:val="0"/>
          <w:numId w:val="8"/>
        </w:numPr>
        <w:tabs>
          <w:tab w:val="left" w:pos="180"/>
        </w:tabs>
        <w:spacing w:line="360" w:lineRule="auto"/>
        <w:rPr>
          <w:rFonts w:ascii="Arial Narrow" w:hAnsi="Arial Narrow" w:cs="Arial"/>
          <w:bCs/>
          <w:sz w:val="22"/>
          <w:szCs w:val="22"/>
        </w:rPr>
      </w:pPr>
      <w:r w:rsidRPr="0038272F">
        <w:rPr>
          <w:rFonts w:ascii="Arial Narrow" w:hAnsi="Arial Narrow" w:cs="Arial"/>
          <w:bCs/>
          <w:sz w:val="22"/>
          <w:szCs w:val="22"/>
        </w:rPr>
        <w:lastRenderedPageBreak/>
        <w:t>Raw Material price sett</w:t>
      </w:r>
      <w:r w:rsidR="0018296F" w:rsidRPr="0038272F">
        <w:rPr>
          <w:rFonts w:ascii="Arial Narrow" w:hAnsi="Arial Narrow" w:cs="Arial"/>
          <w:bCs/>
          <w:sz w:val="22"/>
          <w:szCs w:val="22"/>
        </w:rPr>
        <w:t xml:space="preserve">lements – SAIL, JSW, TATA Steel, </w:t>
      </w:r>
      <w:proofErr w:type="spellStart"/>
      <w:r w:rsidR="0018296F" w:rsidRPr="0038272F">
        <w:rPr>
          <w:rFonts w:ascii="Arial Narrow" w:hAnsi="Arial Narrow" w:cs="Arial"/>
          <w:bCs/>
          <w:sz w:val="22"/>
          <w:szCs w:val="22"/>
        </w:rPr>
        <w:t>Uttam</w:t>
      </w:r>
      <w:proofErr w:type="spellEnd"/>
      <w:r w:rsidR="0018296F" w:rsidRPr="0038272F">
        <w:rPr>
          <w:rFonts w:ascii="Arial Narrow" w:hAnsi="Arial Narrow" w:cs="Arial"/>
          <w:bCs/>
          <w:sz w:val="22"/>
          <w:szCs w:val="22"/>
        </w:rPr>
        <w:t xml:space="preserve"> Value</w:t>
      </w:r>
      <w:r w:rsidR="00B510F8" w:rsidRPr="0038272F">
        <w:rPr>
          <w:rFonts w:ascii="Arial Narrow" w:hAnsi="Arial Narrow" w:cs="Arial"/>
          <w:bCs/>
          <w:sz w:val="22"/>
          <w:szCs w:val="22"/>
        </w:rPr>
        <w:t xml:space="preserve"> for Monthly/ Quarterly.</w:t>
      </w:r>
    </w:p>
    <w:p w:rsidR="00CB73AF" w:rsidRPr="0038272F" w:rsidRDefault="00CB73AF">
      <w:pPr>
        <w:pStyle w:val="ListParagraph"/>
        <w:numPr>
          <w:ilvl w:val="0"/>
          <w:numId w:val="8"/>
        </w:numPr>
        <w:tabs>
          <w:tab w:val="left" w:pos="180"/>
        </w:tabs>
        <w:spacing w:line="360" w:lineRule="auto"/>
        <w:rPr>
          <w:rFonts w:ascii="Arial Narrow" w:hAnsi="Arial Narrow" w:cs="Arial"/>
          <w:b/>
          <w:bCs/>
          <w:sz w:val="22"/>
          <w:szCs w:val="22"/>
        </w:rPr>
      </w:pPr>
      <w:r w:rsidRPr="0038272F">
        <w:rPr>
          <w:rFonts w:ascii="Arial Narrow" w:hAnsi="Arial Narrow" w:cs="Arial"/>
          <w:b/>
          <w:bCs/>
          <w:sz w:val="22"/>
          <w:szCs w:val="22"/>
        </w:rPr>
        <w:t xml:space="preserve">Cost </w:t>
      </w:r>
      <w:r w:rsidR="00F63204" w:rsidRPr="0038272F">
        <w:rPr>
          <w:rFonts w:ascii="Arial Narrow" w:hAnsi="Arial Narrow" w:cs="Arial"/>
          <w:b/>
          <w:bCs/>
          <w:sz w:val="22"/>
          <w:szCs w:val="22"/>
        </w:rPr>
        <w:t>Reductions:</w:t>
      </w:r>
      <w:r w:rsidRPr="0038272F">
        <w:rPr>
          <w:rFonts w:ascii="Arial Narrow" w:hAnsi="Arial Narrow" w:cs="Arial"/>
          <w:b/>
          <w:bCs/>
          <w:sz w:val="22"/>
          <w:szCs w:val="22"/>
        </w:rPr>
        <w:t xml:space="preserve"> Alternate Sourcing, Bulk / Volume discounts, price settlements thru target costing .</w:t>
      </w:r>
    </w:p>
    <w:p w:rsidR="0043474B" w:rsidRPr="0038272F" w:rsidRDefault="00B510F8">
      <w:pPr>
        <w:pStyle w:val="ListParagraph"/>
        <w:numPr>
          <w:ilvl w:val="0"/>
          <w:numId w:val="8"/>
        </w:numPr>
        <w:tabs>
          <w:tab w:val="left" w:pos="180"/>
        </w:tabs>
        <w:spacing w:line="360" w:lineRule="auto"/>
        <w:jc w:val="both"/>
        <w:rPr>
          <w:rFonts w:ascii="Arial Narrow" w:hAnsi="Arial Narrow" w:cs="Arial"/>
          <w:b/>
          <w:sz w:val="22"/>
          <w:szCs w:val="22"/>
        </w:rPr>
      </w:pPr>
      <w:r w:rsidRPr="0038272F">
        <w:rPr>
          <w:rFonts w:ascii="Arial Narrow" w:hAnsi="Arial Narrow" w:cs="Arial"/>
          <w:bCs/>
          <w:sz w:val="22"/>
          <w:szCs w:val="22"/>
        </w:rPr>
        <w:t xml:space="preserve">Activity based costing for </w:t>
      </w:r>
      <w:r w:rsidR="00661847" w:rsidRPr="0038272F">
        <w:rPr>
          <w:rFonts w:ascii="Arial Narrow" w:hAnsi="Arial Narrow" w:cs="Arial"/>
          <w:bCs/>
          <w:sz w:val="22"/>
          <w:szCs w:val="22"/>
        </w:rPr>
        <w:t xml:space="preserve">out sourced </w:t>
      </w:r>
      <w:r w:rsidRPr="0038272F">
        <w:rPr>
          <w:rFonts w:ascii="Arial Narrow" w:hAnsi="Arial Narrow" w:cs="Arial"/>
          <w:bCs/>
          <w:sz w:val="22"/>
          <w:szCs w:val="22"/>
        </w:rPr>
        <w:t>/ Sub contracting parts.</w:t>
      </w:r>
    </w:p>
    <w:p w:rsidR="00F66F24" w:rsidRPr="0038272F" w:rsidRDefault="00F66F24" w:rsidP="00F66F24">
      <w:pPr>
        <w:pStyle w:val="ListParagraph"/>
        <w:numPr>
          <w:ilvl w:val="0"/>
          <w:numId w:val="8"/>
        </w:numPr>
        <w:tabs>
          <w:tab w:val="left" w:pos="180"/>
        </w:tabs>
        <w:spacing w:line="360" w:lineRule="auto"/>
        <w:rPr>
          <w:rFonts w:ascii="Arial Narrow" w:hAnsi="Arial Narrow" w:cs="Arial"/>
          <w:b/>
          <w:bCs/>
          <w:sz w:val="22"/>
          <w:szCs w:val="22"/>
          <w:u w:val="single"/>
        </w:rPr>
      </w:pPr>
      <w:r w:rsidRPr="0038272F">
        <w:rPr>
          <w:rFonts w:ascii="Arial Narrow" w:hAnsi="Arial Narrow" w:cs="Arial"/>
          <w:b/>
          <w:bCs/>
          <w:sz w:val="22"/>
          <w:szCs w:val="22"/>
          <w:u w:val="single"/>
        </w:rPr>
        <w:t>Project Management for new projects. Timely completion of projects</w:t>
      </w:r>
    </w:p>
    <w:p w:rsidR="005C5FD6" w:rsidRPr="005C7FFE" w:rsidRDefault="00F66F24" w:rsidP="005C5FD6">
      <w:pPr>
        <w:pStyle w:val="ListParagraph"/>
        <w:numPr>
          <w:ilvl w:val="0"/>
          <w:numId w:val="8"/>
        </w:numPr>
        <w:tabs>
          <w:tab w:val="left" w:pos="180"/>
        </w:tabs>
        <w:spacing w:line="360" w:lineRule="auto"/>
        <w:rPr>
          <w:rFonts w:ascii="Arial Narrow" w:hAnsi="Arial Narrow" w:cs="Arial"/>
          <w:b/>
          <w:bCs/>
          <w:sz w:val="22"/>
          <w:szCs w:val="22"/>
          <w:u w:val="single"/>
        </w:rPr>
      </w:pPr>
      <w:r w:rsidRPr="003D2E09">
        <w:rPr>
          <w:rFonts w:ascii="Arial Narrow" w:hAnsi="Arial Narrow" w:cs="Arial"/>
          <w:b/>
          <w:bCs/>
          <w:sz w:val="22"/>
          <w:szCs w:val="22"/>
        </w:rPr>
        <w:t>Imports</w:t>
      </w:r>
      <w:r w:rsidRPr="003D2E09">
        <w:rPr>
          <w:rFonts w:ascii="Arial Narrow" w:hAnsi="Arial Narrow" w:cs="Arial"/>
          <w:bCs/>
          <w:sz w:val="22"/>
          <w:szCs w:val="22"/>
        </w:rPr>
        <w:t xml:space="preserve"> of Cylinder Tubes and Cylinder Tipping Kits Parts from Europe and China</w:t>
      </w:r>
    </w:p>
    <w:p w:rsidR="005C7FFE" w:rsidRPr="003D2E09" w:rsidRDefault="005C7FFE" w:rsidP="005C5FD6">
      <w:pPr>
        <w:pStyle w:val="ListParagraph"/>
        <w:numPr>
          <w:ilvl w:val="0"/>
          <w:numId w:val="8"/>
        </w:numPr>
        <w:tabs>
          <w:tab w:val="left" w:pos="180"/>
        </w:tabs>
        <w:spacing w:line="360" w:lineRule="auto"/>
        <w:rPr>
          <w:rFonts w:ascii="Arial Narrow" w:hAnsi="Arial Narrow" w:cs="Arial"/>
          <w:b/>
          <w:bCs/>
          <w:sz w:val="22"/>
          <w:szCs w:val="22"/>
          <w:u w:val="single"/>
        </w:rPr>
      </w:pPr>
      <w:r>
        <w:rPr>
          <w:rFonts w:ascii="Arial Narrow" w:hAnsi="Arial Narrow" w:cs="Arial"/>
          <w:b/>
          <w:bCs/>
          <w:sz w:val="22"/>
          <w:szCs w:val="22"/>
        </w:rPr>
        <w:t>Purchasing MIS – to group (Netherlands office)</w:t>
      </w:r>
      <w:r w:rsidR="00781372">
        <w:rPr>
          <w:rFonts w:ascii="Arial Narrow" w:hAnsi="Arial Narrow" w:cs="Arial"/>
          <w:b/>
          <w:bCs/>
          <w:sz w:val="22"/>
          <w:szCs w:val="22"/>
        </w:rPr>
        <w:t>.</w:t>
      </w:r>
    </w:p>
    <w:p w:rsidR="0043474B" w:rsidRPr="0038272F" w:rsidRDefault="00661847">
      <w:pPr>
        <w:spacing w:before="100" w:beforeAutospacing="1" w:after="100" w:afterAutospacing="1"/>
        <w:rPr>
          <w:rFonts w:ascii="Arial Narrow" w:hAnsi="Arial Narrow" w:cs="Arial"/>
          <w:b/>
          <w:i/>
          <w:sz w:val="28"/>
          <w:szCs w:val="22"/>
          <w:u w:val="single"/>
        </w:rPr>
      </w:pPr>
      <w:r w:rsidRPr="0038272F">
        <w:rPr>
          <w:rFonts w:ascii="Arial Narrow" w:hAnsi="Arial Narrow" w:cs="Arial"/>
          <w:b/>
          <w:bCs/>
          <w:i/>
          <w:sz w:val="28"/>
          <w:szCs w:val="22"/>
          <w:u w:val="single"/>
        </w:rPr>
        <w:t xml:space="preserve">Company: </w:t>
      </w:r>
      <w:r w:rsidRPr="0038272F">
        <w:rPr>
          <w:rFonts w:ascii="Arial Narrow" w:hAnsi="Arial Narrow" w:cs="Arial"/>
          <w:b/>
          <w:i/>
          <w:sz w:val="28"/>
          <w:szCs w:val="22"/>
          <w:u w:val="single"/>
        </w:rPr>
        <w:t xml:space="preserve">Mahindra &amp; Mahindra Ltd., Auto &amp; Farm Sector, </w:t>
      </w:r>
      <w:proofErr w:type="spellStart"/>
      <w:r w:rsidRPr="0038272F">
        <w:rPr>
          <w:rFonts w:ascii="Arial Narrow" w:hAnsi="Arial Narrow" w:cs="Arial"/>
          <w:b/>
          <w:i/>
          <w:sz w:val="28"/>
          <w:szCs w:val="22"/>
          <w:u w:val="single"/>
        </w:rPr>
        <w:t>Kandivali</w:t>
      </w:r>
      <w:proofErr w:type="spellEnd"/>
    </w:p>
    <w:p w:rsidR="0043474B" w:rsidRPr="0038272F" w:rsidRDefault="00661847">
      <w:pPr>
        <w:spacing w:before="100" w:beforeAutospacing="1" w:after="100" w:afterAutospacing="1"/>
        <w:rPr>
          <w:rFonts w:ascii="Arial Narrow" w:hAnsi="Arial Narrow" w:cs="Arial"/>
          <w:bCs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(Mahindra Automobile, Tractors, Trucks &amp; 2 Wheelers)</w:t>
      </w:r>
    </w:p>
    <w:p w:rsidR="0043474B" w:rsidRPr="0038272F" w:rsidRDefault="00627693" w:rsidP="00354EAE">
      <w:pPr>
        <w:spacing w:before="100" w:beforeAutospacing="1" w:after="100" w:afterAutospacing="1"/>
        <w:rPr>
          <w:rFonts w:ascii="Arial Narrow" w:hAnsi="Arial Narrow" w:cs="Arial"/>
          <w:b/>
          <w:bCs/>
          <w:sz w:val="22"/>
          <w:szCs w:val="22"/>
          <w:u w:val="single"/>
        </w:rPr>
      </w:pPr>
      <w:proofErr w:type="spellStart"/>
      <w:r>
        <w:rPr>
          <w:rFonts w:ascii="Arial Narrow" w:hAnsi="Arial Narrow" w:cs="Arial"/>
          <w:b/>
          <w:bCs/>
          <w:sz w:val="22"/>
          <w:szCs w:val="22"/>
        </w:rPr>
        <w:t>Dy</w:t>
      </w:r>
      <w:proofErr w:type="spellEnd"/>
      <w:r>
        <w:rPr>
          <w:rFonts w:ascii="Arial Narrow" w:hAnsi="Arial Narrow" w:cs="Arial"/>
          <w:b/>
          <w:bCs/>
          <w:sz w:val="22"/>
          <w:szCs w:val="22"/>
        </w:rPr>
        <w:t xml:space="preserve"> Manager </w:t>
      </w:r>
      <w:r w:rsidR="00661847" w:rsidRPr="0038272F">
        <w:rPr>
          <w:rFonts w:ascii="Arial Narrow" w:hAnsi="Arial Narrow" w:cs="Arial"/>
          <w:b/>
          <w:sz w:val="22"/>
          <w:szCs w:val="22"/>
        </w:rPr>
        <w:t xml:space="preserve">Strategic Sourcing AFS (4 years, </w:t>
      </w:r>
      <w:r w:rsidR="00661847" w:rsidRPr="0038272F">
        <w:rPr>
          <w:rFonts w:ascii="Arial Narrow" w:hAnsi="Arial Narrow" w:cs="Arial"/>
          <w:b/>
          <w:bCs/>
          <w:sz w:val="22"/>
          <w:szCs w:val="22"/>
          <w:u w:val="single"/>
        </w:rPr>
        <w:t>Period: Dec 2011 till Mar 2015)</w:t>
      </w:r>
    </w:p>
    <w:p w:rsidR="0043474B" w:rsidRPr="0038272F" w:rsidRDefault="00661847">
      <w:pPr>
        <w:spacing w:line="360" w:lineRule="auto"/>
        <w:rPr>
          <w:rFonts w:ascii="Arial Narrow" w:hAnsi="Arial Narrow" w:cs="Arial"/>
          <w:sz w:val="22"/>
          <w:szCs w:val="22"/>
          <w:u w:val="single"/>
        </w:rPr>
      </w:pPr>
      <w:r w:rsidRPr="0038272F">
        <w:rPr>
          <w:rFonts w:ascii="Arial Narrow" w:hAnsi="Arial Narrow" w:cs="Arial"/>
          <w:b/>
          <w:bCs/>
          <w:sz w:val="22"/>
          <w:szCs w:val="22"/>
          <w:u w:val="single"/>
        </w:rPr>
        <w:t xml:space="preserve">Key </w:t>
      </w:r>
      <w:proofErr w:type="gramStart"/>
      <w:r w:rsidRPr="0038272F">
        <w:rPr>
          <w:rFonts w:ascii="Arial Narrow" w:hAnsi="Arial Narrow" w:cs="Arial"/>
          <w:b/>
          <w:bCs/>
          <w:sz w:val="22"/>
          <w:szCs w:val="22"/>
          <w:u w:val="single"/>
        </w:rPr>
        <w:t>Roles :</w:t>
      </w:r>
      <w:proofErr w:type="gramEnd"/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b/>
          <w:sz w:val="22"/>
          <w:szCs w:val="22"/>
        </w:rPr>
        <w:t xml:space="preserve">Price Settlements (Commercial Settlements) </w:t>
      </w:r>
      <w:r w:rsidRPr="0038272F">
        <w:rPr>
          <w:rFonts w:ascii="Arial Narrow" w:hAnsi="Arial Narrow" w:cs="Arial"/>
          <w:sz w:val="22"/>
          <w:szCs w:val="22"/>
        </w:rPr>
        <w:t xml:space="preserve">for BIW (Body In Whites ) </w:t>
      </w:r>
      <w:proofErr w:type="spellStart"/>
      <w:r w:rsidRPr="0038272F">
        <w:rPr>
          <w:rFonts w:ascii="Arial Narrow" w:hAnsi="Arial Narrow" w:cs="Arial"/>
          <w:sz w:val="22"/>
          <w:szCs w:val="22"/>
        </w:rPr>
        <w:t>i.e</w:t>
      </w:r>
      <w:proofErr w:type="spellEnd"/>
      <w:r w:rsidRPr="0038272F">
        <w:rPr>
          <w:rFonts w:ascii="Arial Narrow" w:hAnsi="Arial Narrow" w:cs="Arial"/>
          <w:sz w:val="22"/>
          <w:szCs w:val="22"/>
        </w:rPr>
        <w:t xml:space="preserve"> Sheet metal Parts, Glass and Wheel Rims</w:t>
      </w:r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b/>
          <w:sz w:val="22"/>
          <w:szCs w:val="22"/>
        </w:rPr>
        <w:t>DSS – Differential Supplier Strategies</w:t>
      </w:r>
      <w:r w:rsidRPr="0038272F">
        <w:rPr>
          <w:rFonts w:ascii="Arial Narrow" w:hAnsi="Arial Narrow" w:cs="Arial"/>
          <w:sz w:val="22"/>
          <w:szCs w:val="22"/>
        </w:rPr>
        <w:t xml:space="preserve"> for part family /commodity for putting strategies in place.</w:t>
      </w:r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b/>
          <w:sz w:val="22"/>
          <w:szCs w:val="22"/>
        </w:rPr>
        <w:t xml:space="preserve">Supplier Risk Management Program – </w:t>
      </w:r>
      <w:r w:rsidRPr="0038272F">
        <w:rPr>
          <w:rFonts w:ascii="Arial Narrow" w:hAnsi="Arial Narrow" w:cs="Arial"/>
          <w:sz w:val="22"/>
          <w:szCs w:val="22"/>
        </w:rPr>
        <w:t xml:space="preserve">Working closely with </w:t>
      </w:r>
      <w:r w:rsidRPr="0038272F">
        <w:rPr>
          <w:rFonts w:ascii="Arial Narrow" w:hAnsi="Arial Narrow" w:cs="Arial"/>
          <w:b/>
          <w:sz w:val="22"/>
          <w:szCs w:val="22"/>
          <w:u w:val="single"/>
        </w:rPr>
        <w:t xml:space="preserve">BCG </w:t>
      </w:r>
      <w:r w:rsidRPr="0038272F">
        <w:rPr>
          <w:rFonts w:ascii="Arial Narrow" w:hAnsi="Arial Narrow" w:cs="Arial"/>
          <w:sz w:val="22"/>
          <w:szCs w:val="22"/>
        </w:rPr>
        <w:t>for running this program.</w:t>
      </w:r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b/>
          <w:sz w:val="22"/>
          <w:szCs w:val="22"/>
        </w:rPr>
        <w:t>Material cost reductions</w:t>
      </w:r>
      <w:r w:rsidRPr="0038272F">
        <w:rPr>
          <w:rFonts w:ascii="Arial Narrow" w:hAnsi="Arial Narrow" w:cs="Arial"/>
          <w:sz w:val="22"/>
          <w:szCs w:val="22"/>
        </w:rPr>
        <w:t xml:space="preserve"> thru Value Engineering for BIW / Wheel Rims / Glass</w:t>
      </w:r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b/>
          <w:sz w:val="22"/>
          <w:szCs w:val="22"/>
        </w:rPr>
        <w:t>Cost reduction</w:t>
      </w:r>
      <w:r w:rsidRPr="0038272F">
        <w:rPr>
          <w:rFonts w:ascii="Arial Narrow" w:hAnsi="Arial Narrow" w:cs="Arial"/>
          <w:sz w:val="22"/>
          <w:szCs w:val="22"/>
        </w:rPr>
        <w:t>- thru Negotiations / Volume discounts / YOY discounts etc.</w:t>
      </w:r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b/>
          <w:sz w:val="22"/>
          <w:szCs w:val="22"/>
        </w:rPr>
        <w:t>Supplier panel finalization</w:t>
      </w:r>
      <w:r w:rsidRPr="0038272F">
        <w:rPr>
          <w:rFonts w:ascii="Arial Narrow" w:hAnsi="Arial Narrow" w:cs="Arial"/>
          <w:sz w:val="22"/>
          <w:szCs w:val="22"/>
        </w:rPr>
        <w:t xml:space="preserve"> for new projects  (Supplier selection strategies)</w:t>
      </w:r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b/>
          <w:sz w:val="22"/>
          <w:szCs w:val="22"/>
        </w:rPr>
        <w:t>Releasing “Vendor on Board”</w:t>
      </w:r>
      <w:r w:rsidRPr="0038272F">
        <w:rPr>
          <w:rFonts w:ascii="Arial Narrow" w:hAnsi="Arial Narrow" w:cs="Arial"/>
          <w:sz w:val="22"/>
          <w:szCs w:val="22"/>
        </w:rPr>
        <w:t xml:space="preserve"> / Business Allocation to supplier considering CASH FLOW, PRICE MIGRATION, </w:t>
      </w:r>
      <w:proofErr w:type="gramStart"/>
      <w:r w:rsidRPr="0038272F">
        <w:rPr>
          <w:rFonts w:ascii="Arial Narrow" w:hAnsi="Arial Narrow" w:cs="Arial"/>
          <w:sz w:val="22"/>
          <w:szCs w:val="22"/>
        </w:rPr>
        <w:t>NEW</w:t>
      </w:r>
      <w:proofErr w:type="gramEnd"/>
      <w:r w:rsidRPr="0038272F">
        <w:rPr>
          <w:rFonts w:ascii="Arial Narrow" w:hAnsi="Arial Narrow" w:cs="Arial"/>
          <w:sz w:val="22"/>
          <w:szCs w:val="22"/>
        </w:rPr>
        <w:t xml:space="preserve"> TECHNOLOGY etc.</w:t>
      </w:r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b/>
          <w:sz w:val="22"/>
          <w:szCs w:val="22"/>
        </w:rPr>
        <w:t>Ensuring Supplier capacities</w:t>
      </w:r>
      <w:r w:rsidRPr="0038272F">
        <w:rPr>
          <w:rFonts w:ascii="Arial Narrow" w:hAnsi="Arial Narrow" w:cs="Arial"/>
          <w:sz w:val="22"/>
          <w:szCs w:val="22"/>
        </w:rPr>
        <w:t xml:space="preserve"> / </w:t>
      </w:r>
      <w:r w:rsidRPr="0038272F">
        <w:rPr>
          <w:rFonts w:ascii="Arial Narrow" w:hAnsi="Arial Narrow" w:cs="Arial"/>
          <w:b/>
          <w:sz w:val="22"/>
          <w:szCs w:val="22"/>
        </w:rPr>
        <w:t>no production loss</w:t>
      </w:r>
      <w:r w:rsidRPr="0038272F">
        <w:rPr>
          <w:rFonts w:ascii="Arial Narrow" w:hAnsi="Arial Narrow" w:cs="Arial"/>
          <w:sz w:val="22"/>
          <w:szCs w:val="22"/>
        </w:rPr>
        <w:t xml:space="preserve"> due to supplier capacity concern/ Capacity Signoffs for Sheet Metal Parts.</w:t>
      </w:r>
    </w:p>
    <w:p w:rsidR="0043474B" w:rsidRPr="0038272F" w:rsidRDefault="00661847">
      <w:pPr>
        <w:spacing w:before="100" w:beforeAutospacing="1" w:after="100" w:afterAutospacing="1"/>
        <w:rPr>
          <w:rFonts w:ascii="Arial Narrow" w:hAnsi="Arial Narrow" w:cs="Arial"/>
          <w:sz w:val="22"/>
          <w:szCs w:val="22"/>
          <w:u w:val="single"/>
        </w:rPr>
      </w:pPr>
      <w:r w:rsidRPr="0038272F">
        <w:rPr>
          <w:rFonts w:ascii="Arial Narrow" w:hAnsi="Arial Narrow" w:cs="Arial"/>
          <w:b/>
          <w:bCs/>
          <w:sz w:val="22"/>
          <w:szCs w:val="22"/>
        </w:rPr>
        <w:t>Department: Component Develop</w:t>
      </w:r>
      <w:r w:rsidR="00196841">
        <w:rPr>
          <w:rFonts w:ascii="Arial Narrow" w:hAnsi="Arial Narrow" w:cs="Arial"/>
          <w:b/>
          <w:bCs/>
          <w:sz w:val="22"/>
          <w:szCs w:val="22"/>
        </w:rPr>
        <w:t>ment and Materials Management (</w:t>
      </w:r>
      <w:r w:rsidRPr="0038272F">
        <w:rPr>
          <w:rFonts w:ascii="Arial Narrow" w:hAnsi="Arial Narrow" w:cs="Arial"/>
          <w:b/>
          <w:bCs/>
          <w:sz w:val="22"/>
          <w:szCs w:val="22"/>
        </w:rPr>
        <w:t xml:space="preserve">3 </w:t>
      </w:r>
      <w:proofErr w:type="gramStart"/>
      <w:r w:rsidRPr="0038272F">
        <w:rPr>
          <w:rFonts w:ascii="Arial Narrow" w:hAnsi="Arial Narrow" w:cs="Arial"/>
          <w:b/>
          <w:bCs/>
          <w:sz w:val="22"/>
          <w:szCs w:val="22"/>
        </w:rPr>
        <w:t>years :</w:t>
      </w:r>
      <w:proofErr w:type="gramEnd"/>
      <w:r w:rsidRPr="0038272F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38272F">
        <w:rPr>
          <w:rFonts w:ascii="Arial Narrow" w:hAnsi="Arial Narrow" w:cs="Arial"/>
          <w:b/>
          <w:bCs/>
          <w:sz w:val="22"/>
          <w:szCs w:val="22"/>
          <w:u w:val="single"/>
        </w:rPr>
        <w:t>Period: Aug 2007 till Nov 2010</w:t>
      </w:r>
      <w:r w:rsidRPr="0038272F">
        <w:rPr>
          <w:rFonts w:ascii="Arial Narrow" w:hAnsi="Arial Narrow" w:cs="Arial"/>
          <w:sz w:val="22"/>
          <w:szCs w:val="22"/>
          <w:u w:val="single"/>
        </w:rPr>
        <w:t xml:space="preserve"> )</w:t>
      </w:r>
    </w:p>
    <w:p w:rsidR="0043474B" w:rsidRPr="0038272F" w:rsidRDefault="00661847">
      <w:pPr>
        <w:spacing w:line="360" w:lineRule="auto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b/>
          <w:bCs/>
          <w:sz w:val="22"/>
          <w:szCs w:val="22"/>
        </w:rPr>
        <w:t xml:space="preserve">Key Roles: </w:t>
      </w:r>
      <w:r w:rsidRPr="0038272F">
        <w:rPr>
          <w:rFonts w:ascii="Arial Narrow" w:hAnsi="Arial Narrow" w:cs="Arial"/>
          <w:sz w:val="22"/>
          <w:szCs w:val="22"/>
        </w:rPr>
        <w:t xml:space="preserve"> </w:t>
      </w:r>
    </w:p>
    <w:p w:rsidR="0043474B" w:rsidRPr="0038272F" w:rsidRDefault="00661847">
      <w:pPr>
        <w:pStyle w:val="ListParagraph"/>
        <w:numPr>
          <w:ilvl w:val="0"/>
          <w:numId w:val="10"/>
        </w:numPr>
        <w:spacing w:line="360" w:lineRule="auto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  <w:u w:val="single"/>
        </w:rPr>
        <w:t>Development</w:t>
      </w:r>
      <w:r w:rsidRPr="0038272F">
        <w:rPr>
          <w:rFonts w:ascii="Arial Narrow" w:hAnsi="Arial Narrow" w:cs="Arial"/>
          <w:sz w:val="22"/>
          <w:szCs w:val="22"/>
        </w:rPr>
        <w:t xml:space="preserve"> of Sheet Metal, Forging, Plastic, Prop parts – like electrical wiring Harness </w:t>
      </w:r>
      <w:proofErr w:type="spellStart"/>
      <w:r w:rsidRPr="0038272F">
        <w:rPr>
          <w:rFonts w:ascii="Arial Narrow" w:hAnsi="Arial Narrow" w:cs="Arial"/>
          <w:sz w:val="22"/>
          <w:szCs w:val="22"/>
        </w:rPr>
        <w:t>etc</w:t>
      </w:r>
      <w:proofErr w:type="spellEnd"/>
    </w:p>
    <w:p w:rsidR="0043474B" w:rsidRPr="0038272F" w:rsidRDefault="00661847">
      <w:pPr>
        <w:pStyle w:val="ListParagraph"/>
        <w:numPr>
          <w:ilvl w:val="0"/>
          <w:numId w:val="10"/>
        </w:numPr>
        <w:spacing w:line="360" w:lineRule="auto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  <w:u w:val="single"/>
        </w:rPr>
        <w:t>Imports of materials</w:t>
      </w:r>
      <w:r w:rsidRPr="0038272F">
        <w:rPr>
          <w:rFonts w:ascii="Arial Narrow" w:hAnsi="Arial Narrow" w:cs="Arial"/>
          <w:sz w:val="22"/>
          <w:szCs w:val="22"/>
        </w:rPr>
        <w:t xml:space="preserve"> – from China &amp; Japan for Agricultural Equipment, parts, components etc.</w:t>
      </w:r>
    </w:p>
    <w:p w:rsidR="0043474B" w:rsidRPr="0038272F" w:rsidRDefault="00661847">
      <w:pPr>
        <w:pStyle w:val="ListParagraph"/>
        <w:numPr>
          <w:ilvl w:val="0"/>
          <w:numId w:val="10"/>
        </w:numPr>
        <w:spacing w:line="360" w:lineRule="auto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Ensuring First Time right part and every time right part development.</w:t>
      </w:r>
    </w:p>
    <w:p w:rsidR="0043474B" w:rsidRPr="0038272F" w:rsidRDefault="00661847">
      <w:pPr>
        <w:pStyle w:val="ListParagraph"/>
        <w:numPr>
          <w:ilvl w:val="0"/>
          <w:numId w:val="10"/>
        </w:numPr>
        <w:spacing w:line="360" w:lineRule="auto"/>
        <w:rPr>
          <w:rFonts w:ascii="Arial Narrow" w:hAnsi="Arial Narrow" w:cs="Arial"/>
          <w:sz w:val="22"/>
          <w:szCs w:val="22"/>
          <w:u w:val="single"/>
        </w:rPr>
      </w:pPr>
      <w:r w:rsidRPr="0038272F">
        <w:rPr>
          <w:rFonts w:ascii="Arial Narrow" w:hAnsi="Arial Narrow" w:cs="Arial"/>
          <w:sz w:val="22"/>
          <w:szCs w:val="22"/>
          <w:u w:val="single"/>
        </w:rPr>
        <w:t>Tooling Price Settlements</w:t>
      </w:r>
    </w:p>
    <w:p w:rsidR="0043474B" w:rsidRPr="0038272F" w:rsidRDefault="00661847">
      <w:pPr>
        <w:pStyle w:val="ListParagraph"/>
        <w:numPr>
          <w:ilvl w:val="0"/>
          <w:numId w:val="10"/>
        </w:numPr>
        <w:spacing w:line="360" w:lineRule="auto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  <w:u w:val="single"/>
        </w:rPr>
        <w:t>Process finalization</w:t>
      </w:r>
      <w:r w:rsidRPr="0038272F">
        <w:rPr>
          <w:rFonts w:ascii="Arial Narrow" w:hAnsi="Arial Narrow" w:cs="Arial"/>
          <w:sz w:val="22"/>
          <w:szCs w:val="22"/>
        </w:rPr>
        <w:t xml:space="preserve"> for new drawing released with supplier.</w:t>
      </w:r>
    </w:p>
    <w:p w:rsidR="0043474B" w:rsidRPr="0038272F" w:rsidRDefault="00661847">
      <w:pPr>
        <w:pStyle w:val="ListParagraph"/>
        <w:numPr>
          <w:ilvl w:val="0"/>
          <w:numId w:val="10"/>
        </w:numPr>
        <w:spacing w:line="360" w:lineRule="auto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 xml:space="preserve">Quality Checks implementation at suppliers end to ensure right quality product (KAIZENS / 5S </w:t>
      </w:r>
      <w:proofErr w:type="spellStart"/>
      <w:r w:rsidRPr="0038272F">
        <w:rPr>
          <w:rFonts w:ascii="Arial Narrow" w:hAnsi="Arial Narrow" w:cs="Arial"/>
          <w:sz w:val="22"/>
          <w:szCs w:val="22"/>
        </w:rPr>
        <w:t>etc</w:t>
      </w:r>
      <w:proofErr w:type="spellEnd"/>
      <w:r w:rsidRPr="0038272F">
        <w:rPr>
          <w:rFonts w:ascii="Arial Narrow" w:hAnsi="Arial Narrow" w:cs="Arial"/>
          <w:sz w:val="22"/>
          <w:szCs w:val="22"/>
        </w:rPr>
        <w:t>)</w:t>
      </w:r>
    </w:p>
    <w:p w:rsidR="0043474B" w:rsidRPr="0038272F" w:rsidRDefault="00661847">
      <w:pPr>
        <w:pStyle w:val="ListParagraph"/>
        <w:numPr>
          <w:ilvl w:val="0"/>
          <w:numId w:val="10"/>
        </w:numPr>
        <w:spacing w:line="360" w:lineRule="auto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Scheduling materials as per monthly requirements and planning to meet production schedules.</w:t>
      </w:r>
    </w:p>
    <w:p w:rsidR="0043474B" w:rsidRPr="0038272F" w:rsidRDefault="00661847">
      <w:pPr>
        <w:pStyle w:val="ListParagraph"/>
        <w:numPr>
          <w:ilvl w:val="0"/>
          <w:numId w:val="10"/>
        </w:numPr>
        <w:spacing w:line="360" w:lineRule="auto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  <w:u w:val="single"/>
        </w:rPr>
        <w:t>Timely procurement</w:t>
      </w:r>
      <w:r w:rsidRPr="0038272F">
        <w:rPr>
          <w:rFonts w:ascii="Arial Narrow" w:hAnsi="Arial Narrow" w:cs="Arial"/>
          <w:sz w:val="22"/>
          <w:szCs w:val="22"/>
        </w:rPr>
        <w:t xml:space="preserve"> of materials to ensure no production loss. </w:t>
      </w:r>
    </w:p>
    <w:p w:rsidR="00AE6CA4" w:rsidRPr="00AE6CA4" w:rsidRDefault="00661847" w:rsidP="00AE6CA4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 Narrow" w:hAnsi="Arial Narrow" w:cs="Arial"/>
          <w:b/>
          <w:bCs/>
          <w:sz w:val="22"/>
          <w:szCs w:val="22"/>
          <w:u w:val="single"/>
        </w:rPr>
      </w:pPr>
      <w:r w:rsidRPr="00AE6CA4">
        <w:rPr>
          <w:rFonts w:ascii="Arial Narrow" w:hAnsi="Arial Narrow" w:cs="Arial"/>
          <w:sz w:val="22"/>
          <w:szCs w:val="22"/>
          <w:u w:val="single"/>
        </w:rPr>
        <w:t>Cost Re Engineering</w:t>
      </w:r>
      <w:r w:rsidRPr="00AE6CA4">
        <w:rPr>
          <w:rFonts w:ascii="Arial Narrow" w:hAnsi="Arial Narrow" w:cs="Arial"/>
          <w:sz w:val="22"/>
          <w:szCs w:val="22"/>
        </w:rPr>
        <w:t xml:space="preserve"> – for existing parts to reduce price and increase component quality. </w:t>
      </w:r>
    </w:p>
    <w:p w:rsidR="0043474B" w:rsidRPr="0038272F" w:rsidRDefault="00661847">
      <w:pPr>
        <w:spacing w:before="100" w:beforeAutospacing="1" w:after="100" w:afterAutospacing="1"/>
        <w:rPr>
          <w:rFonts w:ascii="Arial Narrow" w:hAnsi="Arial Narrow" w:cs="Arial"/>
          <w:b/>
          <w:bCs/>
          <w:sz w:val="22"/>
          <w:szCs w:val="22"/>
          <w:u w:val="single"/>
        </w:rPr>
      </w:pPr>
      <w:r w:rsidRPr="0038272F">
        <w:rPr>
          <w:rFonts w:ascii="Arial Narrow" w:hAnsi="Arial Narrow" w:cs="Arial"/>
          <w:b/>
          <w:bCs/>
          <w:sz w:val="22"/>
          <w:szCs w:val="22"/>
          <w:u w:val="single"/>
        </w:rPr>
        <w:t>Company: Larsen &amp; Toubro, Electrical Business Group, Mumbai</w:t>
      </w:r>
    </w:p>
    <w:p w:rsidR="0043474B" w:rsidRPr="0038272F" w:rsidRDefault="00661847">
      <w:pPr>
        <w:spacing w:before="100" w:beforeAutospacing="1" w:after="100" w:afterAutospacing="1"/>
        <w:rPr>
          <w:rFonts w:ascii="Arial Narrow" w:hAnsi="Arial Narrow" w:cs="Arial"/>
          <w:b/>
          <w:bCs/>
          <w:sz w:val="22"/>
          <w:szCs w:val="22"/>
        </w:rPr>
      </w:pPr>
      <w:r w:rsidRPr="0038272F">
        <w:rPr>
          <w:rFonts w:ascii="Arial Narrow" w:hAnsi="Arial Narrow" w:cs="Arial"/>
          <w:b/>
          <w:bCs/>
          <w:sz w:val="22"/>
          <w:szCs w:val="22"/>
        </w:rPr>
        <w:t xml:space="preserve">Department: </w:t>
      </w:r>
      <w:r w:rsidR="000F5BDD">
        <w:rPr>
          <w:rFonts w:ascii="Arial Narrow" w:hAnsi="Arial Narrow" w:cs="Arial"/>
          <w:b/>
          <w:bCs/>
          <w:sz w:val="22"/>
          <w:szCs w:val="22"/>
        </w:rPr>
        <w:t>Air Circuit Breaker</w:t>
      </w:r>
      <w:r w:rsidRPr="0038272F">
        <w:rPr>
          <w:rFonts w:ascii="Arial Narrow" w:hAnsi="Arial Narrow" w:cs="Arial"/>
          <w:b/>
          <w:bCs/>
          <w:sz w:val="22"/>
          <w:szCs w:val="22"/>
        </w:rPr>
        <w:t xml:space="preserve"> – Purchase (2 years, Period: </w:t>
      </w:r>
      <w:proofErr w:type="gramStart"/>
      <w:r w:rsidRPr="0038272F">
        <w:rPr>
          <w:rFonts w:ascii="Arial Narrow" w:hAnsi="Arial Narrow" w:cs="Arial"/>
          <w:b/>
          <w:bCs/>
          <w:sz w:val="22"/>
          <w:szCs w:val="22"/>
        </w:rPr>
        <w:t>Oct  2005</w:t>
      </w:r>
      <w:proofErr w:type="gramEnd"/>
      <w:r w:rsidRPr="0038272F">
        <w:rPr>
          <w:rFonts w:ascii="Arial Narrow" w:hAnsi="Arial Narrow" w:cs="Arial"/>
          <w:b/>
          <w:bCs/>
          <w:sz w:val="22"/>
          <w:szCs w:val="22"/>
        </w:rPr>
        <w:t xml:space="preserve"> to July 2007)</w:t>
      </w:r>
    </w:p>
    <w:p w:rsidR="0043474B" w:rsidRPr="0038272F" w:rsidRDefault="00C67263">
      <w:pPr>
        <w:spacing w:line="360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  <w:t>Key Roles</w:t>
      </w:r>
      <w:r w:rsidR="00661847" w:rsidRPr="0038272F">
        <w:rPr>
          <w:rFonts w:ascii="Arial Narrow" w:hAnsi="Arial Narrow" w:cs="Arial"/>
          <w:b/>
          <w:bCs/>
          <w:sz w:val="22"/>
          <w:szCs w:val="22"/>
        </w:rPr>
        <w:t xml:space="preserve">: </w:t>
      </w:r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b/>
          <w:sz w:val="22"/>
          <w:szCs w:val="22"/>
        </w:rPr>
        <w:t>Material analysis on - ABC</w:t>
      </w:r>
      <w:r w:rsidRPr="0038272F">
        <w:rPr>
          <w:rFonts w:ascii="Arial Narrow" w:hAnsi="Arial Narrow" w:cs="Arial"/>
          <w:sz w:val="22"/>
          <w:szCs w:val="22"/>
        </w:rPr>
        <w:t xml:space="preserve"> , High –Medium- Low, Local – Import and control of purchase / procurement</w:t>
      </w:r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lastRenderedPageBreak/>
        <w:t>Purchase of Turned Components &amp; Plastics items of Air Circuit Breaker (ACB)</w:t>
      </w:r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Price Settlement with Supplier for Turned parts and Plastic parts</w:t>
      </w:r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Ensuring no Production loss due to material shortages.</w:t>
      </w:r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Ensure buying activities (scheduling, follow up, bill of material matching</w:t>
      </w:r>
      <w:proofErr w:type="gramStart"/>
      <w:r w:rsidRPr="0038272F">
        <w:rPr>
          <w:rFonts w:ascii="Arial Narrow" w:hAnsi="Arial Narrow" w:cs="Arial"/>
          <w:sz w:val="22"/>
          <w:szCs w:val="22"/>
        </w:rPr>
        <w:t>)of</w:t>
      </w:r>
      <w:proofErr w:type="gramEnd"/>
      <w:r w:rsidRPr="0038272F">
        <w:rPr>
          <w:rFonts w:ascii="Arial Narrow" w:hAnsi="Arial Narrow" w:cs="Arial"/>
          <w:sz w:val="22"/>
          <w:szCs w:val="22"/>
        </w:rPr>
        <w:t xml:space="preserve"> all raw materials and Bought out items, IUTN parts. Responsible for maintaining inventory within norms. </w:t>
      </w:r>
      <w:proofErr w:type="gramStart"/>
      <w:r w:rsidRPr="0038272F">
        <w:rPr>
          <w:rFonts w:ascii="Arial Narrow" w:hAnsi="Arial Narrow" w:cs="Arial"/>
          <w:sz w:val="22"/>
          <w:szCs w:val="22"/>
        </w:rPr>
        <w:t>key</w:t>
      </w:r>
      <w:proofErr w:type="gramEnd"/>
      <w:r w:rsidRPr="0038272F">
        <w:rPr>
          <w:rFonts w:ascii="Arial Narrow" w:hAnsi="Arial Narrow" w:cs="Arial"/>
          <w:sz w:val="22"/>
          <w:szCs w:val="22"/>
        </w:rPr>
        <w:t xml:space="preserve"> responsibility is to ensure timely availability of material as per plan. Maintain supplier relations.</w:t>
      </w:r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 xml:space="preserve"> Ensure material procurement in Kanban Qty.</w:t>
      </w:r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Co-ordinate with Manufacturing and Vendor Quality for material inspection/ acceptance for production.</w:t>
      </w:r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Monitor and control target inventory Levels thru Kanban.</w:t>
      </w:r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Reduce material variance in system and actual.</w:t>
      </w:r>
    </w:p>
    <w:p w:rsidR="0043474B" w:rsidRPr="0038272F" w:rsidRDefault="00661847">
      <w:pPr>
        <w:spacing w:before="100" w:beforeAutospacing="1" w:after="100" w:afterAutospacing="1"/>
        <w:rPr>
          <w:rFonts w:ascii="Arial Narrow" w:hAnsi="Arial Narrow" w:cs="Arial"/>
          <w:b/>
          <w:bCs/>
          <w:i/>
          <w:sz w:val="28"/>
          <w:szCs w:val="22"/>
          <w:u w:val="single"/>
        </w:rPr>
      </w:pPr>
      <w:r w:rsidRPr="0038272F">
        <w:rPr>
          <w:rFonts w:ascii="Arial Narrow" w:hAnsi="Arial Narrow" w:cs="Arial"/>
          <w:b/>
          <w:bCs/>
          <w:i/>
          <w:sz w:val="28"/>
          <w:szCs w:val="22"/>
          <w:u w:val="single"/>
        </w:rPr>
        <w:t xml:space="preserve">Company: Mahindra &amp; Mahindra Ltd, Tractor </w:t>
      </w:r>
      <w:proofErr w:type="spellStart"/>
      <w:r w:rsidRPr="0038272F">
        <w:rPr>
          <w:rFonts w:ascii="Arial Narrow" w:hAnsi="Arial Narrow" w:cs="Arial"/>
          <w:b/>
          <w:bCs/>
          <w:i/>
          <w:sz w:val="28"/>
          <w:szCs w:val="22"/>
          <w:u w:val="single"/>
        </w:rPr>
        <w:t>Divison</w:t>
      </w:r>
      <w:proofErr w:type="spellEnd"/>
      <w:r w:rsidRPr="0038272F">
        <w:rPr>
          <w:rFonts w:ascii="Arial Narrow" w:hAnsi="Arial Narrow" w:cs="Arial"/>
          <w:b/>
          <w:bCs/>
          <w:i/>
          <w:sz w:val="28"/>
          <w:szCs w:val="22"/>
          <w:u w:val="single"/>
        </w:rPr>
        <w:t>, Mumbai</w:t>
      </w:r>
    </w:p>
    <w:p w:rsidR="0043474B" w:rsidRPr="0038272F" w:rsidRDefault="00661847">
      <w:pPr>
        <w:spacing w:line="360" w:lineRule="auto"/>
        <w:rPr>
          <w:rFonts w:ascii="Arial Narrow" w:hAnsi="Arial Narrow" w:cs="Arial"/>
          <w:b/>
          <w:bCs/>
          <w:sz w:val="22"/>
          <w:szCs w:val="22"/>
        </w:rPr>
      </w:pPr>
      <w:r w:rsidRPr="0038272F">
        <w:rPr>
          <w:rFonts w:ascii="Arial Narrow" w:hAnsi="Arial Narrow" w:cs="Arial"/>
          <w:b/>
          <w:bCs/>
          <w:sz w:val="22"/>
          <w:szCs w:val="22"/>
        </w:rPr>
        <w:t xml:space="preserve">Department: Component Development &amp; Materials Management </w:t>
      </w:r>
      <w:proofErr w:type="gramStart"/>
      <w:r w:rsidRPr="0038272F">
        <w:rPr>
          <w:rFonts w:ascii="Arial Narrow" w:hAnsi="Arial Narrow" w:cs="Arial"/>
          <w:b/>
          <w:bCs/>
          <w:sz w:val="22"/>
          <w:szCs w:val="22"/>
        </w:rPr>
        <w:t>( 5</w:t>
      </w:r>
      <w:proofErr w:type="gramEnd"/>
      <w:r w:rsidRPr="0038272F">
        <w:rPr>
          <w:rFonts w:ascii="Arial Narrow" w:hAnsi="Arial Narrow" w:cs="Arial"/>
          <w:b/>
          <w:bCs/>
          <w:sz w:val="22"/>
          <w:szCs w:val="22"/>
        </w:rPr>
        <w:t xml:space="preserve"> Years, Period: Aug  2000  to Sep 2005)</w:t>
      </w:r>
    </w:p>
    <w:p w:rsidR="0043474B" w:rsidRPr="0038272F" w:rsidRDefault="00661847">
      <w:pPr>
        <w:spacing w:line="360" w:lineRule="auto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b/>
          <w:bCs/>
          <w:sz w:val="22"/>
          <w:szCs w:val="22"/>
        </w:rPr>
        <w:t xml:space="preserve">Key </w:t>
      </w:r>
      <w:proofErr w:type="gramStart"/>
      <w:r w:rsidRPr="0038272F">
        <w:rPr>
          <w:rFonts w:ascii="Arial Narrow" w:hAnsi="Arial Narrow" w:cs="Arial"/>
          <w:b/>
          <w:bCs/>
          <w:sz w:val="22"/>
          <w:szCs w:val="22"/>
        </w:rPr>
        <w:t>Roles :</w:t>
      </w:r>
      <w:proofErr w:type="gramEnd"/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b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 xml:space="preserve">Development of </w:t>
      </w:r>
      <w:proofErr w:type="spellStart"/>
      <w:r w:rsidRPr="0038272F">
        <w:rPr>
          <w:rFonts w:ascii="Arial Narrow" w:hAnsi="Arial Narrow" w:cs="Arial"/>
          <w:sz w:val="22"/>
          <w:szCs w:val="22"/>
        </w:rPr>
        <w:t>AppliTrac</w:t>
      </w:r>
      <w:proofErr w:type="spellEnd"/>
      <w:r w:rsidRPr="0038272F">
        <w:rPr>
          <w:rFonts w:ascii="Arial Narrow" w:hAnsi="Arial Narrow" w:cs="Arial"/>
          <w:sz w:val="22"/>
          <w:szCs w:val="22"/>
        </w:rPr>
        <w:t xml:space="preserve"> Business Products (Tractor Implements ) </w:t>
      </w:r>
      <w:r w:rsidRPr="0038272F">
        <w:rPr>
          <w:rFonts w:ascii="Arial Narrow" w:hAnsi="Arial Narrow" w:cs="Arial"/>
          <w:b/>
          <w:sz w:val="22"/>
          <w:szCs w:val="22"/>
        </w:rPr>
        <w:t xml:space="preserve">Heavy Fabrication items like Loaders / Dozers / Backhoe/ / Plough </w:t>
      </w:r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Production line set up at suppliers place.</w:t>
      </w:r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Price Settlement of the above products</w:t>
      </w:r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Supply Chain Management for this category product along with Logistics.</w:t>
      </w:r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Co-ordination with Design team for Value Engineering proposals.</w:t>
      </w:r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Tooling settlement / Fixtures price settlement.</w:t>
      </w:r>
    </w:p>
    <w:p w:rsidR="0043474B" w:rsidRPr="0038272F" w:rsidRDefault="00661847">
      <w:pPr>
        <w:numPr>
          <w:ilvl w:val="0"/>
          <w:numId w:val="4"/>
        </w:numPr>
        <w:tabs>
          <w:tab w:val="clear" w:pos="360"/>
        </w:tabs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CAPEX Budgeting / Revenue Budgeting</w:t>
      </w:r>
    </w:p>
    <w:p w:rsidR="0043474B" w:rsidRPr="0038272F" w:rsidRDefault="00661847">
      <w:pPr>
        <w:spacing w:line="360" w:lineRule="auto"/>
        <w:rPr>
          <w:rFonts w:ascii="Arial Narrow" w:hAnsi="Arial Narrow" w:cs="Arial"/>
          <w:b/>
          <w:sz w:val="22"/>
          <w:szCs w:val="22"/>
          <w:u w:val="single"/>
        </w:rPr>
      </w:pPr>
      <w:r w:rsidRPr="0038272F">
        <w:rPr>
          <w:rFonts w:ascii="Arial Narrow" w:hAnsi="Arial Narrow" w:cs="Arial"/>
          <w:b/>
          <w:sz w:val="22"/>
          <w:szCs w:val="22"/>
          <w:u w:val="single"/>
        </w:rPr>
        <w:t>Software Exposure:</w:t>
      </w:r>
    </w:p>
    <w:p w:rsidR="0043474B" w:rsidRPr="0038272F" w:rsidRDefault="00661847">
      <w:pPr>
        <w:spacing w:line="360" w:lineRule="auto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 xml:space="preserve">SAP – MM module Super User, </w:t>
      </w:r>
    </w:p>
    <w:p w:rsidR="0043474B" w:rsidRDefault="00661847">
      <w:pPr>
        <w:spacing w:line="360" w:lineRule="auto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Infor LN (BAAN) – Super User.</w:t>
      </w:r>
      <w:r w:rsidRPr="0038272F">
        <w:rPr>
          <w:rFonts w:ascii="Arial Narrow" w:hAnsi="Arial Narrow" w:cs="Arial"/>
          <w:sz w:val="22"/>
          <w:szCs w:val="22"/>
        </w:rPr>
        <w:tab/>
      </w:r>
      <w:r w:rsidRPr="0038272F">
        <w:rPr>
          <w:rFonts w:ascii="Arial Narrow" w:hAnsi="Arial Narrow" w:cs="Arial"/>
          <w:sz w:val="22"/>
          <w:szCs w:val="22"/>
        </w:rPr>
        <w:tab/>
      </w:r>
    </w:p>
    <w:p w:rsidR="00DB06CD" w:rsidRPr="0038272F" w:rsidRDefault="00DB06CD" w:rsidP="00DB06CD">
      <w:pPr>
        <w:spacing w:line="360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Coincap </w:t>
      </w:r>
    </w:p>
    <w:p w:rsidR="0043474B" w:rsidRDefault="00661847">
      <w:pPr>
        <w:spacing w:line="360" w:lineRule="auto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MS word, MS excel, power point.</w:t>
      </w:r>
    </w:p>
    <w:p w:rsidR="0043474B" w:rsidRPr="0038272F" w:rsidRDefault="00661847">
      <w:pPr>
        <w:spacing w:line="360" w:lineRule="auto"/>
        <w:rPr>
          <w:rFonts w:ascii="Arial Narrow" w:hAnsi="Arial Narrow" w:cs="Arial"/>
          <w:b/>
          <w:sz w:val="22"/>
          <w:szCs w:val="22"/>
          <w:u w:val="single"/>
        </w:rPr>
      </w:pPr>
      <w:r w:rsidRPr="0038272F">
        <w:rPr>
          <w:rFonts w:ascii="Arial Narrow" w:hAnsi="Arial Narrow" w:cs="Arial"/>
          <w:b/>
          <w:sz w:val="22"/>
          <w:szCs w:val="22"/>
          <w:u w:val="single"/>
        </w:rPr>
        <w:t>Education:</w:t>
      </w:r>
    </w:p>
    <w:p w:rsidR="0043474B" w:rsidRPr="0038272F" w:rsidRDefault="00661847">
      <w:pPr>
        <w:numPr>
          <w:ilvl w:val="0"/>
          <w:numId w:val="1"/>
        </w:numPr>
        <w:spacing w:line="360" w:lineRule="auto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 xml:space="preserve">Diploma in Mechanical Engg. from Govt. polytechnic </w:t>
      </w:r>
      <w:proofErr w:type="spellStart"/>
      <w:r w:rsidRPr="0038272F">
        <w:rPr>
          <w:rFonts w:ascii="Arial Narrow" w:hAnsi="Arial Narrow" w:cs="Arial"/>
          <w:sz w:val="22"/>
          <w:szCs w:val="22"/>
        </w:rPr>
        <w:t>Malvan</w:t>
      </w:r>
      <w:proofErr w:type="spellEnd"/>
      <w:r w:rsidRPr="0038272F">
        <w:rPr>
          <w:rFonts w:ascii="Arial Narrow" w:hAnsi="Arial Narrow" w:cs="Arial"/>
          <w:sz w:val="22"/>
          <w:szCs w:val="22"/>
        </w:rPr>
        <w:t xml:space="preserve"> – First Class ( May 2000), </w:t>
      </w:r>
    </w:p>
    <w:p w:rsidR="0043474B" w:rsidRPr="0038272F" w:rsidRDefault="00661847">
      <w:pPr>
        <w:numPr>
          <w:ilvl w:val="0"/>
          <w:numId w:val="1"/>
        </w:numPr>
        <w:spacing w:line="360" w:lineRule="auto"/>
        <w:rPr>
          <w:rFonts w:ascii="Arial Narrow" w:hAnsi="Arial Narrow" w:cs="Arial"/>
          <w:b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 xml:space="preserve">Pursuing - </w:t>
      </w:r>
      <w:r w:rsidRPr="0038272F">
        <w:rPr>
          <w:rFonts w:ascii="Arial Narrow" w:hAnsi="Arial Narrow" w:cs="Arial"/>
          <w:b/>
          <w:sz w:val="22"/>
          <w:szCs w:val="22"/>
        </w:rPr>
        <w:t>Graduation in Materials Management from IIMM (Project Phase)</w:t>
      </w:r>
    </w:p>
    <w:p w:rsidR="0043474B" w:rsidRPr="0038272F" w:rsidRDefault="00661847">
      <w:pPr>
        <w:spacing w:line="360" w:lineRule="auto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b/>
          <w:bCs/>
          <w:sz w:val="22"/>
          <w:szCs w:val="22"/>
          <w:u w:val="single"/>
        </w:rPr>
        <w:t>Achievements: -</w:t>
      </w:r>
      <w:r w:rsidRPr="0038272F">
        <w:rPr>
          <w:rFonts w:ascii="Arial Narrow" w:hAnsi="Arial Narrow" w:cs="Arial"/>
          <w:sz w:val="22"/>
          <w:szCs w:val="22"/>
        </w:rPr>
        <w:t xml:space="preserve"> </w:t>
      </w:r>
    </w:p>
    <w:p w:rsidR="0043474B" w:rsidRPr="0038272F" w:rsidRDefault="00661847">
      <w:pPr>
        <w:numPr>
          <w:ilvl w:val="0"/>
          <w:numId w:val="3"/>
        </w:numPr>
        <w:spacing w:line="360" w:lineRule="auto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SPOT award for Savings / Reductions.</w:t>
      </w:r>
    </w:p>
    <w:p w:rsidR="0043474B" w:rsidRPr="0038272F" w:rsidRDefault="00661847">
      <w:pPr>
        <w:numPr>
          <w:ilvl w:val="0"/>
          <w:numId w:val="3"/>
        </w:numPr>
        <w:spacing w:line="360" w:lineRule="auto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Divisional Award for Product Establishment – Front End Loader Innovation.</w:t>
      </w:r>
    </w:p>
    <w:p w:rsidR="0043474B" w:rsidRPr="0038272F" w:rsidRDefault="00661847">
      <w:pPr>
        <w:spacing w:line="360" w:lineRule="auto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b/>
          <w:sz w:val="22"/>
          <w:szCs w:val="22"/>
          <w:u w:val="single"/>
        </w:rPr>
        <w:t>Personal Profile:</w:t>
      </w:r>
    </w:p>
    <w:p w:rsidR="0043474B" w:rsidRPr="0038272F" w:rsidRDefault="00661847">
      <w:pPr>
        <w:spacing w:line="360" w:lineRule="auto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 xml:space="preserve">Name: Kiran Mhapankar </w:t>
      </w:r>
    </w:p>
    <w:p w:rsidR="0043474B" w:rsidRPr="0038272F" w:rsidRDefault="00661847">
      <w:pPr>
        <w:spacing w:line="360" w:lineRule="auto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 xml:space="preserve">Date of Birth: 14.03.1981 </w:t>
      </w:r>
    </w:p>
    <w:p w:rsidR="0043474B" w:rsidRPr="0038272F" w:rsidRDefault="00661847">
      <w:pPr>
        <w:spacing w:line="360" w:lineRule="auto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Marital Status: Married</w:t>
      </w:r>
    </w:p>
    <w:p w:rsidR="0043474B" w:rsidRPr="0038272F" w:rsidRDefault="00661847">
      <w:pPr>
        <w:spacing w:line="360" w:lineRule="auto"/>
        <w:rPr>
          <w:rFonts w:ascii="Arial Narrow" w:hAnsi="Arial Narrow" w:cs="Arial"/>
          <w:sz w:val="22"/>
          <w:szCs w:val="22"/>
        </w:rPr>
      </w:pPr>
      <w:r w:rsidRPr="0038272F">
        <w:rPr>
          <w:rFonts w:ascii="Arial Narrow" w:hAnsi="Arial Narrow" w:cs="Arial"/>
          <w:sz w:val="22"/>
          <w:szCs w:val="22"/>
        </w:rPr>
        <w:t>Nationality: Indian.</w:t>
      </w:r>
    </w:p>
    <w:sectPr w:rsidR="0043474B" w:rsidRPr="0038272F" w:rsidSect="00AE6CA4">
      <w:pgSz w:w="12240" w:h="15840"/>
      <w:pgMar w:top="360" w:right="54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6846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C2E78A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AA2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7828F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164B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8D126A6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A2E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C06892A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4E86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F9C3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05160"/>
    <w:multiLevelType w:val="multilevel"/>
    <w:tmpl w:val="9344FD1A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10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74B"/>
    <w:rsid w:val="0000282A"/>
    <w:rsid w:val="000033EF"/>
    <w:rsid w:val="00030DD5"/>
    <w:rsid w:val="0003185F"/>
    <w:rsid w:val="000376FE"/>
    <w:rsid w:val="00071905"/>
    <w:rsid w:val="0007459A"/>
    <w:rsid w:val="00090E65"/>
    <w:rsid w:val="000939DA"/>
    <w:rsid w:val="00094B00"/>
    <w:rsid w:val="000D49BC"/>
    <w:rsid w:val="000E1836"/>
    <w:rsid w:val="000E5E5D"/>
    <w:rsid w:val="000F5BDD"/>
    <w:rsid w:val="001106BC"/>
    <w:rsid w:val="00135708"/>
    <w:rsid w:val="001415FA"/>
    <w:rsid w:val="00171F9C"/>
    <w:rsid w:val="00180811"/>
    <w:rsid w:val="0018296F"/>
    <w:rsid w:val="00196841"/>
    <w:rsid w:val="001A4CCF"/>
    <w:rsid w:val="001B4488"/>
    <w:rsid w:val="001C592E"/>
    <w:rsid w:val="001E6B80"/>
    <w:rsid w:val="001F18C7"/>
    <w:rsid w:val="002268DB"/>
    <w:rsid w:val="002336A8"/>
    <w:rsid w:val="002419F2"/>
    <w:rsid w:val="00254C6D"/>
    <w:rsid w:val="00256BAF"/>
    <w:rsid w:val="00262AD3"/>
    <w:rsid w:val="00263509"/>
    <w:rsid w:val="00263BEB"/>
    <w:rsid w:val="00287E54"/>
    <w:rsid w:val="00295164"/>
    <w:rsid w:val="002A0086"/>
    <w:rsid w:val="002B1E38"/>
    <w:rsid w:val="002B61B5"/>
    <w:rsid w:val="002C6ACD"/>
    <w:rsid w:val="002F5C16"/>
    <w:rsid w:val="00312DDA"/>
    <w:rsid w:val="00354EAE"/>
    <w:rsid w:val="00364D96"/>
    <w:rsid w:val="003706B6"/>
    <w:rsid w:val="00377C8E"/>
    <w:rsid w:val="00380275"/>
    <w:rsid w:val="0038272F"/>
    <w:rsid w:val="0038553C"/>
    <w:rsid w:val="003B0C3F"/>
    <w:rsid w:val="003D2E09"/>
    <w:rsid w:val="003D68FD"/>
    <w:rsid w:val="003E0C4F"/>
    <w:rsid w:val="003E35AA"/>
    <w:rsid w:val="00406A3C"/>
    <w:rsid w:val="0043474B"/>
    <w:rsid w:val="004623E8"/>
    <w:rsid w:val="00462EB8"/>
    <w:rsid w:val="0047558E"/>
    <w:rsid w:val="00496695"/>
    <w:rsid w:val="004A2646"/>
    <w:rsid w:val="004B646A"/>
    <w:rsid w:val="005020A1"/>
    <w:rsid w:val="0050534F"/>
    <w:rsid w:val="00586361"/>
    <w:rsid w:val="005C0D8E"/>
    <w:rsid w:val="005C4B5C"/>
    <w:rsid w:val="005C5FD6"/>
    <w:rsid w:val="005C7FFE"/>
    <w:rsid w:val="005E6FAC"/>
    <w:rsid w:val="005F220B"/>
    <w:rsid w:val="005F42E4"/>
    <w:rsid w:val="005F7C25"/>
    <w:rsid w:val="00627693"/>
    <w:rsid w:val="00640324"/>
    <w:rsid w:val="00661847"/>
    <w:rsid w:val="006744C4"/>
    <w:rsid w:val="00684B87"/>
    <w:rsid w:val="006D3A39"/>
    <w:rsid w:val="006E3BD0"/>
    <w:rsid w:val="006E7D4E"/>
    <w:rsid w:val="006F4CF2"/>
    <w:rsid w:val="00726E36"/>
    <w:rsid w:val="0074633C"/>
    <w:rsid w:val="00781372"/>
    <w:rsid w:val="00783935"/>
    <w:rsid w:val="007B4C2D"/>
    <w:rsid w:val="007C0587"/>
    <w:rsid w:val="007C3533"/>
    <w:rsid w:val="007D4A48"/>
    <w:rsid w:val="007E1FA7"/>
    <w:rsid w:val="007E4B03"/>
    <w:rsid w:val="0080325B"/>
    <w:rsid w:val="00842235"/>
    <w:rsid w:val="00844DA9"/>
    <w:rsid w:val="00887729"/>
    <w:rsid w:val="0089275F"/>
    <w:rsid w:val="00896EBF"/>
    <w:rsid w:val="008A268E"/>
    <w:rsid w:val="008E0C8A"/>
    <w:rsid w:val="008F5957"/>
    <w:rsid w:val="0091327E"/>
    <w:rsid w:val="00922260"/>
    <w:rsid w:val="00936766"/>
    <w:rsid w:val="00946A98"/>
    <w:rsid w:val="009678B7"/>
    <w:rsid w:val="00977AF6"/>
    <w:rsid w:val="00983B10"/>
    <w:rsid w:val="00985223"/>
    <w:rsid w:val="00995422"/>
    <w:rsid w:val="009D6D5B"/>
    <w:rsid w:val="009F1965"/>
    <w:rsid w:val="00A1222F"/>
    <w:rsid w:val="00A7584F"/>
    <w:rsid w:val="00AA5695"/>
    <w:rsid w:val="00AA72A6"/>
    <w:rsid w:val="00AB006F"/>
    <w:rsid w:val="00AD1BB5"/>
    <w:rsid w:val="00AD4E2F"/>
    <w:rsid w:val="00AE6CA4"/>
    <w:rsid w:val="00AE6E8F"/>
    <w:rsid w:val="00B47530"/>
    <w:rsid w:val="00B510F8"/>
    <w:rsid w:val="00B60E01"/>
    <w:rsid w:val="00B66771"/>
    <w:rsid w:val="00B70329"/>
    <w:rsid w:val="00B816E4"/>
    <w:rsid w:val="00B91959"/>
    <w:rsid w:val="00BB20C8"/>
    <w:rsid w:val="00BB2F15"/>
    <w:rsid w:val="00BC65BD"/>
    <w:rsid w:val="00BE3D2B"/>
    <w:rsid w:val="00BE57A7"/>
    <w:rsid w:val="00BF1AFE"/>
    <w:rsid w:val="00C00F5A"/>
    <w:rsid w:val="00C0431B"/>
    <w:rsid w:val="00C23BBF"/>
    <w:rsid w:val="00C52BB4"/>
    <w:rsid w:val="00C6462D"/>
    <w:rsid w:val="00C67263"/>
    <w:rsid w:val="00C67C0A"/>
    <w:rsid w:val="00CB73AF"/>
    <w:rsid w:val="00CC4CAC"/>
    <w:rsid w:val="00CD1FE2"/>
    <w:rsid w:val="00D05701"/>
    <w:rsid w:val="00D2546B"/>
    <w:rsid w:val="00D315CD"/>
    <w:rsid w:val="00D46EA0"/>
    <w:rsid w:val="00DB06CD"/>
    <w:rsid w:val="00E056B9"/>
    <w:rsid w:val="00E20223"/>
    <w:rsid w:val="00E23E32"/>
    <w:rsid w:val="00E33526"/>
    <w:rsid w:val="00E44BCE"/>
    <w:rsid w:val="00E70D66"/>
    <w:rsid w:val="00E75949"/>
    <w:rsid w:val="00E825F2"/>
    <w:rsid w:val="00E85A0E"/>
    <w:rsid w:val="00E87A10"/>
    <w:rsid w:val="00EC5C66"/>
    <w:rsid w:val="00F16B43"/>
    <w:rsid w:val="00F21182"/>
    <w:rsid w:val="00F2782F"/>
    <w:rsid w:val="00F54CCC"/>
    <w:rsid w:val="00F62294"/>
    <w:rsid w:val="00F63204"/>
    <w:rsid w:val="00F66D52"/>
    <w:rsid w:val="00F66F24"/>
    <w:rsid w:val="00F67249"/>
    <w:rsid w:val="00F70A05"/>
    <w:rsid w:val="00F90BAF"/>
    <w:rsid w:val="00FB132D"/>
    <w:rsid w:val="00FB3881"/>
    <w:rsid w:val="00FB57FF"/>
    <w:rsid w:val="00FE1521"/>
    <w:rsid w:val="00FE196A"/>
    <w:rsid w:val="00FE30A2"/>
    <w:rsid w:val="00FE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1" type="connector" idref="#1027"/>
        <o:r id="V:Rule2" type="connector" idref="#_x0000_m1027"/>
      </o:rules>
    </o:shapelayout>
  </w:shapeDefaults>
  <w:decimalSymbol w:val="."/>
  <w:listSeparator w:val=","/>
  <w15:docId w15:val="{72651554-970F-4D9B-9B56-3B5BA9BC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3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mhapankar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xyz</Company>
  <LinksUpToDate>false</LinksUpToDate>
  <CharactersWithSpaces>6557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abc</dc:creator>
  <cp:lastModifiedBy>Kiran Mapankar</cp:lastModifiedBy>
  <cp:revision>176</cp:revision>
  <cp:lastPrinted>2012-11-23T10:11:00Z</cp:lastPrinted>
  <dcterms:created xsi:type="dcterms:W3CDTF">2017-10-11T17:58:00Z</dcterms:created>
  <dcterms:modified xsi:type="dcterms:W3CDTF">2020-11-12T17:58:00Z</dcterms:modified>
</cp:coreProperties>
</file>