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pPr>
    </w:p>
    <w:tbl>
      <w:tblPr>
        <w:tblStyle w:val="style4121"/>
        <w:tblW w:w="5940" w:type="dxa"/>
        <w:tblInd w:w="-108" w:type="dxa"/>
        <w:tblLook w:val="04A0" w:firstRow="1" w:lastRow="0" w:firstColumn="1" w:lastColumn="0" w:noHBand="0" w:noVBand="1"/>
      </w:tblPr>
      <w:tblGrid>
        <w:gridCol w:w="2308"/>
        <w:gridCol w:w="3632"/>
      </w:tblGrid>
      <w:tr>
        <w:trPr>
          <w:trHeight w:val="300" w:hRule="atLeast"/>
        </w:trPr>
        <w:tc>
          <w:tcPr>
            <w:tcW w:w="5940" w:type="dxa"/>
            <w:gridSpan w:val="2"/>
            <w:tcBorders/>
            <w:shd w:val="clear" w:color="auto" w:fill="auto"/>
          </w:tcPr>
          <w:p>
            <w:pPr>
              <w:pStyle w:val="style0"/>
              <w:jc w:val="center"/>
              <w:rPr>
                <w:rFonts w:ascii="Calibri" w:cs="Calibri" w:eastAsia="Calibri" w:hAnsi="Calibri"/>
                <w:b/>
                <w:i/>
                <w:sz w:val="22"/>
              </w:rPr>
            </w:pPr>
            <w:r>
              <w:rPr>
                <w:rFonts w:ascii="Calibri" w:cs="Calibri" w:eastAsia="Calibri" w:hAnsi="Calibri"/>
                <w:b/>
                <w:sz w:val="22"/>
              </w:rPr>
              <w:t xml:space="preserve">Snapshot </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Name</w:t>
            </w:r>
          </w:p>
        </w:tc>
        <w:tc>
          <w:tcPr>
            <w:tcW w:w="3150" w:type="dxa"/>
            <w:tcBorders/>
            <w:shd w:val="clear" w:color="auto" w:fill="auto"/>
          </w:tcPr>
          <w:p>
            <w:pPr>
              <w:pStyle w:val="style0"/>
              <w:jc w:val="center"/>
              <w:rPr>
                <w:rFonts w:ascii="Calibri" w:cs="Calibri" w:eastAsia="Calibri" w:hAnsi="Calibri"/>
                <w:sz w:val="22"/>
              </w:rPr>
            </w:pPr>
            <w:r>
              <w:rPr>
                <w:b/>
                <w:sz w:val="32"/>
              </w:rPr>
              <w:t>Patel Ankitkumar D</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 xml:space="preserve">Contact Details </w:t>
            </w:r>
          </w:p>
        </w:tc>
        <w:tc>
          <w:tcPr>
            <w:tcW w:w="3150" w:type="dxa"/>
            <w:tcBorders/>
            <w:shd w:val="clear" w:color="auto" w:fill="auto"/>
          </w:tcPr>
          <w:p>
            <w:pPr>
              <w:pStyle w:val="style0"/>
              <w:jc w:val="center"/>
              <w:rPr>
                <w:rFonts w:ascii="Calibri" w:cs="Calibri" w:eastAsia="Calibri" w:hAnsi="Calibri"/>
                <w:sz w:val="22"/>
              </w:rPr>
            </w:pPr>
            <w:r>
              <w:rPr>
                <w:sz w:val="28"/>
              </w:rPr>
              <w:t>9998025775</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Email ID</w:t>
            </w:r>
          </w:p>
        </w:tc>
        <w:tc>
          <w:tcPr>
            <w:tcW w:w="3150" w:type="dxa"/>
            <w:tcBorders/>
            <w:shd w:val="clear" w:color="auto" w:fill="auto"/>
          </w:tcPr>
          <w:p>
            <w:pPr>
              <w:pStyle w:val="style0"/>
              <w:jc w:val="center"/>
              <w:rPr>
                <w:rFonts w:ascii="Calibri" w:cs="Calibri" w:eastAsia="Calibri" w:hAnsi="Calibri"/>
                <w:sz w:val="22"/>
              </w:rPr>
            </w:pPr>
            <w:r>
              <w:rPr/>
              <w:fldChar w:fldCharType="begin"/>
            </w:r>
            <w:r>
              <w:instrText xml:space="preserve"> HYPERLINK "mailto:ankitpatel5841@gmail.com" </w:instrText>
            </w:r>
            <w:r>
              <w:rPr/>
              <w:fldChar w:fldCharType="separate"/>
            </w:r>
            <w:r>
              <w:rPr>
                <w:rStyle w:val="style85"/>
                <w:sz w:val="28"/>
              </w:rPr>
              <w:t>ankitpatel5841@gmail.com</w:t>
            </w:r>
            <w:r>
              <w:rPr/>
              <w:fldChar w:fldCharType="end"/>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Current Company</w:t>
            </w:r>
          </w:p>
        </w:tc>
        <w:tc>
          <w:tcPr>
            <w:tcW w:w="3150" w:type="dxa"/>
            <w:tcBorders/>
            <w:shd w:val="clear" w:color="auto" w:fill="auto"/>
          </w:tcPr>
          <w:p>
            <w:pPr>
              <w:pStyle w:val="style0"/>
              <w:jc w:val="left"/>
              <w:rPr>
                <w:rFonts w:ascii="Calibri" w:cs="Calibri" w:eastAsia="Calibri" w:hAnsi="Calibri"/>
                <w:sz w:val="22"/>
                <w:lang w:val="en-GB"/>
              </w:rPr>
            </w:pPr>
            <w:r>
              <w:rPr>
                <w:rFonts w:ascii="Calibri" w:cs="Calibri" w:eastAsia="Calibri" w:hAnsi="Calibri"/>
                <w:sz w:val="22"/>
                <w:lang w:val="en-US"/>
              </w:rPr>
              <w:t>E Agrocare Machineries and Equipments Pvt ltd</w:t>
            </w:r>
          </w:p>
        </w:tc>
      </w:tr>
      <w:tr>
        <w:tblPrEx/>
        <w:trPr>
          <w:trHeight w:val="300" w:hRule="atLeast"/>
        </w:trPr>
        <w:tc>
          <w:tcPr>
            <w:tcW w:w="2790" w:type="dxa"/>
            <w:tcBorders/>
            <w:shd w:val="clear" w:color="auto" w:fill="auto"/>
          </w:tcPr>
          <w:p>
            <w:pPr>
              <w:pStyle w:val="style0"/>
              <w:rPr>
                <w:rFonts w:ascii="Calibri" w:cs="Calibri" w:eastAsia="Calibri" w:hAnsi="Calibri"/>
                <w:b/>
                <w:i/>
                <w:sz w:val="22"/>
                <w:lang w:val="en-GB"/>
              </w:rPr>
            </w:pPr>
            <w:r>
              <w:rPr>
                <w:rFonts w:ascii="Calibri" w:cs="Calibri" w:eastAsia="Calibri" w:hAnsi="Calibri"/>
                <w:b/>
                <w:sz w:val="22"/>
              </w:rPr>
              <w:t xml:space="preserve">Current </w:t>
            </w:r>
            <w:r>
              <w:rPr>
                <w:rFonts w:ascii="Calibri" w:cs="Calibri" w:eastAsia="Calibri" w:hAnsi="Calibri"/>
                <w:b/>
                <w:sz w:val="22"/>
                <w:lang w:val="en-GB"/>
              </w:rPr>
              <w:t>Designation</w:t>
            </w:r>
          </w:p>
        </w:tc>
        <w:tc>
          <w:tcPr>
            <w:tcW w:w="3150" w:type="dxa"/>
            <w:tcBorders/>
            <w:shd w:val="clear" w:color="auto" w:fill="auto"/>
          </w:tcPr>
          <w:p>
            <w:pPr>
              <w:pStyle w:val="style0"/>
              <w:jc w:val="center"/>
              <w:rPr>
                <w:rFonts w:ascii="Calibri" w:cs="Calibri" w:eastAsia="Calibri" w:hAnsi="Calibri"/>
                <w:sz w:val="22"/>
                <w:lang w:val="en-GB"/>
              </w:rPr>
            </w:pPr>
            <w:r>
              <w:rPr>
                <w:rFonts w:ascii="Calibri" w:cs="Calibri" w:eastAsia="Calibri" w:hAnsi="Calibri"/>
                <w:sz w:val="22"/>
                <w:lang w:val="en-GB"/>
              </w:rPr>
              <w:t xml:space="preserve">State sales manager </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Current Location</w:t>
            </w:r>
          </w:p>
        </w:tc>
        <w:tc>
          <w:tcPr>
            <w:tcW w:w="3150" w:type="dxa"/>
            <w:tcBorders/>
            <w:shd w:val="clear" w:color="auto" w:fill="auto"/>
          </w:tcPr>
          <w:p>
            <w:pPr>
              <w:pStyle w:val="style0"/>
              <w:jc w:val="center"/>
              <w:rPr>
                <w:rFonts w:ascii="Calibri" w:cs="Calibri" w:eastAsia="Calibri" w:hAnsi="Calibri"/>
                <w:sz w:val="22"/>
              </w:rPr>
            </w:pPr>
            <w:r>
              <w:t>Ahmedabad</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Total Experience</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lang w:val="en-GB"/>
              </w:rPr>
              <w:t xml:space="preserve">8 </w:t>
            </w:r>
            <w:r>
              <w:rPr>
                <w:rFonts w:ascii="Calibri" w:cs="Calibri" w:eastAsia="Calibri" w:hAnsi="Calibri"/>
                <w:sz w:val="22"/>
              </w:rPr>
              <w:t>Years</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Current CTC</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i/>
                <w:sz w:val="22"/>
                <w:lang w:val="en-GB"/>
              </w:rPr>
              <w:t>8.8</w:t>
            </w:r>
            <w:r>
              <w:rPr>
                <w:rFonts w:ascii="Calibri" w:cs="Calibri" w:eastAsia="Calibri" w:hAnsi="Calibri"/>
                <w:i/>
                <w:sz w:val="22"/>
                <w:lang w:val="en-GB"/>
              </w:rPr>
              <w:t xml:space="preserve">3 </w:t>
            </w:r>
            <w:r>
              <w:rPr>
                <w:rFonts w:ascii="Calibri" w:cs="Calibri" w:eastAsia="Calibri" w:hAnsi="Calibri"/>
                <w:i/>
                <w:sz w:val="22"/>
              </w:rPr>
              <w:t>Lakhs</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Expected CTC</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lang w:val="en-GB"/>
              </w:rPr>
              <w:t>2</w:t>
            </w:r>
            <w:r>
              <w:rPr>
                <w:rFonts w:ascii="Calibri" w:cs="Calibri" w:eastAsia="Calibri" w:hAnsi="Calibri"/>
                <w:sz w:val="22"/>
              </w:rPr>
              <w:t>0% hike</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NTP</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rPr>
              <w:t>15 Days</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Previous Company Detail</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rPr>
              <w:t>NA</w:t>
            </w:r>
          </w:p>
        </w:tc>
      </w:tr>
      <w:tr>
        <w:tblPrEx/>
        <w:trPr>
          <w:trHeight w:val="20" w:hRule="exac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 xml:space="preserve">Current Role </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rPr>
              <w:t>Sales and business development</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Reason for Change</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rPr>
              <w:t>Growth purpose</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Core Area</w:t>
            </w:r>
          </w:p>
        </w:tc>
        <w:tc>
          <w:tcPr>
            <w:tcW w:w="3150" w:type="dxa"/>
            <w:tcBorders/>
            <w:shd w:val="clear" w:color="auto" w:fill="auto"/>
          </w:tcPr>
          <w:p>
            <w:pPr>
              <w:pStyle w:val="style0"/>
              <w:jc w:val="center"/>
              <w:rPr>
                <w:rFonts w:ascii="Calibri" w:cs="Calibri" w:eastAsia="Calibri" w:hAnsi="Calibri"/>
                <w:sz w:val="22"/>
              </w:rPr>
            </w:pPr>
            <w:r>
              <w:rPr>
                <w:rFonts w:ascii="Calibri" w:cs="Calibri" w:eastAsia="Calibri" w:hAnsi="Calibri"/>
                <w:sz w:val="22"/>
              </w:rPr>
              <w:t>Business development</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Reporting To</w:t>
            </w:r>
          </w:p>
        </w:tc>
        <w:tc>
          <w:tcPr>
            <w:tcW w:w="3150" w:type="dxa"/>
            <w:tcBorders/>
            <w:shd w:val="clear" w:color="auto" w:fill="auto"/>
          </w:tcPr>
          <w:p>
            <w:pPr>
              <w:pStyle w:val="style0"/>
              <w:jc w:val="center"/>
              <w:rPr>
                <w:rFonts w:ascii="Calibri" w:cs="Calibri" w:eastAsia="Calibri" w:hAnsi="Calibri"/>
                <w:sz w:val="22"/>
                <w:lang w:val="en-GB"/>
              </w:rPr>
            </w:pPr>
            <w:r>
              <w:rPr>
                <w:rFonts w:ascii="Calibri" w:cs="Calibri" w:eastAsia="Calibri" w:hAnsi="Calibri"/>
                <w:sz w:val="22"/>
                <w:lang w:val="en-GB"/>
              </w:rPr>
              <w:t>G.m</w:t>
            </w:r>
          </w:p>
        </w:tc>
      </w:tr>
      <w:tr>
        <w:tblPrEx/>
        <w:trPr>
          <w:trHeight w:val="300" w:hRule="atLeast"/>
        </w:trPr>
        <w:tc>
          <w:tcPr>
            <w:tcW w:w="2790" w:type="dxa"/>
            <w:tcBorders/>
            <w:shd w:val="clear" w:color="auto" w:fill="auto"/>
          </w:tcPr>
          <w:p>
            <w:pPr>
              <w:pStyle w:val="style0"/>
              <w:rPr>
                <w:rFonts w:ascii="Calibri" w:cs="Calibri" w:eastAsia="Calibri" w:hAnsi="Calibri"/>
                <w:b/>
                <w:i/>
                <w:sz w:val="22"/>
              </w:rPr>
            </w:pPr>
            <w:r>
              <w:rPr>
                <w:rFonts w:ascii="Calibri" w:cs="Calibri" w:eastAsia="Calibri" w:hAnsi="Calibri"/>
                <w:b/>
                <w:sz w:val="22"/>
              </w:rPr>
              <w:t>Current Team Size</w:t>
            </w:r>
          </w:p>
        </w:tc>
        <w:tc>
          <w:tcPr>
            <w:tcW w:w="3150" w:type="dxa"/>
            <w:tcBorders/>
            <w:shd w:val="clear" w:color="auto" w:fill="auto"/>
          </w:tcPr>
          <w:p>
            <w:pPr>
              <w:pStyle w:val="style0"/>
              <w:jc w:val="center"/>
              <w:rPr>
                <w:rFonts w:ascii="Calibri" w:cs="Calibri" w:eastAsia="Calibri" w:hAnsi="Calibri"/>
                <w:sz w:val="22"/>
                <w:lang w:val="en-GB"/>
              </w:rPr>
            </w:pPr>
            <w:r>
              <w:rPr>
                <w:rFonts w:ascii="Calibri" w:cs="Calibri" w:eastAsia="Calibri" w:hAnsi="Calibri"/>
                <w:sz w:val="22"/>
                <w:lang w:val="en-GB"/>
              </w:rPr>
              <w:t>12</w:t>
            </w:r>
          </w:p>
        </w:tc>
      </w:tr>
      <w:tr>
        <w:tblPrEx/>
        <w:trPr>
          <w:trHeight w:val="300" w:hRule="atLeast"/>
        </w:trPr>
        <w:tc>
          <w:tcPr>
            <w:tcW w:w="2790" w:type="dxa"/>
            <w:tcBorders>
              <w:top w:val="nil"/>
              <w:left w:val="single" w:sz="8" w:space="0" w:color="auto"/>
              <w:bottom w:val="single" w:sz="8" w:space="0" w:color="auto"/>
              <w:right w:val="single" w:sz="8" w:space="0" w:color="auto"/>
            </w:tcBorders>
            <w:shd w:val="clear" w:color="auto" w:fill="auto"/>
          </w:tcPr>
          <w:p>
            <w:pPr>
              <w:pStyle w:val="style0"/>
              <w:rPr>
                <w:rFonts w:ascii="Calibri" w:cs="Calibri" w:eastAsia="Calibri" w:hAnsi="Calibri"/>
                <w:b/>
                <w:i/>
                <w:sz w:val="22"/>
              </w:rPr>
            </w:pPr>
            <w:r>
              <w:rPr>
                <w:rFonts w:ascii="Calibri" w:cs="Calibri" w:eastAsia="Calibri" w:hAnsi="Calibri"/>
                <w:b/>
                <w:sz w:val="22"/>
              </w:rPr>
              <w:t>Any Other Recruiter Remark</w:t>
            </w:r>
          </w:p>
        </w:tc>
        <w:tc>
          <w:tcPr>
            <w:tcW w:w="3150" w:type="dxa"/>
            <w:tcBorders>
              <w:top w:val="nil"/>
              <w:left w:val="nil"/>
              <w:bottom w:val="single" w:sz="8" w:space="0" w:color="auto"/>
              <w:right w:val="single" w:sz="8" w:space="0" w:color="auto"/>
            </w:tcBorders>
            <w:shd w:val="clear" w:color="auto" w:fill="auto"/>
          </w:tcPr>
          <w:p>
            <w:pPr>
              <w:pStyle w:val="style0"/>
              <w:rPr>
                <w:rFonts w:ascii="Calibri" w:cs="Calibri" w:eastAsia="Calibri" w:hAnsi="Calibri"/>
                <w:sz w:val="22"/>
              </w:rPr>
            </w:pPr>
            <w:r>
              <w:rPr>
                <w:rFonts w:ascii="Calibri" w:cs="Calibri" w:eastAsia="Calibri" w:hAnsi="Calibri"/>
                <w:sz w:val="22"/>
              </w:rPr>
              <w:t>Good communication skills</w:t>
            </w:r>
          </w:p>
        </w:tc>
      </w:tr>
    </w:tbl>
    <w:p>
      <w:pPr>
        <w:pStyle w:val="style0"/>
        <w:jc w:val="center"/>
        <w:rPr>
          <w:b/>
          <w:sz w:val="32"/>
          <w:u w:val="single"/>
        </w:rPr>
      </w:pPr>
    </w:p>
    <w:p>
      <w:pPr>
        <w:pStyle w:val="style0"/>
        <w:jc w:val="center"/>
        <w:rPr>
          <w:b/>
          <w:sz w:val="32"/>
          <w:u w:val="single"/>
        </w:rPr>
      </w:pPr>
    </w:p>
    <w:p>
      <w:pPr>
        <w:pStyle w:val="style0"/>
        <w:jc w:val="center"/>
        <w:rPr>
          <w:b/>
          <w:sz w:val="32"/>
          <w:u w:val="single"/>
        </w:rPr>
      </w:pPr>
    </w:p>
    <w:p>
      <w:pPr>
        <w:pStyle w:val="style0"/>
        <w:jc w:val="center"/>
        <w:rPr>
          <w:b/>
          <w:sz w:val="32"/>
          <w:u w:val="single"/>
        </w:rPr>
      </w:pPr>
      <w:r>
        <w:rPr>
          <w:b/>
          <w:sz w:val="32"/>
          <w:u w:val="single"/>
        </w:rPr>
        <w:t>APPLICATION</w:t>
      </w:r>
    </w:p>
    <w:p>
      <w:pPr>
        <w:pStyle w:val="style0"/>
        <w:rPr>
          <w:b/>
          <w:sz w:val="32"/>
          <w:u w:val="single"/>
        </w:rPr>
      </w:pPr>
    </w:p>
    <w:p>
      <w:pPr>
        <w:pStyle w:val="style0"/>
        <w:rPr>
          <w:b/>
          <w:sz w:val="32"/>
        </w:rPr>
      </w:pPr>
    </w:p>
    <w:p>
      <w:pPr>
        <w:pStyle w:val="style0"/>
        <w:ind w:left="6480"/>
        <w:rPr>
          <w:b/>
          <w:sz w:val="32"/>
        </w:rPr>
      </w:pPr>
      <w:r>
        <w:rPr>
          <w:b/>
          <w:sz w:val="32"/>
        </w:rPr>
        <w:t>Patel Ankitkumar D.</w:t>
      </w:r>
    </w:p>
    <w:p>
      <w:pPr>
        <w:pStyle w:val="style0"/>
        <w:ind w:left="6480"/>
        <w:rPr>
          <w:sz w:val="28"/>
          <w:lang w:val="en-GB"/>
        </w:rPr>
      </w:pPr>
      <w:r>
        <w:rPr>
          <w:sz w:val="28"/>
          <w:lang w:val="en-GB"/>
        </w:rPr>
        <w:t>B/2,1</w:t>
      </w:r>
      <w:r>
        <w:rPr>
          <w:sz w:val="28"/>
          <w:lang w:val="en-GB"/>
        </w:rPr>
        <w:t xml:space="preserve">02 , Shrifal Appartment Near, Vandematarm Cross Wind , Vandematarm Raod, Gota , Ahmedabad </w:t>
      </w:r>
    </w:p>
    <w:p>
      <w:pPr>
        <w:pStyle w:val="style0"/>
        <w:ind w:left="6480"/>
        <w:rPr>
          <w:sz w:val="28"/>
          <w:lang w:val="en-GB"/>
        </w:rPr>
      </w:pPr>
      <w:r>
        <w:rPr>
          <w:sz w:val="28"/>
          <w:lang w:val="en-GB"/>
        </w:rPr>
        <w:t>Pin : 382481</w:t>
      </w:r>
    </w:p>
    <w:p>
      <w:pPr>
        <w:pStyle w:val="style0"/>
        <w:ind w:left="5760" w:firstLine="720"/>
        <w:rPr>
          <w:sz w:val="28"/>
        </w:rPr>
      </w:pPr>
      <w:r>
        <w:rPr>
          <w:sz w:val="28"/>
        </w:rPr>
        <w:t>Mo : +91 9998025775</w:t>
      </w:r>
    </w:p>
    <w:p>
      <w:pPr>
        <w:pStyle w:val="style0"/>
        <w:ind w:left="6480"/>
        <w:rPr>
          <w:sz w:val="28"/>
        </w:rPr>
      </w:pPr>
      <w:r>
        <w:rPr>
          <w:sz w:val="28"/>
        </w:rPr>
        <w:t>E-mail:</w:t>
      </w:r>
      <w:r>
        <w:rPr/>
        <w:fldChar w:fldCharType="begin"/>
      </w:r>
      <w:r>
        <w:instrText xml:space="preserve"> HYPERLINK "mailto:ankitpatel5841@gmail.com" </w:instrText>
      </w:r>
      <w:r>
        <w:rPr/>
        <w:fldChar w:fldCharType="separate"/>
      </w:r>
      <w:r>
        <w:rPr>
          <w:rStyle w:val="style85"/>
          <w:sz w:val="28"/>
        </w:rPr>
        <w:t>ankitpatel5841@gmail.com</w:t>
      </w:r>
      <w:r>
        <w:rPr/>
        <w:fldChar w:fldCharType="end"/>
      </w:r>
    </w:p>
    <w:p>
      <w:pPr>
        <w:pStyle w:val="style0"/>
        <w:ind w:firstLine="720"/>
        <w:rPr>
          <w:sz w:val="28"/>
        </w:rPr>
      </w:pPr>
    </w:p>
    <w:p>
      <w:pPr>
        <w:pStyle w:val="style0"/>
        <w:ind w:firstLine="720"/>
        <w:rPr>
          <w:sz w:val="28"/>
        </w:rPr>
      </w:pPr>
      <w:r>
        <w:rPr>
          <w:sz w:val="28"/>
        </w:rPr>
        <w:t>Respected Sir</w:t>
      </w:r>
    </w:p>
    <w:p>
      <w:pPr>
        <w:pStyle w:val="style0"/>
        <w:ind w:firstLine="720"/>
        <w:rPr>
          <w:sz w:val="28"/>
        </w:rPr>
      </w:pPr>
    </w:p>
    <w:p>
      <w:pPr>
        <w:pStyle w:val="style0"/>
        <w:ind w:firstLine="720"/>
        <w:jc w:val="both"/>
        <w:rPr>
          <w:sz w:val="28"/>
        </w:rPr>
      </w:pPr>
      <w:r>
        <w:rPr>
          <w:sz w:val="28"/>
        </w:rPr>
        <w:t>This is with reference to some reliable source. I have come to know that there is a  vacancy your organization which suits with me. I hereby apply myself for the above said post.</w:t>
      </w:r>
    </w:p>
    <w:p>
      <w:pPr>
        <w:pStyle w:val="style0"/>
        <w:ind w:firstLine="720"/>
        <w:jc w:val="both"/>
        <w:rPr>
          <w:sz w:val="28"/>
        </w:rPr>
      </w:pPr>
    </w:p>
    <w:p>
      <w:pPr>
        <w:pStyle w:val="style0"/>
        <w:ind w:firstLine="720"/>
        <w:jc w:val="both"/>
        <w:rPr>
          <w:sz w:val="28"/>
        </w:rPr>
      </w:pPr>
      <w:r>
        <w:rPr>
          <w:sz w:val="28"/>
        </w:rPr>
        <w:t xml:space="preserve">Live indicated details of my Qualification, Experience etc. In the enclosed resume for your consideration but should you require any more information. Place let me know. I’ll be glad to give it as you wish. </w:t>
      </w:r>
    </w:p>
    <w:p>
      <w:pPr>
        <w:pStyle w:val="style0"/>
        <w:ind w:firstLine="720"/>
        <w:jc w:val="both"/>
        <w:rPr>
          <w:sz w:val="28"/>
        </w:rPr>
      </w:pPr>
    </w:p>
    <w:p>
      <w:pPr>
        <w:pStyle w:val="style0"/>
        <w:ind w:firstLine="720"/>
        <w:jc w:val="both"/>
        <w:rPr>
          <w:sz w:val="28"/>
        </w:rPr>
      </w:pPr>
      <w:r>
        <w:rPr>
          <w:sz w:val="28"/>
        </w:rPr>
        <w:t>I’d very much appreciate your giving me a chance to be interviewed. I’d the be able to give you further details above my work, which should help you in judging my suitability for the post.</w:t>
      </w:r>
    </w:p>
    <w:p>
      <w:pPr>
        <w:pStyle w:val="style0"/>
        <w:ind w:firstLine="720"/>
        <w:jc w:val="both"/>
        <w:rPr>
          <w:sz w:val="28"/>
        </w:rPr>
      </w:pPr>
    </w:p>
    <w:p>
      <w:pPr>
        <w:pStyle w:val="style0"/>
        <w:ind w:firstLine="720"/>
        <w:jc w:val="both"/>
        <w:rPr>
          <w:sz w:val="28"/>
        </w:rPr>
      </w:pPr>
    </w:p>
    <w:p>
      <w:pPr>
        <w:pStyle w:val="style0"/>
        <w:ind w:firstLine="720"/>
        <w:jc w:val="both"/>
        <w:rPr>
          <w:sz w:val="28"/>
        </w:rPr>
      </w:pPr>
    </w:p>
    <w:p>
      <w:pPr>
        <w:pStyle w:val="style0"/>
        <w:ind w:firstLine="720"/>
        <w:jc w:val="both"/>
        <w:rPr>
          <w:sz w:val="28"/>
        </w:rPr>
      </w:pPr>
      <w:r>
        <w:rPr>
          <w:sz w:val="28"/>
        </w:rPr>
        <w:t>Thank You</w:t>
      </w:r>
    </w:p>
    <w:p>
      <w:pPr>
        <w:pStyle w:val="style0"/>
        <w:ind w:firstLine="720"/>
        <w:jc w:val="both"/>
        <w:rPr>
          <w:sz w:val="28"/>
        </w:rPr>
      </w:pPr>
    </w:p>
    <w:p>
      <w:pPr>
        <w:pStyle w:val="style0"/>
        <w:ind w:firstLine="720"/>
        <w:jc w:val="both"/>
        <w:rPr>
          <w:sz w:val="28"/>
        </w:rPr>
      </w:pPr>
    </w:p>
    <w:p>
      <w:pPr>
        <w:pStyle w:val="style0"/>
        <w:ind w:firstLine="720"/>
        <w:jc w:val="both"/>
        <w:rPr>
          <w:sz w:val="28"/>
        </w:rPr>
      </w:pPr>
    </w:p>
    <w:p>
      <w:pPr>
        <w:pStyle w:val="style0"/>
        <w:ind w:firstLine="720"/>
        <w:jc w:val="both"/>
        <w:rPr>
          <w:sz w:val="28"/>
        </w:rPr>
      </w:pPr>
    </w:p>
    <w:p>
      <w:pPr>
        <w:pStyle w:val="style0"/>
        <w:ind w:left="6480" w:firstLine="720"/>
        <w:jc w:val="center"/>
        <w:rPr>
          <w:b/>
          <w:sz w:val="28"/>
        </w:rPr>
      </w:pPr>
      <w:r>
        <w:rPr>
          <w:b/>
          <w:sz w:val="28"/>
        </w:rPr>
        <w:t>Your’s Faithfully</w:t>
      </w:r>
    </w:p>
    <w:p>
      <w:pPr>
        <w:pStyle w:val="style0"/>
        <w:ind w:left="6480" w:firstLine="720"/>
        <w:jc w:val="center"/>
        <w:rPr>
          <w:b/>
          <w:sz w:val="28"/>
        </w:rPr>
      </w:pPr>
    </w:p>
    <w:p>
      <w:pPr>
        <w:pStyle w:val="style0"/>
        <w:ind w:left="6480" w:firstLine="720"/>
        <w:jc w:val="center"/>
        <w:rPr>
          <w:b/>
          <w:sz w:val="28"/>
        </w:rPr>
      </w:pPr>
      <w:r>
        <w:rPr>
          <w:b/>
          <w:sz w:val="28"/>
        </w:rPr>
        <w:tab/>
      </w:r>
    </w:p>
    <w:p>
      <w:pPr>
        <w:pStyle w:val="style0"/>
        <w:ind w:left="6480" w:firstLine="720"/>
        <w:jc w:val="center"/>
        <w:rPr>
          <w:b/>
          <w:sz w:val="28"/>
        </w:rPr>
      </w:pPr>
      <w:r>
        <w:rPr>
          <w:b/>
          <w:sz w:val="28"/>
        </w:rPr>
        <w:t>Patel Ankitkumar D.</w:t>
      </w:r>
    </w:p>
    <w:p>
      <w:pPr>
        <w:pStyle w:val="style0"/>
        <w:ind w:firstLine="720"/>
        <w:jc w:val="both"/>
        <w:rPr>
          <w:sz w:val="28"/>
        </w:rPr>
      </w:pPr>
    </w:p>
    <w:p>
      <w:pPr>
        <w:pStyle w:val="style0"/>
        <w:ind w:firstLine="720"/>
        <w:jc w:val="both"/>
        <w:rPr>
          <w:b/>
        </w:rPr>
      </w:pPr>
      <w:r>
        <w:rPr>
          <w:sz w:val="28"/>
        </w:rPr>
        <w:tab/>
      </w:r>
    </w:p>
    <w:p>
      <w:pPr>
        <w:pStyle w:val="style0"/>
        <w:jc w:val="center"/>
        <w:rPr>
          <w:rFonts w:ascii="Algerian" w:hAnsi="Algerian"/>
          <w:b/>
          <w:i/>
          <w:sz w:val="48"/>
          <w:u w:val="single"/>
        </w:rPr>
      </w:pPr>
      <w:r>
        <w:rPr>
          <w:rFonts w:ascii="Algerian" w:hAnsi="Algerian"/>
          <w:b/>
          <w:i/>
          <w:sz w:val="48"/>
          <w:u w:val="single"/>
        </w:rPr>
        <w:t>CURRICULUM VITAE</w:t>
      </w:r>
    </w:p>
    <w:p>
      <w:pPr>
        <w:pStyle w:val="style0"/>
        <w:rPr>
          <w:b/>
          <w:sz w:val="32"/>
        </w:rPr>
      </w:pPr>
    </w:p>
    <w:p>
      <w:pPr>
        <w:pStyle w:val="style0"/>
        <w:rPr>
          <w:b/>
          <w:sz w:val="32"/>
        </w:rPr>
      </w:pPr>
    </w:p>
    <w:p>
      <w:pPr>
        <w:pStyle w:val="style0"/>
        <w:rPr>
          <w:b/>
          <w:sz w:val="32"/>
        </w:rPr>
      </w:pPr>
      <w:r>
        <w:rPr>
          <w:b/>
          <w:sz w:val="32"/>
        </w:rPr>
        <w:t>Patel Ankitkumar Dasharathbhai</w:t>
      </w:r>
    </w:p>
    <w:p>
      <w:pPr>
        <w:pStyle w:val="style0"/>
        <w:ind w:left="5760" w:hanging="5760"/>
        <w:rPr>
          <w:b/>
          <w:sz w:val="28"/>
        </w:rPr>
      </w:pPr>
      <w:r>
        <w:rPr>
          <w:b/>
          <w:sz w:val="28"/>
        </w:rPr>
        <w:t>Contact No.:- +919998025775</w:t>
      </w:r>
    </w:p>
    <w:p>
      <w:pPr>
        <w:pStyle w:val="style0"/>
        <w:rPr>
          <w:b/>
          <w:sz w:val="28"/>
        </w:rPr>
      </w:pPr>
      <w:r>
        <w:rPr>
          <w:b/>
          <w:sz w:val="28"/>
        </w:rPr>
        <w:t>E-mail : ankitpatel5841@gmail.com</w:t>
      </w:r>
    </w:p>
    <w:p>
      <w:pPr>
        <w:pStyle w:val="style0"/>
        <w:rPr>
          <w:b/>
          <w:sz w:val="28"/>
        </w:rPr>
      </w:pPr>
    </w:p>
    <w:p>
      <w:pPr>
        <w:pStyle w:val="style0"/>
        <w:rPr>
          <w:b/>
          <w:sz w:val="28"/>
        </w:rPr>
      </w:pPr>
    </w:p>
    <w:tbl>
      <w:tblPr>
        <w:tblStyle w:val="style4121"/>
        <w:tblW w:w="10147" w:type="dxa"/>
        <w:tblInd w:w="6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147"/>
      </w:tblGrid>
      <w:tr>
        <w:trPr>
          <w:trHeight w:val="308" w:hRule="atLeast"/>
        </w:trPr>
        <w:tc>
          <w:tcPr>
            <w:tcW w:w="10147" w:type="dxa"/>
            <w:tcBorders/>
            <w:shd w:val="clear" w:color="auto" w:fill="auto"/>
          </w:tcPr>
          <w:p>
            <w:pPr>
              <w:pStyle w:val="style4099"/>
              <w:numPr>
                <w:ilvl w:val="0"/>
                <w:numId w:val="2"/>
              </w:numPr>
              <w:spacing w:after="0"/>
              <w:rPr>
                <w:b/>
                <w:sz w:val="28"/>
              </w:rPr>
            </w:pPr>
            <w:r>
              <w:rPr>
                <w:b/>
                <w:sz w:val="28"/>
              </w:rPr>
              <w:t>CAREER OBJECTIVE:</w:t>
            </w:r>
          </w:p>
        </w:tc>
      </w:tr>
    </w:tbl>
    <w:p>
      <w:pPr>
        <w:pStyle w:val="style0"/>
        <w:spacing w:lineRule="auto" w:line="276"/>
        <w:ind w:left="1080"/>
        <w:rPr>
          <w:b/>
          <w:sz w:val="28"/>
        </w:rPr>
      </w:pPr>
    </w:p>
    <w:p>
      <w:pPr>
        <w:pStyle w:val="style0"/>
        <w:spacing w:lineRule="auto" w:line="276"/>
        <w:ind w:firstLine="720"/>
        <w:jc w:val="both"/>
        <w:rPr>
          <w:b/>
          <w:sz w:val="28"/>
        </w:rPr>
      </w:pPr>
      <w:r>
        <w:rPr>
          <w:b/>
          <w:sz w:val="28"/>
        </w:rPr>
        <w:t>I am committed to the organizational objective as endless attempt to improve my own performance that shall results in the fulfillment of organization’s mission. I seek job satisfaction as motivating factor. To do my best efforts in whatever. I do and to achieve satisfactory position in a firm in which I’ll work.</w:t>
      </w:r>
    </w:p>
    <w:p>
      <w:pPr>
        <w:pStyle w:val="style0"/>
        <w:spacing w:lineRule="auto" w:line="276"/>
        <w:ind w:firstLine="720"/>
        <w:rPr>
          <w:b/>
          <w:sz w:val="28"/>
        </w:rPr>
      </w:pPr>
    </w:p>
    <w:tbl>
      <w:tblPr>
        <w:tblStyle w:val="style4121"/>
        <w:tblW w:w="0" w:type="auto"/>
        <w:tblInd w:w="6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329"/>
      </w:tblGrid>
      <w:tr>
        <w:trPr>
          <w:trHeight w:val="324" w:hRule="atLeast"/>
        </w:trPr>
        <w:tc>
          <w:tcPr>
            <w:tcW w:w="10329" w:type="dxa"/>
            <w:tcBorders/>
            <w:shd w:val="clear" w:color="auto" w:fill="auto"/>
          </w:tcPr>
          <w:p>
            <w:pPr>
              <w:pStyle w:val="style4099"/>
              <w:numPr>
                <w:ilvl w:val="0"/>
                <w:numId w:val="2"/>
              </w:numPr>
              <w:spacing w:after="0"/>
              <w:rPr>
                <w:b/>
                <w:sz w:val="28"/>
              </w:rPr>
            </w:pPr>
            <w:r>
              <w:rPr>
                <w:b/>
                <w:sz w:val="28"/>
              </w:rPr>
              <w:t>PERSONAL PROFILE:</w:t>
            </w:r>
          </w:p>
        </w:tc>
      </w:tr>
    </w:tbl>
    <w:p>
      <w:pPr>
        <w:pStyle w:val="style0"/>
        <w:rPr>
          <w:b/>
          <w:sz w:val="28"/>
        </w:rPr>
      </w:pPr>
    </w:p>
    <w:tbl>
      <w:tblPr>
        <w:tblStyle w:val="style4121"/>
        <w:tblW w:w="10379" w:type="dxa"/>
        <w:tblInd w:w="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944"/>
        <w:gridCol w:w="7435"/>
      </w:tblGrid>
      <w:tr>
        <w:trPr>
          <w:trHeight w:val="699" w:hRule="atLeast"/>
        </w:trPr>
        <w:tc>
          <w:tcPr>
            <w:tcW w:w="2944" w:type="dxa"/>
            <w:tcBorders/>
            <w:shd w:val="clear" w:color="auto" w:fill="auto"/>
          </w:tcPr>
          <w:p>
            <w:pPr>
              <w:pStyle w:val="style0"/>
              <w:rPr>
                <w:b/>
                <w:sz w:val="28"/>
              </w:rPr>
            </w:pPr>
            <w:r>
              <w:rPr>
                <w:b/>
                <w:sz w:val="28"/>
              </w:rPr>
              <w:t>Name</w:t>
            </w:r>
          </w:p>
        </w:tc>
        <w:tc>
          <w:tcPr>
            <w:tcW w:w="7435" w:type="dxa"/>
            <w:tcBorders/>
            <w:shd w:val="clear" w:color="auto" w:fill="auto"/>
          </w:tcPr>
          <w:p>
            <w:pPr>
              <w:pStyle w:val="style0"/>
              <w:rPr>
                <w:b/>
                <w:sz w:val="28"/>
              </w:rPr>
            </w:pPr>
            <w:r>
              <w:rPr>
                <w:b/>
                <w:sz w:val="28"/>
              </w:rPr>
              <w:t>Patel Ankitkumar Dasharathbhai</w:t>
            </w:r>
          </w:p>
        </w:tc>
      </w:tr>
      <w:tr>
        <w:tblPrEx/>
        <w:trPr>
          <w:trHeight w:val="527" w:hRule="atLeast"/>
        </w:trPr>
        <w:tc>
          <w:tcPr>
            <w:tcW w:w="2944" w:type="dxa"/>
            <w:tcBorders/>
            <w:shd w:val="clear" w:color="auto" w:fill="auto"/>
          </w:tcPr>
          <w:p>
            <w:pPr>
              <w:pStyle w:val="style0"/>
              <w:rPr>
                <w:b/>
                <w:sz w:val="28"/>
              </w:rPr>
            </w:pPr>
            <w:r>
              <w:rPr>
                <w:b/>
                <w:sz w:val="28"/>
              </w:rPr>
              <w:t>Address</w:t>
            </w:r>
          </w:p>
        </w:tc>
        <w:tc>
          <w:tcPr>
            <w:tcW w:w="7435" w:type="dxa"/>
            <w:tcBorders/>
            <w:shd w:val="clear" w:color="auto" w:fill="auto"/>
          </w:tcPr>
          <w:p>
            <w:pPr>
              <w:pStyle w:val="style0"/>
              <w:rPr>
                <w:b/>
                <w:sz w:val="28"/>
                <w:lang w:val="en-GB"/>
              </w:rPr>
            </w:pPr>
            <w:r>
              <w:rPr>
                <w:b/>
                <w:sz w:val="28"/>
                <w:lang w:val="en-GB"/>
              </w:rPr>
              <w:t>B/2,1</w:t>
            </w:r>
            <w:r>
              <w:rPr>
                <w:b/>
                <w:sz w:val="28"/>
                <w:lang w:val="en-GB"/>
              </w:rPr>
              <w:t>02 ,Shrifal Appartment Near Vandematarm Cross Wind. Gota ,Ahmedabad  .382481</w:t>
            </w:r>
          </w:p>
        </w:tc>
      </w:tr>
      <w:tr>
        <w:tblPrEx/>
        <w:trPr>
          <w:trHeight w:val="527" w:hRule="atLeast"/>
        </w:trPr>
        <w:tc>
          <w:tcPr>
            <w:tcW w:w="2944" w:type="dxa"/>
            <w:tcBorders/>
            <w:shd w:val="clear" w:color="auto" w:fill="auto"/>
          </w:tcPr>
          <w:p>
            <w:pPr>
              <w:pStyle w:val="style0"/>
              <w:rPr>
                <w:b/>
                <w:sz w:val="28"/>
              </w:rPr>
            </w:pPr>
            <w:r>
              <w:rPr>
                <w:b/>
                <w:sz w:val="28"/>
              </w:rPr>
              <w:t>Contact No.</w:t>
            </w:r>
          </w:p>
        </w:tc>
        <w:tc>
          <w:tcPr>
            <w:tcW w:w="7435" w:type="dxa"/>
            <w:tcBorders/>
            <w:shd w:val="clear" w:color="auto" w:fill="auto"/>
          </w:tcPr>
          <w:p>
            <w:pPr>
              <w:pStyle w:val="style0"/>
              <w:rPr>
                <w:b/>
                <w:sz w:val="28"/>
              </w:rPr>
            </w:pPr>
            <w:r>
              <w:rPr>
                <w:b/>
                <w:sz w:val="28"/>
              </w:rPr>
              <w:t>+919998025775</w:t>
            </w:r>
          </w:p>
        </w:tc>
      </w:tr>
      <w:tr>
        <w:tblPrEx/>
        <w:trPr>
          <w:trHeight w:val="527" w:hRule="atLeast"/>
        </w:trPr>
        <w:tc>
          <w:tcPr>
            <w:tcW w:w="2944" w:type="dxa"/>
            <w:tcBorders/>
            <w:shd w:val="clear" w:color="auto" w:fill="auto"/>
          </w:tcPr>
          <w:p>
            <w:pPr>
              <w:pStyle w:val="style0"/>
              <w:rPr>
                <w:b/>
                <w:sz w:val="28"/>
              </w:rPr>
            </w:pPr>
            <w:r>
              <w:rPr>
                <w:b/>
                <w:sz w:val="28"/>
              </w:rPr>
              <w:t>Date of Birth</w:t>
            </w:r>
          </w:p>
        </w:tc>
        <w:tc>
          <w:tcPr>
            <w:tcW w:w="7435" w:type="dxa"/>
            <w:tcBorders/>
            <w:shd w:val="clear" w:color="auto" w:fill="auto"/>
          </w:tcPr>
          <w:p>
            <w:pPr>
              <w:pStyle w:val="style0"/>
              <w:rPr>
                <w:b/>
                <w:sz w:val="28"/>
              </w:rPr>
            </w:pPr>
            <w:r>
              <w:rPr>
                <w:b/>
                <w:sz w:val="28"/>
              </w:rPr>
              <w:t>01</w:t>
            </w:r>
            <w:r>
              <w:rPr>
                <w:b/>
                <w:sz w:val="28"/>
                <w:vertAlign w:val="superscript"/>
              </w:rPr>
              <w:t xml:space="preserve">st </w:t>
            </w:r>
            <w:r>
              <w:rPr>
                <w:b/>
                <w:sz w:val="28"/>
              </w:rPr>
              <w:t>June, 1989</w:t>
            </w:r>
          </w:p>
        </w:tc>
      </w:tr>
      <w:tr>
        <w:tblPrEx/>
        <w:trPr>
          <w:trHeight w:val="501" w:hRule="atLeast"/>
        </w:trPr>
        <w:tc>
          <w:tcPr>
            <w:tcW w:w="2944" w:type="dxa"/>
            <w:tcBorders/>
            <w:shd w:val="clear" w:color="auto" w:fill="auto"/>
          </w:tcPr>
          <w:p>
            <w:pPr>
              <w:pStyle w:val="style0"/>
              <w:rPr>
                <w:b/>
                <w:sz w:val="28"/>
              </w:rPr>
            </w:pPr>
            <w:r>
              <w:rPr>
                <w:b/>
                <w:sz w:val="28"/>
              </w:rPr>
              <w:t>Gander</w:t>
            </w:r>
          </w:p>
        </w:tc>
        <w:tc>
          <w:tcPr>
            <w:tcW w:w="7435" w:type="dxa"/>
            <w:tcBorders/>
            <w:shd w:val="clear" w:color="auto" w:fill="auto"/>
          </w:tcPr>
          <w:p>
            <w:pPr>
              <w:pStyle w:val="style0"/>
              <w:rPr>
                <w:b/>
                <w:sz w:val="28"/>
              </w:rPr>
            </w:pPr>
            <w:r>
              <w:rPr>
                <w:b/>
                <w:sz w:val="28"/>
              </w:rPr>
              <w:t>Male</w:t>
            </w:r>
          </w:p>
        </w:tc>
      </w:tr>
      <w:tr>
        <w:tblPrEx/>
        <w:trPr>
          <w:trHeight w:val="527" w:hRule="atLeast"/>
        </w:trPr>
        <w:tc>
          <w:tcPr>
            <w:tcW w:w="2944" w:type="dxa"/>
            <w:tcBorders/>
            <w:shd w:val="clear" w:color="auto" w:fill="auto"/>
          </w:tcPr>
          <w:p>
            <w:pPr>
              <w:pStyle w:val="style0"/>
              <w:rPr>
                <w:b/>
                <w:sz w:val="28"/>
              </w:rPr>
            </w:pPr>
            <w:r>
              <w:rPr>
                <w:b/>
                <w:sz w:val="28"/>
              </w:rPr>
              <w:t xml:space="preserve">Religion </w:t>
            </w:r>
          </w:p>
        </w:tc>
        <w:tc>
          <w:tcPr>
            <w:tcW w:w="7435" w:type="dxa"/>
            <w:tcBorders/>
            <w:shd w:val="clear" w:color="auto" w:fill="auto"/>
          </w:tcPr>
          <w:p>
            <w:pPr>
              <w:pStyle w:val="style0"/>
              <w:rPr>
                <w:b/>
                <w:sz w:val="28"/>
              </w:rPr>
            </w:pPr>
            <w:r>
              <w:rPr>
                <w:b/>
                <w:sz w:val="28"/>
              </w:rPr>
              <w:t xml:space="preserve">Hindu </w:t>
            </w:r>
          </w:p>
        </w:tc>
      </w:tr>
      <w:tr>
        <w:tblPrEx/>
        <w:trPr>
          <w:trHeight w:val="527" w:hRule="atLeast"/>
        </w:trPr>
        <w:tc>
          <w:tcPr>
            <w:tcW w:w="2944" w:type="dxa"/>
            <w:tcBorders/>
            <w:shd w:val="clear" w:color="auto" w:fill="auto"/>
          </w:tcPr>
          <w:p>
            <w:pPr>
              <w:pStyle w:val="style0"/>
              <w:rPr>
                <w:b/>
                <w:sz w:val="28"/>
              </w:rPr>
            </w:pPr>
            <w:r>
              <w:rPr>
                <w:b/>
                <w:sz w:val="28"/>
              </w:rPr>
              <w:t>Nationality</w:t>
            </w:r>
          </w:p>
        </w:tc>
        <w:tc>
          <w:tcPr>
            <w:tcW w:w="7435" w:type="dxa"/>
            <w:tcBorders/>
            <w:shd w:val="clear" w:color="auto" w:fill="auto"/>
          </w:tcPr>
          <w:p>
            <w:pPr>
              <w:pStyle w:val="style0"/>
              <w:rPr>
                <w:b/>
                <w:sz w:val="28"/>
              </w:rPr>
            </w:pPr>
            <w:r>
              <w:rPr>
                <w:b/>
                <w:sz w:val="28"/>
              </w:rPr>
              <w:t>Indian</w:t>
            </w:r>
          </w:p>
        </w:tc>
      </w:tr>
      <w:tr>
        <w:tblPrEx/>
        <w:trPr>
          <w:trHeight w:val="527" w:hRule="atLeast"/>
        </w:trPr>
        <w:tc>
          <w:tcPr>
            <w:tcW w:w="2944" w:type="dxa"/>
            <w:tcBorders/>
            <w:shd w:val="clear" w:color="auto" w:fill="auto"/>
          </w:tcPr>
          <w:p>
            <w:pPr>
              <w:pStyle w:val="style0"/>
              <w:rPr>
                <w:b/>
                <w:sz w:val="28"/>
              </w:rPr>
            </w:pPr>
            <w:r>
              <w:rPr>
                <w:b/>
                <w:sz w:val="28"/>
              </w:rPr>
              <w:t>Marital Status</w:t>
            </w:r>
          </w:p>
        </w:tc>
        <w:tc>
          <w:tcPr>
            <w:tcW w:w="7435" w:type="dxa"/>
            <w:tcBorders/>
            <w:shd w:val="clear" w:color="auto" w:fill="auto"/>
          </w:tcPr>
          <w:p>
            <w:pPr>
              <w:pStyle w:val="style0"/>
              <w:rPr>
                <w:b/>
                <w:sz w:val="28"/>
              </w:rPr>
            </w:pPr>
            <w:r>
              <w:rPr>
                <w:b/>
                <w:sz w:val="28"/>
              </w:rPr>
              <w:t>Married</w:t>
            </w:r>
          </w:p>
        </w:tc>
      </w:tr>
      <w:tr>
        <w:tblPrEx/>
        <w:trPr>
          <w:trHeight w:val="527" w:hRule="atLeast"/>
        </w:trPr>
        <w:tc>
          <w:tcPr>
            <w:tcW w:w="2944" w:type="dxa"/>
            <w:tcBorders/>
            <w:shd w:val="clear" w:color="auto" w:fill="auto"/>
          </w:tcPr>
          <w:p>
            <w:pPr>
              <w:pStyle w:val="style0"/>
              <w:rPr>
                <w:b/>
                <w:sz w:val="28"/>
              </w:rPr>
            </w:pPr>
            <w:r>
              <w:rPr>
                <w:b/>
                <w:sz w:val="28"/>
              </w:rPr>
              <w:t>Hobby</w:t>
            </w:r>
          </w:p>
        </w:tc>
        <w:tc>
          <w:tcPr>
            <w:tcW w:w="7435" w:type="dxa"/>
            <w:tcBorders/>
            <w:shd w:val="clear" w:color="auto" w:fill="auto"/>
          </w:tcPr>
          <w:p>
            <w:pPr>
              <w:pStyle w:val="style0"/>
              <w:rPr>
                <w:b/>
                <w:sz w:val="28"/>
              </w:rPr>
            </w:pPr>
            <w:r>
              <w:rPr>
                <w:b/>
                <w:sz w:val="28"/>
              </w:rPr>
              <w:t xml:space="preserve">Reading &amp; Traveling </w:t>
            </w:r>
          </w:p>
        </w:tc>
      </w:tr>
      <w:tr>
        <w:tblPrEx/>
        <w:trPr>
          <w:trHeight w:val="527" w:hRule="atLeast"/>
        </w:trPr>
        <w:tc>
          <w:tcPr>
            <w:tcW w:w="2944" w:type="dxa"/>
            <w:tcBorders/>
            <w:shd w:val="clear" w:color="auto" w:fill="auto"/>
          </w:tcPr>
          <w:p>
            <w:pPr>
              <w:pStyle w:val="style0"/>
              <w:rPr>
                <w:b/>
                <w:sz w:val="28"/>
              </w:rPr>
            </w:pPr>
            <w:r>
              <w:rPr>
                <w:b/>
                <w:sz w:val="28"/>
              </w:rPr>
              <w:t>Known Language</w:t>
            </w:r>
          </w:p>
        </w:tc>
        <w:tc>
          <w:tcPr>
            <w:tcW w:w="7435" w:type="dxa"/>
            <w:tcBorders/>
            <w:shd w:val="clear" w:color="auto" w:fill="auto"/>
          </w:tcPr>
          <w:p>
            <w:pPr>
              <w:pStyle w:val="style0"/>
              <w:rPr>
                <w:b/>
                <w:sz w:val="28"/>
              </w:rPr>
            </w:pPr>
            <w:r>
              <w:rPr>
                <w:b/>
                <w:sz w:val="28"/>
              </w:rPr>
              <w:t>English, Gujarati &amp; Hindi</w:t>
            </w:r>
          </w:p>
        </w:tc>
      </w:tr>
    </w:tbl>
    <w:p>
      <w:pPr>
        <w:pStyle w:val="style4099"/>
        <w:spacing w:after="0"/>
        <w:ind w:left="1080"/>
        <w:rPr>
          <w:sz w:val="28"/>
        </w:rPr>
      </w:pPr>
      <w:r>
        <w:rPr>
          <w:b/>
          <w:sz w:val="28"/>
        </w:rPr>
        <w:tab/>
      </w:r>
      <w:r>
        <w:rPr>
          <w:sz w:val="28"/>
        </w:rPr>
        <w:t xml:space="preserve"> </w:t>
      </w:r>
    </w:p>
    <w:p>
      <w:pPr>
        <w:pStyle w:val="style0"/>
        <w:rPr>
          <w:b/>
          <w:sz w:val="28"/>
        </w:rPr>
      </w:pPr>
    </w:p>
    <w:p>
      <w:pPr>
        <w:pStyle w:val="style0"/>
        <w:rPr>
          <w:b/>
          <w:sz w:val="28"/>
        </w:rPr>
      </w:pPr>
      <w:r>
        <w:rPr>
          <w:b/>
          <w:sz w:val="28"/>
        </w:rPr>
        <w:tab/>
      </w:r>
    </w:p>
    <w:p>
      <w:pPr>
        <w:pStyle w:val="style0"/>
        <w:rPr>
          <w:b/>
          <w:sz w:val="28"/>
        </w:rPr>
      </w:pPr>
    </w:p>
    <w:tbl>
      <w:tblPr>
        <w:tblStyle w:val="style4121"/>
        <w:tblW w:w="10327" w:type="dxa"/>
        <w:tblInd w:w="-11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327"/>
      </w:tblGrid>
      <w:tr>
        <w:trPr>
          <w:trHeight w:val="270" w:hRule="atLeast"/>
        </w:trPr>
        <w:tc>
          <w:tcPr>
            <w:tcW w:w="10327" w:type="dxa"/>
            <w:tcBorders/>
            <w:shd w:val="clear" w:color="auto" w:fill="auto"/>
          </w:tcPr>
          <w:p>
            <w:pPr>
              <w:pStyle w:val="style4099"/>
              <w:numPr>
                <w:ilvl w:val="0"/>
                <w:numId w:val="2"/>
              </w:numPr>
              <w:spacing w:after="0"/>
              <w:rPr>
                <w:b/>
                <w:sz w:val="28"/>
              </w:rPr>
            </w:pPr>
            <w:r>
              <w:rPr>
                <w:b/>
                <w:sz w:val="28"/>
              </w:rPr>
              <w:t>QUALIFICATION:</w:t>
            </w:r>
          </w:p>
        </w:tc>
      </w:tr>
    </w:tbl>
    <w:p>
      <w:pPr>
        <w:pStyle w:val="style0"/>
        <w:rPr>
          <w:b/>
          <w:sz w:val="28"/>
        </w:rPr>
      </w:pPr>
    </w:p>
    <w:tbl>
      <w:tblPr>
        <w:tblStyle w:val="style4121"/>
        <w:tblW w:w="9726" w:type="dxa"/>
        <w:jc w:val="center"/>
        <w:tblInd w:w="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2479"/>
        <w:gridCol w:w="1754"/>
        <w:gridCol w:w="1559"/>
        <w:gridCol w:w="1713"/>
        <w:gridCol w:w="2221"/>
      </w:tblGrid>
      <w:tr>
        <w:trPr>
          <w:trHeight w:val="1164" w:hRule="atLeast"/>
          <w:jc w:val="center"/>
        </w:trPr>
        <w:tc>
          <w:tcPr>
            <w:tcW w:w="2479" w:type="dxa"/>
            <w:tcBorders/>
            <w:shd w:val="clear" w:color="auto" w:fill="auto"/>
          </w:tcPr>
          <w:p>
            <w:pPr>
              <w:pStyle w:val="style0"/>
              <w:jc w:val="center"/>
              <w:rPr>
                <w:b/>
                <w:sz w:val="28"/>
              </w:rPr>
            </w:pPr>
            <w:r>
              <w:rPr>
                <w:b/>
                <w:sz w:val="28"/>
              </w:rPr>
              <w:t>COURSE</w:t>
            </w:r>
          </w:p>
        </w:tc>
        <w:tc>
          <w:tcPr>
            <w:tcW w:w="1754" w:type="dxa"/>
            <w:tcBorders/>
            <w:shd w:val="clear" w:color="auto" w:fill="auto"/>
          </w:tcPr>
          <w:p>
            <w:pPr>
              <w:pStyle w:val="style0"/>
              <w:jc w:val="center"/>
              <w:rPr>
                <w:b/>
                <w:sz w:val="28"/>
              </w:rPr>
            </w:pPr>
            <w:r>
              <w:rPr>
                <w:b/>
                <w:sz w:val="28"/>
              </w:rPr>
              <w:t>BOARD</w:t>
            </w:r>
          </w:p>
        </w:tc>
        <w:tc>
          <w:tcPr>
            <w:tcW w:w="1559" w:type="dxa"/>
            <w:tcBorders/>
            <w:shd w:val="clear" w:color="auto" w:fill="auto"/>
          </w:tcPr>
          <w:p>
            <w:pPr>
              <w:pStyle w:val="style0"/>
              <w:jc w:val="center"/>
              <w:rPr>
                <w:b/>
                <w:sz w:val="28"/>
              </w:rPr>
            </w:pPr>
            <w:r>
              <w:rPr>
                <w:b/>
                <w:sz w:val="28"/>
              </w:rPr>
              <w:t>PASSING YEAR</w:t>
            </w:r>
          </w:p>
        </w:tc>
        <w:tc>
          <w:tcPr>
            <w:tcW w:w="1713" w:type="dxa"/>
            <w:tcBorders/>
            <w:shd w:val="clear" w:color="auto" w:fill="auto"/>
          </w:tcPr>
          <w:p>
            <w:pPr>
              <w:pStyle w:val="style0"/>
              <w:jc w:val="center"/>
              <w:rPr>
                <w:b/>
                <w:sz w:val="28"/>
              </w:rPr>
            </w:pPr>
            <w:r>
              <w:rPr>
                <w:b/>
                <w:sz w:val="28"/>
              </w:rPr>
              <w:t>CLASS</w:t>
            </w:r>
          </w:p>
        </w:tc>
        <w:tc>
          <w:tcPr>
            <w:tcW w:w="2221" w:type="dxa"/>
            <w:tcBorders/>
            <w:shd w:val="clear" w:color="auto" w:fill="auto"/>
          </w:tcPr>
          <w:p>
            <w:pPr>
              <w:pStyle w:val="style0"/>
              <w:jc w:val="center"/>
              <w:rPr>
                <w:b/>
                <w:sz w:val="28"/>
              </w:rPr>
            </w:pPr>
            <w:r>
              <w:rPr>
                <w:b/>
                <w:sz w:val="28"/>
              </w:rPr>
              <w:t>PERCENTAGE</w:t>
            </w:r>
          </w:p>
          <w:p>
            <w:pPr>
              <w:pStyle w:val="style0"/>
              <w:jc w:val="center"/>
              <w:rPr>
                <w:b/>
                <w:sz w:val="28"/>
              </w:rPr>
            </w:pPr>
            <w:r>
              <w:rPr>
                <w:b/>
                <w:sz w:val="28"/>
              </w:rPr>
              <w:t>Grade</w:t>
            </w:r>
          </w:p>
        </w:tc>
      </w:tr>
      <w:tr>
        <w:tblPrEx/>
        <w:trPr>
          <w:trHeight w:val="596" w:hRule="atLeast"/>
          <w:jc w:val="center"/>
        </w:trPr>
        <w:tc>
          <w:tcPr>
            <w:tcW w:w="2479" w:type="dxa"/>
            <w:tcBorders/>
            <w:shd w:val="clear" w:color="auto" w:fill="auto"/>
          </w:tcPr>
          <w:p>
            <w:pPr>
              <w:pStyle w:val="style0"/>
              <w:jc w:val="center"/>
              <w:rPr>
                <w:b/>
                <w:sz w:val="28"/>
              </w:rPr>
            </w:pPr>
            <w:r>
              <w:rPr>
                <w:b/>
                <w:sz w:val="28"/>
              </w:rPr>
              <w:t>S.S.C</w:t>
            </w:r>
          </w:p>
        </w:tc>
        <w:tc>
          <w:tcPr>
            <w:tcW w:w="1754" w:type="dxa"/>
            <w:tcBorders/>
            <w:shd w:val="clear" w:color="auto" w:fill="auto"/>
          </w:tcPr>
          <w:p>
            <w:pPr>
              <w:pStyle w:val="style0"/>
              <w:jc w:val="center"/>
              <w:rPr>
                <w:b/>
                <w:sz w:val="28"/>
              </w:rPr>
            </w:pPr>
            <w:r>
              <w:rPr>
                <w:b/>
                <w:sz w:val="28"/>
              </w:rPr>
              <w:t>G.S.E.B.</w:t>
            </w:r>
          </w:p>
        </w:tc>
        <w:tc>
          <w:tcPr>
            <w:tcW w:w="1559" w:type="dxa"/>
            <w:tcBorders/>
            <w:shd w:val="clear" w:color="auto" w:fill="auto"/>
          </w:tcPr>
          <w:p>
            <w:pPr>
              <w:pStyle w:val="style0"/>
              <w:jc w:val="center"/>
              <w:rPr>
                <w:b/>
                <w:sz w:val="28"/>
              </w:rPr>
            </w:pPr>
            <w:r>
              <w:rPr>
                <w:b/>
                <w:sz w:val="28"/>
              </w:rPr>
              <w:t>2005</w:t>
            </w:r>
          </w:p>
        </w:tc>
        <w:tc>
          <w:tcPr>
            <w:tcW w:w="1713" w:type="dxa"/>
            <w:tcBorders/>
            <w:shd w:val="clear" w:color="auto" w:fill="auto"/>
          </w:tcPr>
          <w:p>
            <w:pPr>
              <w:pStyle w:val="style0"/>
              <w:jc w:val="center"/>
              <w:rPr>
                <w:b/>
                <w:sz w:val="28"/>
              </w:rPr>
            </w:pPr>
            <w:r>
              <w:rPr>
                <w:b/>
                <w:sz w:val="28"/>
              </w:rPr>
              <w:t>Second</w:t>
            </w:r>
          </w:p>
        </w:tc>
        <w:tc>
          <w:tcPr>
            <w:tcW w:w="2221" w:type="dxa"/>
            <w:tcBorders/>
            <w:shd w:val="clear" w:color="auto" w:fill="auto"/>
          </w:tcPr>
          <w:p>
            <w:pPr>
              <w:pStyle w:val="style0"/>
              <w:jc w:val="center"/>
              <w:rPr>
                <w:b/>
                <w:sz w:val="28"/>
              </w:rPr>
            </w:pPr>
            <w:r>
              <w:rPr>
                <w:b/>
                <w:sz w:val="28"/>
              </w:rPr>
              <w:t>55.00</w:t>
            </w:r>
          </w:p>
        </w:tc>
      </w:tr>
      <w:tr>
        <w:tblPrEx/>
        <w:trPr>
          <w:trHeight w:val="596" w:hRule="atLeast"/>
          <w:jc w:val="center"/>
        </w:trPr>
        <w:tc>
          <w:tcPr>
            <w:tcW w:w="2479" w:type="dxa"/>
            <w:tcBorders/>
            <w:shd w:val="clear" w:color="auto" w:fill="auto"/>
          </w:tcPr>
          <w:p>
            <w:pPr>
              <w:pStyle w:val="style0"/>
              <w:jc w:val="center"/>
              <w:rPr>
                <w:b/>
                <w:sz w:val="28"/>
              </w:rPr>
            </w:pPr>
            <w:r>
              <w:rPr>
                <w:b/>
                <w:sz w:val="28"/>
              </w:rPr>
              <w:t>H.S.C.</w:t>
            </w:r>
          </w:p>
        </w:tc>
        <w:tc>
          <w:tcPr>
            <w:tcW w:w="1754" w:type="dxa"/>
            <w:tcBorders/>
            <w:shd w:val="clear" w:color="auto" w:fill="auto"/>
          </w:tcPr>
          <w:p>
            <w:pPr>
              <w:pStyle w:val="style0"/>
              <w:jc w:val="center"/>
              <w:rPr>
                <w:b/>
                <w:sz w:val="28"/>
              </w:rPr>
            </w:pPr>
            <w:r>
              <w:rPr>
                <w:b/>
                <w:sz w:val="28"/>
              </w:rPr>
              <w:t>G.S.H.E.B.</w:t>
            </w:r>
          </w:p>
        </w:tc>
        <w:tc>
          <w:tcPr>
            <w:tcW w:w="1559" w:type="dxa"/>
            <w:tcBorders/>
            <w:shd w:val="clear" w:color="auto" w:fill="auto"/>
          </w:tcPr>
          <w:p>
            <w:pPr>
              <w:pStyle w:val="style0"/>
              <w:jc w:val="center"/>
              <w:rPr>
                <w:b/>
                <w:sz w:val="28"/>
              </w:rPr>
            </w:pPr>
            <w:r>
              <w:rPr>
                <w:b/>
                <w:sz w:val="28"/>
              </w:rPr>
              <w:t>2007</w:t>
            </w:r>
          </w:p>
        </w:tc>
        <w:tc>
          <w:tcPr>
            <w:tcW w:w="1713" w:type="dxa"/>
            <w:tcBorders/>
            <w:shd w:val="clear" w:color="auto" w:fill="auto"/>
          </w:tcPr>
          <w:p>
            <w:pPr>
              <w:pStyle w:val="style0"/>
              <w:jc w:val="center"/>
              <w:rPr>
                <w:b/>
                <w:sz w:val="28"/>
              </w:rPr>
            </w:pPr>
            <w:r>
              <w:rPr>
                <w:b/>
                <w:sz w:val="28"/>
              </w:rPr>
              <w:t>First</w:t>
            </w:r>
          </w:p>
        </w:tc>
        <w:tc>
          <w:tcPr>
            <w:tcW w:w="2221" w:type="dxa"/>
            <w:tcBorders/>
            <w:shd w:val="clear" w:color="auto" w:fill="auto"/>
          </w:tcPr>
          <w:p>
            <w:pPr>
              <w:pStyle w:val="style0"/>
              <w:jc w:val="center"/>
              <w:rPr>
                <w:b/>
                <w:sz w:val="28"/>
              </w:rPr>
            </w:pPr>
            <w:r>
              <w:rPr>
                <w:b/>
                <w:sz w:val="28"/>
              </w:rPr>
              <w:t>68.20</w:t>
            </w:r>
          </w:p>
        </w:tc>
      </w:tr>
      <w:tr>
        <w:tblPrEx/>
        <w:trPr>
          <w:trHeight w:val="596" w:hRule="atLeast"/>
          <w:jc w:val="center"/>
        </w:trPr>
        <w:tc>
          <w:tcPr>
            <w:tcW w:w="2479" w:type="dxa"/>
            <w:tcBorders/>
            <w:shd w:val="clear" w:color="auto" w:fill="auto"/>
          </w:tcPr>
          <w:p>
            <w:pPr>
              <w:pStyle w:val="style0"/>
              <w:jc w:val="center"/>
              <w:rPr>
                <w:b/>
                <w:sz w:val="28"/>
              </w:rPr>
            </w:pPr>
            <w:r>
              <w:rPr>
                <w:b/>
                <w:sz w:val="28"/>
              </w:rPr>
              <w:t>B.Sc. Agri.</w:t>
            </w:r>
          </w:p>
        </w:tc>
        <w:tc>
          <w:tcPr>
            <w:tcW w:w="1754" w:type="dxa"/>
            <w:tcBorders/>
            <w:shd w:val="clear" w:color="auto" w:fill="auto"/>
          </w:tcPr>
          <w:p>
            <w:pPr>
              <w:pStyle w:val="style0"/>
              <w:jc w:val="center"/>
              <w:rPr>
                <w:b/>
                <w:sz w:val="28"/>
              </w:rPr>
            </w:pPr>
            <w:r>
              <w:rPr>
                <w:b/>
                <w:sz w:val="28"/>
              </w:rPr>
              <w:t>Navsari Agricultural University</w:t>
            </w:r>
          </w:p>
        </w:tc>
        <w:tc>
          <w:tcPr>
            <w:tcW w:w="1559" w:type="dxa"/>
            <w:tcBorders/>
            <w:shd w:val="clear" w:color="auto" w:fill="auto"/>
          </w:tcPr>
          <w:p>
            <w:pPr>
              <w:pStyle w:val="style0"/>
              <w:jc w:val="center"/>
              <w:rPr>
                <w:b/>
                <w:sz w:val="28"/>
              </w:rPr>
            </w:pPr>
            <w:r>
              <w:rPr>
                <w:b/>
                <w:sz w:val="28"/>
              </w:rPr>
              <w:t>2011</w:t>
            </w:r>
          </w:p>
        </w:tc>
        <w:tc>
          <w:tcPr>
            <w:tcW w:w="1713" w:type="dxa"/>
            <w:tcBorders/>
            <w:shd w:val="clear" w:color="auto" w:fill="auto"/>
          </w:tcPr>
          <w:p>
            <w:pPr>
              <w:pStyle w:val="style0"/>
              <w:jc w:val="center"/>
              <w:rPr>
                <w:b/>
                <w:sz w:val="28"/>
              </w:rPr>
            </w:pPr>
            <w:r>
              <w:rPr>
                <w:b/>
                <w:sz w:val="28"/>
              </w:rPr>
              <w:t>First</w:t>
            </w:r>
          </w:p>
        </w:tc>
        <w:tc>
          <w:tcPr>
            <w:tcW w:w="2221" w:type="dxa"/>
            <w:tcBorders/>
            <w:shd w:val="clear" w:color="auto" w:fill="auto"/>
          </w:tcPr>
          <w:p>
            <w:pPr>
              <w:pStyle w:val="style0"/>
              <w:jc w:val="center"/>
              <w:rPr>
                <w:b/>
                <w:sz w:val="28"/>
              </w:rPr>
            </w:pPr>
            <w:r>
              <w:rPr>
                <w:b/>
                <w:sz w:val="28"/>
              </w:rPr>
              <w:t>70.00</w:t>
            </w:r>
          </w:p>
        </w:tc>
      </w:tr>
      <w:tr>
        <w:tblPrEx/>
        <w:trPr>
          <w:trHeight w:val="596" w:hRule="atLeast"/>
          <w:jc w:val="center"/>
        </w:trPr>
        <w:tc>
          <w:tcPr>
            <w:tcW w:w="2479" w:type="dxa"/>
            <w:tcBorders/>
            <w:shd w:val="clear" w:color="auto" w:fill="auto"/>
          </w:tcPr>
          <w:p>
            <w:pPr>
              <w:pStyle w:val="style0"/>
              <w:jc w:val="center"/>
              <w:rPr>
                <w:b/>
                <w:sz w:val="28"/>
              </w:rPr>
            </w:pPr>
            <w:r>
              <w:rPr>
                <w:b/>
                <w:sz w:val="28"/>
              </w:rPr>
              <w:t>C.C.C</w:t>
            </w:r>
          </w:p>
        </w:tc>
        <w:tc>
          <w:tcPr>
            <w:tcW w:w="1754" w:type="dxa"/>
            <w:tcBorders/>
            <w:shd w:val="clear" w:color="auto" w:fill="auto"/>
          </w:tcPr>
          <w:p>
            <w:pPr>
              <w:pStyle w:val="style0"/>
              <w:jc w:val="center"/>
              <w:rPr>
                <w:b/>
                <w:sz w:val="28"/>
              </w:rPr>
            </w:pPr>
            <w:r>
              <w:rPr>
                <w:b/>
                <w:sz w:val="28"/>
              </w:rPr>
              <w:t>Dr. BAOU</w:t>
            </w:r>
          </w:p>
        </w:tc>
        <w:tc>
          <w:tcPr>
            <w:tcW w:w="1559" w:type="dxa"/>
            <w:tcBorders/>
            <w:shd w:val="clear" w:color="auto" w:fill="auto"/>
          </w:tcPr>
          <w:p>
            <w:pPr>
              <w:pStyle w:val="style0"/>
              <w:jc w:val="center"/>
              <w:rPr>
                <w:b/>
                <w:sz w:val="28"/>
              </w:rPr>
            </w:pPr>
            <w:r>
              <w:rPr>
                <w:b/>
                <w:sz w:val="28"/>
              </w:rPr>
              <w:t>2011</w:t>
            </w:r>
          </w:p>
        </w:tc>
        <w:tc>
          <w:tcPr>
            <w:tcW w:w="1713" w:type="dxa"/>
            <w:tcBorders/>
            <w:shd w:val="clear" w:color="auto" w:fill="auto"/>
          </w:tcPr>
          <w:p>
            <w:pPr>
              <w:pStyle w:val="style0"/>
              <w:jc w:val="center"/>
              <w:rPr>
                <w:b/>
                <w:sz w:val="28"/>
              </w:rPr>
            </w:pPr>
            <w:r>
              <w:rPr>
                <w:b/>
                <w:sz w:val="28"/>
              </w:rPr>
              <w:t>First</w:t>
            </w:r>
          </w:p>
        </w:tc>
        <w:tc>
          <w:tcPr>
            <w:tcW w:w="2221" w:type="dxa"/>
            <w:tcBorders/>
            <w:shd w:val="clear" w:color="auto" w:fill="auto"/>
          </w:tcPr>
          <w:p>
            <w:pPr>
              <w:pStyle w:val="style0"/>
              <w:jc w:val="center"/>
              <w:rPr>
                <w:b/>
                <w:sz w:val="28"/>
              </w:rPr>
            </w:pPr>
            <w:r>
              <w:rPr>
                <w:b/>
                <w:sz w:val="28"/>
              </w:rPr>
              <w:t>60.75</w:t>
            </w:r>
          </w:p>
        </w:tc>
      </w:tr>
      <w:tr>
        <w:tblPrEx/>
        <w:trPr>
          <w:trHeight w:val="596" w:hRule="atLeast"/>
          <w:jc w:val="center"/>
        </w:trPr>
        <w:tc>
          <w:tcPr>
            <w:tcW w:w="2479" w:type="dxa"/>
            <w:tcBorders/>
            <w:shd w:val="clear" w:color="auto" w:fill="auto"/>
          </w:tcPr>
          <w:p>
            <w:pPr>
              <w:pStyle w:val="style0"/>
              <w:jc w:val="center"/>
              <w:rPr>
                <w:b/>
                <w:sz w:val="28"/>
              </w:rPr>
            </w:pPr>
            <w:r>
              <w:rPr>
                <w:b/>
                <w:sz w:val="28"/>
              </w:rPr>
              <w:t>SCOP</w:t>
            </w:r>
          </w:p>
        </w:tc>
        <w:tc>
          <w:tcPr>
            <w:tcW w:w="1754" w:type="dxa"/>
            <w:tcBorders/>
            <w:shd w:val="clear" w:color="auto" w:fill="auto"/>
          </w:tcPr>
          <w:p>
            <w:pPr>
              <w:pStyle w:val="style0"/>
              <w:jc w:val="center"/>
              <w:rPr>
                <w:b/>
                <w:sz w:val="28"/>
              </w:rPr>
            </w:pPr>
            <w:r>
              <w:rPr>
                <w:b/>
                <w:sz w:val="28"/>
              </w:rPr>
              <w:t xml:space="preserve">University of </w:t>
            </w:r>
          </w:p>
          <w:p>
            <w:pPr>
              <w:pStyle w:val="style0"/>
              <w:jc w:val="center"/>
              <w:rPr>
                <w:b/>
                <w:sz w:val="28"/>
              </w:rPr>
            </w:pPr>
            <w:r>
              <w:rPr>
                <w:b/>
                <w:sz w:val="28"/>
              </w:rPr>
              <w:t>Cambridge</w:t>
            </w:r>
          </w:p>
        </w:tc>
        <w:tc>
          <w:tcPr>
            <w:tcW w:w="1559" w:type="dxa"/>
            <w:tcBorders/>
            <w:shd w:val="clear" w:color="auto" w:fill="auto"/>
          </w:tcPr>
          <w:p>
            <w:pPr>
              <w:pStyle w:val="style0"/>
              <w:jc w:val="center"/>
              <w:rPr>
                <w:b/>
                <w:sz w:val="28"/>
              </w:rPr>
            </w:pPr>
            <w:r>
              <w:rPr>
                <w:b/>
                <w:sz w:val="28"/>
              </w:rPr>
              <w:t>2009</w:t>
            </w:r>
          </w:p>
        </w:tc>
        <w:tc>
          <w:tcPr>
            <w:tcW w:w="1713" w:type="dxa"/>
            <w:tcBorders/>
            <w:shd w:val="clear" w:color="auto" w:fill="auto"/>
          </w:tcPr>
          <w:p>
            <w:pPr>
              <w:pStyle w:val="style0"/>
              <w:jc w:val="center"/>
              <w:rPr>
                <w:b/>
                <w:sz w:val="28"/>
              </w:rPr>
            </w:pPr>
            <w:r>
              <w:rPr>
                <w:b/>
                <w:sz w:val="28"/>
              </w:rPr>
              <w:t>First</w:t>
            </w:r>
          </w:p>
        </w:tc>
        <w:tc>
          <w:tcPr>
            <w:tcW w:w="2221" w:type="dxa"/>
            <w:tcBorders/>
            <w:shd w:val="clear" w:color="auto" w:fill="auto"/>
          </w:tcPr>
          <w:p>
            <w:pPr>
              <w:pStyle w:val="style0"/>
              <w:jc w:val="center"/>
              <w:rPr>
                <w:b/>
                <w:sz w:val="28"/>
              </w:rPr>
            </w:pPr>
            <w:r>
              <w:rPr>
                <w:b/>
                <w:sz w:val="28"/>
              </w:rPr>
              <w:t xml:space="preserve">A1 </w:t>
            </w:r>
          </w:p>
        </w:tc>
      </w:tr>
    </w:tbl>
    <w:p>
      <w:pPr>
        <w:pStyle w:val="style0"/>
        <w:rPr>
          <w:b/>
          <w:sz w:val="28"/>
        </w:rPr>
      </w:pPr>
    </w:p>
    <w:p>
      <w:pPr>
        <w:pStyle w:val="style0"/>
        <w:rPr>
          <w:b/>
          <w:sz w:val="28"/>
        </w:rPr>
      </w:pPr>
    </w:p>
    <w:p>
      <w:pPr>
        <w:pStyle w:val="style0"/>
        <w:rPr>
          <w:b/>
          <w:sz w:val="28"/>
        </w:rPr>
      </w:pPr>
      <w:r>
        <w:rPr>
          <w:b/>
          <w:sz w:val="28"/>
        </w:rPr>
        <w:tab/>
      </w:r>
      <w:r>
        <w:rPr>
          <w:b/>
          <w:sz w:val="28"/>
        </w:rPr>
        <w:tab/>
      </w:r>
      <w:r>
        <w:rPr>
          <w:b/>
          <w:sz w:val="28"/>
        </w:rPr>
        <w:tab/>
      </w:r>
      <w:r>
        <w:rPr>
          <w:b/>
          <w:sz w:val="28"/>
        </w:rPr>
        <w:tab/>
      </w:r>
      <w:r>
        <w:rPr>
          <w:b/>
          <w:sz w:val="28"/>
        </w:rPr>
        <w:tab/>
      </w:r>
      <w:r>
        <w:rPr>
          <w:b/>
          <w:sz w:val="28"/>
        </w:rPr>
        <w:tab/>
      </w:r>
      <w:r>
        <w:rPr>
          <w:b/>
          <w:sz w:val="28"/>
        </w:rPr>
        <w:tab/>
      </w:r>
    </w:p>
    <w:tbl>
      <w:tblPr>
        <w:tblStyle w:val="style4121"/>
        <w:tblW w:w="10171" w:type="dxa"/>
        <w:tblInd w:w="6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171"/>
      </w:tblGrid>
      <w:tr>
        <w:trPr>
          <w:trHeight w:val="344" w:hRule="atLeast"/>
        </w:trPr>
        <w:tc>
          <w:tcPr>
            <w:tcW w:w="10171" w:type="dxa"/>
            <w:tcBorders/>
            <w:shd w:val="clear" w:color="auto" w:fill="auto"/>
          </w:tcPr>
          <w:p>
            <w:pPr>
              <w:pStyle w:val="style4099"/>
              <w:numPr>
                <w:ilvl w:val="0"/>
                <w:numId w:val="2"/>
              </w:numPr>
              <w:spacing w:after="0"/>
              <w:rPr>
                <w:b/>
                <w:sz w:val="28"/>
              </w:rPr>
            </w:pPr>
            <w:r>
              <w:rPr>
                <w:b/>
                <w:sz w:val="28"/>
              </w:rPr>
              <w:t xml:space="preserve">Experience : </w:t>
            </w:r>
          </w:p>
        </w:tc>
      </w:tr>
    </w:tbl>
    <w:p>
      <w:pPr>
        <w:pStyle w:val="style0"/>
        <w:rPr>
          <w:b/>
          <w:sz w:val="28"/>
        </w:rPr>
      </w:pPr>
    </w:p>
    <w:p>
      <w:pPr>
        <w:pStyle w:val="style4099"/>
        <w:numPr>
          <w:ilvl w:val="0"/>
          <w:numId w:val="5"/>
        </w:numPr>
        <w:spacing w:after="0"/>
        <w:rPr>
          <w:b/>
          <w:sz w:val="28"/>
        </w:rPr>
      </w:pPr>
      <w:r>
        <w:rPr>
          <w:b/>
          <w:sz w:val="28"/>
        </w:rPr>
        <w:t xml:space="preserve">Currently working in </w:t>
      </w:r>
      <w:r>
        <w:rPr>
          <w:b/>
          <w:sz w:val="28"/>
          <w:lang w:val="en-US"/>
        </w:rPr>
        <w:t>E Agrocare Machineries and Equipments pv</w:t>
      </w:r>
      <w:r>
        <w:rPr>
          <w:b/>
          <w:sz w:val="28"/>
          <w:lang w:val="en-GB"/>
        </w:rPr>
        <w:t xml:space="preserve">t </w:t>
      </w:r>
      <w:r>
        <w:rPr>
          <w:b/>
          <w:sz w:val="28"/>
        </w:rPr>
        <w:t xml:space="preserve">ltd as a </w:t>
      </w:r>
      <w:r>
        <w:rPr>
          <w:b/>
          <w:sz w:val="28"/>
          <w:lang w:val="en-US"/>
        </w:rPr>
        <w:t xml:space="preserve">Reginol </w:t>
      </w:r>
      <w:r>
        <w:rPr>
          <w:b/>
          <w:sz w:val="28"/>
          <w:lang w:val="en-GB"/>
        </w:rPr>
        <w:t xml:space="preserve"> sales manager </w:t>
      </w:r>
      <w:r>
        <w:rPr>
          <w:b/>
          <w:sz w:val="28"/>
        </w:rPr>
        <w:t xml:space="preserve"> at </w:t>
      </w:r>
      <w:r>
        <w:rPr>
          <w:b/>
          <w:sz w:val="28"/>
          <w:lang w:val="en-GB"/>
        </w:rPr>
        <w:t xml:space="preserve">Gujrat Region </w:t>
      </w:r>
      <w:r>
        <w:rPr>
          <w:b/>
          <w:sz w:val="28"/>
        </w:rPr>
        <w:t xml:space="preserve">from </w:t>
      </w:r>
      <w:r>
        <w:rPr>
          <w:b/>
          <w:sz w:val="28"/>
          <w:lang w:val="en-US"/>
        </w:rPr>
        <w:t>July</w:t>
      </w:r>
      <w:r>
        <w:rPr>
          <w:b/>
          <w:sz w:val="28"/>
        </w:rPr>
        <w:t xml:space="preserve"> </w:t>
      </w:r>
      <w:r>
        <w:rPr>
          <w:b/>
          <w:sz w:val="28"/>
          <w:lang w:val="en-GB"/>
        </w:rPr>
        <w:t xml:space="preserve">2019 </w:t>
      </w:r>
      <w:r>
        <w:rPr>
          <w:b/>
          <w:sz w:val="28"/>
        </w:rPr>
        <w:t>to till date.</w:t>
      </w:r>
    </w:p>
    <w:p>
      <w:pPr>
        <w:pStyle w:val="style0"/>
        <w:rPr>
          <w:b/>
          <w:sz w:val="28"/>
        </w:rPr>
      </w:pPr>
    </w:p>
    <w:p>
      <w:pPr>
        <w:pStyle w:val="style0"/>
        <w:rPr>
          <w:b/>
          <w:sz w:val="28"/>
          <w:u w:val="single"/>
        </w:rPr>
      </w:pPr>
      <w:r>
        <w:rPr>
          <w:b/>
          <w:sz w:val="28"/>
          <w:u w:val="single"/>
        </w:rPr>
        <w:t xml:space="preserve">Job Responsibilities: </w:t>
      </w:r>
    </w:p>
    <w:p>
      <w:pPr>
        <w:pStyle w:val="style0"/>
        <w:rPr>
          <w:b/>
          <w:sz w:val="28"/>
        </w:rPr>
      </w:pPr>
    </w:p>
    <w:p>
      <w:pPr>
        <w:pStyle w:val="style4099"/>
        <w:numPr>
          <w:ilvl w:val="0"/>
          <w:numId w:val="7"/>
        </w:numPr>
        <w:spacing w:before="40" w:after="0" w:lineRule="auto" w:line="240"/>
        <w:jc w:val="both"/>
        <w:rPr>
          <w:rFonts w:ascii="Arial" w:cs="Arial" w:hAnsi="Arial"/>
          <w:color w:val="000000"/>
          <w:sz w:val="18"/>
        </w:rPr>
      </w:pPr>
      <w:r>
        <w:rPr>
          <w:rFonts w:ascii="Arial" w:cs="Arial" w:hAnsi="Arial"/>
          <w:color w:val="000000"/>
          <w:sz w:val="18"/>
        </w:rPr>
        <w:t>Sales, Marketing&amp; Business Development (Create demand &amp; Proper Supply, Collection.)</w:t>
      </w:r>
    </w:p>
    <w:p>
      <w:pPr>
        <w:pStyle w:val="style4099"/>
        <w:numPr>
          <w:ilvl w:val="0"/>
          <w:numId w:val="7"/>
        </w:numPr>
        <w:spacing w:before="40" w:after="0" w:lineRule="auto" w:line="240"/>
        <w:jc w:val="both"/>
        <w:rPr>
          <w:rFonts w:ascii="Arial" w:cs="Arial" w:hAnsi="Arial"/>
          <w:color w:val="000000"/>
          <w:sz w:val="18"/>
        </w:rPr>
      </w:pPr>
      <w:r>
        <w:rPr>
          <w:rFonts w:ascii="Arial" w:cs="Arial" w:hAnsi="Arial"/>
          <w:color w:val="000000"/>
          <w:sz w:val="18"/>
        </w:rPr>
        <w:t>Developing distributer network.</w:t>
      </w:r>
    </w:p>
    <w:p>
      <w:pPr>
        <w:pStyle w:val="style4099"/>
        <w:numPr>
          <w:ilvl w:val="0"/>
          <w:numId w:val="7"/>
        </w:numPr>
        <w:spacing w:before="40" w:after="0" w:lineRule="auto" w:line="240"/>
        <w:jc w:val="both"/>
        <w:rPr>
          <w:rFonts w:ascii="Arial" w:cs="Arial" w:hAnsi="Arial"/>
          <w:color w:val="000000"/>
          <w:sz w:val="18"/>
        </w:rPr>
      </w:pPr>
      <w:r>
        <w:rPr>
          <w:rFonts w:ascii="Arial" w:cs="Arial" w:hAnsi="Arial"/>
          <w:color w:val="000000"/>
          <w:sz w:val="18"/>
        </w:rPr>
        <w:t xml:space="preserve">Strong attachment with Retailers &amp; Sub-Dealers with strong support regarding field       </w:t>
      </w:r>
    </w:p>
    <w:p>
      <w:pPr>
        <w:pStyle w:val="style4099"/>
        <w:spacing w:before="40"/>
        <w:ind w:left="288"/>
        <w:jc w:val="both"/>
        <w:rPr>
          <w:rFonts w:ascii="Arial" w:cs="Arial" w:hAnsi="Arial"/>
          <w:color w:val="000000"/>
          <w:sz w:val="18"/>
        </w:rPr>
      </w:pPr>
      <w:r>
        <w:rPr>
          <w:rFonts w:ascii="Arial" w:cs="Arial" w:hAnsi="Arial"/>
          <w:color w:val="000000"/>
          <w:sz w:val="18"/>
        </w:rPr>
        <w:t xml:space="preserve">    Level sales &amp; promotional activities. Developing progressive farmer groups.</w:t>
      </w:r>
    </w:p>
    <w:p>
      <w:pPr>
        <w:pStyle w:val="style4099"/>
        <w:numPr>
          <w:ilvl w:val="0"/>
          <w:numId w:val="7"/>
        </w:numPr>
        <w:spacing w:before="40" w:after="0" w:lineRule="auto" w:line="240"/>
        <w:jc w:val="both"/>
        <w:rPr>
          <w:rFonts w:ascii="Arial" w:cs="Arial" w:hAnsi="Arial"/>
          <w:color w:val="000000"/>
          <w:sz w:val="18"/>
          <w:lang w:bidi="mr-IN" w:eastAsia="mr-IN"/>
        </w:rPr>
      </w:pPr>
      <w:r>
        <w:rPr>
          <w:rFonts w:ascii="Arial" w:cs="Arial" w:hAnsi="Arial"/>
          <w:color w:val="000000"/>
          <w:sz w:val="18"/>
        </w:rPr>
        <w:t>Conducting field activities to promote products.</w:t>
      </w:r>
    </w:p>
    <w:p>
      <w:pPr>
        <w:pStyle w:val="style4099"/>
        <w:numPr>
          <w:ilvl w:val="0"/>
          <w:numId w:val="7"/>
        </w:numPr>
        <w:spacing w:before="40" w:after="0" w:lineRule="auto" w:line="240"/>
        <w:jc w:val="both"/>
        <w:rPr>
          <w:rFonts w:ascii="Arial" w:cs="Arial" w:hAnsi="Arial"/>
          <w:color w:val="000000"/>
          <w:sz w:val="18"/>
          <w:lang w:bidi="mr-IN" w:eastAsia="mr-IN"/>
        </w:rPr>
      </w:pPr>
      <w:r>
        <w:rPr>
          <w:rFonts w:ascii="Arial" w:cs="Arial" w:hAnsi="Arial"/>
          <w:color w:val="000000"/>
          <w:sz w:val="18"/>
          <w:lang w:bidi="mr-IN" w:eastAsia="mr-IN"/>
        </w:rPr>
        <w:t xml:space="preserve">Making sales plan according to product performance &amp; follow up for achievement. </w:t>
      </w:r>
    </w:p>
    <w:p>
      <w:pPr>
        <w:pStyle w:val="style4099"/>
        <w:numPr>
          <w:ilvl w:val="0"/>
          <w:numId w:val="7"/>
        </w:numPr>
        <w:spacing w:before="40" w:after="0" w:lineRule="auto" w:line="240"/>
        <w:jc w:val="both"/>
        <w:rPr>
          <w:rFonts w:ascii="Arial" w:cs="Arial" w:hAnsi="Arial"/>
          <w:color w:val="000000"/>
          <w:sz w:val="18"/>
          <w:lang w:bidi="mr-IN" w:eastAsia="mr-IN"/>
        </w:rPr>
      </w:pPr>
      <w:r>
        <w:rPr>
          <w:rFonts w:ascii="Arial" w:cs="Arial" w:hAnsi="Arial"/>
          <w:color w:val="000000"/>
          <w:sz w:val="18"/>
          <w:lang w:bidi="mr-IN" w:eastAsia="mr-IN"/>
        </w:rPr>
        <w:t>Making an annual marketing plan including assortment management, promotion activities.</w:t>
      </w:r>
    </w:p>
    <w:p>
      <w:pPr>
        <w:pStyle w:val="style4099"/>
        <w:numPr>
          <w:ilvl w:val="0"/>
          <w:numId w:val="7"/>
        </w:numPr>
        <w:spacing w:before="40" w:after="0" w:lineRule="auto" w:line="240"/>
        <w:jc w:val="both"/>
        <w:rPr>
          <w:rFonts w:ascii="Arial" w:cs="Arial" w:hAnsi="Arial"/>
          <w:color w:val="000000"/>
          <w:sz w:val="18"/>
          <w:lang w:bidi="mr-IN" w:eastAsia="mr-IN"/>
        </w:rPr>
      </w:pPr>
      <w:r>
        <w:rPr>
          <w:rFonts w:ascii="Arial" w:cs="Arial" w:hAnsi="Arial"/>
          <w:color w:val="000000"/>
          <w:sz w:val="18"/>
          <w:lang w:bidi="mr-IN" w:eastAsia="mr-IN"/>
        </w:rPr>
        <w:t>Reports technical &amp; Market information to Sales and Research &amp; Development.</w:t>
      </w:r>
    </w:p>
    <w:p>
      <w:pPr>
        <w:pStyle w:val="style4099"/>
        <w:numPr>
          <w:ilvl w:val="0"/>
          <w:numId w:val="7"/>
        </w:numPr>
        <w:spacing w:before="40" w:after="0" w:lineRule="auto" w:line="240"/>
        <w:jc w:val="both"/>
        <w:rPr>
          <w:rFonts w:ascii="Arial" w:cs="Arial" w:hAnsi="Arial"/>
          <w:color w:val="000000"/>
          <w:sz w:val="18"/>
          <w:lang w:bidi="mr-IN" w:eastAsia="mr-IN"/>
        </w:rPr>
      </w:pPr>
      <w:r>
        <w:rPr>
          <w:rFonts w:ascii="Arial" w:cs="Arial" w:hAnsi="Arial"/>
          <w:color w:val="000000"/>
          <w:sz w:val="18"/>
          <w:lang w:bidi="mr-IN" w:eastAsia="mr-IN"/>
        </w:rPr>
        <w:t>Collecting and manage all relevant market information for the assigned crops chemicals.</w:t>
      </w:r>
    </w:p>
    <w:p>
      <w:pPr>
        <w:pStyle w:val="style4099"/>
        <w:numPr>
          <w:ilvl w:val="0"/>
          <w:numId w:val="7"/>
        </w:numPr>
        <w:spacing w:before="40" w:after="0" w:lineRule="auto" w:line="240"/>
        <w:jc w:val="both"/>
        <w:rPr>
          <w:rFonts w:ascii="Arial" w:cs="Arial" w:hAnsi="Arial"/>
          <w:color w:val="000000"/>
          <w:sz w:val="18"/>
        </w:rPr>
      </w:pPr>
      <w:r>
        <w:rPr>
          <w:rFonts w:ascii="Arial" w:cs="Arial" w:hAnsi="Arial"/>
          <w:color w:val="000000"/>
          <w:sz w:val="18"/>
          <w:lang w:bidi="mr-IN" w:eastAsia="mr-IN"/>
        </w:rPr>
        <w:t>Responsible for the budgeted sales for the assigned crops chemicals, market share and gross margins</w:t>
      </w:r>
    </w:p>
    <w:p>
      <w:pPr>
        <w:pStyle w:val="style0"/>
        <w:numPr>
          <w:ilvl w:val="0"/>
          <w:numId w:val="7"/>
        </w:numPr>
        <w:spacing w:before="40"/>
        <w:jc w:val="both"/>
        <w:rPr>
          <w:rFonts w:ascii="Arial" w:cs="Arial" w:hAnsi="Arial"/>
          <w:color w:val="000000"/>
          <w:sz w:val="18"/>
        </w:rPr>
      </w:pPr>
      <w:r>
        <w:rPr>
          <w:rFonts w:ascii="Arial" w:cs="Arial" w:hAnsi="Arial"/>
          <w:color w:val="000000"/>
          <w:sz w:val="18"/>
        </w:rPr>
        <w:t>Exploring potential business avenues for achieving business growth for products.</w:t>
      </w:r>
    </w:p>
    <w:p>
      <w:pPr>
        <w:pStyle w:val="style0"/>
        <w:numPr>
          <w:ilvl w:val="0"/>
          <w:numId w:val="7"/>
        </w:numPr>
        <w:spacing w:before="40"/>
        <w:jc w:val="both"/>
        <w:rPr>
          <w:rFonts w:ascii="Arial" w:cs="Arial" w:hAnsi="Arial"/>
          <w:color w:val="000000"/>
          <w:sz w:val="18"/>
        </w:rPr>
      </w:pPr>
      <w:r>
        <w:rPr>
          <w:rFonts w:ascii="Arial" w:cs="Arial" w:hAnsi="Arial"/>
          <w:color w:val="000000"/>
          <w:sz w:val="18"/>
        </w:rPr>
        <w:t>Supervising team of distributors &amp; dealers and communicating strategies.</w:t>
      </w:r>
    </w:p>
    <w:p>
      <w:pPr>
        <w:pStyle w:val="style0"/>
        <w:numPr>
          <w:ilvl w:val="0"/>
          <w:numId w:val="7"/>
        </w:numPr>
        <w:spacing w:before="40"/>
        <w:jc w:val="both"/>
        <w:rPr>
          <w:rFonts w:ascii="Arial" w:cs="Arial" w:hAnsi="Arial"/>
          <w:color w:val="000000"/>
          <w:sz w:val="18"/>
        </w:rPr>
      </w:pPr>
      <w:r>
        <w:rPr>
          <w:rFonts w:ascii="Arial" w:cs="Arial" w:hAnsi="Arial"/>
          <w:color w:val="000000"/>
          <w:sz w:val="18"/>
        </w:rPr>
        <w:t xml:space="preserve">Training the field staff  in order to provide in depth knowledge of various </w:t>
      </w:r>
    </w:p>
    <w:p>
      <w:pPr>
        <w:pStyle w:val="style0"/>
        <w:spacing w:before="40"/>
        <w:ind w:left="288"/>
        <w:jc w:val="both"/>
        <w:rPr>
          <w:rFonts w:ascii="Arial" w:cs="Arial" w:hAnsi="Arial"/>
          <w:color w:val="000000"/>
          <w:sz w:val="18"/>
        </w:rPr>
      </w:pPr>
      <w:r>
        <w:rPr>
          <w:rFonts w:ascii="Arial" w:cs="Arial" w:hAnsi="Arial"/>
          <w:color w:val="000000"/>
          <w:sz w:val="18"/>
        </w:rPr>
        <w:t xml:space="preserve">      Company’s products.</w:t>
      </w:r>
    </w:p>
    <w:p>
      <w:pPr>
        <w:pStyle w:val="style0"/>
        <w:spacing w:before="40"/>
        <w:ind w:left="288"/>
        <w:jc w:val="both"/>
        <w:rPr>
          <w:rFonts w:ascii="Arial" w:cs="Arial" w:hAnsi="Arial"/>
          <w:color w:val="000000"/>
          <w:sz w:val="18"/>
        </w:rPr>
      </w:pPr>
    </w:p>
    <w:p>
      <w:pPr>
        <w:pStyle w:val="style0"/>
        <w:rPr>
          <w:b/>
          <w:sz w:val="28"/>
        </w:rPr>
      </w:pPr>
    </w:p>
    <w:p>
      <w:pPr>
        <w:pStyle w:val="style4099"/>
        <w:numPr>
          <w:ilvl w:val="0"/>
          <w:numId w:val="5"/>
        </w:numPr>
        <w:spacing w:after="0"/>
        <w:rPr>
          <w:b/>
          <w:sz w:val="28"/>
        </w:rPr>
      </w:pPr>
      <w:r>
        <w:rPr>
          <w:b/>
          <w:sz w:val="28"/>
        </w:rPr>
        <w:t>I have 3 years &amp; 8 months experience in Monsanto India Ltd. As a Sales officer at North Gujarat.</w:t>
      </w:r>
    </w:p>
    <w:p>
      <w:pPr>
        <w:pStyle w:val="style4099"/>
        <w:numPr>
          <w:ilvl w:val="0"/>
          <w:numId w:val="5"/>
        </w:numPr>
        <w:spacing w:after="0"/>
        <w:rPr>
          <w:b/>
          <w:sz w:val="28"/>
        </w:rPr>
      </w:pPr>
      <w:r>
        <w:rPr>
          <w:b/>
          <w:sz w:val="28"/>
          <w:lang w:val="en-US"/>
        </w:rPr>
        <w:t xml:space="preserve">I have 4 year experience in Kisankraft Limited as a state Sales manager in Gujarat &amp; Rajsthan region </w:t>
      </w:r>
    </w:p>
    <w:p>
      <w:pPr>
        <w:pStyle w:val="style4099"/>
        <w:spacing w:after="0"/>
        <w:ind w:left="360"/>
        <w:rPr>
          <w:b/>
          <w:sz w:val="28"/>
        </w:rPr>
      </w:pPr>
    </w:p>
    <w:p>
      <w:pPr>
        <w:pStyle w:val="style0"/>
        <w:rPr>
          <w:b/>
          <w:sz w:val="28"/>
          <w:u w:val="single"/>
        </w:rPr>
      </w:pPr>
      <w:r>
        <w:rPr>
          <w:b/>
          <w:sz w:val="28"/>
          <w:u w:val="single"/>
        </w:rPr>
        <w:t xml:space="preserve">Job Responsibilities: </w:t>
      </w:r>
    </w:p>
    <w:p>
      <w:pPr>
        <w:pStyle w:val="style4099"/>
        <w:spacing w:after="0"/>
        <w:ind w:left="360"/>
        <w:rPr>
          <w:b/>
          <w:sz w:val="28"/>
        </w:rPr>
      </w:pPr>
    </w:p>
    <w:p>
      <w:pPr>
        <w:pStyle w:val="style4099"/>
        <w:spacing w:after="0"/>
        <w:ind w:left="360"/>
        <w:rPr>
          <w:b/>
          <w:sz w:val="28"/>
        </w:rPr>
      </w:pPr>
    </w:p>
    <w:p>
      <w:pPr>
        <w:pStyle w:val="style0"/>
        <w:numPr>
          <w:ilvl w:val="0"/>
          <w:numId w:val="7"/>
        </w:numPr>
        <w:spacing w:before="40"/>
        <w:jc w:val="both"/>
        <w:rPr>
          <w:rFonts w:ascii="Arial" w:cs="Arial" w:hAnsi="Arial"/>
          <w:color w:val="000000"/>
          <w:sz w:val="18"/>
        </w:rPr>
      </w:pPr>
      <w:r>
        <w:rPr>
          <w:rFonts w:ascii="Arial" w:cs="Arial" w:hAnsi="Arial"/>
          <w:color w:val="000000"/>
          <w:sz w:val="18"/>
        </w:rPr>
        <w:t>Make new distributors appointed</w:t>
      </w:r>
    </w:p>
    <w:p>
      <w:pPr>
        <w:pStyle w:val="style0"/>
        <w:numPr>
          <w:ilvl w:val="0"/>
          <w:numId w:val="7"/>
        </w:numPr>
        <w:spacing w:before="40"/>
        <w:jc w:val="both"/>
        <w:rPr>
          <w:rFonts w:ascii="Arial" w:cs="Arial" w:hAnsi="Arial"/>
          <w:color w:val="000000"/>
          <w:sz w:val="18"/>
        </w:rPr>
      </w:pPr>
      <w:r>
        <w:rPr>
          <w:rFonts w:ascii="Arial" w:cs="Arial" w:hAnsi="Arial"/>
          <w:color w:val="000000"/>
          <w:sz w:val="18"/>
        </w:rPr>
        <w:t>Doing field work</w:t>
      </w:r>
    </w:p>
    <w:p>
      <w:pPr>
        <w:pStyle w:val="style0"/>
        <w:numPr>
          <w:ilvl w:val="0"/>
          <w:numId w:val="7"/>
        </w:numPr>
        <w:spacing w:before="40"/>
        <w:jc w:val="both"/>
        <w:rPr>
          <w:rFonts w:ascii="Arial" w:cs="Arial" w:hAnsi="Arial"/>
          <w:color w:val="000000"/>
          <w:sz w:val="18"/>
        </w:rPr>
      </w:pPr>
      <w:r>
        <w:rPr>
          <w:rFonts w:ascii="Arial" w:cs="Arial" w:hAnsi="Arial"/>
          <w:color w:val="000000"/>
          <w:sz w:val="18"/>
        </w:rPr>
        <w:t>Checking demonstration plot</w:t>
      </w:r>
    </w:p>
    <w:p>
      <w:pPr>
        <w:pStyle w:val="style0"/>
        <w:numPr>
          <w:ilvl w:val="0"/>
          <w:numId w:val="7"/>
        </w:numPr>
        <w:spacing w:before="40"/>
        <w:jc w:val="both"/>
        <w:rPr>
          <w:rFonts w:ascii="Arial" w:cs="Arial" w:hAnsi="Arial"/>
          <w:color w:val="000000"/>
          <w:sz w:val="18"/>
        </w:rPr>
      </w:pPr>
      <w:r>
        <w:rPr>
          <w:rFonts w:ascii="Arial" w:cs="Arial" w:hAnsi="Arial"/>
          <w:color w:val="000000"/>
          <w:sz w:val="18"/>
        </w:rPr>
        <w:t>Farmer Meetings &amp; visit</w:t>
      </w:r>
    </w:p>
    <w:p>
      <w:pPr>
        <w:pStyle w:val="style0"/>
        <w:numPr>
          <w:ilvl w:val="0"/>
          <w:numId w:val="7"/>
        </w:numPr>
        <w:spacing w:before="40"/>
        <w:jc w:val="both"/>
        <w:rPr>
          <w:rFonts w:ascii="Arial" w:cs="Arial" w:hAnsi="Arial"/>
          <w:color w:val="000000"/>
          <w:sz w:val="18"/>
        </w:rPr>
      </w:pPr>
      <w:r>
        <w:rPr>
          <w:rFonts w:ascii="Arial" w:cs="Arial" w:hAnsi="Arial"/>
          <w:color w:val="000000"/>
          <w:sz w:val="18"/>
        </w:rPr>
        <w:t>Collection &amp; selling</w:t>
      </w:r>
    </w:p>
    <w:p>
      <w:pPr>
        <w:pStyle w:val="style0"/>
        <w:numPr>
          <w:ilvl w:val="0"/>
          <w:numId w:val="7"/>
        </w:numPr>
        <w:spacing w:before="40"/>
        <w:jc w:val="both"/>
        <w:rPr>
          <w:rFonts w:ascii="Arial" w:cs="Arial" w:hAnsi="Arial"/>
          <w:color w:val="000000"/>
          <w:sz w:val="18"/>
        </w:rPr>
      </w:pPr>
      <w:r>
        <w:rPr>
          <w:rFonts w:ascii="Arial" w:cs="Arial" w:hAnsi="Arial"/>
          <w:color w:val="000000"/>
          <w:sz w:val="18"/>
        </w:rPr>
        <w:t>New area development</w:t>
      </w:r>
    </w:p>
    <w:p>
      <w:pPr>
        <w:pStyle w:val="style0"/>
        <w:numPr>
          <w:ilvl w:val="0"/>
          <w:numId w:val="7"/>
        </w:numPr>
        <w:spacing w:before="40"/>
        <w:jc w:val="both"/>
        <w:rPr>
          <w:rFonts w:ascii="Arial" w:cs="Arial" w:hAnsi="Arial"/>
          <w:color w:val="000000"/>
          <w:sz w:val="18"/>
        </w:rPr>
      </w:pPr>
      <w:r>
        <w:rPr>
          <w:rFonts w:ascii="Arial" w:cs="Arial" w:hAnsi="Arial"/>
          <w:color w:val="000000"/>
          <w:sz w:val="18"/>
        </w:rPr>
        <w:t>Ordering &amp; Placement of stock, liquidation</w:t>
      </w:r>
    </w:p>
    <w:p>
      <w:pPr>
        <w:pStyle w:val="style0"/>
        <w:numPr>
          <w:ilvl w:val="0"/>
          <w:numId w:val="7"/>
        </w:numPr>
        <w:spacing w:before="40"/>
        <w:jc w:val="both"/>
        <w:rPr>
          <w:rFonts w:ascii="Arial" w:cs="Arial" w:hAnsi="Arial"/>
          <w:color w:val="000000"/>
          <w:sz w:val="18"/>
        </w:rPr>
      </w:pPr>
      <w:r>
        <w:rPr>
          <w:rFonts w:ascii="Arial" w:cs="Arial" w:hAnsi="Arial"/>
          <w:color w:val="000000"/>
          <w:sz w:val="18"/>
        </w:rPr>
        <w:t>Being a part of R &amp; D support team</w:t>
      </w:r>
    </w:p>
    <w:p>
      <w:pPr>
        <w:pStyle w:val="style0"/>
        <w:numPr>
          <w:ilvl w:val="0"/>
          <w:numId w:val="7"/>
        </w:numPr>
        <w:spacing w:before="40"/>
        <w:jc w:val="both"/>
        <w:rPr>
          <w:rFonts w:ascii="Arial" w:cs="Arial" w:hAnsi="Arial"/>
          <w:color w:val="000000"/>
          <w:sz w:val="18"/>
        </w:rPr>
      </w:pPr>
      <w:r>
        <w:rPr>
          <w:rFonts w:ascii="Arial" w:cs="Arial" w:hAnsi="Arial"/>
          <w:color w:val="000000"/>
          <w:sz w:val="18"/>
        </w:rPr>
        <w:t>Capability Building</w:t>
      </w:r>
    </w:p>
    <w:p>
      <w:pPr>
        <w:pStyle w:val="style0"/>
        <w:numPr>
          <w:ilvl w:val="0"/>
          <w:numId w:val="7"/>
        </w:numPr>
        <w:spacing w:before="40"/>
        <w:jc w:val="both"/>
        <w:rPr>
          <w:rFonts w:ascii="Arial" w:cs="Arial" w:hAnsi="Arial"/>
          <w:color w:val="000000"/>
          <w:sz w:val="18"/>
        </w:rPr>
      </w:pPr>
      <w:r>
        <w:rPr>
          <w:rFonts w:ascii="Arial" w:cs="Arial" w:hAnsi="Arial"/>
          <w:color w:val="000000"/>
          <w:sz w:val="18"/>
        </w:rPr>
        <w:t>Impart training to farmers &amp; my team</w:t>
      </w:r>
    </w:p>
    <w:p>
      <w:pPr>
        <w:pStyle w:val="style0"/>
        <w:numPr>
          <w:ilvl w:val="0"/>
          <w:numId w:val="7"/>
        </w:numPr>
        <w:spacing w:before="40"/>
        <w:jc w:val="both"/>
        <w:rPr>
          <w:rFonts w:ascii="Arial" w:cs="Arial" w:hAnsi="Arial"/>
          <w:color w:val="000000"/>
          <w:sz w:val="18"/>
        </w:rPr>
      </w:pPr>
      <w:r>
        <w:rPr>
          <w:rFonts w:ascii="Arial" w:cs="Arial" w:hAnsi="Arial"/>
          <w:color w:val="000000"/>
          <w:sz w:val="18"/>
        </w:rPr>
        <w:t>Impart training to dealer &amp; sub dealer</w:t>
      </w:r>
    </w:p>
    <w:p>
      <w:pPr>
        <w:pStyle w:val="style0"/>
        <w:numPr>
          <w:ilvl w:val="0"/>
          <w:numId w:val="7"/>
        </w:numPr>
        <w:spacing w:before="40"/>
        <w:jc w:val="both"/>
        <w:rPr>
          <w:rFonts w:ascii="Arial" w:cs="Arial" w:hAnsi="Arial"/>
          <w:color w:val="000000"/>
          <w:sz w:val="18"/>
        </w:rPr>
      </w:pPr>
      <w:r>
        <w:rPr>
          <w:rFonts w:ascii="Arial" w:cs="Arial" w:hAnsi="Arial"/>
          <w:color w:val="000000"/>
          <w:sz w:val="18"/>
        </w:rPr>
        <w:t>Impart training to influencers</w:t>
      </w:r>
    </w:p>
    <w:p>
      <w:pPr>
        <w:pStyle w:val="style0"/>
        <w:numPr>
          <w:ilvl w:val="0"/>
          <w:numId w:val="7"/>
        </w:numPr>
        <w:spacing w:before="40"/>
        <w:jc w:val="both"/>
        <w:rPr>
          <w:rFonts w:ascii="Arial" w:cs="Arial" w:hAnsi="Arial"/>
          <w:color w:val="000000"/>
          <w:sz w:val="18"/>
        </w:rPr>
      </w:pPr>
      <w:r>
        <w:rPr>
          <w:rFonts w:ascii="Arial" w:cs="Arial" w:hAnsi="Arial"/>
          <w:color w:val="000000"/>
          <w:sz w:val="18"/>
        </w:rPr>
        <w:t>For sales growth training to my team and also how to make relation with dealer</w:t>
      </w:r>
    </w:p>
    <w:p>
      <w:pPr>
        <w:pStyle w:val="style0"/>
        <w:numPr>
          <w:ilvl w:val="0"/>
          <w:numId w:val="7"/>
        </w:numPr>
        <w:spacing w:before="40"/>
        <w:jc w:val="both"/>
        <w:rPr>
          <w:rFonts w:ascii="Arial" w:cs="Arial" w:hAnsi="Arial"/>
          <w:color w:val="000000"/>
          <w:sz w:val="18"/>
        </w:rPr>
      </w:pPr>
      <w:r>
        <w:rPr>
          <w:rFonts w:ascii="Arial" w:cs="Arial" w:hAnsi="Arial"/>
          <w:color w:val="000000"/>
          <w:sz w:val="18"/>
        </w:rPr>
        <w:t>For increase business give training to make crop calendar</w:t>
      </w:r>
    </w:p>
    <w:p>
      <w:pPr>
        <w:pStyle w:val="style0"/>
        <w:rPr/>
      </w:pPr>
    </w:p>
    <w:p>
      <w:pPr>
        <w:pStyle w:val="style4099"/>
        <w:spacing w:after="0"/>
        <w:ind w:left="360"/>
        <w:rPr>
          <w:b/>
          <w:sz w:val="28"/>
        </w:rPr>
      </w:pPr>
    </w:p>
    <w:tbl>
      <w:tblPr>
        <w:tblStyle w:val="style4121"/>
        <w:tblW w:w="10171" w:type="dxa"/>
        <w:tblInd w:w="6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171"/>
      </w:tblGrid>
      <w:tr>
        <w:trPr>
          <w:trHeight w:val="293" w:hRule="atLeast"/>
        </w:trPr>
        <w:tc>
          <w:tcPr>
            <w:tcW w:w="10171" w:type="dxa"/>
            <w:tcBorders/>
            <w:shd w:val="clear" w:color="auto" w:fill="auto"/>
          </w:tcPr>
          <w:p>
            <w:pPr>
              <w:pStyle w:val="style4099"/>
              <w:numPr>
                <w:ilvl w:val="0"/>
                <w:numId w:val="2"/>
              </w:numPr>
              <w:spacing w:after="0"/>
              <w:rPr>
                <w:b/>
                <w:sz w:val="28"/>
              </w:rPr>
            </w:pPr>
            <w:r>
              <w:rPr>
                <w:b/>
                <w:sz w:val="28"/>
              </w:rPr>
              <w:t xml:space="preserve">Other Experience : </w:t>
            </w:r>
          </w:p>
        </w:tc>
      </w:tr>
    </w:tbl>
    <w:p>
      <w:pPr>
        <w:pStyle w:val="style0"/>
        <w:rPr>
          <w:b/>
          <w:sz w:val="28"/>
        </w:rPr>
      </w:pPr>
    </w:p>
    <w:p>
      <w:pPr>
        <w:pStyle w:val="style4099"/>
        <w:numPr>
          <w:ilvl w:val="0"/>
          <w:numId w:val="5"/>
        </w:numPr>
        <w:spacing w:after="0"/>
        <w:rPr>
          <w:b/>
          <w:sz w:val="28"/>
          <w:u w:val="single"/>
        </w:rPr>
      </w:pPr>
      <w:r>
        <w:rPr>
          <w:b/>
          <w:sz w:val="28"/>
          <w:u w:val="single"/>
        </w:rPr>
        <w:t>I worked Junagadh Agriculture University.</w:t>
      </w:r>
    </w:p>
    <w:p>
      <w:pPr>
        <w:pStyle w:val="style4099"/>
        <w:spacing w:after="0"/>
        <w:ind w:left="540"/>
        <w:rPr>
          <w:b/>
          <w:sz w:val="28"/>
        </w:rPr>
      </w:pPr>
      <w:r>
        <w:rPr>
          <w:b/>
          <w:sz w:val="28"/>
        </w:rPr>
        <w:t>Date : 20-12-2009 to 20-01-2010</w:t>
      </w:r>
    </w:p>
    <w:p>
      <w:pPr>
        <w:pStyle w:val="style0"/>
        <w:rPr>
          <w:b/>
          <w:sz w:val="28"/>
        </w:rPr>
      </w:pPr>
    </w:p>
    <w:p>
      <w:pPr>
        <w:pStyle w:val="style0"/>
        <w:rPr>
          <w:b/>
          <w:sz w:val="28"/>
        </w:rPr>
      </w:pPr>
    </w:p>
    <w:tbl>
      <w:tblPr>
        <w:tblStyle w:val="style4121"/>
        <w:tblW w:w="10171" w:type="dxa"/>
        <w:tblInd w:w="6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171"/>
      </w:tblGrid>
      <w:tr>
        <w:trPr>
          <w:trHeight w:val="290" w:hRule="atLeast"/>
        </w:trPr>
        <w:tc>
          <w:tcPr>
            <w:tcW w:w="10171" w:type="dxa"/>
            <w:tcBorders/>
            <w:shd w:val="clear" w:color="auto" w:fill="auto"/>
          </w:tcPr>
          <w:p>
            <w:pPr>
              <w:pStyle w:val="style4099"/>
              <w:numPr>
                <w:ilvl w:val="0"/>
                <w:numId w:val="2"/>
              </w:numPr>
              <w:spacing w:after="0"/>
              <w:rPr>
                <w:b/>
                <w:sz w:val="28"/>
              </w:rPr>
            </w:pPr>
            <w:r>
              <w:rPr>
                <w:b/>
                <w:sz w:val="28"/>
              </w:rPr>
              <w:t xml:space="preserve">Skill Development : </w:t>
            </w:r>
          </w:p>
        </w:tc>
      </w:tr>
    </w:tbl>
    <w:p>
      <w:pPr>
        <w:pStyle w:val="style0"/>
        <w:rPr>
          <w:b/>
          <w:sz w:val="28"/>
        </w:rPr>
      </w:pPr>
    </w:p>
    <w:p>
      <w:pPr>
        <w:pStyle w:val="style4099"/>
        <w:numPr>
          <w:ilvl w:val="0"/>
          <w:numId w:val="5"/>
        </w:numPr>
        <w:spacing w:after="0"/>
        <w:rPr>
          <w:b/>
          <w:sz w:val="28"/>
        </w:rPr>
      </w:pPr>
      <w:r>
        <w:rPr>
          <w:b/>
          <w:sz w:val="28"/>
        </w:rPr>
        <w:t xml:space="preserve">Reporting writing </w:t>
      </w:r>
    </w:p>
    <w:p>
      <w:pPr>
        <w:pStyle w:val="style4099"/>
        <w:numPr>
          <w:ilvl w:val="0"/>
          <w:numId w:val="5"/>
        </w:numPr>
        <w:spacing w:after="0"/>
        <w:rPr>
          <w:b/>
          <w:sz w:val="28"/>
        </w:rPr>
      </w:pPr>
      <w:r>
        <w:rPr>
          <w:b/>
          <w:sz w:val="28"/>
        </w:rPr>
        <w:t xml:space="preserve">Co-Ordination </w:t>
      </w:r>
    </w:p>
    <w:p>
      <w:pPr>
        <w:pStyle w:val="style4099"/>
        <w:numPr>
          <w:ilvl w:val="0"/>
          <w:numId w:val="5"/>
        </w:numPr>
        <w:spacing w:after="0"/>
        <w:rPr>
          <w:b/>
          <w:sz w:val="28"/>
        </w:rPr>
      </w:pPr>
      <w:r>
        <w:rPr>
          <w:b/>
          <w:sz w:val="28"/>
        </w:rPr>
        <w:t xml:space="preserve">Presentation </w:t>
      </w:r>
    </w:p>
    <w:p>
      <w:pPr>
        <w:pStyle w:val="style4099"/>
        <w:numPr>
          <w:ilvl w:val="0"/>
          <w:numId w:val="5"/>
        </w:numPr>
        <w:spacing w:after="0"/>
        <w:rPr>
          <w:b/>
          <w:sz w:val="28"/>
        </w:rPr>
      </w:pPr>
      <w:r>
        <w:rPr>
          <w:b/>
          <w:sz w:val="28"/>
        </w:rPr>
        <w:t>Management</w:t>
      </w:r>
    </w:p>
    <w:p>
      <w:pPr>
        <w:pStyle w:val="style4099"/>
        <w:numPr>
          <w:ilvl w:val="0"/>
          <w:numId w:val="5"/>
        </w:numPr>
        <w:spacing w:after="0"/>
        <w:rPr>
          <w:b/>
          <w:sz w:val="28"/>
        </w:rPr>
      </w:pPr>
      <w:r>
        <w:rPr>
          <w:b/>
          <w:sz w:val="28"/>
        </w:rPr>
        <w:t>Research Work</w:t>
      </w:r>
    </w:p>
    <w:p>
      <w:pPr>
        <w:pStyle w:val="style4099"/>
        <w:numPr>
          <w:ilvl w:val="0"/>
          <w:numId w:val="5"/>
        </w:numPr>
        <w:spacing w:after="0"/>
        <w:rPr>
          <w:b/>
          <w:sz w:val="28"/>
        </w:rPr>
      </w:pPr>
      <w:r>
        <w:rPr>
          <w:b/>
          <w:sz w:val="28"/>
        </w:rPr>
        <w:t>Field Work.</w:t>
      </w:r>
    </w:p>
    <w:p>
      <w:pPr>
        <w:pStyle w:val="style4099"/>
        <w:numPr>
          <w:ilvl w:val="0"/>
          <w:numId w:val="5"/>
        </w:numPr>
        <w:spacing w:after="0"/>
        <w:rPr>
          <w:b/>
          <w:sz w:val="28"/>
        </w:rPr>
      </w:pPr>
      <w:r>
        <w:rPr>
          <w:b/>
          <w:sz w:val="28"/>
        </w:rPr>
        <w:t>Marketing</w:t>
      </w:r>
    </w:p>
    <w:p>
      <w:pPr>
        <w:pStyle w:val="style0"/>
        <w:ind w:firstLine="720"/>
        <w:jc w:val="right"/>
        <w:rPr>
          <w:b/>
          <w:sz w:val="32"/>
        </w:rPr>
      </w:pPr>
    </w:p>
    <w:tbl>
      <w:tblPr>
        <w:tblStyle w:val="style4121"/>
        <w:tblW w:w="10171" w:type="dxa"/>
        <w:tblInd w:w="6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
      <w:tblGrid>
        <w:gridCol w:w="10171"/>
      </w:tblGrid>
      <w:tr>
        <w:trPr>
          <w:trHeight w:val="273" w:hRule="atLeast"/>
        </w:trPr>
        <w:tc>
          <w:tcPr>
            <w:tcW w:w="10171" w:type="dxa"/>
            <w:tcBorders/>
            <w:shd w:val="clear" w:color="auto" w:fill="auto"/>
          </w:tcPr>
          <w:p>
            <w:pPr>
              <w:pStyle w:val="style4099"/>
              <w:numPr>
                <w:ilvl w:val="0"/>
                <w:numId w:val="2"/>
              </w:numPr>
              <w:spacing w:after="0"/>
              <w:rPr>
                <w:b/>
                <w:sz w:val="28"/>
              </w:rPr>
            </w:pPr>
            <w:r>
              <w:rPr>
                <w:b/>
                <w:sz w:val="28"/>
              </w:rPr>
              <w:t xml:space="preserve">Reference : </w:t>
            </w:r>
          </w:p>
        </w:tc>
      </w:tr>
    </w:tbl>
    <w:p>
      <w:pPr>
        <w:pStyle w:val="style0"/>
        <w:rPr>
          <w:b/>
          <w:sz w:val="28"/>
        </w:rPr>
      </w:pPr>
    </w:p>
    <w:p>
      <w:pPr>
        <w:pStyle w:val="style0"/>
        <w:numPr>
          <w:ilvl w:val="0"/>
          <w:numId w:val="6"/>
        </w:numPr>
        <w:rPr>
          <w:b/>
          <w:sz w:val="28"/>
        </w:rPr>
      </w:pPr>
      <w:r>
        <w:rPr>
          <w:b/>
          <w:sz w:val="28"/>
        </w:rPr>
        <w:t xml:space="preserve">Ramsevak Gurjar </w:t>
      </w:r>
    </w:p>
    <w:p>
      <w:pPr>
        <w:pStyle w:val="style0"/>
        <w:ind w:left="720"/>
        <w:rPr>
          <w:b/>
          <w:sz w:val="28"/>
        </w:rPr>
      </w:pPr>
      <w:r>
        <w:rPr>
          <w:b/>
          <w:sz w:val="28"/>
        </w:rPr>
        <w:t xml:space="preserve">( Nuziveedu Seeds Ltd) </w:t>
      </w:r>
    </w:p>
    <w:p>
      <w:pPr>
        <w:pStyle w:val="style0"/>
        <w:ind w:left="720"/>
        <w:rPr>
          <w:b/>
          <w:sz w:val="28"/>
        </w:rPr>
      </w:pPr>
      <w:r>
        <w:rPr>
          <w:b/>
          <w:sz w:val="28"/>
        </w:rPr>
        <w:t>Area Manager (Surendranagar)</w:t>
      </w:r>
    </w:p>
    <w:p>
      <w:pPr>
        <w:pStyle w:val="style0"/>
        <w:ind w:left="720"/>
        <w:rPr>
          <w:b/>
          <w:sz w:val="28"/>
        </w:rPr>
      </w:pPr>
      <w:r>
        <w:rPr>
          <w:b/>
          <w:sz w:val="28"/>
        </w:rPr>
        <w:t>Contact: 9687637609</w:t>
      </w:r>
    </w:p>
    <w:p>
      <w:pPr>
        <w:pStyle w:val="style0"/>
        <w:ind w:left="720"/>
        <w:rPr>
          <w:b/>
          <w:sz w:val="28"/>
        </w:rPr>
      </w:pPr>
    </w:p>
    <w:p>
      <w:pPr>
        <w:pStyle w:val="style0"/>
        <w:numPr>
          <w:ilvl w:val="0"/>
          <w:numId w:val="6"/>
        </w:numPr>
        <w:rPr>
          <w:b/>
          <w:sz w:val="28"/>
        </w:rPr>
      </w:pPr>
      <w:r>
        <w:rPr>
          <w:b/>
          <w:sz w:val="28"/>
        </w:rPr>
        <w:t xml:space="preserve"> Ramesh Desai</w:t>
      </w:r>
    </w:p>
    <w:p>
      <w:pPr>
        <w:pStyle w:val="style0"/>
        <w:ind w:left="720"/>
        <w:rPr>
          <w:b/>
          <w:sz w:val="28"/>
        </w:rPr>
      </w:pPr>
      <w:r>
        <w:rPr>
          <w:b/>
          <w:sz w:val="28"/>
        </w:rPr>
        <w:t>(Sulfermil Ltd)</w:t>
      </w:r>
    </w:p>
    <w:p>
      <w:pPr>
        <w:pStyle w:val="style0"/>
        <w:ind w:left="720"/>
        <w:rPr>
          <w:b/>
          <w:sz w:val="28"/>
        </w:rPr>
      </w:pPr>
      <w:r>
        <w:rPr>
          <w:b/>
          <w:sz w:val="28"/>
        </w:rPr>
        <w:t>Territory incharge(Banaskantha)</w:t>
      </w:r>
    </w:p>
    <w:p>
      <w:pPr>
        <w:pStyle w:val="style0"/>
        <w:ind w:left="720"/>
        <w:rPr>
          <w:b/>
          <w:sz w:val="28"/>
        </w:rPr>
      </w:pPr>
      <w:r>
        <w:rPr>
          <w:b/>
          <w:sz w:val="28"/>
        </w:rPr>
        <w:t>Contact: 9998804763</w:t>
      </w:r>
    </w:p>
    <w:p>
      <w:pPr>
        <w:pStyle w:val="style0"/>
        <w:rPr>
          <w:b/>
          <w:sz w:val="28"/>
        </w:rPr>
      </w:pPr>
    </w:p>
    <w:p>
      <w:pPr>
        <w:pStyle w:val="style0"/>
        <w:numPr>
          <w:ilvl w:val="0"/>
          <w:numId w:val="6"/>
        </w:numPr>
        <w:rPr>
          <w:b/>
          <w:sz w:val="28"/>
        </w:rPr>
      </w:pPr>
      <w:r>
        <w:rPr>
          <w:b/>
          <w:sz w:val="28"/>
        </w:rPr>
        <w:t>Shaurabh Lohani</w:t>
      </w:r>
    </w:p>
    <w:p>
      <w:pPr>
        <w:pStyle w:val="style0"/>
        <w:ind w:left="720"/>
        <w:rPr>
          <w:b/>
          <w:sz w:val="28"/>
        </w:rPr>
      </w:pPr>
      <w:r>
        <w:rPr>
          <w:b/>
          <w:sz w:val="28"/>
        </w:rPr>
        <w:t>(Monsanto Ltd)</w:t>
      </w:r>
    </w:p>
    <w:p>
      <w:pPr>
        <w:pStyle w:val="style0"/>
        <w:ind w:left="720"/>
        <w:rPr>
          <w:b/>
          <w:sz w:val="28"/>
        </w:rPr>
      </w:pPr>
      <w:r>
        <w:rPr>
          <w:b/>
          <w:sz w:val="28"/>
        </w:rPr>
        <w:t>Territory Manager(Rajkot)</w:t>
      </w:r>
    </w:p>
    <w:p>
      <w:pPr>
        <w:pStyle w:val="style0"/>
        <w:ind w:left="720"/>
        <w:rPr>
          <w:b/>
          <w:sz w:val="28"/>
        </w:rPr>
      </w:pPr>
      <w:r>
        <w:rPr>
          <w:b/>
          <w:sz w:val="28"/>
        </w:rPr>
        <w:t>Contact: 7567844469</w:t>
      </w:r>
    </w:p>
    <w:p>
      <w:pPr>
        <w:pStyle w:val="style0"/>
        <w:ind w:firstLine="720"/>
        <w:jc w:val="right"/>
        <w:rPr>
          <w:b/>
          <w:sz w:val="32"/>
        </w:rPr>
      </w:pPr>
    </w:p>
    <w:p>
      <w:pPr>
        <w:pStyle w:val="style0"/>
        <w:ind w:left="5760" w:firstLine="720"/>
        <w:rPr>
          <w:b/>
        </w:rPr>
      </w:pPr>
      <w:r>
        <w:rPr>
          <w:b/>
          <w:sz w:val="32"/>
        </w:rPr>
        <w:t>[Patel  Ankitkumar D.]</w:t>
      </w:r>
    </w:p>
    <w:p>
      <w:pPr>
        <w:pStyle w:val="style0"/>
        <w:rPr/>
      </w:pPr>
    </w:p>
    <w:sectPr>
      <w:pgSz w:w="11909" w:h="16834" w:orient="portrait"/>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40503050004030204"/>
    <w:charset w:val="00"/>
    <w:family w:val="roman"/>
    <w:pitch w:val="variable"/>
    <w:sig w:usb0="E0002AFF" w:usb1="C0007841" w:usb2="00000009" w:usb3="00000000" w:csb0="000001FF" w:csb1="00000000"/>
  </w:font>
  <w:font w:name="Symbol">
    <w:altName w:val="Symbol"/>
    <w:panose1 w:val="02040503050004030204"/>
    <w:charset w:val="02"/>
    <w:family w:val="roman"/>
    <w:pitch w:val="variable"/>
    <w:sig w:usb0="00000000" w:usb1="10000000" w:usb2="00000000" w:usb3="00000000" w:csb0="80000000" w:csb1="00000000"/>
  </w:font>
  <w:font w:name="Arial">
    <w:altName w:val="Arial"/>
    <w:panose1 w:val="02040503050004030204"/>
    <w:charset w:val="00"/>
    <w:family w:val="swiss"/>
    <w:pitch w:val="variable"/>
    <w:sig w:usb0="E0002AFF" w:usb1="C0007843" w:usb2="00000009" w:usb3="00000000" w:csb0="000001FF" w:csb1="00000000"/>
  </w:font>
  <w:font w:name="Calibri">
    <w:altName w:val="Calibri"/>
    <w:panose1 w:val="02040503050004030204"/>
    <w:charset w:val="00"/>
    <w:family w:val="swiss"/>
    <w:pitch w:val="variable"/>
    <w:sig w:usb0="E00002FF" w:usb1="4000ACFF" w:usb2="00000001" w:usb3="00000000" w:csb0="0000019F" w:csb1="00000000"/>
  </w:font>
  <w:font w:name="Algerian">
    <w:altName w:val="Algerian"/>
    <w:panose1 w:val="02040503050004030204"/>
    <w:charset w:val="00"/>
    <w:family w:val="decorative"/>
    <w:pitch w:val="variable"/>
    <w:sig w:usb0="00000003" w:usb1="00000000" w:usb2="00000000" w:usb3="00000000" w:csb0="00000001" w:csb1="00000000"/>
  </w:font>
  <w:font w:name="Courier New">
    <w:altName w:val="Courier New"/>
    <w:panose1 w:val="02040503050004030204"/>
    <w:charset w:val="00"/>
    <w:family w:val="modern"/>
    <w:pitch w:val="fixed"/>
    <w:sig w:usb0="E0002AFF" w:usb1="C0007843" w:usb2="00000009" w:usb3="00000000" w:csb0="000001FF" w:csb1="00000000"/>
  </w:font>
  <w:font w:name="Wingdings">
    <w:altName w:val="Wingdings"/>
    <w:panose1 w:val="02040503050004030204"/>
    <w:charset w:val="02"/>
    <w:family w:val="auto"/>
    <w:pitch w:val="variable"/>
    <w:sig w:usb0="00000000" w:usb1="10000000" w:usb2="00000000" w:usb3="00000000" w:csb0="80000000"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A00002EF" w:usb1="4000004B" w:usb2="00000000" w:usb3="00000000" w:csb0="0000009F" w:csb1="00000000"/>
  </w:font>
  <w:font w:name="Tahoma">
    <w:altName w:val="Tahoma"/>
    <w:panose1 w:val="020b0604030005040204"/>
    <w:charset w:val="00"/>
    <w:family w:val="roman"/>
    <w:pitch w:val="variable"/>
    <w:sig w:usb0="61002A87" w:usb1="80000000" w:usb2="00000008" w:usb3="00000000" w:csb0="000001FF" w:csb1="00000000"/>
  </w:font>
  <w:font w:name="Verdana">
    <w:altName w:val="Verdana"/>
    <w:panose1 w:val="020b0604030005040204"/>
    <w:charset w:val="00"/>
    <w:family w:val="roman"/>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FF"/>
    <w:lvl w:ilvl="0">
      <w:start w:val="1"/>
      <w:numFmt w:val="bullet"/>
      <w:pStyle w:val="style4134"/>
      <w:lvlText w:val=""/>
      <w:lvlJc w:val="left"/>
      <w:pPr>
        <w:tabs>
          <w:tab w:val="left" w:leader="none" w:pos="360"/>
        </w:tabs>
        <w:ind w:left="360" w:hanging="360"/>
      </w:pPr>
      <w:rPr>
        <w:rFonts w:ascii="Symbol" w:hAnsi="Symbol"/>
      </w:rPr>
    </w:lvl>
  </w:abstractNum>
  <w:abstractNum w:abstractNumId="1">
    <w:nsid w:val="00000001"/>
    <w:multiLevelType w:val="singleLevel"/>
    <w:tmpl w:val="FFFFFFFF"/>
    <w:lvl w:ilvl="0">
      <w:start w:val="1"/>
      <w:numFmt w:val="bullet"/>
      <w:lvlText w:val=""/>
      <w:lvlJc w:val="left"/>
      <w:pPr>
        <w:ind w:left="450" w:hanging="360"/>
      </w:pPr>
      <w:rPr>
        <w:rFonts w:ascii="Wingdings" w:hAnsi="Wingdings"/>
      </w:rPr>
    </w:lvl>
  </w:abstractNum>
  <w:abstractNum w:abstractNumId="2">
    <w:nsid w:val="00000002"/>
    <w:multiLevelType w:val="multilevel"/>
    <w:tmpl w:val="FFFFFFFF"/>
    <w:lvl w:ilvl="0">
      <w:start w:val="1"/>
      <w:numFmt w:val="bullet"/>
      <w:lvlText w:val=""/>
      <w:lvlJc w:val="left"/>
      <w:pPr>
        <w:ind w:left="720" w:hanging="360"/>
      </w:pPr>
      <w:rPr>
        <w:rFonts w:ascii="Wingdings" w:hAnsi="Wingdings"/>
      </w:rPr>
    </w:lvl>
    <w:lvl w:ilvl="1">
      <w:start w:val="1"/>
      <w:numFmt w:val="bullet"/>
      <w:lvlText w:val=""/>
      <w:lvlJc w:val="left"/>
      <w:pPr>
        <w:tabs>
          <w:tab w:val="left" w:leader="none" w:pos="1440"/>
        </w:tabs>
        <w:ind w:left="1440" w:hanging="360"/>
      </w:pPr>
      <w:rPr>
        <w:rFonts w:ascii="Symbol" w:hAnsi="Symbol"/>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3">
    <w:nsid w:val="00000003"/>
    <w:multiLevelType w:val="multilevel"/>
    <w:tmpl w:val="FFFFFFFF"/>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4">
    <w:nsid w:val="00000004"/>
    <w:multiLevelType w:val="multilevel"/>
    <w:tmpl w:val="FFFFFFFF"/>
    <w:lvl w:ilvl="0">
      <w:start w:val="1"/>
      <w:numFmt w:val="bullet"/>
      <w:lvlText w:val=""/>
      <w:lvlJc w:val="left"/>
      <w:pPr>
        <w:tabs>
          <w:tab w:val="left" w:leader="none" w:pos="630"/>
        </w:tabs>
        <w:ind w:left="630" w:hanging="360"/>
      </w:pPr>
      <w:rPr>
        <w:rFonts w:ascii="Wingdings" w:hAnsi="Wingdings"/>
      </w:rPr>
    </w:lvl>
    <w:lvl w:ilvl="1">
      <w:start w:val="1"/>
      <w:numFmt w:val="bullet"/>
      <w:lvlText w:val="o"/>
      <w:lvlJc w:val="left"/>
      <w:pPr>
        <w:tabs>
          <w:tab w:val="left" w:leader="none" w:pos="1260"/>
        </w:tabs>
        <w:ind w:left="1260" w:hanging="360"/>
      </w:pPr>
      <w:rPr>
        <w:rFonts w:ascii="Courier New" w:cs="Courier New" w:hAnsi="Courier New"/>
      </w:rPr>
    </w:lvl>
    <w:lvl w:ilvl="2">
      <w:start w:val="1"/>
      <w:numFmt w:val="bullet"/>
      <w:lvlText w:val=""/>
      <w:lvlJc w:val="left"/>
      <w:pPr>
        <w:tabs>
          <w:tab w:val="left" w:leader="none" w:pos="1980"/>
        </w:tabs>
        <w:ind w:left="1980" w:hanging="360"/>
      </w:pPr>
      <w:rPr>
        <w:rFonts w:ascii="Wingdings" w:hAnsi="Wingdings"/>
      </w:rPr>
    </w:lvl>
    <w:lvl w:ilvl="3">
      <w:start w:val="1"/>
      <w:numFmt w:val="bullet"/>
      <w:lvlText w:val=""/>
      <w:lvlJc w:val="left"/>
      <w:pPr>
        <w:tabs>
          <w:tab w:val="left" w:leader="none" w:pos="2700"/>
        </w:tabs>
        <w:ind w:left="2700" w:hanging="360"/>
      </w:pPr>
      <w:rPr>
        <w:rFonts w:ascii="Symbol" w:hAnsi="Symbol"/>
      </w:rPr>
    </w:lvl>
    <w:lvl w:ilvl="4">
      <w:start w:val="1"/>
      <w:numFmt w:val="bullet"/>
      <w:lvlText w:val="o"/>
      <w:lvlJc w:val="left"/>
      <w:pPr>
        <w:tabs>
          <w:tab w:val="left" w:leader="none" w:pos="3420"/>
        </w:tabs>
        <w:ind w:left="3420" w:hanging="360"/>
      </w:pPr>
      <w:rPr>
        <w:rFonts w:ascii="Courier New" w:cs="Courier New" w:hAnsi="Courier New"/>
      </w:rPr>
    </w:lvl>
    <w:lvl w:ilvl="5">
      <w:start w:val="1"/>
      <w:numFmt w:val="bullet"/>
      <w:lvlText w:val=""/>
      <w:lvlJc w:val="left"/>
      <w:pPr>
        <w:tabs>
          <w:tab w:val="left" w:leader="none" w:pos="4140"/>
        </w:tabs>
        <w:ind w:left="4140" w:hanging="360"/>
      </w:pPr>
      <w:rPr>
        <w:rFonts w:ascii="Wingdings" w:hAnsi="Wingdings"/>
      </w:rPr>
    </w:lvl>
    <w:lvl w:ilvl="6">
      <w:start w:val="1"/>
      <w:numFmt w:val="bullet"/>
      <w:lvlText w:val=""/>
      <w:lvlJc w:val="left"/>
      <w:pPr>
        <w:tabs>
          <w:tab w:val="left" w:leader="none" w:pos="4860"/>
        </w:tabs>
        <w:ind w:left="4860" w:hanging="360"/>
      </w:pPr>
      <w:rPr>
        <w:rFonts w:ascii="Symbol" w:hAnsi="Symbol"/>
      </w:rPr>
    </w:lvl>
    <w:lvl w:ilvl="7">
      <w:start w:val="1"/>
      <w:numFmt w:val="bullet"/>
      <w:lvlText w:val="o"/>
      <w:lvlJc w:val="left"/>
      <w:pPr>
        <w:tabs>
          <w:tab w:val="left" w:leader="none" w:pos="5580"/>
        </w:tabs>
        <w:ind w:left="5580" w:hanging="360"/>
      </w:pPr>
      <w:rPr>
        <w:rFonts w:ascii="Courier New" w:cs="Courier New" w:hAnsi="Courier New"/>
      </w:rPr>
    </w:lvl>
    <w:lvl w:ilvl="8">
      <w:start w:val="1"/>
      <w:numFmt w:val="bullet"/>
      <w:lvlText w:val=""/>
      <w:lvlJc w:val="left"/>
      <w:pPr>
        <w:tabs>
          <w:tab w:val="left" w:leader="none" w:pos="6300"/>
        </w:tabs>
        <w:ind w:left="6300" w:hanging="360"/>
      </w:pPr>
      <w:rPr>
        <w:rFonts w:ascii="Wingdings" w:hAnsi="Wingdings"/>
      </w:rPr>
    </w:lvl>
  </w:abstractNum>
  <w:abstractNum w:abstractNumId="5">
    <w:nsid w:val="00000005"/>
    <w:multiLevelType w:val="multilevel"/>
    <w:tmpl w:val="FFFFFFFF"/>
    <w:lvl w:ilvl="0">
      <w:start w:val="1"/>
      <w:numFmt w:val="bullet"/>
      <w:lvlText w:val=""/>
      <w:lvlJc w:val="left"/>
      <w:pPr>
        <w:tabs>
          <w:tab w:val="left" w:leader="none" w:pos="1440"/>
        </w:tabs>
        <w:ind w:left="1440" w:hanging="360"/>
      </w:pPr>
      <w:rPr>
        <w:rFonts w:ascii="Wingdings" w:hAnsi="Wingdings"/>
      </w:rPr>
    </w:lvl>
    <w:lvl w:ilvl="1">
      <w:start w:val="1"/>
      <w:numFmt w:val="bullet"/>
      <w:lvlText w:val="o"/>
      <w:lvlJc w:val="left"/>
      <w:pPr>
        <w:tabs>
          <w:tab w:val="left" w:leader="none" w:pos="2160"/>
        </w:tabs>
        <w:ind w:left="2160" w:hanging="360"/>
      </w:pPr>
      <w:rPr>
        <w:rFonts w:ascii="Courier New" w:cs="Courier New" w:hAnsi="Courier New"/>
      </w:rPr>
    </w:lvl>
    <w:lvl w:ilvl="2">
      <w:start w:val="1"/>
      <w:numFmt w:val="bullet"/>
      <w:lvlText w:val=""/>
      <w:lvlJc w:val="left"/>
      <w:pPr>
        <w:tabs>
          <w:tab w:val="left" w:leader="none" w:pos="2880"/>
        </w:tabs>
        <w:ind w:left="2880" w:hanging="360"/>
      </w:pPr>
      <w:rPr>
        <w:rFonts w:ascii="Wingdings" w:hAnsi="Wingdings"/>
      </w:rPr>
    </w:lvl>
    <w:lvl w:ilvl="3">
      <w:start w:val="1"/>
      <w:numFmt w:val="bullet"/>
      <w:lvlText w:val=""/>
      <w:lvlJc w:val="left"/>
      <w:pPr>
        <w:tabs>
          <w:tab w:val="left" w:leader="none" w:pos="3600"/>
        </w:tabs>
        <w:ind w:left="3600" w:hanging="360"/>
      </w:pPr>
      <w:rPr>
        <w:rFonts w:ascii="Symbol" w:hAnsi="Symbol"/>
      </w:rPr>
    </w:lvl>
    <w:lvl w:ilvl="4">
      <w:start w:val="1"/>
      <w:numFmt w:val="bullet"/>
      <w:lvlText w:val="o"/>
      <w:lvlJc w:val="left"/>
      <w:pPr>
        <w:tabs>
          <w:tab w:val="left" w:leader="none" w:pos="4320"/>
        </w:tabs>
        <w:ind w:left="4320" w:hanging="360"/>
      </w:pPr>
      <w:rPr>
        <w:rFonts w:ascii="Courier New" w:cs="Courier New" w:hAnsi="Courier New"/>
      </w:rPr>
    </w:lvl>
    <w:lvl w:ilvl="5">
      <w:start w:val="1"/>
      <w:numFmt w:val="bullet"/>
      <w:lvlText w:val=""/>
      <w:lvlJc w:val="left"/>
      <w:pPr>
        <w:tabs>
          <w:tab w:val="left" w:leader="none" w:pos="5040"/>
        </w:tabs>
        <w:ind w:left="5040" w:hanging="360"/>
      </w:pPr>
      <w:rPr>
        <w:rFonts w:ascii="Wingdings" w:hAnsi="Wingdings"/>
      </w:rPr>
    </w:lvl>
    <w:lvl w:ilvl="6">
      <w:start w:val="1"/>
      <w:numFmt w:val="bullet"/>
      <w:lvlText w:val=""/>
      <w:lvlJc w:val="left"/>
      <w:pPr>
        <w:tabs>
          <w:tab w:val="left" w:leader="none" w:pos="5760"/>
        </w:tabs>
        <w:ind w:left="5760" w:hanging="360"/>
      </w:pPr>
      <w:rPr>
        <w:rFonts w:ascii="Symbol" w:hAnsi="Symbol"/>
      </w:rPr>
    </w:lvl>
    <w:lvl w:ilvl="7">
      <w:start w:val="1"/>
      <w:numFmt w:val="bullet"/>
      <w:lvlText w:val="o"/>
      <w:lvlJc w:val="left"/>
      <w:pPr>
        <w:tabs>
          <w:tab w:val="left" w:leader="none" w:pos="6480"/>
        </w:tabs>
        <w:ind w:left="6480" w:hanging="360"/>
      </w:pPr>
      <w:rPr>
        <w:rFonts w:ascii="Courier New" w:cs="Courier New" w:hAnsi="Courier New"/>
      </w:rPr>
    </w:lvl>
    <w:lvl w:ilvl="8">
      <w:start w:val="1"/>
      <w:numFmt w:val="bullet"/>
      <w:lvlText w:val=""/>
      <w:lvlJc w:val="left"/>
      <w:pPr>
        <w:tabs>
          <w:tab w:val="left" w:leader="none" w:pos="7200"/>
        </w:tabs>
        <w:ind w:left="7200" w:hanging="360"/>
      </w:pPr>
      <w:rPr>
        <w:rFonts w:ascii="Wingdings" w:hAnsi="Wingdings"/>
      </w:rPr>
    </w:lvl>
  </w:abstractNum>
  <w:abstractNum w:abstractNumId="6">
    <w:nsid w:val="0000000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4"/>
      </w:rPr>
    </w:rPrDefault>
    <w:pPrDefault>
      <w:pPr/>
    </w:pPrDefault>
  </w:docDefaults>
  <w:style w:type="character" w:customStyle="1" w:styleId="style4097">
    <w:name w:val="Heading 9 Char_1dfed463-a828-4ccf-8fa7-350b1b3ae50d"/>
    <w:next w:val="style4097"/>
    <w:link w:val="style4130"/>
    <w:uiPriority w:val="9"/>
    <w:rPr>
      <w:rFonts w:ascii="Times New Roman" w:cs="Times New Roman" w:eastAsia="Times New Roman" w:hAnsi="Times New Roman"/>
      <w:i/>
      <w:color w:val="404040"/>
      <w:sz w:val="20"/>
    </w:rPr>
  </w:style>
  <w:style w:type="character" w:customStyle="1" w:styleId="style4098">
    <w:name w:val="Subtle emphasis"/>
    <w:next w:val="style4098"/>
    <w:qFormat/>
    <w:uiPriority w:val="19"/>
    <w:rPr>
      <w:i/>
      <w:color w:val="808080"/>
    </w:rPr>
  </w:style>
  <w:style w:type="paragraph" w:customStyle="1" w:styleId="style4099">
    <w:name w:val="List paragraph"/>
    <w:next w:val="style4099"/>
    <w:qFormat/>
    <w:uiPriority w:val="34"/>
    <w:pPr>
      <w:spacing w:after="200" w:lineRule="auto" w:line="276"/>
      <w:ind w:left="720"/>
    </w:pPr>
    <w:rPr>
      <w:rFonts w:ascii="Calibri" w:eastAsia="Calibri" w:hAnsi="Calibri"/>
      <w:sz w:val="22"/>
      <w:lang w:val="en-US" w:bidi="ar-SA" w:eastAsia="en-US"/>
    </w:rPr>
  </w:style>
  <w:style w:type="character" w:styleId="style263">
    <w:name w:val="Intense Reference"/>
    <w:basedOn w:val="style65"/>
    <w:next w:val="style263"/>
    <w:qFormat/>
    <w:uiPriority w:val="32"/>
    <w:rPr>
      <w:b/>
      <w:smallCaps/>
      <w:color w:val="c0504d"/>
      <w:spacing w:val="5"/>
      <w:u w:val="single"/>
    </w:rPr>
  </w:style>
  <w:style w:type="character" w:styleId="style87">
    <w:name w:val="Strong"/>
    <w:next w:val="style87"/>
    <w:qFormat/>
    <w:uiPriority w:val="22"/>
    <w:rPr>
      <w:b/>
    </w:rPr>
  </w:style>
  <w:style w:type="character" w:customStyle="1" w:styleId="style4100">
    <w:name w:val="Heading 8 Char_49874f2c-cefa-4fc0-bcf5-f24474669133"/>
    <w:next w:val="style4100"/>
    <w:link w:val="style4129"/>
    <w:uiPriority w:val="9"/>
    <w:rPr>
      <w:rFonts w:ascii="Times New Roman" w:cs="Times New Roman" w:eastAsia="Times New Roman" w:hAnsi="Times New Roman"/>
      <w:color w:val="404040"/>
      <w:sz w:val="20"/>
    </w:rPr>
  </w:style>
  <w:style w:type="character" w:customStyle="1" w:styleId="style4101">
    <w:name w:val="Endnote Text Char"/>
    <w:next w:val="style4101"/>
    <w:link w:val="style4117"/>
    <w:uiPriority w:val="99"/>
    <w:rPr>
      <w:sz w:val="20"/>
    </w:rPr>
  </w:style>
  <w:style w:type="character" w:styleId="style262">
    <w:name w:val="Subtle Reference"/>
    <w:basedOn w:val="style65"/>
    <w:next w:val="style262"/>
    <w:qFormat/>
    <w:uiPriority w:val="31"/>
    <w:rPr>
      <w:smallCaps/>
      <w:color w:val="c0504d"/>
      <w:u w:val="single"/>
    </w:rPr>
  </w:style>
  <w:style w:type="character" w:customStyle="1" w:styleId="style4102">
    <w:name w:val="Footnote Text Char"/>
    <w:next w:val="style4102"/>
    <w:link w:val="style4105"/>
    <w:uiPriority w:val="99"/>
    <w:rPr>
      <w:sz w:val="20"/>
    </w:rPr>
  </w:style>
  <w:style w:type="numbering" w:customStyle="1" w:styleId="style4103">
    <w:name w:val="No list"/>
    <w:next w:val="style4103"/>
    <w:uiPriority w:val="0"/>
    <w:pPr/>
  </w:style>
  <w:style w:type="paragraph" w:customStyle="1" w:styleId="style4104">
    <w:name w:val="Intense quote"/>
    <w:next w:val="style4104"/>
    <w:link w:val="style4108"/>
    <w:qFormat/>
    <w:uiPriority w:val="30"/>
    <w:pPr>
      <w:pBdr>
        <w:bottom w:val="single" w:sz="4" w:space="0" w:color="4f81bd"/>
      </w:pBdr>
      <w:spacing w:before="200" w:after="280"/>
      <w:ind w:left="936" w:right="936"/>
    </w:pPr>
    <w:rPr>
      <w:b/>
      <w:i/>
      <w:color w:val="4f81bd"/>
      <w:lang w:val="en-US" w:bidi="ar-SA" w:eastAsia="en-US"/>
    </w:rPr>
  </w:style>
  <w:style w:type="paragraph" w:customStyle="1" w:styleId="style4105">
    <w:name w:val="Footnote text"/>
    <w:basedOn w:val="style0"/>
    <w:next w:val="style4105"/>
    <w:link w:val="style4102"/>
    <w:uiPriority w:val="99"/>
    <w:pPr>
      <w:spacing w:after="0" w:lineRule="auto" w:line="240"/>
    </w:pPr>
    <w:rPr>
      <w:sz w:val="20"/>
    </w:rPr>
  </w:style>
  <w:style w:type="character" w:customStyle="1" w:styleId="style4106">
    <w:name w:val="Heading 1 Char_5f23d5b8-c822-4b38-8278-4f92925bffe3"/>
    <w:next w:val="style4106"/>
    <w:link w:val="style4123"/>
    <w:uiPriority w:val="9"/>
    <w:rPr>
      <w:rFonts w:ascii="Times New Roman" w:cs="Times New Roman" w:eastAsia="Times New Roman" w:hAnsi="Times New Roman"/>
      <w:b/>
      <w:color w:val="365f91"/>
      <w:sz w:val="28"/>
    </w:rPr>
  </w:style>
  <w:style w:type="character" w:styleId="style88">
    <w:name w:val="Emphasis"/>
    <w:next w:val="style88"/>
    <w:qFormat/>
    <w:uiPriority w:val="20"/>
    <w:rPr>
      <w:i/>
    </w:rPr>
  </w:style>
  <w:style w:type="character" w:customStyle="1" w:styleId="style4107">
    <w:name w:val="Footnote reference"/>
    <w:basedOn w:val="style65"/>
    <w:next w:val="style4107"/>
    <w:uiPriority w:val="99"/>
    <w:rPr>
      <w:vertAlign w:val="superscript"/>
    </w:rPr>
  </w:style>
  <w:style w:type="character" w:customStyle="1" w:styleId="style4108">
    <w:name w:val="Intense Quote Char_9c81a733-79b5-46e6-a000-00c67135535a"/>
    <w:next w:val="style4108"/>
    <w:link w:val="style4104"/>
    <w:uiPriority w:val="30"/>
    <w:rPr>
      <w:b/>
      <w:i/>
      <w:color w:val="4f81bd"/>
    </w:rPr>
  </w:style>
  <w:style w:type="character" w:customStyle="1" w:styleId="style4109">
    <w:name w:val="Book title"/>
    <w:next w:val="style4109"/>
    <w:qFormat/>
    <w:uiPriority w:val="33"/>
    <w:rPr>
      <w:b/>
      <w:smallCaps/>
      <w:spacing w:val="5"/>
    </w:rPr>
  </w:style>
  <w:style w:type="character" w:customStyle="1" w:styleId="style4110">
    <w:name w:val="Heading 2 Char_c0f229c7-f11c-41d5-acbc-bb793cc37cfc"/>
    <w:next w:val="style4110"/>
    <w:link w:val="style4127"/>
    <w:uiPriority w:val="9"/>
    <w:rPr>
      <w:rFonts w:ascii="Times New Roman" w:cs="Times New Roman" w:eastAsia="Times New Roman" w:hAnsi="Times New Roman"/>
      <w:b/>
      <w:color w:val="4f81bd"/>
      <w:sz w:val="26"/>
    </w:rPr>
  </w:style>
  <w:style w:type="paragraph" w:styleId="style74">
    <w:name w:val="Subtitle"/>
    <w:next w:val="style74"/>
    <w:link w:val="style4115"/>
    <w:qFormat/>
    <w:uiPriority w:val="11"/>
    <w:pPr/>
    <w:rPr>
      <w:i/>
      <w:color w:val="4f81bd"/>
      <w:spacing w:val="15"/>
      <w:sz w:val="24"/>
      <w:lang w:val="en-US" w:bidi="ar-SA" w:eastAsia="en-US"/>
    </w:rPr>
  </w:style>
  <w:style w:type="character" w:customStyle="1" w:styleId="style4111">
    <w:name w:val="Title Char_198bf056-0805-4e2f-90eb-8467a75f5a40"/>
    <w:next w:val="style4111"/>
    <w:link w:val="style62"/>
    <w:uiPriority w:val="10"/>
    <w:rPr>
      <w:rFonts w:ascii="Times New Roman" w:cs="Times New Roman" w:eastAsia="Times New Roman" w:hAnsi="Times New Roman"/>
      <w:color w:val="17365d"/>
      <w:spacing w:val="5"/>
      <w:sz w:val="52"/>
    </w:rPr>
  </w:style>
  <w:style w:type="character" w:customStyle="1" w:styleId="style4112">
    <w:name w:val="Endnote reference"/>
    <w:next w:val="style4112"/>
    <w:uiPriority w:val="99"/>
    <w:rPr>
      <w:vertAlign w:val="superscript"/>
    </w:rPr>
  </w:style>
  <w:style w:type="character" w:customStyle="1" w:styleId="style4113">
    <w:name w:val="Heading 3 Char_7ad78006-0e4e-41c4-af3d-938dfa61f725"/>
    <w:next w:val="style4113"/>
    <w:link w:val="style4128"/>
    <w:uiPriority w:val="9"/>
    <w:rPr>
      <w:rFonts w:ascii="Times New Roman" w:cs="Times New Roman" w:eastAsia="Times New Roman" w:hAnsi="Times New Roman"/>
      <w:b/>
      <w:color w:val="4f81bd"/>
    </w:rPr>
  </w:style>
  <w:style w:type="character" w:customStyle="1" w:styleId="style4114">
    <w:name w:val="Heading 4 Char_d9f9bb85-e6af-4ad1-837a-b01ce9d4149c"/>
    <w:next w:val="style4114"/>
    <w:link w:val="style4125"/>
    <w:uiPriority w:val="9"/>
    <w:rPr>
      <w:rFonts w:ascii="Times New Roman" w:cs="Times New Roman" w:eastAsia="Times New Roman" w:hAnsi="Times New Roman"/>
      <w:b/>
      <w:i/>
      <w:color w:val="4f81bd"/>
    </w:rPr>
  </w:style>
  <w:style w:type="character" w:customStyle="1" w:styleId="style4115">
    <w:name w:val="Subtitle Char"/>
    <w:next w:val="style4115"/>
    <w:link w:val="style74"/>
    <w:uiPriority w:val="11"/>
    <w:rPr>
      <w:rFonts w:ascii="Times New Roman" w:cs="Times New Roman" w:eastAsia="Times New Roman" w:hAnsi="Times New Roman"/>
      <w:i/>
      <w:color w:val="4f81bd"/>
      <w:spacing w:val="15"/>
      <w:sz w:val="24"/>
    </w:rPr>
  </w:style>
  <w:style w:type="paragraph" w:customStyle="1" w:styleId="style4116">
    <w:name w:val="No spacing"/>
    <w:next w:val="style4116"/>
    <w:qFormat/>
    <w:uiPriority w:val="1"/>
    <w:pPr/>
    <w:rPr>
      <w:lang w:val="en-US" w:bidi="ar-SA" w:eastAsia="en-US"/>
    </w:rPr>
  </w:style>
  <w:style w:type="paragraph" w:customStyle="1" w:styleId="style4117">
    <w:name w:val="Endnote text"/>
    <w:basedOn w:val="style0"/>
    <w:next w:val="style4117"/>
    <w:link w:val="style4101"/>
    <w:uiPriority w:val="99"/>
    <w:pPr>
      <w:spacing w:after="0" w:lineRule="auto" w:line="240"/>
    </w:pPr>
    <w:rPr>
      <w:sz w:val="20"/>
    </w:rPr>
  </w:style>
  <w:style w:type="character" w:customStyle="1" w:styleId="style4118">
    <w:name w:val="Quote Char_46784f34-b776-4a84-8444-c9f3e56ea28e"/>
    <w:next w:val="style4118"/>
    <w:link w:val="style180"/>
    <w:uiPriority w:val="29"/>
    <w:rPr>
      <w:i/>
      <w:color w:val="000000"/>
    </w:rPr>
  </w:style>
  <w:style w:type="paragraph" w:customStyle="1" w:styleId="style4119">
    <w:name w:val="Plain text"/>
    <w:next w:val="style4119"/>
    <w:link w:val="style4136"/>
    <w:uiPriority w:val="99"/>
    <w:pPr/>
    <w:rPr>
      <w:rFonts w:ascii="Courier New" w:cs="Courier New" w:hAnsi="Courier New"/>
      <w:sz w:val="21"/>
      <w:lang w:val="en-US" w:bidi="ar-SA" w:eastAsia="en-US"/>
    </w:rPr>
  </w:style>
  <w:style w:type="character" w:customStyle="1" w:styleId="style4120">
    <w:name w:val="Heading 5 Char_af5411aa-ba92-4804-a062-a5dbf084f92e"/>
    <w:next w:val="style4120"/>
    <w:link w:val="style4126"/>
    <w:uiPriority w:val="9"/>
    <w:rPr>
      <w:rFonts w:ascii="Times New Roman" w:cs="Times New Roman" w:eastAsia="Times New Roman" w:hAnsi="Times New Roman"/>
      <w:color w:val="243f60"/>
    </w:rPr>
  </w:style>
  <w:style w:type="table" w:customStyle="1" w:styleId="style4121">
    <w:name w:val="Normal table"/>
    <w:next w:val="style4121"/>
    <w:uiPriority w:val="0"/>
    <w:pPr/>
    <w:rPr/>
    <w:tblPr>
      <w:tblCellMar>
        <w:top w:w="0" w:type="dxa"/>
        <w:left w:w="108" w:type="dxa"/>
        <w:bottom w:w="0" w:type="dxa"/>
        <w:right w:w="108" w:type="dxa"/>
      </w:tblCellMar>
    </w:tblPr>
    <w:tcPr>
      <w:tcBorders/>
    </w:tcPr>
  </w:style>
  <w:style w:type="character" w:customStyle="1" w:styleId="style4122">
    <w:name w:val="Corg"/>
    <w:next w:val="style4122"/>
    <w:uiPriority w:val="0"/>
  </w:style>
  <w:style w:type="character" w:default="1" w:styleId="style65">
    <w:name w:val="Default Paragraph Font"/>
    <w:next w:val="style65"/>
    <w:uiPriority w:val="1"/>
  </w:style>
  <w:style w:type="paragraph" w:styleId="style62">
    <w:name w:val="Title"/>
    <w:next w:val="style62"/>
    <w:link w:val="style4111"/>
    <w:qFormat/>
    <w:uiPriority w:val="10"/>
    <w:pPr>
      <w:pBdr>
        <w:bottom w:val="single" w:sz="8" w:space="0" w:color="4f81bd"/>
      </w:pBdr>
      <w:spacing w:after="300"/>
    </w:pPr>
    <w:rPr>
      <w:color w:val="17365d"/>
      <w:spacing w:val="5"/>
      <w:sz w:val="52"/>
      <w:lang w:val="en-US" w:bidi="ar-SA" w:eastAsia="en-US"/>
    </w:rPr>
  </w:style>
  <w:style w:type="paragraph" w:default="1" w:styleId="style0">
    <w:name w:val="Normal"/>
    <w:next w:val="style0"/>
    <w:qFormat/>
    <w:uiPriority w:val="0"/>
    <w:pPr/>
    <w:rPr>
      <w:sz w:val="24"/>
      <w:lang w:val="en-US" w:bidi="ar-SA" w:eastAsia="en-US"/>
    </w:rPr>
  </w:style>
  <w:style w:type="paragraph" w:customStyle="1" w:styleId="style4123">
    <w:name w:val="Heading 1"/>
    <w:next w:val="style4123"/>
    <w:link w:val="style4106"/>
    <w:qFormat/>
    <w:uiPriority w:val="9"/>
    <w:pPr>
      <w:keepNext/>
      <w:keepLines/>
      <w:spacing w:before="480"/>
    </w:pPr>
    <w:rPr>
      <w:b/>
      <w:color w:val="365f91"/>
      <w:sz w:val="28"/>
      <w:lang w:val="en-US" w:bidi="ar-SA" w:eastAsia="en-US"/>
    </w:rPr>
  </w:style>
  <w:style w:type="character" w:customStyle="1" w:styleId="style4124">
    <w:name w:val="Heading 6 Char_b8e34212-062c-4f00-af35-272ed4b25b5b"/>
    <w:next w:val="style4124"/>
    <w:link w:val="style4131"/>
    <w:uiPriority w:val="9"/>
    <w:rPr>
      <w:rFonts w:ascii="Times New Roman" w:cs="Times New Roman" w:eastAsia="Times New Roman" w:hAnsi="Times New Roman"/>
      <w:i/>
      <w:color w:val="243f60"/>
    </w:rPr>
  </w:style>
  <w:style w:type="paragraph" w:customStyle="1" w:styleId="style4125">
    <w:name w:val="Heading 4"/>
    <w:next w:val="style4125"/>
    <w:link w:val="style4114"/>
    <w:qFormat/>
    <w:uiPriority w:val="9"/>
    <w:pPr>
      <w:keepNext/>
      <w:keepLines/>
      <w:spacing w:before="200"/>
    </w:pPr>
    <w:rPr>
      <w:b/>
      <w:i/>
      <w:color w:val="4f81bd"/>
      <w:lang w:val="en-US" w:bidi="ar-SA" w:eastAsia="en-US"/>
    </w:rPr>
  </w:style>
  <w:style w:type="paragraph" w:styleId="style180">
    <w:name w:val="Quote"/>
    <w:next w:val="style180"/>
    <w:link w:val="style4118"/>
    <w:qFormat/>
    <w:uiPriority w:val="29"/>
    <w:pPr/>
    <w:rPr>
      <w:i/>
      <w:color w:val="000000"/>
      <w:lang w:val="en-US" w:bidi="ar-SA" w:eastAsia="en-US"/>
    </w:rPr>
  </w:style>
  <w:style w:type="paragraph" w:customStyle="1" w:styleId="style4126">
    <w:name w:val="Heading 5"/>
    <w:next w:val="style4126"/>
    <w:link w:val="style4120"/>
    <w:qFormat/>
    <w:uiPriority w:val="9"/>
    <w:pPr>
      <w:keepNext/>
      <w:keepLines/>
      <w:spacing w:before="200"/>
    </w:pPr>
    <w:rPr>
      <w:color w:val="243f60"/>
      <w:lang w:val="en-US" w:bidi="ar-SA" w:eastAsia="en-US"/>
    </w:rPr>
  </w:style>
  <w:style w:type="paragraph" w:customStyle="1" w:styleId="style4127">
    <w:name w:val="Heading 2"/>
    <w:next w:val="style4127"/>
    <w:link w:val="style4110"/>
    <w:qFormat/>
    <w:uiPriority w:val="9"/>
    <w:pPr>
      <w:keepNext/>
      <w:keepLines/>
      <w:spacing w:before="200"/>
    </w:pPr>
    <w:rPr>
      <w:b/>
      <w:color w:val="4f81bd"/>
      <w:sz w:val="26"/>
      <w:lang w:val="en-US" w:bidi="ar-SA" w:eastAsia="en-US"/>
    </w:rPr>
  </w:style>
  <w:style w:type="character" w:styleId="style261">
    <w:name w:val="Intense Emphasis"/>
    <w:basedOn w:val="style65"/>
    <w:next w:val="style261"/>
    <w:qFormat/>
    <w:uiPriority w:val="21"/>
    <w:rPr>
      <w:b/>
      <w:i/>
      <w:color w:val="4f81bd"/>
    </w:rPr>
  </w:style>
  <w:style w:type="paragraph" w:customStyle="1" w:styleId="style4128">
    <w:name w:val="Heading 3"/>
    <w:next w:val="style4128"/>
    <w:link w:val="style4113"/>
    <w:qFormat/>
    <w:uiPriority w:val="9"/>
    <w:pPr>
      <w:keepNext/>
      <w:keepLines/>
      <w:spacing w:before="200"/>
    </w:pPr>
    <w:rPr>
      <w:b/>
      <w:color w:val="4f81bd"/>
      <w:lang w:val="en-US" w:bidi="ar-SA" w:eastAsia="en-US"/>
    </w:rPr>
  </w:style>
  <w:style w:type="paragraph" w:customStyle="1" w:styleId="style4129">
    <w:name w:val="Heading 8"/>
    <w:next w:val="style4129"/>
    <w:link w:val="style4100"/>
    <w:qFormat/>
    <w:uiPriority w:val="9"/>
    <w:pPr>
      <w:keepNext/>
      <w:keepLines/>
      <w:spacing w:before="200"/>
    </w:pPr>
    <w:rPr>
      <w:color w:val="404040"/>
      <w:lang w:val="en-US" w:bidi="ar-SA" w:eastAsia="en-US"/>
    </w:rPr>
  </w:style>
  <w:style w:type="paragraph" w:customStyle="1" w:styleId="style4130">
    <w:name w:val="Heading 9"/>
    <w:next w:val="style4130"/>
    <w:link w:val="style4097"/>
    <w:qFormat/>
    <w:uiPriority w:val="9"/>
    <w:pPr>
      <w:keepNext/>
      <w:keepLines/>
      <w:spacing w:before="200"/>
    </w:pPr>
    <w:rPr>
      <w:i/>
      <w:color w:val="404040"/>
      <w:lang w:val="en-US" w:bidi="ar-SA" w:eastAsia="en-US"/>
    </w:rPr>
  </w:style>
  <w:style w:type="paragraph" w:customStyle="1" w:styleId="style4131">
    <w:name w:val="Heading 6"/>
    <w:next w:val="style4131"/>
    <w:link w:val="style4124"/>
    <w:qFormat/>
    <w:uiPriority w:val="9"/>
    <w:pPr>
      <w:keepNext/>
      <w:keepLines/>
      <w:spacing w:before="200"/>
    </w:pPr>
    <w:rPr>
      <w:i/>
      <w:color w:val="243f60"/>
      <w:lang w:val="en-US" w:bidi="ar-SA" w:eastAsia="en-US"/>
    </w:rPr>
  </w:style>
  <w:style w:type="character" w:customStyle="1" w:styleId="style4132">
    <w:name w:val="Bkt4"/>
    <w:next w:val="style4132"/>
    <w:uiPriority w:val="0"/>
  </w:style>
  <w:style w:type="paragraph" w:customStyle="1" w:styleId="style4133">
    <w:name w:val="Heading 7"/>
    <w:next w:val="style4133"/>
    <w:link w:val="style4135"/>
    <w:qFormat/>
    <w:uiPriority w:val="9"/>
    <w:pPr>
      <w:keepNext/>
      <w:keepLines/>
      <w:spacing w:before="200"/>
    </w:pPr>
    <w:rPr>
      <w:i/>
      <w:color w:val="404040"/>
      <w:lang w:val="en-US" w:bidi="ar-SA" w:eastAsia="en-US"/>
    </w:rPr>
  </w:style>
  <w:style w:type="paragraph" w:customStyle="1" w:styleId="style4134">
    <w:name w:val="List bullet"/>
    <w:next w:val="style4134"/>
    <w:uiPriority w:val="0"/>
    <w:pPr>
      <w:numPr>
        <w:ilvl w:val="0"/>
        <w:numId w:val="1"/>
      </w:numPr>
    </w:pPr>
    <w:rPr>
      <w:lang w:val="en-US" w:bidi="ar-SA" w:eastAsia="en-US"/>
    </w:rPr>
  </w:style>
  <w:style w:type="character" w:customStyle="1" w:styleId="style4135">
    <w:name w:val="Heading 7 Char_42c3e8ac-0b2f-4f4b-ae37-a1f942f7e346"/>
    <w:next w:val="style4135"/>
    <w:link w:val="style4133"/>
    <w:uiPriority w:val="9"/>
    <w:rPr>
      <w:rFonts w:ascii="Times New Roman" w:cs="Times New Roman" w:eastAsia="Times New Roman" w:hAnsi="Times New Roman"/>
      <w:i/>
      <w:color w:val="404040"/>
    </w:rPr>
  </w:style>
  <w:style w:type="character" w:styleId="style85">
    <w:name w:val="Hyperlink"/>
    <w:next w:val="style85"/>
    <w:uiPriority w:val="0"/>
    <w:rPr>
      <w:color w:val="0000ff"/>
      <w:u w:val="single"/>
    </w:rPr>
  </w:style>
  <w:style w:type="character" w:customStyle="1" w:styleId="style4136">
    <w:name w:val="Plain Text Char"/>
    <w:next w:val="style4136"/>
    <w:link w:val="style4119"/>
    <w:uiPriority w:val="99"/>
    <w:rPr>
      <w:rFonts w:ascii="Courier New" w:cs="Courier New" w:hAnsi="Courier New"/>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700</Words>
  <Characters>4073</Characters>
  <Application>WPS Office</Application>
  <Paragraphs>264</Paragraphs>
  <CharactersWithSpaces>4667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2021-04-26T11:49:11Z</dcterms:created>
  <dc:creator>WPS Office</dc:creator>
  <lastModifiedBy>vivo 1716</lastModifiedBy>
  <dcterms:modified xsi:type="dcterms:W3CDTF">2021-04-26T11:49:12Z</dcterms:modified>
</coreProperties>
</file>

<file path=docProps/custom.xml><?xml version="1.0" encoding="utf-8"?>
<Properties xmlns="http://schemas.openxmlformats.org/officeDocument/2006/custom-properties" xmlns:vt="http://schemas.openxmlformats.org/officeDocument/2006/docPropsVTypes"/>
</file>