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23966" w14:textId="280C7E9C" w:rsidR="0073204E" w:rsidRDefault="0073204E" w:rsidP="00EA25B6">
      <w:hyperlink r:id="rId5" w:history="1">
        <w:r w:rsidRPr="00005B04">
          <w:rPr>
            <w:rStyle w:val="Hyperlink"/>
          </w:rPr>
          <w:t>https://tpchd.org/healthy-places/food-safety/existing-food-businesses/what-you-need-to-know/</w:t>
        </w:r>
      </w:hyperlink>
    </w:p>
    <w:p w14:paraId="53A6376B" w14:textId="4E3E8933" w:rsidR="00EA25B6" w:rsidRPr="00EA25B6" w:rsidRDefault="00EA25B6" w:rsidP="00EA25B6">
      <w:pPr>
        <w:rPr>
          <w:b/>
          <w:bCs/>
        </w:rPr>
      </w:pPr>
      <w:hyperlink r:id="rId6" w:history="1">
        <w:r w:rsidRPr="00EA25B6">
          <w:rPr>
            <w:rStyle w:val="Hyperlink"/>
            <w:b/>
            <w:bCs/>
          </w:rPr>
          <w:t>Home</w:t>
        </w:r>
      </w:hyperlink>
      <w:r w:rsidRPr="00EA25B6">
        <w:rPr>
          <w:b/>
          <w:bCs/>
        </w:rPr>
        <w:t> » </w:t>
      </w:r>
      <w:hyperlink r:id="rId7" w:history="1">
        <w:r w:rsidRPr="00EA25B6">
          <w:rPr>
            <w:rStyle w:val="Hyperlink"/>
            <w:b/>
            <w:bCs/>
          </w:rPr>
          <w:t>Healthy Places</w:t>
        </w:r>
      </w:hyperlink>
      <w:r w:rsidRPr="00EA25B6">
        <w:rPr>
          <w:b/>
          <w:bCs/>
        </w:rPr>
        <w:t> » </w:t>
      </w:r>
      <w:hyperlink r:id="rId8" w:history="1">
        <w:r w:rsidRPr="00EA25B6">
          <w:rPr>
            <w:rStyle w:val="Hyperlink"/>
            <w:b/>
            <w:bCs/>
          </w:rPr>
          <w:t>Food Safety</w:t>
        </w:r>
      </w:hyperlink>
      <w:r w:rsidRPr="00EA25B6">
        <w:rPr>
          <w:b/>
          <w:bCs/>
        </w:rPr>
        <w:t> » </w:t>
      </w:r>
      <w:hyperlink r:id="rId9" w:history="1">
        <w:r w:rsidRPr="00EA25B6">
          <w:rPr>
            <w:rStyle w:val="Hyperlink"/>
            <w:b/>
            <w:bCs/>
          </w:rPr>
          <w:t>Existing Food Businesses</w:t>
        </w:r>
      </w:hyperlink>
      <w:r w:rsidRPr="00EA25B6">
        <w:rPr>
          <w:b/>
          <w:bCs/>
        </w:rPr>
        <w:t> » What You Need to Know</w:t>
      </w:r>
    </w:p>
    <w:p w14:paraId="2AA8F337" w14:textId="77777777" w:rsidR="00EA25B6" w:rsidRPr="0073204E" w:rsidRDefault="00EA25B6" w:rsidP="00EA25B6">
      <w:pPr>
        <w:rPr>
          <w:b/>
          <w:bCs/>
          <w:sz w:val="52"/>
          <w:szCs w:val="52"/>
        </w:rPr>
      </w:pPr>
      <w:r w:rsidRPr="0073204E">
        <w:rPr>
          <w:b/>
          <w:bCs/>
          <w:sz w:val="52"/>
          <w:szCs w:val="52"/>
        </w:rPr>
        <w:t>What You Need to Know</w:t>
      </w:r>
    </w:p>
    <w:p w14:paraId="2E875BAD" w14:textId="77777777" w:rsidR="00EA25B6" w:rsidRPr="0073204E" w:rsidRDefault="00EA25B6" w:rsidP="00EA25B6">
      <w:pPr>
        <w:rPr>
          <w:b/>
          <w:bCs/>
          <w:sz w:val="36"/>
          <w:szCs w:val="36"/>
        </w:rPr>
      </w:pPr>
      <w:r w:rsidRPr="0073204E">
        <w:rPr>
          <w:b/>
          <w:bCs/>
          <w:sz w:val="36"/>
          <w:szCs w:val="36"/>
        </w:rPr>
        <w:t>Tips to operate a food business in Pierce County.</w:t>
      </w:r>
    </w:p>
    <w:p w14:paraId="19D4B565" w14:textId="77777777" w:rsidR="00EA25B6" w:rsidRPr="00EA25B6" w:rsidRDefault="00EA25B6" w:rsidP="00EA25B6">
      <w:pPr>
        <w:rPr>
          <w:b/>
          <w:bCs/>
        </w:rPr>
      </w:pPr>
      <w:r w:rsidRPr="00EA25B6">
        <w:rPr>
          <w:b/>
          <w:bCs/>
        </w:rPr>
        <w:t>Selling or closing your food business? Changing your menu or equipment? Read below to find out what you need to do.</w:t>
      </w:r>
    </w:p>
    <w:p w14:paraId="103FAA5A" w14:textId="77777777" w:rsidR="00EA25B6" w:rsidRPr="00EA25B6" w:rsidRDefault="00EA25B6" w:rsidP="00EA25B6">
      <w:pPr>
        <w:rPr>
          <w:b/>
          <w:bCs/>
        </w:rPr>
      </w:pPr>
      <w:r w:rsidRPr="00EA25B6">
        <w:rPr>
          <w:b/>
          <w:bCs/>
        </w:rPr>
        <w:t>Closing?</w:t>
      </w:r>
    </w:p>
    <w:p w14:paraId="7576FD2F" w14:textId="77777777" w:rsidR="00EA25B6" w:rsidRPr="00EA25B6" w:rsidRDefault="00EA25B6" w:rsidP="00EA25B6">
      <w:pPr>
        <w:rPr>
          <w:b/>
          <w:bCs/>
        </w:rPr>
      </w:pPr>
      <w:r w:rsidRPr="00EA25B6">
        <w:rPr>
          <w:b/>
          <w:bCs/>
        </w:rPr>
        <w:t>If your food business is closing, fill out a </w:t>
      </w:r>
      <w:hyperlink r:id="rId10" w:tgtFrame="_blank" w:history="1">
        <w:r w:rsidRPr="00EA25B6">
          <w:rPr>
            <w:rStyle w:val="Hyperlink"/>
            <w:b/>
            <w:bCs/>
          </w:rPr>
          <w:t>Closure Statement</w:t>
        </w:r>
      </w:hyperlink>
      <w:r w:rsidRPr="00EA25B6">
        <w:rPr>
          <w:b/>
          <w:bCs/>
        </w:rPr>
        <w:t>. Email it to </w:t>
      </w:r>
      <w:hyperlink r:id="rId11" w:history="1">
        <w:r w:rsidRPr="00EA25B6">
          <w:rPr>
            <w:rStyle w:val="Hyperlink"/>
            <w:b/>
            <w:bCs/>
          </w:rPr>
          <w:t>food@tpchd.org</w:t>
        </w:r>
      </w:hyperlink>
      <w:r w:rsidRPr="00EA25B6">
        <w:rPr>
          <w:b/>
          <w:bCs/>
        </w:rPr>
        <w:t> or mail or bring it in to the Health Department.</w:t>
      </w:r>
    </w:p>
    <w:p w14:paraId="70DBE0A5" w14:textId="77777777" w:rsidR="00EA25B6" w:rsidRPr="00EA25B6" w:rsidRDefault="00EA25B6" w:rsidP="00EA25B6">
      <w:pPr>
        <w:rPr>
          <w:b/>
          <w:bCs/>
        </w:rPr>
      </w:pPr>
      <w:r w:rsidRPr="00EA25B6">
        <w:rPr>
          <w:b/>
          <w:bCs/>
        </w:rPr>
        <w:t>Changing ownership?</w:t>
      </w:r>
    </w:p>
    <w:p w14:paraId="3E45FB6C" w14:textId="77777777" w:rsidR="00EA25B6" w:rsidRPr="00EA25B6" w:rsidRDefault="00EA25B6" w:rsidP="00EA25B6">
      <w:pPr>
        <w:rPr>
          <w:b/>
          <w:bCs/>
        </w:rPr>
      </w:pPr>
      <w:r w:rsidRPr="00EA25B6">
        <w:rPr>
          <w:b/>
          <w:bCs/>
        </w:rPr>
        <w:t>Food Establishment Permits are not transferable to different owners or locations. New food business owners must contact the Health Department and:</w:t>
      </w:r>
    </w:p>
    <w:p w14:paraId="1DCB4437" w14:textId="77777777" w:rsidR="00EA25B6" w:rsidRPr="00EA25B6" w:rsidRDefault="00EA25B6" w:rsidP="00EA25B6">
      <w:pPr>
        <w:numPr>
          <w:ilvl w:val="0"/>
          <w:numId w:val="1"/>
        </w:numPr>
        <w:rPr>
          <w:b/>
          <w:bCs/>
        </w:rPr>
      </w:pPr>
      <w:r w:rsidRPr="00EA25B6">
        <w:rPr>
          <w:b/>
          <w:bCs/>
        </w:rPr>
        <w:t>Complete a </w:t>
      </w:r>
      <w:hyperlink r:id="rId12" w:tgtFrame="_blank" w:history="1">
        <w:r w:rsidRPr="00EA25B6">
          <w:rPr>
            <w:rStyle w:val="Hyperlink"/>
            <w:b/>
            <w:bCs/>
          </w:rPr>
          <w:t>Change of Ownership Statement</w:t>
        </w:r>
      </w:hyperlink>
      <w:r w:rsidRPr="00EA25B6">
        <w:rPr>
          <w:b/>
          <w:bCs/>
        </w:rPr>
        <w:t> and </w:t>
      </w:r>
      <w:hyperlink r:id="rId13" w:tgtFrame="_blank" w:history="1">
        <w:r w:rsidRPr="00EA25B6">
          <w:rPr>
            <w:rStyle w:val="Hyperlink"/>
            <w:b/>
            <w:bCs/>
          </w:rPr>
          <w:t>Food Establishment Application</w:t>
        </w:r>
      </w:hyperlink>
      <w:r w:rsidRPr="00EA25B6">
        <w:rPr>
          <w:b/>
          <w:bCs/>
        </w:rPr>
        <w:t>.</w:t>
      </w:r>
    </w:p>
    <w:p w14:paraId="1A04ADA0" w14:textId="77777777" w:rsidR="00EA25B6" w:rsidRPr="00EA25B6" w:rsidRDefault="00EA25B6" w:rsidP="00EA25B6">
      <w:pPr>
        <w:numPr>
          <w:ilvl w:val="0"/>
          <w:numId w:val="1"/>
        </w:numPr>
        <w:rPr>
          <w:b/>
          <w:bCs/>
        </w:rPr>
      </w:pPr>
      <w:r w:rsidRPr="00EA25B6">
        <w:rPr>
          <w:b/>
          <w:bCs/>
        </w:rPr>
        <w:t>Provide a copy of your Washington State Business License (or UBI number).</w:t>
      </w:r>
    </w:p>
    <w:p w14:paraId="40859D14" w14:textId="77777777" w:rsidR="00EA25B6" w:rsidRPr="00EA25B6" w:rsidRDefault="00EA25B6" w:rsidP="00EA25B6">
      <w:pPr>
        <w:numPr>
          <w:ilvl w:val="0"/>
          <w:numId w:val="1"/>
        </w:numPr>
        <w:rPr>
          <w:b/>
          <w:bCs/>
        </w:rPr>
      </w:pPr>
      <w:r w:rsidRPr="00EA25B6">
        <w:rPr>
          <w:b/>
          <w:bCs/>
        </w:rPr>
        <w:t>Purchase a Food Establishment Permit. Plan Review may be required.</w:t>
      </w:r>
    </w:p>
    <w:p w14:paraId="60E7ECD1" w14:textId="77777777" w:rsidR="00EA25B6" w:rsidRPr="00EA25B6" w:rsidRDefault="00EA25B6" w:rsidP="00EA25B6">
      <w:pPr>
        <w:numPr>
          <w:ilvl w:val="0"/>
          <w:numId w:val="1"/>
        </w:numPr>
        <w:rPr>
          <w:b/>
          <w:bCs/>
        </w:rPr>
      </w:pPr>
      <w:r w:rsidRPr="00EA25B6">
        <w:rPr>
          <w:b/>
          <w:bCs/>
        </w:rPr>
        <w:t>If you want to change your menu or equipment—submit a </w:t>
      </w:r>
      <w:hyperlink r:id="rId14" w:tgtFrame="_blank" w:history="1">
        <w:r w:rsidRPr="00EA25B6">
          <w:rPr>
            <w:rStyle w:val="Hyperlink"/>
            <w:b/>
            <w:bCs/>
          </w:rPr>
          <w:t>Plan Review Packet</w:t>
        </w:r>
      </w:hyperlink>
      <w:r w:rsidRPr="00EA25B6">
        <w:rPr>
          <w:b/>
          <w:bCs/>
        </w:rPr>
        <w:t>.</w:t>
      </w:r>
    </w:p>
    <w:p w14:paraId="3C7504FD" w14:textId="77777777" w:rsidR="00EA25B6" w:rsidRPr="00EA25B6" w:rsidRDefault="00EA25B6" w:rsidP="00EA25B6">
      <w:pPr>
        <w:rPr>
          <w:b/>
          <w:bCs/>
        </w:rPr>
      </w:pPr>
      <w:r w:rsidRPr="00EA25B6">
        <w:rPr>
          <w:b/>
          <w:bCs/>
        </w:rPr>
        <w:t>Changing menu or equipment?</w:t>
      </w:r>
    </w:p>
    <w:p w14:paraId="704D296F" w14:textId="77777777" w:rsidR="00EA25B6" w:rsidRPr="00EA25B6" w:rsidRDefault="00EA25B6" w:rsidP="00EA25B6">
      <w:pPr>
        <w:rPr>
          <w:b/>
          <w:bCs/>
        </w:rPr>
      </w:pPr>
      <w:r w:rsidRPr="00EA25B6">
        <w:rPr>
          <w:b/>
          <w:bCs/>
        </w:rPr>
        <w:t>When you change your menu or equipment, the Health Department must review and approve your plan before you make changes. See our </w:t>
      </w:r>
      <w:hyperlink r:id="rId15" w:history="1">
        <w:r w:rsidRPr="00EA25B6">
          <w:rPr>
            <w:rStyle w:val="Hyperlink"/>
            <w:b/>
            <w:bCs/>
          </w:rPr>
          <w:t>Plan Review information.</w:t>
        </w:r>
      </w:hyperlink>
    </w:p>
    <w:p w14:paraId="5B3B8B1F" w14:textId="77777777" w:rsidR="00EA25B6" w:rsidRPr="00EA25B6" w:rsidRDefault="00EA25B6" w:rsidP="00EA25B6">
      <w:pPr>
        <w:rPr>
          <w:b/>
          <w:bCs/>
        </w:rPr>
      </w:pPr>
      <w:r w:rsidRPr="00EA25B6">
        <w:rPr>
          <w:b/>
          <w:bCs/>
        </w:rPr>
        <w:t>Changing the name of your facility?</w:t>
      </w:r>
    </w:p>
    <w:p w14:paraId="16551196" w14:textId="77777777" w:rsidR="00EA25B6" w:rsidRPr="00EA25B6" w:rsidRDefault="00EA25B6" w:rsidP="00EA25B6">
      <w:pPr>
        <w:rPr>
          <w:b/>
          <w:bCs/>
        </w:rPr>
      </w:pPr>
      <w:r w:rsidRPr="00EA25B6">
        <w:rPr>
          <w:b/>
          <w:bCs/>
        </w:rPr>
        <w:t>Contact us for more information. Email </w:t>
      </w:r>
      <w:hyperlink r:id="rId16" w:history="1">
        <w:r w:rsidRPr="00EA25B6">
          <w:rPr>
            <w:rStyle w:val="Hyperlink"/>
            <w:b/>
            <w:bCs/>
          </w:rPr>
          <w:t>food@tpchd.org</w:t>
        </w:r>
      </w:hyperlink>
      <w:r w:rsidRPr="00EA25B6">
        <w:rPr>
          <w:b/>
          <w:bCs/>
        </w:rPr>
        <w:t> or call (253) 649-1417 and press 0.</w:t>
      </w:r>
    </w:p>
    <w:p w14:paraId="58905B7E" w14:textId="77777777" w:rsidR="00EA25B6" w:rsidRPr="00EA25B6" w:rsidRDefault="00EA25B6" w:rsidP="00EA25B6">
      <w:pPr>
        <w:rPr>
          <w:b/>
          <w:bCs/>
        </w:rPr>
      </w:pPr>
      <w:r w:rsidRPr="00EA25B6">
        <w:rPr>
          <w:b/>
          <w:bCs/>
        </w:rPr>
        <w:t>Renewing your permit?</w:t>
      </w:r>
    </w:p>
    <w:p w14:paraId="3512CCDC" w14:textId="77777777" w:rsidR="00EA25B6" w:rsidRPr="00EA25B6" w:rsidRDefault="00EA25B6" w:rsidP="00EA25B6">
      <w:pPr>
        <w:rPr>
          <w:b/>
          <w:bCs/>
        </w:rPr>
      </w:pPr>
      <w:r w:rsidRPr="00EA25B6">
        <w:rPr>
          <w:b/>
          <w:bCs/>
        </w:rPr>
        <w:t>Food establishment permits are valid Feb. 1 through Jan. 31 each year. Permit renewal invoices are mailed mid-Dec. and are due Feb. 1. You can:</w:t>
      </w:r>
    </w:p>
    <w:p w14:paraId="2D49F6D4" w14:textId="77777777" w:rsidR="00EA25B6" w:rsidRPr="00EA25B6" w:rsidRDefault="00EA25B6" w:rsidP="00EA25B6">
      <w:pPr>
        <w:numPr>
          <w:ilvl w:val="0"/>
          <w:numId w:val="2"/>
        </w:numPr>
        <w:rPr>
          <w:b/>
          <w:bCs/>
        </w:rPr>
      </w:pPr>
      <w:hyperlink r:id="rId17" w:anchor="/onlinePayments" w:tgtFrame="_blank" w:history="1">
        <w:r w:rsidRPr="00EA25B6">
          <w:rPr>
            <w:rStyle w:val="Hyperlink"/>
            <w:b/>
            <w:bCs/>
          </w:rPr>
          <w:t>Pay online</w:t>
        </w:r>
      </w:hyperlink>
      <w:r w:rsidRPr="00EA25B6">
        <w:rPr>
          <w:b/>
          <w:bCs/>
        </w:rPr>
        <w:t> with Visa, MasterCard or Discover.</w:t>
      </w:r>
    </w:p>
    <w:p w14:paraId="098EF3DE" w14:textId="77777777" w:rsidR="00EA25B6" w:rsidRPr="00EA25B6" w:rsidRDefault="00EA25B6" w:rsidP="00EA25B6">
      <w:pPr>
        <w:numPr>
          <w:ilvl w:val="0"/>
          <w:numId w:val="2"/>
        </w:numPr>
        <w:rPr>
          <w:b/>
          <w:bCs/>
        </w:rPr>
      </w:pPr>
      <w:r w:rsidRPr="00EA25B6">
        <w:rPr>
          <w:b/>
          <w:bCs/>
        </w:rPr>
        <w:t>By mail with business check or money order.</w:t>
      </w:r>
    </w:p>
    <w:p w14:paraId="4C2E3EC0" w14:textId="77777777" w:rsidR="00EA25B6" w:rsidRPr="00EA25B6" w:rsidRDefault="00EA25B6" w:rsidP="00EA25B6">
      <w:pPr>
        <w:numPr>
          <w:ilvl w:val="0"/>
          <w:numId w:val="2"/>
        </w:numPr>
        <w:rPr>
          <w:b/>
          <w:bCs/>
        </w:rPr>
      </w:pPr>
      <w:r w:rsidRPr="00EA25B6">
        <w:rPr>
          <w:b/>
          <w:bCs/>
        </w:rPr>
        <w:t>In person with cash, business check, money order, Visa or MasterCard.</w:t>
      </w:r>
    </w:p>
    <w:p w14:paraId="252A20F2" w14:textId="77777777" w:rsidR="00EA25B6" w:rsidRPr="00EA25B6" w:rsidRDefault="00EA25B6" w:rsidP="00EA25B6">
      <w:pPr>
        <w:rPr>
          <w:b/>
          <w:bCs/>
        </w:rPr>
      </w:pPr>
      <w:r w:rsidRPr="00EA25B6">
        <w:rPr>
          <w:b/>
          <w:bCs/>
        </w:rPr>
        <w:t>We will mail your permit once all your outstanding invoices are paid. Post your permit where customers can see it.</w:t>
      </w:r>
    </w:p>
    <w:p w14:paraId="5C3EAB8B" w14:textId="77777777" w:rsidR="00EA25B6" w:rsidRPr="00EA25B6" w:rsidRDefault="00EA25B6" w:rsidP="00EA25B6">
      <w:pPr>
        <w:rPr>
          <w:b/>
          <w:bCs/>
        </w:rPr>
      </w:pPr>
      <w:r w:rsidRPr="00EA25B6">
        <w:rPr>
          <w:b/>
          <w:bCs/>
        </w:rPr>
        <w:t>Paying an invoice?</w:t>
      </w:r>
    </w:p>
    <w:p w14:paraId="6B47E636" w14:textId="77777777" w:rsidR="00EA25B6" w:rsidRPr="00EA25B6" w:rsidRDefault="00EA25B6" w:rsidP="00EA25B6">
      <w:pPr>
        <w:rPr>
          <w:b/>
          <w:bCs/>
        </w:rPr>
      </w:pPr>
      <w:r w:rsidRPr="00EA25B6">
        <w:rPr>
          <w:b/>
          <w:bCs/>
        </w:rPr>
        <w:t>To pay any Health Department invoice, you can:</w:t>
      </w:r>
    </w:p>
    <w:p w14:paraId="405782FA" w14:textId="77777777" w:rsidR="00EA25B6" w:rsidRPr="00EA25B6" w:rsidRDefault="00EA25B6" w:rsidP="00EA25B6">
      <w:pPr>
        <w:numPr>
          <w:ilvl w:val="0"/>
          <w:numId w:val="3"/>
        </w:numPr>
        <w:rPr>
          <w:b/>
          <w:bCs/>
        </w:rPr>
      </w:pPr>
      <w:hyperlink r:id="rId18" w:anchor="/onlinePayments" w:tgtFrame="_blank" w:history="1">
        <w:r w:rsidRPr="00EA25B6">
          <w:rPr>
            <w:rStyle w:val="Hyperlink"/>
            <w:b/>
            <w:bCs/>
          </w:rPr>
          <w:t>Pay online</w:t>
        </w:r>
      </w:hyperlink>
      <w:r w:rsidRPr="00EA25B6">
        <w:rPr>
          <w:b/>
          <w:bCs/>
        </w:rPr>
        <w:t> with Visa, MasterCard or Discover.</w:t>
      </w:r>
    </w:p>
    <w:p w14:paraId="7848973F" w14:textId="77777777" w:rsidR="00EA25B6" w:rsidRPr="00EA25B6" w:rsidRDefault="00EA25B6" w:rsidP="00EA25B6">
      <w:pPr>
        <w:numPr>
          <w:ilvl w:val="0"/>
          <w:numId w:val="3"/>
        </w:numPr>
        <w:rPr>
          <w:b/>
          <w:bCs/>
        </w:rPr>
      </w:pPr>
      <w:r w:rsidRPr="00EA25B6">
        <w:rPr>
          <w:b/>
          <w:bCs/>
        </w:rPr>
        <w:lastRenderedPageBreak/>
        <w:t>Mail a check or money order.</w:t>
      </w:r>
    </w:p>
    <w:p w14:paraId="13DF3158" w14:textId="77777777" w:rsidR="00EA25B6" w:rsidRPr="00EA25B6" w:rsidRDefault="00EA25B6" w:rsidP="00EA25B6">
      <w:pPr>
        <w:numPr>
          <w:ilvl w:val="0"/>
          <w:numId w:val="3"/>
        </w:numPr>
        <w:rPr>
          <w:b/>
          <w:bCs/>
        </w:rPr>
      </w:pPr>
      <w:r w:rsidRPr="00EA25B6">
        <w:rPr>
          <w:b/>
          <w:bCs/>
        </w:rPr>
        <w:t>Bring in cash, business check, money order, Visa or MasterCard.</w:t>
      </w:r>
    </w:p>
    <w:p w14:paraId="7474AE58" w14:textId="77777777" w:rsidR="00EA25B6" w:rsidRPr="00EA25B6" w:rsidRDefault="00EA25B6" w:rsidP="00EA25B6">
      <w:pPr>
        <w:rPr>
          <w:b/>
          <w:bCs/>
        </w:rPr>
      </w:pPr>
      <w:r w:rsidRPr="00EA25B6">
        <w:rPr>
          <w:b/>
          <w:bCs/>
        </w:rPr>
        <w:t>Resources</w:t>
      </w:r>
    </w:p>
    <w:p w14:paraId="3B515AB5" w14:textId="77777777" w:rsidR="00EA25B6" w:rsidRPr="00EA25B6" w:rsidRDefault="00EA25B6" w:rsidP="00EA25B6">
      <w:pPr>
        <w:numPr>
          <w:ilvl w:val="0"/>
          <w:numId w:val="4"/>
        </w:numPr>
        <w:rPr>
          <w:b/>
          <w:bCs/>
        </w:rPr>
      </w:pPr>
      <w:hyperlink r:id="rId19" w:history="1">
        <w:r w:rsidRPr="00EA25B6">
          <w:rPr>
            <w:rStyle w:val="Hyperlink"/>
            <w:b/>
            <w:bCs/>
          </w:rPr>
          <w:t>Food Establishment Inspection Reports</w:t>
        </w:r>
      </w:hyperlink>
      <w:r w:rsidRPr="00EA25B6">
        <w:rPr>
          <w:b/>
          <w:bCs/>
        </w:rPr>
        <w:t>.</w:t>
      </w:r>
    </w:p>
    <w:p w14:paraId="3B11AB98" w14:textId="77777777" w:rsidR="00EA25B6" w:rsidRPr="00EA25B6" w:rsidRDefault="00EA25B6" w:rsidP="00EA25B6">
      <w:pPr>
        <w:numPr>
          <w:ilvl w:val="0"/>
          <w:numId w:val="4"/>
        </w:numPr>
        <w:rPr>
          <w:b/>
          <w:bCs/>
        </w:rPr>
      </w:pPr>
      <w:hyperlink r:id="rId20" w:history="1">
        <w:r w:rsidRPr="00EA25B6">
          <w:rPr>
            <w:rStyle w:val="Hyperlink"/>
            <w:b/>
            <w:bCs/>
          </w:rPr>
          <w:t>Current Restaurant Closures</w:t>
        </w:r>
      </w:hyperlink>
      <w:r w:rsidRPr="00EA25B6">
        <w:rPr>
          <w:b/>
          <w:bCs/>
        </w:rPr>
        <w:t>.</w:t>
      </w:r>
    </w:p>
    <w:p w14:paraId="33B911B9" w14:textId="3C93BCB4" w:rsidR="00826734" w:rsidRPr="00EA25B6" w:rsidRDefault="00826734">
      <w:pPr>
        <w:rPr>
          <w:b/>
          <w:bCs/>
          <w:lang w:val="en-US"/>
        </w:rPr>
      </w:pPr>
    </w:p>
    <w:sectPr w:rsidR="00826734" w:rsidRPr="00EA2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C355B"/>
    <w:multiLevelType w:val="multilevel"/>
    <w:tmpl w:val="4990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3571B"/>
    <w:multiLevelType w:val="multilevel"/>
    <w:tmpl w:val="E7CA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1063E"/>
    <w:multiLevelType w:val="multilevel"/>
    <w:tmpl w:val="38CC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E71C69"/>
    <w:multiLevelType w:val="multilevel"/>
    <w:tmpl w:val="1E8C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892695">
    <w:abstractNumId w:val="2"/>
  </w:num>
  <w:num w:numId="2" w16cid:durableId="1605377845">
    <w:abstractNumId w:val="1"/>
  </w:num>
  <w:num w:numId="3" w16cid:durableId="1237937460">
    <w:abstractNumId w:val="3"/>
  </w:num>
  <w:num w:numId="4" w16cid:durableId="97101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9B"/>
    <w:rsid w:val="00342C2D"/>
    <w:rsid w:val="00386795"/>
    <w:rsid w:val="003C4481"/>
    <w:rsid w:val="0073204E"/>
    <w:rsid w:val="00826734"/>
    <w:rsid w:val="00C5508F"/>
    <w:rsid w:val="00E86A9B"/>
    <w:rsid w:val="00EA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5F08"/>
  <w15:chartTrackingRefBased/>
  <w15:docId w15:val="{94B7536E-E942-4FCB-AAA0-8C5DA225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3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24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1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56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healthy-places/food-safety/" TargetMode="External"/><Relationship Id="rId13" Type="http://schemas.openxmlformats.org/officeDocument/2006/relationships/hyperlink" Target="https://tpchd.org/wp-content/uploads/2023/12/Food-Establishment-Application-1.pdf" TargetMode="External"/><Relationship Id="rId18" Type="http://schemas.openxmlformats.org/officeDocument/2006/relationships/hyperlink" Target="https://eco.tpchd.or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pchd.org/healthy-places/" TargetMode="External"/><Relationship Id="rId12" Type="http://schemas.openxmlformats.org/officeDocument/2006/relationships/hyperlink" Target="https://tpchd.org/wp-content/uploads/2024/04/Food-Establishment-Change-of-Ownership-Statement.pdf" TargetMode="External"/><Relationship Id="rId17" Type="http://schemas.openxmlformats.org/officeDocument/2006/relationships/hyperlink" Target="https://eco.tpchd.org/" TargetMode="External"/><Relationship Id="rId2" Type="http://schemas.openxmlformats.org/officeDocument/2006/relationships/styles" Target="styles.xml"/><Relationship Id="rId16" Type="http://schemas.openxmlformats.org/officeDocument/2006/relationships/hyperlink" Target="mailto:food@tpchd.org" TargetMode="External"/><Relationship Id="rId20" Type="http://schemas.openxmlformats.org/officeDocument/2006/relationships/hyperlink" Target="https://tpchd.org/healthy-places/food-safety/food-establishment-closur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pchd.org/" TargetMode="External"/><Relationship Id="rId11" Type="http://schemas.openxmlformats.org/officeDocument/2006/relationships/hyperlink" Target="mailto:food@tpchd.org" TargetMode="External"/><Relationship Id="rId5" Type="http://schemas.openxmlformats.org/officeDocument/2006/relationships/hyperlink" Target="https://tpchd.org/healthy-places/food-safety/existing-food-businesses/what-you-need-to-know/" TargetMode="External"/><Relationship Id="rId15" Type="http://schemas.openxmlformats.org/officeDocument/2006/relationships/hyperlink" Target="https://tpchd.org/healthy-places/food-safety/opening-a-food-business/" TargetMode="External"/><Relationship Id="rId10" Type="http://schemas.openxmlformats.org/officeDocument/2006/relationships/hyperlink" Target="https://tpchd.org/wp-content/uploads/2023/12/Closure-Statement-1.pdf" TargetMode="External"/><Relationship Id="rId19" Type="http://schemas.openxmlformats.org/officeDocument/2006/relationships/hyperlink" Target="https://tpchd.org/healthy-places/food-safety/restaurant-inspe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chd.org/healthy-places/food-safety/existing-food-businesses/" TargetMode="External"/><Relationship Id="rId14" Type="http://schemas.openxmlformats.org/officeDocument/2006/relationships/hyperlink" Target="https://tpchd.org/wp-content/uploads/2023/12/Food-Establishment-Plan-Review-Packet-1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3</cp:revision>
  <dcterms:created xsi:type="dcterms:W3CDTF">2024-11-04T12:42:00Z</dcterms:created>
  <dcterms:modified xsi:type="dcterms:W3CDTF">2024-11-05T06:24:00Z</dcterms:modified>
</cp:coreProperties>
</file>