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F0E14" w14:textId="77777777" w:rsidR="00F51686" w:rsidRPr="00830BCF" w:rsidRDefault="41BC4FAF" w:rsidP="00547986">
      <w:pPr>
        <w:spacing w:after="0" w:line="240" w:lineRule="auto"/>
        <w:jc w:val="both"/>
        <w:rPr>
          <w:rFonts w:ascii="Times New Roman" w:eastAsia="Times New Roman" w:hAnsi="Times New Roman" w:cs="Times New Roman"/>
          <w:b/>
          <w:bCs/>
          <w:kern w:val="0"/>
          <w:sz w:val="40"/>
          <w:szCs w:val="40"/>
          <w:lang w:eastAsia="en-IN"/>
          <w14:ligatures w14:val="none"/>
        </w:rPr>
      </w:pPr>
      <w:bookmarkStart w:id="0" w:name="_Hlk155521724"/>
      <w:r w:rsidRPr="07E520AA">
        <w:rPr>
          <w:rFonts w:ascii="Times New Roman" w:eastAsia="Times New Roman" w:hAnsi="Times New Roman" w:cs="Times New Roman"/>
          <w:b/>
          <w:bCs/>
          <w:kern w:val="0"/>
          <w:sz w:val="40"/>
          <w:szCs w:val="40"/>
          <w:lang w:eastAsia="en-IN"/>
          <w14:ligatures w14:val="none"/>
        </w:rPr>
        <w:t xml:space="preserve">Decoding Genetic Markers: </w:t>
      </w:r>
    </w:p>
    <w:p w14:paraId="07ABB8EF" w14:textId="77777777" w:rsidR="00F51686" w:rsidRDefault="41BC4FAF" w:rsidP="00547986">
      <w:pPr>
        <w:spacing w:after="0" w:line="240" w:lineRule="auto"/>
        <w:jc w:val="both"/>
        <w:rPr>
          <w:rFonts w:ascii="Times New Roman" w:eastAsia="Times New Roman" w:hAnsi="Times New Roman" w:cs="Times New Roman"/>
          <w:b/>
          <w:bCs/>
          <w:kern w:val="0"/>
          <w:sz w:val="40"/>
          <w:szCs w:val="40"/>
          <w:lang w:eastAsia="en-IN"/>
          <w14:ligatures w14:val="none"/>
        </w:rPr>
      </w:pPr>
      <w:r w:rsidRPr="07E520AA">
        <w:rPr>
          <w:rFonts w:ascii="Times New Roman" w:eastAsia="Times New Roman" w:hAnsi="Times New Roman" w:cs="Times New Roman"/>
          <w:b/>
          <w:bCs/>
          <w:kern w:val="0"/>
          <w:sz w:val="40"/>
          <w:szCs w:val="40"/>
          <w:lang w:eastAsia="en-IN"/>
          <w14:ligatures w14:val="none"/>
        </w:rPr>
        <w:t>AI's Role in Blood-Based Genetic Testing</w:t>
      </w:r>
    </w:p>
    <w:p w14:paraId="4C610566" w14:textId="12EFC29F" w:rsidR="006D4DB9" w:rsidRDefault="00C41595" w:rsidP="0054798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C922BD9" w14:textId="19E8DBB2" w:rsidR="00901399" w:rsidRDefault="41BC4FAF"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b/>
          <w:bCs/>
          <w:sz w:val="28"/>
          <w:szCs w:val="28"/>
        </w:rPr>
        <w:t>Abstract:</w:t>
      </w:r>
      <w:r w:rsidRPr="07E520AA">
        <w:rPr>
          <w:rFonts w:ascii="Times New Roman" w:eastAsia="Times New Roman" w:hAnsi="Times New Roman" w:cs="Times New Roman"/>
          <w:b/>
          <w:bCs/>
          <w:sz w:val="32"/>
          <w:szCs w:val="32"/>
        </w:rPr>
        <w:t xml:space="preserve"> </w:t>
      </w:r>
    </w:p>
    <w:p w14:paraId="2CE78D21" w14:textId="1540F7FC" w:rsidR="00901399" w:rsidRDefault="00901399" w:rsidP="005479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Genetic markers are the </w:t>
      </w:r>
      <w:r w:rsidR="0047422A">
        <w:rPr>
          <w:rFonts w:ascii="Times New Roman" w:eastAsia="Times New Roman" w:hAnsi="Times New Roman" w:cs="Times New Roman"/>
          <w:sz w:val="24"/>
          <w:szCs w:val="24"/>
        </w:rPr>
        <w:t>sequence</w:t>
      </w:r>
      <w:r>
        <w:rPr>
          <w:rFonts w:ascii="Times New Roman" w:eastAsia="Times New Roman" w:hAnsi="Times New Roman" w:cs="Times New Roman"/>
          <w:sz w:val="24"/>
          <w:szCs w:val="24"/>
        </w:rPr>
        <w:t xml:space="preserve"> in the DNA that is used to </w:t>
      </w:r>
      <w:r w:rsidR="0054382A">
        <w:rPr>
          <w:rFonts w:ascii="Times New Roman" w:eastAsia="Times New Roman" w:hAnsi="Times New Roman" w:cs="Times New Roman"/>
          <w:sz w:val="24"/>
          <w:szCs w:val="24"/>
        </w:rPr>
        <w:t xml:space="preserve">identify the location of the genes and other segmentation in the genome. Genetic testing based on the genetic markers is </w:t>
      </w:r>
      <w:r w:rsidR="0047422A">
        <w:rPr>
          <w:rFonts w:ascii="Times New Roman" w:eastAsia="Times New Roman" w:hAnsi="Times New Roman" w:cs="Times New Roman"/>
          <w:sz w:val="24"/>
          <w:szCs w:val="24"/>
        </w:rPr>
        <w:t xml:space="preserve">by far </w:t>
      </w:r>
      <w:r w:rsidR="0054382A">
        <w:rPr>
          <w:rFonts w:ascii="Times New Roman" w:eastAsia="Times New Roman" w:hAnsi="Times New Roman" w:cs="Times New Roman"/>
          <w:sz w:val="24"/>
          <w:szCs w:val="24"/>
        </w:rPr>
        <w:t xml:space="preserve">the most </w:t>
      </w:r>
      <w:r w:rsidR="0047422A">
        <w:rPr>
          <w:rFonts w:ascii="Times New Roman" w:eastAsia="Times New Roman" w:hAnsi="Times New Roman" w:cs="Times New Roman"/>
          <w:sz w:val="24"/>
          <w:szCs w:val="24"/>
        </w:rPr>
        <w:t>prominent way in the suggesting personalized medicine. It offers insight into individuals health’s and diseases risk that can be prevented if known in advance</w:t>
      </w:r>
      <w:r w:rsidR="00A52D55">
        <w:rPr>
          <w:rFonts w:ascii="Times New Roman" w:eastAsia="Times New Roman" w:hAnsi="Times New Roman" w:cs="Times New Roman"/>
          <w:sz w:val="24"/>
          <w:szCs w:val="24"/>
        </w:rPr>
        <w:t xml:space="preserve">. In the past few years there is a lot of advancement in the field of artificial intelligence (AI) result in various new possibilities in blood-based genetic testing. This study explores the current landscape of AI applications in this domain, examines the </w:t>
      </w:r>
      <w:r w:rsidR="005A3792">
        <w:rPr>
          <w:rFonts w:ascii="Times New Roman" w:eastAsia="Times New Roman" w:hAnsi="Times New Roman" w:cs="Times New Roman"/>
          <w:sz w:val="24"/>
          <w:szCs w:val="24"/>
        </w:rPr>
        <w:t>potential to revolutionize diagnosis, prediction, and treatment strategies.</w:t>
      </w:r>
    </w:p>
    <w:p w14:paraId="02369EA2" w14:textId="40468EBC" w:rsidR="00DC5920" w:rsidRDefault="005A3792" w:rsidP="005479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Genetic testing with the help of artificial intelligence (AI) has lot of potential to revolutionize the way medical conditions are diagnosed, predicted. Artificial Intelligence </w:t>
      </w:r>
      <w:r w:rsidR="00DC5920">
        <w:rPr>
          <w:rFonts w:ascii="Times New Roman" w:eastAsia="Times New Roman" w:hAnsi="Times New Roman" w:cs="Times New Roman"/>
          <w:sz w:val="24"/>
          <w:szCs w:val="24"/>
        </w:rPr>
        <w:t>in most cases predicts with 99% Accuracy as the diagnosis results are predicted it can be treated with outmost precision by accurately tailoring the strategies and medicines to prevent and cure the disease. AI has recently an emerging technology with the advancement at a rapid speed and can guarantee an accurate</w:t>
      </w:r>
      <w:r w:rsidR="00CD7338">
        <w:rPr>
          <w:rFonts w:ascii="Times New Roman" w:eastAsia="Times New Roman" w:hAnsi="Times New Roman" w:cs="Times New Roman"/>
          <w:sz w:val="24"/>
          <w:szCs w:val="24"/>
        </w:rPr>
        <w:t xml:space="preserve"> and efficient</w:t>
      </w:r>
      <w:r w:rsidR="00DC5920">
        <w:rPr>
          <w:rFonts w:ascii="Times New Roman" w:eastAsia="Times New Roman" w:hAnsi="Times New Roman" w:cs="Times New Roman"/>
          <w:sz w:val="24"/>
          <w:szCs w:val="24"/>
        </w:rPr>
        <w:t xml:space="preserve"> </w:t>
      </w:r>
      <w:r w:rsidR="001452A1">
        <w:rPr>
          <w:rFonts w:ascii="Times New Roman" w:eastAsia="Times New Roman" w:hAnsi="Times New Roman" w:cs="Times New Roman"/>
          <w:sz w:val="24"/>
          <w:szCs w:val="24"/>
        </w:rPr>
        <w:t>result in</w:t>
      </w:r>
      <w:r w:rsidR="00CD7338">
        <w:rPr>
          <w:rFonts w:ascii="Times New Roman" w:eastAsia="Times New Roman" w:hAnsi="Times New Roman" w:cs="Times New Roman"/>
          <w:sz w:val="24"/>
          <w:szCs w:val="24"/>
        </w:rPr>
        <w:t xml:space="preserve"> the blood-based genetic testing </w:t>
      </w:r>
      <w:r w:rsidR="00DC5920">
        <w:rPr>
          <w:rFonts w:ascii="Times New Roman" w:eastAsia="Times New Roman" w:hAnsi="Times New Roman" w:cs="Times New Roman"/>
          <w:sz w:val="24"/>
          <w:szCs w:val="24"/>
        </w:rPr>
        <w:t xml:space="preserve">as the technology </w:t>
      </w:r>
      <w:r w:rsidR="00CD7338">
        <w:rPr>
          <w:rFonts w:ascii="Times New Roman" w:eastAsia="Times New Roman" w:hAnsi="Times New Roman" w:cs="Times New Roman"/>
          <w:sz w:val="24"/>
          <w:szCs w:val="24"/>
        </w:rPr>
        <w:t>improves</w:t>
      </w:r>
      <w:r w:rsidR="00DC5920">
        <w:rPr>
          <w:rFonts w:ascii="Times New Roman" w:eastAsia="Times New Roman" w:hAnsi="Times New Roman" w:cs="Times New Roman"/>
          <w:sz w:val="24"/>
          <w:szCs w:val="24"/>
        </w:rPr>
        <w:t xml:space="preserve"> further</w:t>
      </w:r>
      <w:r w:rsidR="001452A1">
        <w:rPr>
          <w:rFonts w:ascii="Times New Roman" w:eastAsia="Times New Roman" w:hAnsi="Times New Roman" w:cs="Times New Roman"/>
          <w:sz w:val="24"/>
          <w:szCs w:val="24"/>
        </w:rPr>
        <w:t xml:space="preserve">. In this comprehensive review, our purpose is to identify and summarise the current conditions of the literature </w:t>
      </w:r>
      <w:r w:rsidR="00A91FD9">
        <w:rPr>
          <w:rFonts w:ascii="Times New Roman" w:eastAsia="Times New Roman" w:hAnsi="Times New Roman" w:cs="Times New Roman"/>
          <w:sz w:val="24"/>
          <w:szCs w:val="24"/>
        </w:rPr>
        <w:t>available and</w:t>
      </w:r>
      <w:r w:rsidR="001452A1">
        <w:rPr>
          <w:rFonts w:ascii="Times New Roman" w:eastAsia="Times New Roman" w:hAnsi="Times New Roman" w:cs="Times New Roman"/>
          <w:sz w:val="24"/>
          <w:szCs w:val="24"/>
        </w:rPr>
        <w:t xml:space="preserve"> the use of AI in blood based genetic testing.</w:t>
      </w:r>
    </w:p>
    <w:p w14:paraId="2A425A18" w14:textId="63F71F9B" w:rsidR="00F51686" w:rsidRPr="00F51686" w:rsidRDefault="4C897A00"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sz w:val="24"/>
          <w:szCs w:val="24"/>
        </w:rPr>
        <w:t>A comprehensive search of electronic databases, Scopus, and Web of Science</w:t>
      </w:r>
      <w:r w:rsidR="41BC4FAF" w:rsidRPr="07E520AA">
        <w:rPr>
          <w:rFonts w:ascii="Times New Roman" w:eastAsia="Times New Roman" w:hAnsi="Times New Roman" w:cs="Times New Roman"/>
          <w:sz w:val="24"/>
          <w:szCs w:val="24"/>
        </w:rPr>
        <w:t xml:space="preserve"> was conducted to identify relevant studies. After applying inclusion and exclusion criteria, a total of </w:t>
      </w:r>
      <w:r w:rsidRPr="07E520AA">
        <w:rPr>
          <w:rFonts w:ascii="Times New Roman" w:eastAsia="Times New Roman" w:hAnsi="Times New Roman" w:cs="Times New Roman"/>
          <w:sz w:val="24"/>
          <w:szCs w:val="24"/>
        </w:rPr>
        <w:t>30</w:t>
      </w:r>
      <w:r w:rsidR="41BC4FAF" w:rsidRPr="07E520AA">
        <w:rPr>
          <w:rFonts w:ascii="Times New Roman" w:eastAsia="Times New Roman" w:hAnsi="Times New Roman" w:cs="Times New Roman"/>
          <w:sz w:val="24"/>
          <w:szCs w:val="24"/>
        </w:rPr>
        <w:t xml:space="preserve"> studies were included in the review.</w:t>
      </w:r>
    </w:p>
    <w:p w14:paraId="0E599035" w14:textId="604AEA69" w:rsidR="07E520AA" w:rsidRDefault="07E520AA" w:rsidP="00547986">
      <w:pPr>
        <w:jc w:val="both"/>
        <w:rPr>
          <w:rFonts w:ascii="Times New Roman" w:eastAsia="Times New Roman" w:hAnsi="Times New Roman" w:cs="Times New Roman"/>
          <w:sz w:val="24"/>
          <w:szCs w:val="24"/>
        </w:rPr>
      </w:pPr>
    </w:p>
    <w:p w14:paraId="4E870FF4" w14:textId="77777777" w:rsidR="00F51686" w:rsidRPr="00F51686" w:rsidRDefault="41BC4FAF" w:rsidP="00547986">
      <w:pPr>
        <w:jc w:val="both"/>
        <w:rPr>
          <w:rFonts w:ascii="Times New Roman" w:eastAsia="Times New Roman" w:hAnsi="Times New Roman" w:cs="Times New Roman"/>
          <w:sz w:val="28"/>
          <w:szCs w:val="28"/>
        </w:rPr>
      </w:pPr>
      <w:r w:rsidRPr="07E520AA">
        <w:rPr>
          <w:rFonts w:ascii="Times New Roman" w:eastAsia="Times New Roman" w:hAnsi="Times New Roman" w:cs="Times New Roman"/>
          <w:b/>
          <w:bCs/>
          <w:sz w:val="28"/>
          <w:szCs w:val="28"/>
        </w:rPr>
        <w:t>Main Findings:</w:t>
      </w:r>
    </w:p>
    <w:p w14:paraId="2E7BD730" w14:textId="3A416C06" w:rsidR="00F51686" w:rsidRPr="00F51686" w:rsidRDefault="41BC4FAF" w:rsidP="00547986">
      <w:pPr>
        <w:numPr>
          <w:ilvl w:val="0"/>
          <w:numId w:val="1"/>
        </w:numPr>
        <w:jc w:val="both"/>
        <w:rPr>
          <w:rFonts w:ascii="Times New Roman" w:eastAsia="Times New Roman" w:hAnsi="Times New Roman" w:cs="Times New Roman"/>
          <w:sz w:val="24"/>
          <w:szCs w:val="24"/>
        </w:rPr>
      </w:pPr>
      <w:r w:rsidRPr="07E520AA">
        <w:rPr>
          <w:rFonts w:ascii="Times New Roman" w:eastAsia="Times New Roman" w:hAnsi="Times New Roman" w:cs="Times New Roman"/>
          <w:sz w:val="24"/>
          <w:szCs w:val="24"/>
        </w:rPr>
        <w:t xml:space="preserve">We found that AI is being increasingly applied in various areas of blood-based genetic testing, including disease risk prediction, diagnostic accuracy, and treatment response </w:t>
      </w:r>
      <w:bookmarkStart w:id="1" w:name="_Int_Fm9jq058"/>
      <w:r w:rsidRPr="07E520AA">
        <w:rPr>
          <w:rFonts w:ascii="Times New Roman" w:eastAsia="Times New Roman" w:hAnsi="Times New Roman" w:cs="Times New Roman"/>
          <w:sz w:val="24"/>
          <w:szCs w:val="24"/>
        </w:rPr>
        <w:t>prediction</w:t>
      </w:r>
      <w:sdt>
        <w:sdtPr>
          <w:rPr>
            <w:rFonts w:ascii="Times New Roman" w:eastAsia="Times New Roman" w:hAnsi="Times New Roman" w:cs="Times New Roman"/>
            <w:color w:val="000000" w:themeColor="text1"/>
            <w:sz w:val="24"/>
            <w:szCs w:val="24"/>
          </w:rPr>
          <w:tag w:val="MENDELEY_CITATION_v3_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"/>
          <w:id w:val="2021962780"/>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w:t>
          </w:r>
          <w:bookmarkEnd w:id="1"/>
          <w:r w:rsidR="079D6617" w:rsidRPr="07E520AA">
            <w:rPr>
              <w:rFonts w:ascii="Times New Roman" w:eastAsia="Times New Roman" w:hAnsi="Times New Roman" w:cs="Times New Roman"/>
              <w:color w:val="000000" w:themeColor="text1"/>
              <w:sz w:val="24"/>
              <w:szCs w:val="24"/>
            </w:rPr>
            <w:t>6]</w:t>
          </w:r>
        </w:sdtContent>
      </w:sdt>
      <w:r w:rsidRPr="07E520AA">
        <w:rPr>
          <w:rFonts w:ascii="Times New Roman" w:eastAsia="Times New Roman" w:hAnsi="Times New Roman" w:cs="Times New Roman"/>
          <w:sz w:val="24"/>
          <w:szCs w:val="24"/>
        </w:rPr>
        <w:t>.</w:t>
      </w:r>
    </w:p>
    <w:p w14:paraId="5FFB1438" w14:textId="7387ED18" w:rsidR="00F51686" w:rsidRPr="00F51686" w:rsidRDefault="41BC4FAF" w:rsidP="00547986">
      <w:pPr>
        <w:numPr>
          <w:ilvl w:val="0"/>
          <w:numId w:val="1"/>
        </w:numPr>
        <w:jc w:val="both"/>
        <w:rPr>
          <w:rFonts w:ascii="Times New Roman" w:eastAsia="Times New Roman" w:hAnsi="Times New Roman" w:cs="Times New Roman"/>
          <w:sz w:val="24"/>
          <w:szCs w:val="24"/>
        </w:rPr>
      </w:pPr>
      <w:r w:rsidRPr="07E520AA">
        <w:rPr>
          <w:rFonts w:ascii="Times New Roman" w:eastAsia="Times New Roman" w:hAnsi="Times New Roman" w:cs="Times New Roman"/>
          <w:sz w:val="24"/>
          <w:szCs w:val="24"/>
        </w:rPr>
        <w:t>Most of these studies focused on disease risk prediction (56%), followed by diagnostic accuracy (28%), and treatment response prediction (16</w:t>
      </w:r>
      <w:bookmarkStart w:id="2" w:name="_Int_8yiRMLAs"/>
      <w:r w:rsidRPr="07E520AA">
        <w:rPr>
          <w:rFonts w:ascii="Times New Roman" w:eastAsia="Times New Roman" w:hAnsi="Times New Roman" w:cs="Times New Roman"/>
          <w:sz w:val="24"/>
          <w:szCs w:val="24"/>
        </w:rPr>
        <w:t>%)</w:t>
      </w:r>
      <w:sdt>
        <w:sdtPr>
          <w:rPr>
            <w:rFonts w:ascii="Times New Roman" w:eastAsia="Times New Roman" w:hAnsi="Times New Roman" w:cs="Times New Roman"/>
            <w:color w:val="000000" w:themeColor="text1"/>
            <w:sz w:val="24"/>
            <w:szCs w:val="24"/>
          </w:rPr>
          <w:tag w:val="MENDELEY_CITATION_v3_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"/>
          <w:id w:val="1102836922"/>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w:t>
          </w:r>
          <w:bookmarkEnd w:id="2"/>
          <w:r w:rsidR="079D6617" w:rsidRPr="07E520AA">
            <w:rPr>
              <w:rFonts w:ascii="Times New Roman" w:eastAsia="Times New Roman" w:hAnsi="Times New Roman" w:cs="Times New Roman"/>
              <w:color w:val="000000" w:themeColor="text1"/>
              <w:sz w:val="24"/>
              <w:szCs w:val="24"/>
            </w:rPr>
            <w:t>6]</w:t>
          </w:r>
        </w:sdtContent>
      </w:sdt>
      <w:r w:rsidRPr="07E520AA">
        <w:rPr>
          <w:rFonts w:ascii="Times New Roman" w:eastAsia="Times New Roman" w:hAnsi="Times New Roman" w:cs="Times New Roman"/>
          <w:sz w:val="24"/>
          <w:szCs w:val="24"/>
        </w:rPr>
        <w:t>.</w:t>
      </w:r>
    </w:p>
    <w:p w14:paraId="3E4382A2" w14:textId="682E1FDD" w:rsidR="00F51686" w:rsidRPr="00F51686" w:rsidRDefault="41BC4FAF" w:rsidP="00547986">
      <w:pPr>
        <w:numPr>
          <w:ilvl w:val="0"/>
          <w:numId w:val="1"/>
        </w:numPr>
        <w:jc w:val="both"/>
        <w:rPr>
          <w:rFonts w:ascii="Times New Roman" w:eastAsia="Times New Roman" w:hAnsi="Times New Roman" w:cs="Times New Roman"/>
          <w:sz w:val="24"/>
          <w:szCs w:val="24"/>
        </w:rPr>
      </w:pPr>
      <w:r w:rsidRPr="07E520AA">
        <w:rPr>
          <w:rFonts w:ascii="Times New Roman" w:eastAsia="Times New Roman" w:hAnsi="Times New Roman" w:cs="Times New Roman"/>
          <w:sz w:val="24"/>
          <w:szCs w:val="24"/>
        </w:rPr>
        <w:t>Various machine learning models were utilized in these studies, with deep learning neural networks being the most used (46%), followed by support vector machines (29%), and random forests (25</w:t>
      </w:r>
      <w:bookmarkStart w:id="3" w:name="_Int_6b19DX3V"/>
      <w:r w:rsidRPr="07E520AA">
        <w:rPr>
          <w:rFonts w:ascii="Times New Roman" w:eastAsia="Times New Roman" w:hAnsi="Times New Roman" w:cs="Times New Roman"/>
          <w:sz w:val="24"/>
          <w:szCs w:val="24"/>
        </w:rPr>
        <w:t>%)</w:t>
      </w:r>
      <w:sdt>
        <w:sdtPr>
          <w:rPr>
            <w:rFonts w:ascii="Times New Roman" w:eastAsia="Times New Roman" w:hAnsi="Times New Roman" w:cs="Times New Roman"/>
            <w:color w:val="000000" w:themeColor="text1"/>
            <w:sz w:val="24"/>
            <w:szCs w:val="24"/>
          </w:rPr>
          <w:tag w:val="MENDELEY_CITATION_v3_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"/>
          <w:id w:val="1378585506"/>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w:t>
          </w:r>
          <w:bookmarkEnd w:id="3"/>
          <w:r w:rsidR="079D6617" w:rsidRPr="07E520AA">
            <w:rPr>
              <w:rFonts w:ascii="Times New Roman" w:eastAsia="Times New Roman" w:hAnsi="Times New Roman" w:cs="Times New Roman"/>
              <w:color w:val="000000" w:themeColor="text1"/>
              <w:sz w:val="24"/>
              <w:szCs w:val="24"/>
            </w:rPr>
            <w:t>7]</w:t>
          </w:r>
        </w:sdtContent>
      </w:sdt>
      <w:r w:rsidRPr="07E520AA">
        <w:rPr>
          <w:rFonts w:ascii="Times New Roman" w:eastAsia="Times New Roman" w:hAnsi="Times New Roman" w:cs="Times New Roman"/>
          <w:sz w:val="24"/>
          <w:szCs w:val="24"/>
        </w:rPr>
        <w:t>.</w:t>
      </w:r>
    </w:p>
    <w:p w14:paraId="3EF755F8" w14:textId="77777777" w:rsidR="00F51686" w:rsidRDefault="41BC4FAF" w:rsidP="00547986">
      <w:pPr>
        <w:numPr>
          <w:ilvl w:val="0"/>
          <w:numId w:val="1"/>
        </w:numPr>
        <w:jc w:val="both"/>
        <w:rPr>
          <w:rFonts w:ascii="Times New Roman" w:eastAsia="Times New Roman" w:hAnsi="Times New Roman" w:cs="Times New Roman"/>
          <w:sz w:val="24"/>
          <w:szCs w:val="24"/>
        </w:rPr>
      </w:pPr>
      <w:r w:rsidRPr="07E520AA">
        <w:rPr>
          <w:rFonts w:ascii="Times New Roman" w:eastAsia="Times New Roman" w:hAnsi="Times New Roman" w:cs="Times New Roman"/>
          <w:sz w:val="24"/>
          <w:szCs w:val="24"/>
        </w:rPr>
        <w:t>Data sources used in these studies included genomic data, electronic health records, and wearable device data.</w:t>
      </w:r>
    </w:p>
    <w:p w14:paraId="537B0461" w14:textId="77777777" w:rsidR="00D11C52" w:rsidRDefault="00D11C5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3C8F46D" w14:textId="60A0673F" w:rsidR="00D11C52" w:rsidRDefault="00D11C52" w:rsidP="005479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above instance of the results, we saw that the AI has the potential to seriously improve the performance of blood-based genetic testing, following more accurate disease risk prediction and customized treatment strategies. However, further research has the risk of data leaks and privacy concerns and standardize AI models for broader clinical adoption. </w:t>
      </w:r>
      <w:r w:rsidR="00CC1297">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in this </w:t>
      </w:r>
      <w:r w:rsidR="00CC1297">
        <w:rPr>
          <w:rFonts w:ascii="Times New Roman" w:eastAsia="Times New Roman" w:hAnsi="Times New Roman" w:cs="Times New Roman"/>
          <w:sz w:val="24"/>
          <w:szCs w:val="24"/>
        </w:rPr>
        <w:t xml:space="preserve">review we are covering the comprehensive approach to get an overview of the current state of knowledge in the field of blood testing using artificial intelligence and offer insights for the researchers interested in this emerging research area. </w:t>
      </w:r>
    </w:p>
    <w:p w14:paraId="55018F35" w14:textId="68E81C50" w:rsidR="00F51686" w:rsidRPr="00CC1297" w:rsidRDefault="41BC4FAF" w:rsidP="00547986">
      <w:pPr>
        <w:jc w:val="both"/>
      </w:pPr>
      <w:r w:rsidRPr="07E520AA">
        <w:rPr>
          <w:rFonts w:ascii="Times New Roman" w:eastAsia="Times New Roman" w:hAnsi="Times New Roman" w:cs="Times New Roman"/>
          <w:b/>
          <w:bCs/>
          <w:sz w:val="28"/>
          <w:szCs w:val="28"/>
        </w:rPr>
        <w:t>Keywords:</w:t>
      </w:r>
      <w:r w:rsidRPr="07E520AA">
        <w:rPr>
          <w:rFonts w:ascii="Times New Roman" w:eastAsia="Times New Roman" w:hAnsi="Times New Roman" w:cs="Times New Roman"/>
          <w:b/>
          <w:bCs/>
          <w:sz w:val="32"/>
          <w:szCs w:val="32"/>
        </w:rPr>
        <w:t xml:space="preserve"> </w:t>
      </w:r>
      <w:r w:rsidRPr="07E520AA">
        <w:rPr>
          <w:rFonts w:ascii="Times New Roman" w:eastAsia="Times New Roman" w:hAnsi="Times New Roman" w:cs="Times New Roman"/>
          <w:kern w:val="0"/>
          <w:sz w:val="24"/>
          <w:szCs w:val="24"/>
          <w:lang w:eastAsia="en-IN"/>
          <w14:ligatures w14:val="none"/>
        </w:rPr>
        <w:t xml:space="preserve">Genetic markers, Blood tests, AI, Genetic testing, Predictive analytics, Genetic disorders, Diagnosis, Genetic data, Machine learning, Deep learning, Bioinformatics, DNA, RNA, Genes, Mutations, Data interpretation, Health predictions, </w:t>
      </w:r>
      <w:bookmarkStart w:id="4" w:name="_Hlk150338339"/>
      <w:r w:rsidRPr="07E520AA">
        <w:rPr>
          <w:rFonts w:ascii="Times New Roman" w:eastAsia="Times New Roman" w:hAnsi="Times New Roman" w:cs="Times New Roman"/>
          <w:kern w:val="0"/>
          <w:sz w:val="24"/>
          <w:szCs w:val="24"/>
          <w:lang w:eastAsia="en-IN"/>
          <w14:ligatures w14:val="none"/>
        </w:rPr>
        <w:t>Personalized medicine</w:t>
      </w:r>
      <w:bookmarkEnd w:id="4"/>
      <w:r w:rsidRPr="07E520AA">
        <w:rPr>
          <w:rFonts w:ascii="Times New Roman" w:eastAsia="Times New Roman" w:hAnsi="Times New Roman" w:cs="Times New Roman"/>
          <w:kern w:val="0"/>
          <w:sz w:val="24"/>
          <w:szCs w:val="24"/>
          <w:lang w:eastAsia="en-IN"/>
          <w14:ligatures w14:val="none"/>
        </w:rPr>
        <w:t>, Genetic risks, Data decoding.</w:t>
      </w:r>
    </w:p>
    <w:p w14:paraId="14E543F8" w14:textId="77777777" w:rsidR="00CC1297" w:rsidRDefault="41BC4FAF" w:rsidP="00CC1297">
      <w:pPr>
        <w:pStyle w:val="ListParagraph"/>
        <w:numPr>
          <w:ilvl w:val="0"/>
          <w:numId w:val="7"/>
        </w:numPr>
        <w:jc w:val="both"/>
        <w:rPr>
          <w:rFonts w:ascii="Times New Roman" w:eastAsia="Times New Roman" w:hAnsi="Times New Roman" w:cs="Times New Roman"/>
          <w:sz w:val="32"/>
          <w:szCs w:val="32"/>
        </w:rPr>
      </w:pPr>
      <w:r w:rsidRPr="00CC1297">
        <w:rPr>
          <w:rFonts w:ascii="Times New Roman" w:eastAsia="Times New Roman" w:hAnsi="Times New Roman" w:cs="Times New Roman"/>
          <w:b/>
          <w:bCs/>
          <w:sz w:val="28"/>
          <w:szCs w:val="28"/>
        </w:rPr>
        <w:t>Introduction:</w:t>
      </w:r>
      <w:r w:rsidR="328B89B0" w:rsidRPr="00CC1297">
        <w:rPr>
          <w:rFonts w:ascii="Times New Roman" w:eastAsia="Times New Roman" w:hAnsi="Times New Roman" w:cs="Times New Roman"/>
          <w:sz w:val="32"/>
          <w:szCs w:val="32"/>
        </w:rPr>
        <w:t xml:space="preserve"> </w:t>
      </w:r>
    </w:p>
    <w:p w14:paraId="54EB6525" w14:textId="36EC4C04" w:rsidR="00CC1297" w:rsidRDefault="00CC1297" w:rsidP="00CC1297">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World-wide, genetic markers play an important role in the development of various health conditions, responsible for a </w:t>
      </w:r>
      <w:r w:rsidR="00FD2734">
        <w:rPr>
          <w:rFonts w:ascii="Times New Roman" w:eastAsia="Times New Roman" w:hAnsi="Times New Roman" w:cs="Times New Roman"/>
          <w:sz w:val="24"/>
          <w:szCs w:val="24"/>
        </w:rPr>
        <w:t>notable portion of disease risk. In the countries like India with the widespread genetic diversity, Understanding the genetic basis of health issues is very critical process. Genetic testing offers a view into and individual’s unique genetic markers, provides valuable information on the disease risk assessment, diagnosis, and treatment in one’s health conditions.</w:t>
      </w:r>
    </w:p>
    <w:p w14:paraId="70E0B9FB" w14:textId="77777777" w:rsidR="00FD2734" w:rsidRDefault="00FD2734" w:rsidP="00CC1297">
      <w:pPr>
        <w:pStyle w:val="ListParagraph"/>
        <w:jc w:val="both"/>
        <w:rPr>
          <w:rFonts w:ascii="Times New Roman" w:eastAsia="Times New Roman" w:hAnsi="Times New Roman" w:cs="Times New Roman"/>
          <w:sz w:val="24"/>
          <w:szCs w:val="24"/>
        </w:rPr>
      </w:pPr>
    </w:p>
    <w:p w14:paraId="0C4C5A53" w14:textId="13A1D3B3" w:rsidR="00FD2734" w:rsidRDefault="00FD2734" w:rsidP="00CC1297">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traditional approach of “One-sized-fits-all” is discarded after the</w:t>
      </w:r>
      <w:r w:rsidR="0035696F">
        <w:rPr>
          <w:rFonts w:ascii="Times New Roman" w:eastAsia="Times New Roman" w:hAnsi="Times New Roman" w:cs="Times New Roman"/>
          <w:sz w:val="24"/>
          <w:szCs w:val="24"/>
        </w:rPr>
        <w:t xml:space="preserve"> realisation and rise</w:t>
      </w:r>
      <w:r>
        <w:rPr>
          <w:rFonts w:ascii="Times New Roman" w:eastAsia="Times New Roman" w:hAnsi="Times New Roman" w:cs="Times New Roman"/>
          <w:sz w:val="24"/>
          <w:szCs w:val="24"/>
        </w:rPr>
        <w:t xml:space="preserve"> </w:t>
      </w:r>
      <w:r w:rsidR="0035696F">
        <w:rPr>
          <w:rFonts w:ascii="Times New Roman" w:eastAsia="Times New Roman" w:hAnsi="Times New Roman" w:cs="Times New Roman"/>
          <w:sz w:val="24"/>
          <w:szCs w:val="24"/>
        </w:rPr>
        <w:t xml:space="preserve">in AI based testing of the risks in healthcare sector. It promotes the customized option to treat the disease and personalized medicine emphasize individual factor such as genetics, lifestyle, and environment influences. In this approach we look around for the enhancement of aspects like diagnosis, risk prediction, and therapeutic intervention by controlling genetic data to modify medical strategies to the patient.  </w:t>
      </w:r>
    </w:p>
    <w:p w14:paraId="26D9582A" w14:textId="77777777" w:rsidR="0035696F" w:rsidRDefault="0035696F" w:rsidP="00CC1297">
      <w:pPr>
        <w:pStyle w:val="ListParagraph"/>
        <w:jc w:val="both"/>
        <w:rPr>
          <w:rFonts w:ascii="Times New Roman" w:eastAsia="Times New Roman" w:hAnsi="Times New Roman" w:cs="Times New Roman"/>
          <w:sz w:val="24"/>
          <w:szCs w:val="24"/>
        </w:rPr>
      </w:pPr>
    </w:p>
    <w:p w14:paraId="3EDE6816" w14:textId="6BFBE289" w:rsidR="00601706" w:rsidRDefault="00C460C6" w:rsidP="00601706">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Degenerative nerve disease, or neurodegenerative disorder, are caused due to the gradual degeneration of neurons so that the connection between the neuron cells and the nervous system weakness. These diseases generally found in elderly ages mostly above 60 where there is gradual degradation of </w:t>
      </w:r>
      <w:r w:rsidR="00601706">
        <w:rPr>
          <w:rFonts w:ascii="Times New Roman" w:eastAsia="Times New Roman" w:hAnsi="Times New Roman" w:cs="Times New Roman"/>
          <w:sz w:val="24"/>
          <w:szCs w:val="24"/>
        </w:rPr>
        <w:t>neurons,</w:t>
      </w:r>
      <w:r>
        <w:rPr>
          <w:rFonts w:ascii="Times New Roman" w:eastAsia="Times New Roman" w:hAnsi="Times New Roman" w:cs="Times New Roman"/>
          <w:sz w:val="24"/>
          <w:szCs w:val="24"/>
        </w:rPr>
        <w:t xml:space="preserve"> and </w:t>
      </w:r>
      <w:r w:rsidR="00601706">
        <w:rPr>
          <w:rFonts w:ascii="Times New Roman" w:eastAsia="Times New Roman" w:hAnsi="Times New Roman" w:cs="Times New Roman"/>
          <w:sz w:val="24"/>
          <w:szCs w:val="24"/>
        </w:rPr>
        <w:t>this disease</w:t>
      </w:r>
      <w:r>
        <w:rPr>
          <w:rFonts w:ascii="Times New Roman" w:eastAsia="Times New Roman" w:hAnsi="Times New Roman" w:cs="Times New Roman"/>
          <w:sz w:val="24"/>
          <w:szCs w:val="24"/>
        </w:rPr>
        <w:t xml:space="preserve"> is incurable. There is an </w:t>
      </w:r>
      <w:r w:rsidR="00601706">
        <w:rPr>
          <w:rFonts w:ascii="Times New Roman" w:eastAsia="Times New Roman" w:hAnsi="Times New Roman" w:cs="Times New Roman"/>
          <w:sz w:val="24"/>
          <w:szCs w:val="24"/>
        </w:rPr>
        <w:t>ever-increasing case of degenerative nerve disease as the population progresses. The World Health Organization reported that, in 2022, more than55 million people were diagnosed with dementia and more over 60% of these patients live in low or middle-income countries.</w:t>
      </w:r>
    </w:p>
    <w:p w14:paraId="4C9E4410" w14:textId="77777777" w:rsidR="00601706" w:rsidRDefault="00601706" w:rsidP="00601706">
      <w:pPr>
        <w:pStyle w:val="ListParagraph"/>
        <w:jc w:val="both"/>
        <w:rPr>
          <w:rFonts w:ascii="Times New Roman" w:eastAsia="Times New Roman" w:hAnsi="Times New Roman" w:cs="Times New Roman"/>
          <w:sz w:val="24"/>
          <w:szCs w:val="24"/>
        </w:rPr>
      </w:pPr>
    </w:p>
    <w:p w14:paraId="716129BD" w14:textId="2B57D0C3" w:rsidR="00EC2BA1" w:rsidRDefault="00601706" w:rsidP="00601706">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advantage of using the genetic markers and AI in health care is we </w:t>
      </w:r>
      <w:r w:rsidR="008E4CC5">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utilize the precision genetic data to predict disease risk, diagnosis condition,</w:t>
      </w:r>
      <w:r w:rsidR="008E4CC5">
        <w:rPr>
          <w:rFonts w:ascii="Times New Roman" w:eastAsia="Times New Roman" w:hAnsi="Times New Roman" w:cs="Times New Roman"/>
          <w:sz w:val="24"/>
          <w:szCs w:val="24"/>
        </w:rPr>
        <w:t xml:space="preserve"> and customized treatment strategies. This data can have multiple </w:t>
      </w:r>
      <w:r w:rsidR="00EC2BA1">
        <w:rPr>
          <w:rFonts w:ascii="Times New Roman" w:eastAsia="Times New Roman" w:hAnsi="Times New Roman" w:cs="Times New Roman"/>
          <w:sz w:val="24"/>
          <w:szCs w:val="24"/>
        </w:rPr>
        <w:t>source channels such as genomic data, health records from the hospitals and these days we are having smart wearable devices such as smart watches. For example, genetic data profiles of individual can help doctors and Ai in pointing out the disease subtypes and match with match patients with similar genetic data profiles to improve the treatment recommendation model systems.</w:t>
      </w:r>
    </w:p>
    <w:p w14:paraId="45FA388A" w14:textId="2D8553D6" w:rsidR="00601706" w:rsidRPr="00EC2BA1" w:rsidRDefault="00EC2BA1" w:rsidP="00EC2B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9641DD" w14:textId="687893F3" w:rsidR="00445219" w:rsidRDefault="00EC2BA1" w:rsidP="00EC2BA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Understanding the </w:t>
      </w:r>
      <w:r w:rsidR="00B828AC">
        <w:rPr>
          <w:rFonts w:ascii="Times New Roman" w:eastAsia="Times New Roman" w:hAnsi="Times New Roman" w:cs="Times New Roman"/>
          <w:sz w:val="24"/>
          <w:szCs w:val="24"/>
        </w:rPr>
        <w:t xml:space="preserve">human disease require the in-depth knowledge and understanding of </w:t>
      </w:r>
      <w:r w:rsidR="0005316D">
        <w:rPr>
          <w:rFonts w:ascii="Times New Roman" w:eastAsia="Times New Roman" w:hAnsi="Times New Roman" w:cs="Times New Roman"/>
          <w:sz w:val="24"/>
          <w:szCs w:val="24"/>
        </w:rPr>
        <w:t xml:space="preserve">any </w:t>
      </w:r>
      <w:r w:rsidR="00B828AC">
        <w:rPr>
          <w:rFonts w:ascii="Times New Roman" w:eastAsia="Times New Roman" w:hAnsi="Times New Roman" w:cs="Times New Roman"/>
          <w:sz w:val="24"/>
          <w:szCs w:val="24"/>
        </w:rPr>
        <w:t>characteristics of interpretation of the genome, including the</w:t>
      </w:r>
      <w:r w:rsidR="0005316D">
        <w:rPr>
          <w:rFonts w:ascii="Times New Roman" w:eastAsia="Times New Roman" w:hAnsi="Times New Roman" w:cs="Times New Roman"/>
          <w:sz w:val="24"/>
          <w:szCs w:val="24"/>
        </w:rPr>
        <w:t xml:space="preserve"> performance</w:t>
      </w:r>
      <w:r w:rsidR="00B828AC">
        <w:rPr>
          <w:rFonts w:ascii="Times New Roman" w:eastAsia="Times New Roman" w:hAnsi="Times New Roman" w:cs="Times New Roman"/>
          <w:sz w:val="24"/>
          <w:szCs w:val="24"/>
        </w:rPr>
        <w:t xml:space="preserve"> </w:t>
      </w:r>
      <w:r w:rsidR="0005316D">
        <w:rPr>
          <w:rFonts w:ascii="Times New Roman" w:eastAsia="Times New Roman" w:hAnsi="Times New Roman" w:cs="Times New Roman"/>
          <w:sz w:val="24"/>
          <w:szCs w:val="24"/>
        </w:rPr>
        <w:t xml:space="preserve">impact of any variant on gene function and regulation. Widely, this means that any changes in the DNA sequencing, we must precisely </w:t>
      </w:r>
      <w:r w:rsidR="00787388">
        <w:rPr>
          <w:rFonts w:ascii="Times New Roman" w:eastAsia="Times New Roman" w:hAnsi="Times New Roman" w:cs="Times New Roman"/>
          <w:sz w:val="24"/>
          <w:szCs w:val="24"/>
        </w:rPr>
        <w:t xml:space="preserve">identify the effects in the biochemical properties such as protein structure, interweave and levels of expression, and then interpret these effects in the terms of their phenotypic consequences. In the last 10 years genomic sequencing has generated enormous amount of the data, profiling both genome variations and the disease related data and mutations </w:t>
      </w:r>
      <w:r w:rsidR="00DC34FB">
        <w:rPr>
          <w:rFonts w:ascii="Times New Roman" w:eastAsia="Times New Roman" w:hAnsi="Times New Roman" w:cs="Times New Roman"/>
          <w:sz w:val="24"/>
          <w:szCs w:val="24"/>
        </w:rPr>
        <w:t xml:space="preserve">information. Simultaneously, working experiment profiling the epigenomic landscape of various cell and tissues that have provided a view into the regulatory pinpoints in controlling where and when the genes are expressed. </w:t>
      </w:r>
    </w:p>
    <w:p w14:paraId="06FBF026" w14:textId="7E588079" w:rsidR="00DC34FB" w:rsidRPr="00EC2BA1" w:rsidRDefault="00DC34FB" w:rsidP="00EC2BA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fusion of technologies like Artificial Intelligence and machine learning provides the complicated genetic dataset, </w:t>
      </w:r>
      <w:r w:rsidR="009E0E4C">
        <w:rPr>
          <w:rFonts w:ascii="Times New Roman" w:eastAsia="Times New Roman" w:hAnsi="Times New Roman" w:cs="Times New Roman"/>
          <w:sz w:val="24"/>
          <w:szCs w:val="24"/>
        </w:rPr>
        <w:t xml:space="preserve">capitulate insights that that can improve disease risk prediction and treatment strategies. With the immediate effects of the innovation in the field include the work of researchers who have put forward AI models using genetic data to predict disease risk and improve diagnostic accuracy.  </w:t>
      </w:r>
    </w:p>
    <w:p w14:paraId="1E6510E7" w14:textId="7B408F6B" w:rsidR="009E0E4C" w:rsidRDefault="009E0E4C" w:rsidP="005479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Utilizing AI in blood-based genetic </w:t>
      </w:r>
      <w:r w:rsidR="005E65C4">
        <w:rPr>
          <w:rFonts w:ascii="Times New Roman" w:eastAsia="Times New Roman" w:hAnsi="Times New Roman" w:cs="Times New Roman"/>
          <w:sz w:val="24"/>
          <w:szCs w:val="24"/>
        </w:rPr>
        <w:t>testing to</w:t>
      </w:r>
      <w:r>
        <w:rPr>
          <w:rFonts w:ascii="Times New Roman" w:eastAsia="Times New Roman" w:hAnsi="Times New Roman" w:cs="Times New Roman"/>
          <w:sz w:val="24"/>
          <w:szCs w:val="24"/>
        </w:rPr>
        <w:t xml:space="preserve"> be reformative for healthcare</w:t>
      </w:r>
      <w:r w:rsidR="005E65C4">
        <w:rPr>
          <w:rFonts w:ascii="Times New Roman" w:eastAsia="Times New Roman" w:hAnsi="Times New Roman" w:cs="Times New Roman"/>
          <w:sz w:val="24"/>
          <w:szCs w:val="24"/>
        </w:rPr>
        <w:t xml:space="preserve">. </w:t>
      </w:r>
      <w:proofErr w:type="gramStart"/>
      <w:r w:rsidR="005E65C4">
        <w:rPr>
          <w:rFonts w:ascii="Times New Roman" w:eastAsia="Times New Roman" w:hAnsi="Times New Roman" w:cs="Times New Roman"/>
          <w:sz w:val="24"/>
          <w:szCs w:val="24"/>
        </w:rPr>
        <w:t>In spite of the fact that</w:t>
      </w:r>
      <w:proofErr w:type="gramEnd"/>
      <w:r w:rsidR="005E65C4">
        <w:rPr>
          <w:rFonts w:ascii="Times New Roman" w:eastAsia="Times New Roman" w:hAnsi="Times New Roman" w:cs="Times New Roman"/>
          <w:sz w:val="24"/>
          <w:szCs w:val="24"/>
        </w:rPr>
        <w:t xml:space="preserve"> some reviews have explored the application of AI in genetic testing, The majorly focus on the specific disease or the genetic markers in DNA sequencing. Our review stands out by enclosing the broader area, concentrating on AI application across all genetic testing domain.</w:t>
      </w:r>
    </w:p>
    <w:p w14:paraId="65832954" w14:textId="559D945A" w:rsidR="004971A7" w:rsidRDefault="005E65C4" w:rsidP="005479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recent study shows development of different diagnostic systems based on machine learning. And data mining approach for the education </w:t>
      </w:r>
      <w:r w:rsidR="004971A7">
        <w:rPr>
          <w:rFonts w:ascii="Times New Roman" w:eastAsia="Times New Roman" w:hAnsi="Times New Roman" w:cs="Times New Roman"/>
          <w:sz w:val="24"/>
          <w:szCs w:val="24"/>
        </w:rPr>
        <w:t xml:space="preserve">of PD to analyse handwriting patterns, voice pointers, physiological signals, wearable sensors for gait analysis, etc. </w:t>
      </w:r>
    </w:p>
    <w:p w14:paraId="5B509EF4" w14:textId="7B6D8611" w:rsidR="00591CDF" w:rsidRDefault="00F72DB5" w:rsidP="005479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literature, different research </w:t>
      </w:r>
      <w:r w:rsidR="00DC5ED5">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developed A machine learning model</w:t>
      </w:r>
      <w:r w:rsidR="00DC5ED5">
        <w:rPr>
          <w:rFonts w:ascii="Times New Roman" w:eastAsia="Times New Roman" w:hAnsi="Times New Roman" w:cs="Times New Roman"/>
          <w:sz w:val="24"/>
          <w:szCs w:val="24"/>
        </w:rPr>
        <w:t xml:space="preserve"> and achieved</w:t>
      </w:r>
      <w:r>
        <w:rPr>
          <w:rFonts w:ascii="Times New Roman" w:eastAsia="Times New Roman" w:hAnsi="Times New Roman" w:cs="Times New Roman"/>
          <w:sz w:val="24"/>
          <w:szCs w:val="24"/>
        </w:rPr>
        <w:t xml:space="preserve"> </w:t>
      </w:r>
      <w:r w:rsidR="00DC5ED5">
        <w:rPr>
          <w:rFonts w:ascii="Times New Roman" w:eastAsia="Times New Roman" w:hAnsi="Times New Roman" w:cs="Times New Roman"/>
          <w:sz w:val="24"/>
          <w:szCs w:val="24"/>
        </w:rPr>
        <w:t>in genuine performance on different health informatics problem.</w:t>
      </w:r>
    </w:p>
    <w:p w14:paraId="50AEB191" w14:textId="5B52064D" w:rsidR="07E520AA" w:rsidRDefault="00DC5ED5" w:rsidP="005479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Abdulkadir Senger developed an expert system named LDA-ANFIS which used LDA for dimensionally reduction and evolving neuro-fuzzy inference system (ANFIS) for Classification. The expert system achieved 95.9% sensitivity and 94% specifically rate for heart valve disease </w:t>
      </w:r>
      <w:r w:rsidR="00B12AE6">
        <w:rPr>
          <w:rFonts w:ascii="Times New Roman" w:eastAsia="Times New Roman" w:hAnsi="Times New Roman" w:cs="Times New Roman"/>
          <w:sz w:val="24"/>
          <w:szCs w:val="24"/>
        </w:rPr>
        <w:t xml:space="preserve">detection. Dogan Tekin et el. Also checked the feasibility of LDA-ANFIS </w:t>
      </w:r>
      <w:r w:rsidR="00B12AE6" w:rsidRPr="07E520AA">
        <w:rPr>
          <w:rFonts w:ascii="Times New Roman" w:eastAsia="Times New Roman" w:hAnsi="Times New Roman" w:cs="Times New Roman"/>
          <w:sz w:val="24"/>
          <w:szCs w:val="24"/>
        </w:rPr>
        <w:t>for the classification of hepatitis disease and achieved accuracy of 94.16%.</w:t>
      </w:r>
    </w:p>
    <w:p w14:paraId="4497B4AD" w14:textId="509713C1" w:rsidR="007B5FCB" w:rsidRDefault="007D0549" w:rsidP="005479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decade large body of research have been conducting research on dementia.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 focus of the research, importantly in consideration of prognosis, is focused on identifying and checking for the bio-markers for pharmaceutical research, which is very prominent in to make the improvements in finding a potential treatment. As shown in a systematic literature review on the dementia </w:t>
      </w:r>
      <w:r w:rsidR="007B5FCB">
        <w:rPr>
          <w:rFonts w:ascii="Times New Roman" w:eastAsia="Times New Roman" w:hAnsi="Times New Roman" w:cs="Times New Roman"/>
          <w:sz w:val="24"/>
          <w:szCs w:val="24"/>
        </w:rPr>
        <w:t>prognosis this research mainly focuses on the patient at their evolutionary and mild cognitive impairment.</w:t>
      </w:r>
    </w:p>
    <w:p w14:paraId="4EDDB558" w14:textId="77777777" w:rsidR="007B5FCB" w:rsidRDefault="007B5FC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AD38B62" w14:textId="36A533E4" w:rsidR="07E520AA" w:rsidRDefault="007B5FCB" w:rsidP="005479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detect variation from DNA Sequencing data variant calling is the critical process. Before this process, the reference genome is required to read the sequence of alignment. </w:t>
      </w:r>
      <w:r>
        <w:rPr>
          <w:rFonts w:ascii="Times New Roman" w:eastAsia="Times New Roman" w:hAnsi="Times New Roman" w:cs="Times New Roman"/>
          <w:sz w:val="24"/>
          <w:szCs w:val="24"/>
        </w:rPr>
        <w:t xml:space="preserve">by comparing the difference </w:t>
      </w:r>
      <w:r>
        <w:rPr>
          <w:rFonts w:ascii="Times New Roman" w:eastAsia="Times New Roman" w:hAnsi="Times New Roman" w:cs="Times New Roman"/>
          <w:sz w:val="24"/>
          <w:szCs w:val="24"/>
        </w:rPr>
        <w:t xml:space="preserve">then the genetic variants are found in base sequence between the aligned genomic reads and the reference genome. To detect highly precision genomic variants sensitively and specially, numerous tools have been </w:t>
      </w:r>
      <w:r w:rsidR="004348A8">
        <w:rPr>
          <w:rFonts w:ascii="Times New Roman" w:eastAsia="Times New Roman" w:hAnsi="Times New Roman" w:cs="Times New Roman"/>
          <w:sz w:val="24"/>
          <w:szCs w:val="24"/>
        </w:rPr>
        <w:t>developed such as different AI</w:t>
      </w:r>
      <w:r w:rsidR="004348A8" w:rsidRPr="07E520AA">
        <w:rPr>
          <w:rFonts w:ascii="Times New Roman" w:eastAsia="Times New Roman" w:hAnsi="Times New Roman" w:cs="Times New Roman"/>
          <w:sz w:val="24"/>
          <w:szCs w:val="24"/>
        </w:rPr>
        <w:t xml:space="preserve"> models (Bayesian, Random Forest, CNN, etc.).</w:t>
      </w:r>
      <w:r>
        <w:rPr>
          <w:rFonts w:ascii="Times New Roman" w:eastAsia="Times New Roman" w:hAnsi="Times New Roman" w:cs="Times New Roman"/>
          <w:sz w:val="24"/>
          <w:szCs w:val="24"/>
        </w:rPr>
        <w:t xml:space="preserve"> </w:t>
      </w:r>
      <w:r w:rsidR="004348A8">
        <w:rPr>
          <w:rFonts w:ascii="Times New Roman" w:eastAsia="Times New Roman" w:hAnsi="Times New Roman" w:cs="Times New Roman"/>
          <w:sz w:val="24"/>
          <w:szCs w:val="24"/>
        </w:rPr>
        <w:t xml:space="preserve">These tools are precisely made and have widely used </w:t>
      </w:r>
      <w:r w:rsidR="004348A8" w:rsidRPr="07E520AA">
        <w:rPr>
          <w:rFonts w:ascii="Times New Roman" w:eastAsia="Times New Roman" w:hAnsi="Times New Roman" w:cs="Times New Roman"/>
          <w:sz w:val="24"/>
          <w:szCs w:val="24"/>
        </w:rPr>
        <w:t>to identify single-</w:t>
      </w:r>
      <w:proofErr w:type="spellStart"/>
      <w:r w:rsidR="004348A8" w:rsidRPr="07E520AA">
        <w:rPr>
          <w:rFonts w:ascii="Times New Roman" w:eastAsia="Times New Roman" w:hAnsi="Times New Roman" w:cs="Times New Roman"/>
          <w:sz w:val="24"/>
          <w:szCs w:val="24"/>
        </w:rPr>
        <w:t>nucleotidvariations</w:t>
      </w:r>
      <w:proofErr w:type="spellEnd"/>
      <w:r w:rsidR="004348A8" w:rsidRPr="07E520AA">
        <w:rPr>
          <w:rFonts w:ascii="Times New Roman" w:eastAsia="Times New Roman" w:hAnsi="Times New Roman" w:cs="Times New Roman"/>
          <w:sz w:val="24"/>
          <w:szCs w:val="24"/>
        </w:rPr>
        <w:t xml:space="preserve"> (SNVs), small insertions and deletions (indels), and copy number variants (CNVs)</w:t>
      </w:r>
      <w:r w:rsidR="004348A8">
        <w:rPr>
          <w:rFonts w:ascii="Times New Roman" w:eastAsia="Times New Roman" w:hAnsi="Times New Roman" w:cs="Times New Roman"/>
          <w:sz w:val="24"/>
          <w:szCs w:val="24"/>
        </w:rPr>
        <w:t xml:space="preserve">, as these types of variation are the dominant sources of a genomic mutation that are linked to disease. In similar cases a rare and novel CNVs can also be called from traditional SNP </w:t>
      </w:r>
      <w:r w:rsidR="004348A8" w:rsidRPr="07E520AA">
        <w:rPr>
          <w:rFonts w:ascii="Times New Roman" w:eastAsia="Times New Roman" w:hAnsi="Times New Roman" w:cs="Times New Roman"/>
          <w:sz w:val="24"/>
          <w:szCs w:val="24"/>
        </w:rPr>
        <w:t>(single-nucleotide polymorphisms) array data using AI models trained on data with known copy number information.</w:t>
      </w:r>
    </w:p>
    <w:p w14:paraId="20822469" w14:textId="40AAD9E0" w:rsidR="005D3A94" w:rsidRDefault="005D3A94" w:rsidP="005479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Study we found that an adaptation in SSL techniques that are well designed to suite for the analysis of genomic Datasets, allowing for more reliable use of genomic data. An adaptation of RC for data processing. Typically, DNA Molecule.</w:t>
      </w:r>
      <w:r w:rsidR="006934EF">
        <w:rPr>
          <w:rFonts w:ascii="Times New Roman" w:eastAsia="Times New Roman" w:hAnsi="Times New Roman" w:cs="Times New Roman"/>
          <w:sz w:val="24"/>
          <w:szCs w:val="24"/>
        </w:rPr>
        <w:t xml:space="preserve"> Responsible</w:t>
      </w:r>
      <w:r>
        <w:rPr>
          <w:rFonts w:ascii="Times New Roman" w:eastAsia="Times New Roman" w:hAnsi="Times New Roman" w:cs="Times New Roman"/>
          <w:sz w:val="24"/>
          <w:szCs w:val="24"/>
        </w:rPr>
        <w:t xml:space="preserve"> for RCs, Self-Genome </w:t>
      </w:r>
      <w:r w:rsidR="006934EF" w:rsidRPr="07E520AA">
        <w:rPr>
          <w:rFonts w:ascii="Times New Roman" w:eastAsia="Times New Roman" w:hAnsi="Times New Roman" w:cs="Times New Roman"/>
          <w:sz w:val="24"/>
          <w:szCs w:val="24"/>
        </w:rPr>
        <w:t>Net can efficiently learn powerful representations using the symmetry in the design</w:t>
      </w:r>
      <w:r w:rsidR="006934EF">
        <w:rPr>
          <w:rFonts w:ascii="Times New Roman" w:eastAsia="Times New Roman" w:hAnsi="Times New Roman" w:cs="Times New Roman"/>
          <w:sz w:val="24"/>
          <w:szCs w:val="24"/>
        </w:rPr>
        <w:t xml:space="preserve">. </w:t>
      </w:r>
      <w:r w:rsidR="006934EF" w:rsidRPr="07E520AA">
        <w:rPr>
          <w:rFonts w:ascii="Times New Roman" w:eastAsia="Times New Roman" w:hAnsi="Times New Roman" w:cs="Times New Roman"/>
          <w:sz w:val="24"/>
          <w:szCs w:val="24"/>
        </w:rPr>
        <w:t xml:space="preserve">DNA sequences </w:t>
      </w:r>
      <w:r w:rsidR="00223FA1">
        <w:rPr>
          <w:rFonts w:ascii="Times New Roman" w:eastAsia="Times New Roman" w:hAnsi="Times New Roman" w:cs="Times New Roman"/>
          <w:sz w:val="24"/>
          <w:szCs w:val="24"/>
        </w:rPr>
        <w:t xml:space="preserve">can be read </w:t>
      </w:r>
      <w:r w:rsidR="006934EF" w:rsidRPr="07E520AA">
        <w:rPr>
          <w:rFonts w:ascii="Times New Roman" w:eastAsia="Times New Roman" w:hAnsi="Times New Roman" w:cs="Times New Roman"/>
          <w:sz w:val="24"/>
          <w:szCs w:val="24"/>
        </w:rPr>
        <w:t xml:space="preserve">from </w:t>
      </w:r>
      <w:r w:rsidR="00223FA1">
        <w:rPr>
          <w:rFonts w:ascii="Times New Roman" w:eastAsia="Times New Roman" w:hAnsi="Times New Roman" w:cs="Times New Roman"/>
          <w:sz w:val="24"/>
          <w:szCs w:val="24"/>
        </w:rPr>
        <w:t>1</w:t>
      </w:r>
      <w:r w:rsidR="006934EF" w:rsidRPr="07E520AA">
        <w:rPr>
          <w:rFonts w:ascii="Times New Roman" w:eastAsia="Times New Roman" w:hAnsi="Times New Roman" w:cs="Times New Roman"/>
          <w:sz w:val="24"/>
          <w:szCs w:val="24"/>
        </w:rPr>
        <w:t xml:space="preserve"> end, but genes can be located on either s</w:t>
      </w:r>
      <w:r w:rsidR="00223FA1">
        <w:rPr>
          <w:rFonts w:ascii="Times New Roman" w:eastAsia="Times New Roman" w:hAnsi="Times New Roman" w:cs="Times New Roman"/>
          <w:sz w:val="24"/>
          <w:szCs w:val="24"/>
        </w:rPr>
        <w:t>ide</w:t>
      </w:r>
      <w:r w:rsidR="006934EF" w:rsidRPr="07E520AA">
        <w:rPr>
          <w:rFonts w:ascii="Times New Roman" w:eastAsia="Times New Roman" w:hAnsi="Times New Roman" w:cs="Times New Roman"/>
          <w:sz w:val="24"/>
          <w:szCs w:val="24"/>
        </w:rPr>
        <w:t xml:space="preserve"> of the DNA molecule</w:t>
      </w:r>
      <w:r w:rsidR="00223FA1">
        <w:rPr>
          <w:rFonts w:ascii="Times New Roman" w:eastAsia="Times New Roman" w:hAnsi="Times New Roman" w:cs="Times New Roman"/>
          <w:sz w:val="24"/>
          <w:szCs w:val="24"/>
        </w:rPr>
        <w:t xml:space="preserve">. We need to process both the sequences </w:t>
      </w:r>
      <w:proofErr w:type="gramStart"/>
      <w:r w:rsidR="00223FA1">
        <w:rPr>
          <w:rFonts w:ascii="Times New Roman" w:eastAsia="Times New Roman" w:hAnsi="Times New Roman" w:cs="Times New Roman"/>
          <w:sz w:val="24"/>
          <w:szCs w:val="24"/>
        </w:rPr>
        <w:t>in order to</w:t>
      </w:r>
      <w:proofErr w:type="gramEnd"/>
      <w:r w:rsidR="00223FA1">
        <w:rPr>
          <w:rFonts w:ascii="Times New Roman" w:eastAsia="Times New Roman" w:hAnsi="Times New Roman" w:cs="Times New Roman"/>
          <w:sz w:val="24"/>
          <w:szCs w:val="24"/>
        </w:rPr>
        <w:t xml:space="preserve"> evaluate the average of the models in decision to predict regulatory and taxonomic features is observed in several models in supervised training with the same ML model.</w:t>
      </w:r>
    </w:p>
    <w:p w14:paraId="3C16439E" w14:textId="3C5EED2D" w:rsidR="0FEDC688" w:rsidRDefault="0FEDC688"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sz w:val="24"/>
          <w:szCs w:val="24"/>
        </w:rPr>
        <w:t xml:space="preserve">The AI disease risk assessment model for IEMs was developed by Zhejiang Bioscan Biochemical Technologies Co., Ltd. (17, 18), </w:t>
      </w:r>
      <w:r w:rsidR="0F0A0555" w:rsidRPr="07E520AA">
        <w:rPr>
          <w:rFonts w:ascii="Times New Roman" w:eastAsia="Times New Roman" w:hAnsi="Times New Roman" w:cs="Times New Roman"/>
          <w:sz w:val="24"/>
          <w:szCs w:val="24"/>
        </w:rPr>
        <w:t>and the</w:t>
      </w:r>
      <w:r w:rsidRPr="07E520AA">
        <w:rPr>
          <w:rFonts w:ascii="Times New Roman" w:eastAsia="Times New Roman" w:hAnsi="Times New Roman" w:cs="Times New Roman"/>
          <w:sz w:val="24"/>
          <w:szCs w:val="24"/>
        </w:rPr>
        <w:t xml:space="preserve"> construction process of AI model was as follows:</w:t>
      </w:r>
    </w:p>
    <w:p w14:paraId="5968924A" w14:textId="5188081E" w:rsidR="0FEDC688" w:rsidRDefault="0FEDC688" w:rsidP="00547986">
      <w:pPr>
        <w:jc w:val="both"/>
      </w:pPr>
      <w:r w:rsidRPr="07E520AA">
        <w:rPr>
          <w:rFonts w:ascii="Times New Roman" w:eastAsia="Times New Roman" w:hAnsi="Times New Roman" w:cs="Times New Roman"/>
          <w:sz w:val="24"/>
          <w:szCs w:val="24"/>
        </w:rPr>
        <w:t>(1) Construction and selection of model indicators: core indicators</w:t>
      </w:r>
      <w:r w:rsidR="003178D5">
        <w:rPr>
          <w:rFonts w:ascii="Times New Roman" w:eastAsia="Times New Roman" w:hAnsi="Times New Roman" w:cs="Times New Roman"/>
          <w:sz w:val="24"/>
          <w:szCs w:val="24"/>
        </w:rPr>
        <w:t xml:space="preserve"> of genome markers</w:t>
      </w:r>
      <w:r w:rsidRPr="07E520AA">
        <w:rPr>
          <w:rFonts w:ascii="Times New Roman" w:eastAsia="Times New Roman" w:hAnsi="Times New Roman" w:cs="Times New Roman"/>
          <w:sz w:val="24"/>
          <w:szCs w:val="24"/>
        </w:rPr>
        <w:t xml:space="preserve"> were selected by information</w:t>
      </w:r>
      <w:r w:rsidR="003178D5">
        <w:rPr>
          <w:rFonts w:ascii="Times New Roman" w:eastAsia="Times New Roman" w:hAnsi="Times New Roman" w:cs="Times New Roman"/>
          <w:sz w:val="24"/>
          <w:szCs w:val="24"/>
        </w:rPr>
        <w:t xml:space="preserve"> available </w:t>
      </w:r>
      <w:r w:rsidRPr="07E520AA">
        <w:rPr>
          <w:rFonts w:ascii="Times New Roman" w:eastAsia="Times New Roman" w:hAnsi="Times New Roman" w:cs="Times New Roman"/>
          <w:sz w:val="24"/>
          <w:szCs w:val="24"/>
        </w:rPr>
        <w:t>and correlation coefficient, and combined feature</w:t>
      </w:r>
      <w:r w:rsidR="003178D5">
        <w:rPr>
          <w:rFonts w:ascii="Times New Roman" w:eastAsia="Times New Roman" w:hAnsi="Times New Roman" w:cs="Times New Roman"/>
          <w:sz w:val="24"/>
          <w:szCs w:val="24"/>
        </w:rPr>
        <w:t xml:space="preserve"> for </w:t>
      </w:r>
      <w:r w:rsidR="003178D5" w:rsidRPr="07E520AA">
        <w:rPr>
          <w:rFonts w:ascii="Times New Roman" w:eastAsia="Times New Roman" w:hAnsi="Times New Roman" w:cs="Times New Roman"/>
          <w:sz w:val="24"/>
          <w:szCs w:val="24"/>
        </w:rPr>
        <w:t>constructions</w:t>
      </w:r>
      <w:r w:rsidRPr="07E520AA">
        <w:rPr>
          <w:rFonts w:ascii="Times New Roman" w:eastAsia="Times New Roman" w:hAnsi="Times New Roman" w:cs="Times New Roman"/>
          <w:sz w:val="24"/>
          <w:szCs w:val="24"/>
        </w:rPr>
        <w:t xml:space="preserve"> is performed.</w:t>
      </w:r>
    </w:p>
    <w:p w14:paraId="5BD09377" w14:textId="1C57A24E" w:rsidR="0FEDC688" w:rsidRDefault="0FEDC688" w:rsidP="00547986">
      <w:pPr>
        <w:jc w:val="both"/>
      </w:pPr>
      <w:r w:rsidRPr="07E520AA">
        <w:rPr>
          <w:rFonts w:ascii="Times New Roman" w:eastAsia="Times New Roman" w:hAnsi="Times New Roman" w:cs="Times New Roman"/>
          <w:sz w:val="24"/>
          <w:szCs w:val="24"/>
        </w:rPr>
        <w:t xml:space="preserve">(2) Model selection and training: </w:t>
      </w:r>
      <w:r w:rsidR="003178D5">
        <w:rPr>
          <w:rFonts w:ascii="Times New Roman" w:eastAsia="Times New Roman" w:hAnsi="Times New Roman" w:cs="Times New Roman"/>
          <w:sz w:val="24"/>
          <w:szCs w:val="24"/>
        </w:rPr>
        <w:t>the AI</w:t>
      </w:r>
      <w:r w:rsidRPr="07E520AA">
        <w:rPr>
          <w:rFonts w:ascii="Times New Roman" w:eastAsia="Times New Roman" w:hAnsi="Times New Roman" w:cs="Times New Roman"/>
          <w:sz w:val="24"/>
          <w:szCs w:val="24"/>
        </w:rPr>
        <w:t xml:space="preserve"> model </w:t>
      </w:r>
      <w:r w:rsidR="003178D5">
        <w:rPr>
          <w:rFonts w:ascii="Times New Roman" w:eastAsia="Times New Roman" w:hAnsi="Times New Roman" w:cs="Times New Roman"/>
          <w:sz w:val="24"/>
          <w:szCs w:val="24"/>
        </w:rPr>
        <w:t xml:space="preserve">is then </w:t>
      </w:r>
      <w:r w:rsidRPr="07E520AA">
        <w:rPr>
          <w:rFonts w:ascii="Times New Roman" w:eastAsia="Times New Roman" w:hAnsi="Times New Roman" w:cs="Times New Roman"/>
          <w:sz w:val="24"/>
          <w:szCs w:val="24"/>
        </w:rPr>
        <w:t>train</w:t>
      </w:r>
      <w:r w:rsidR="003178D5">
        <w:rPr>
          <w:rFonts w:ascii="Times New Roman" w:eastAsia="Times New Roman" w:hAnsi="Times New Roman" w:cs="Times New Roman"/>
          <w:sz w:val="24"/>
          <w:szCs w:val="24"/>
        </w:rPr>
        <w:t>ed in</w:t>
      </w:r>
      <w:r w:rsidRPr="07E520AA">
        <w:rPr>
          <w:rFonts w:ascii="Times New Roman" w:eastAsia="Times New Roman" w:hAnsi="Times New Roman" w:cs="Times New Roman"/>
          <w:sz w:val="24"/>
          <w:szCs w:val="24"/>
        </w:rPr>
        <w:t xml:space="preserve"> phase</w:t>
      </w:r>
      <w:r w:rsidR="003178D5">
        <w:rPr>
          <w:rFonts w:ascii="Times New Roman" w:eastAsia="Times New Roman" w:hAnsi="Times New Roman" w:cs="Times New Roman"/>
          <w:sz w:val="24"/>
          <w:szCs w:val="24"/>
        </w:rPr>
        <w:t>s</w:t>
      </w:r>
      <w:r w:rsidRPr="07E520AA">
        <w:rPr>
          <w:rFonts w:ascii="Times New Roman" w:eastAsia="Times New Roman" w:hAnsi="Times New Roman" w:cs="Times New Roman"/>
          <w:sz w:val="24"/>
          <w:szCs w:val="24"/>
        </w:rPr>
        <w:t xml:space="preserve"> </w:t>
      </w:r>
      <w:r w:rsidR="00547986" w:rsidRPr="07E520AA">
        <w:rPr>
          <w:rFonts w:ascii="Times New Roman" w:eastAsia="Times New Roman" w:hAnsi="Times New Roman" w:cs="Times New Roman"/>
          <w:sz w:val="24"/>
          <w:szCs w:val="24"/>
        </w:rPr>
        <w:t>divide</w:t>
      </w:r>
      <w:r w:rsidRPr="07E520AA">
        <w:rPr>
          <w:rFonts w:ascii="Times New Roman" w:eastAsia="Times New Roman" w:hAnsi="Times New Roman" w:cs="Times New Roman"/>
          <w:sz w:val="24"/>
          <w:szCs w:val="24"/>
        </w:rPr>
        <w:t xml:space="preserve"> the screening data into the training set and test </w:t>
      </w:r>
      <w:r w:rsidR="003178D5">
        <w:rPr>
          <w:rFonts w:ascii="Times New Roman" w:eastAsia="Times New Roman" w:hAnsi="Times New Roman" w:cs="Times New Roman"/>
          <w:sz w:val="24"/>
          <w:szCs w:val="24"/>
        </w:rPr>
        <w:t>in</w:t>
      </w:r>
      <w:r w:rsidRPr="07E520AA">
        <w:rPr>
          <w:rFonts w:ascii="Times New Roman" w:eastAsia="Times New Roman" w:hAnsi="Times New Roman" w:cs="Times New Roman"/>
          <w:sz w:val="24"/>
          <w:szCs w:val="24"/>
        </w:rPr>
        <w:t xml:space="preserve"> the ratio of 8:2,</w:t>
      </w:r>
      <w:r w:rsidR="003178D5">
        <w:rPr>
          <w:rFonts w:ascii="Times New Roman" w:eastAsia="Times New Roman" w:hAnsi="Times New Roman" w:cs="Times New Roman"/>
          <w:sz w:val="24"/>
          <w:szCs w:val="24"/>
        </w:rPr>
        <w:t xml:space="preserve"> as the training completes </w:t>
      </w:r>
      <w:r w:rsidRPr="07E520AA">
        <w:rPr>
          <w:rFonts w:ascii="Times New Roman" w:eastAsia="Times New Roman" w:hAnsi="Times New Roman" w:cs="Times New Roman"/>
          <w:sz w:val="24"/>
          <w:szCs w:val="24"/>
        </w:rPr>
        <w:t xml:space="preserve">the best performing model is </w:t>
      </w:r>
      <w:r w:rsidR="003178D5">
        <w:rPr>
          <w:rFonts w:ascii="Times New Roman" w:eastAsia="Times New Roman" w:hAnsi="Times New Roman" w:cs="Times New Roman"/>
          <w:sz w:val="24"/>
          <w:szCs w:val="24"/>
        </w:rPr>
        <w:t>picked</w:t>
      </w:r>
      <w:r w:rsidRPr="07E520AA">
        <w:rPr>
          <w:rFonts w:ascii="Times New Roman" w:eastAsia="Times New Roman" w:hAnsi="Times New Roman" w:cs="Times New Roman"/>
          <w:sz w:val="24"/>
          <w:szCs w:val="24"/>
        </w:rPr>
        <w:t xml:space="preserve"> by </w:t>
      </w:r>
      <w:r w:rsidR="003178D5">
        <w:rPr>
          <w:rFonts w:ascii="Times New Roman" w:eastAsia="Times New Roman" w:hAnsi="Times New Roman" w:cs="Times New Roman"/>
          <w:sz w:val="24"/>
          <w:szCs w:val="24"/>
        </w:rPr>
        <w:t>selecting various</w:t>
      </w:r>
      <w:r w:rsidRPr="07E520AA">
        <w:rPr>
          <w:rFonts w:ascii="Times New Roman" w:eastAsia="Times New Roman" w:hAnsi="Times New Roman" w:cs="Times New Roman"/>
          <w:sz w:val="24"/>
          <w:szCs w:val="24"/>
        </w:rPr>
        <w:t xml:space="preserve"> learning models such as random </w:t>
      </w:r>
      <w:r w:rsidR="0D3790EB" w:rsidRPr="07E520AA">
        <w:rPr>
          <w:rFonts w:ascii="Times New Roman" w:eastAsia="Times New Roman" w:hAnsi="Times New Roman" w:cs="Times New Roman"/>
          <w:sz w:val="24"/>
          <w:szCs w:val="24"/>
        </w:rPr>
        <w:t>forest, gradient</w:t>
      </w:r>
      <w:r w:rsidRPr="07E520AA">
        <w:rPr>
          <w:rFonts w:ascii="Times New Roman" w:eastAsia="Times New Roman" w:hAnsi="Times New Roman" w:cs="Times New Roman"/>
          <w:sz w:val="24"/>
          <w:szCs w:val="24"/>
        </w:rPr>
        <w:t xml:space="preserve"> boosting tree algorithm, and artificial </w:t>
      </w:r>
      <w:r w:rsidR="518CE64C" w:rsidRPr="07E520AA">
        <w:rPr>
          <w:rFonts w:ascii="Times New Roman" w:eastAsia="Times New Roman" w:hAnsi="Times New Roman" w:cs="Times New Roman"/>
          <w:sz w:val="24"/>
          <w:szCs w:val="24"/>
        </w:rPr>
        <w:t>neural network</w:t>
      </w:r>
      <w:r w:rsidRPr="07E520AA">
        <w:rPr>
          <w:rFonts w:ascii="Times New Roman" w:eastAsia="Times New Roman" w:hAnsi="Times New Roman" w:cs="Times New Roman"/>
          <w:sz w:val="24"/>
          <w:szCs w:val="24"/>
        </w:rPr>
        <w:t xml:space="preserve"> algorithm for training.</w:t>
      </w:r>
    </w:p>
    <w:p w14:paraId="38DF12E0" w14:textId="725490D1" w:rsidR="07E520AA" w:rsidRDefault="0FEDC688"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sz w:val="24"/>
          <w:szCs w:val="24"/>
        </w:rPr>
        <w:t xml:space="preserve">(3) Model evaluation: </w:t>
      </w:r>
      <w:r w:rsidR="003178D5" w:rsidRPr="07E520AA">
        <w:rPr>
          <w:rFonts w:ascii="Times New Roman" w:eastAsia="Times New Roman" w:hAnsi="Times New Roman" w:cs="Times New Roman"/>
          <w:sz w:val="24"/>
          <w:szCs w:val="24"/>
        </w:rPr>
        <w:t xml:space="preserve">to </w:t>
      </w:r>
      <w:r w:rsidR="003178D5">
        <w:rPr>
          <w:rFonts w:ascii="Times New Roman" w:eastAsia="Times New Roman" w:hAnsi="Times New Roman" w:cs="Times New Roman"/>
          <w:sz w:val="24"/>
          <w:szCs w:val="24"/>
        </w:rPr>
        <w:t xml:space="preserve">pick </w:t>
      </w:r>
      <w:r w:rsidR="003178D5" w:rsidRPr="07E520AA">
        <w:rPr>
          <w:rFonts w:ascii="Times New Roman" w:eastAsia="Times New Roman" w:hAnsi="Times New Roman" w:cs="Times New Roman"/>
          <w:sz w:val="24"/>
          <w:szCs w:val="24"/>
        </w:rPr>
        <w:t>the</w:t>
      </w:r>
      <w:r w:rsidR="003178D5">
        <w:rPr>
          <w:rFonts w:ascii="Times New Roman" w:eastAsia="Times New Roman" w:hAnsi="Times New Roman" w:cs="Times New Roman"/>
          <w:sz w:val="24"/>
          <w:szCs w:val="24"/>
        </w:rPr>
        <w:t xml:space="preserve"> most accurate</w:t>
      </w:r>
      <w:r w:rsidR="003178D5" w:rsidRPr="07E520AA">
        <w:rPr>
          <w:rFonts w:ascii="Times New Roman" w:eastAsia="Times New Roman" w:hAnsi="Times New Roman" w:cs="Times New Roman"/>
          <w:sz w:val="24"/>
          <w:szCs w:val="24"/>
        </w:rPr>
        <w:t xml:space="preserve"> training model</w:t>
      </w:r>
      <w:r w:rsidR="003178D5">
        <w:rPr>
          <w:rFonts w:ascii="Times New Roman" w:eastAsia="Times New Roman" w:hAnsi="Times New Roman" w:cs="Times New Roman"/>
          <w:sz w:val="24"/>
          <w:szCs w:val="24"/>
        </w:rPr>
        <w:t>. firstly, the model is</w:t>
      </w:r>
      <w:r w:rsidRPr="07E520AA">
        <w:rPr>
          <w:rFonts w:ascii="Times New Roman" w:eastAsia="Times New Roman" w:hAnsi="Times New Roman" w:cs="Times New Roman"/>
          <w:sz w:val="24"/>
          <w:szCs w:val="24"/>
        </w:rPr>
        <w:t xml:space="preserve"> satisfied the identification rate of 100% for positive cases, and then the </w:t>
      </w:r>
      <w:r w:rsidR="003178D5">
        <w:rPr>
          <w:rFonts w:ascii="Times New Roman" w:eastAsia="Times New Roman" w:hAnsi="Times New Roman" w:cs="Times New Roman"/>
          <w:sz w:val="24"/>
          <w:szCs w:val="24"/>
        </w:rPr>
        <w:t>negative</w:t>
      </w:r>
      <w:r w:rsidRPr="07E520AA">
        <w:rPr>
          <w:rFonts w:ascii="Times New Roman" w:eastAsia="Times New Roman" w:hAnsi="Times New Roman" w:cs="Times New Roman"/>
          <w:sz w:val="24"/>
          <w:szCs w:val="24"/>
        </w:rPr>
        <w:t xml:space="preserve"> rate </w:t>
      </w:r>
      <w:r w:rsidR="003178D5">
        <w:rPr>
          <w:rFonts w:ascii="Times New Roman" w:eastAsia="Times New Roman" w:hAnsi="Times New Roman" w:cs="Times New Roman"/>
          <w:sz w:val="24"/>
          <w:szCs w:val="24"/>
        </w:rPr>
        <w:t>is</w:t>
      </w:r>
      <w:r w:rsidRPr="07E520AA">
        <w:rPr>
          <w:rFonts w:ascii="Times New Roman" w:eastAsia="Times New Roman" w:hAnsi="Times New Roman" w:cs="Times New Roman"/>
          <w:sz w:val="24"/>
          <w:szCs w:val="24"/>
        </w:rPr>
        <w:t xml:space="preserve"> compared. In addition, in the risk judgment </w:t>
      </w:r>
      <w:r w:rsidR="518CE64C" w:rsidRPr="07E520AA">
        <w:rPr>
          <w:rFonts w:ascii="Times New Roman" w:eastAsia="Times New Roman" w:hAnsi="Times New Roman" w:cs="Times New Roman"/>
          <w:sz w:val="24"/>
          <w:szCs w:val="24"/>
        </w:rPr>
        <w:t>process, the</w:t>
      </w:r>
      <w:r w:rsidRPr="07E520AA">
        <w:rPr>
          <w:rFonts w:ascii="Times New Roman" w:eastAsia="Times New Roman" w:hAnsi="Times New Roman" w:cs="Times New Roman"/>
          <w:sz w:val="24"/>
          <w:szCs w:val="24"/>
        </w:rPr>
        <w:t xml:space="preserve"> machine learning model performed risk prediction </w:t>
      </w:r>
      <w:r w:rsidR="032D840E" w:rsidRPr="07E520AA">
        <w:rPr>
          <w:rFonts w:ascii="Times New Roman" w:eastAsia="Times New Roman" w:hAnsi="Times New Roman" w:cs="Times New Roman"/>
          <w:sz w:val="24"/>
          <w:szCs w:val="24"/>
        </w:rPr>
        <w:t>for</w:t>
      </w:r>
      <w:r w:rsidR="003178D5">
        <w:rPr>
          <w:rFonts w:ascii="Times New Roman" w:eastAsia="Times New Roman" w:hAnsi="Times New Roman" w:cs="Times New Roman"/>
          <w:sz w:val="24"/>
          <w:szCs w:val="24"/>
        </w:rPr>
        <w:t xml:space="preserve"> the</w:t>
      </w:r>
      <w:r w:rsidRPr="07E520AA">
        <w:rPr>
          <w:rFonts w:ascii="Times New Roman" w:eastAsia="Times New Roman" w:hAnsi="Times New Roman" w:cs="Times New Roman"/>
          <w:sz w:val="24"/>
          <w:szCs w:val="24"/>
        </w:rPr>
        <w:t xml:space="preserve"> test samples, predicted the risk of samples </w:t>
      </w:r>
      <w:r w:rsidR="05677F33" w:rsidRPr="07E520AA">
        <w:rPr>
          <w:rFonts w:ascii="Times New Roman" w:eastAsia="Times New Roman" w:hAnsi="Times New Roman" w:cs="Times New Roman"/>
          <w:sz w:val="24"/>
          <w:szCs w:val="24"/>
        </w:rPr>
        <w:t>suffering from</w:t>
      </w:r>
      <w:r w:rsidRPr="07E520AA">
        <w:rPr>
          <w:rFonts w:ascii="Times New Roman" w:eastAsia="Times New Roman" w:hAnsi="Times New Roman" w:cs="Times New Roman"/>
          <w:sz w:val="24"/>
          <w:szCs w:val="24"/>
        </w:rPr>
        <w:t xml:space="preserve"> different inherited metabolic diseases, </w:t>
      </w:r>
      <w:r w:rsidR="1C36BAF2" w:rsidRPr="07E520AA">
        <w:rPr>
          <w:rFonts w:ascii="Times New Roman" w:eastAsia="Times New Roman" w:hAnsi="Times New Roman" w:cs="Times New Roman"/>
          <w:sz w:val="24"/>
          <w:szCs w:val="24"/>
        </w:rPr>
        <w:t>converted them</w:t>
      </w:r>
      <w:r w:rsidRPr="07E520AA">
        <w:rPr>
          <w:rFonts w:ascii="Times New Roman" w:eastAsia="Times New Roman" w:hAnsi="Times New Roman" w:cs="Times New Roman"/>
          <w:sz w:val="24"/>
          <w:szCs w:val="24"/>
        </w:rPr>
        <w:t xml:space="preserve"> into scores from 0 to 100 by the risk value </w:t>
      </w:r>
      <w:r w:rsidR="22C9D3CF" w:rsidRPr="07E520AA">
        <w:rPr>
          <w:rFonts w:ascii="Times New Roman" w:eastAsia="Times New Roman" w:hAnsi="Times New Roman" w:cs="Times New Roman"/>
          <w:sz w:val="24"/>
          <w:szCs w:val="24"/>
        </w:rPr>
        <w:t>mapping algorithm</w:t>
      </w:r>
      <w:r w:rsidRPr="07E520AA">
        <w:rPr>
          <w:rFonts w:ascii="Times New Roman" w:eastAsia="Times New Roman" w:hAnsi="Times New Roman" w:cs="Times New Roman"/>
          <w:sz w:val="24"/>
          <w:szCs w:val="24"/>
        </w:rPr>
        <w:t xml:space="preserve">, and set different risk judgment </w:t>
      </w:r>
      <w:r w:rsidR="00547986" w:rsidRPr="07E520AA">
        <w:rPr>
          <w:rFonts w:ascii="Times New Roman" w:eastAsia="Times New Roman" w:hAnsi="Times New Roman" w:cs="Times New Roman"/>
          <w:sz w:val="24"/>
          <w:szCs w:val="24"/>
        </w:rPr>
        <w:t>cut off</w:t>
      </w:r>
      <w:r w:rsidRPr="07E520AA">
        <w:rPr>
          <w:rFonts w:ascii="Times New Roman" w:eastAsia="Times New Roman" w:hAnsi="Times New Roman" w:cs="Times New Roman"/>
          <w:sz w:val="24"/>
          <w:szCs w:val="24"/>
        </w:rPr>
        <w:t xml:space="preserve"> </w:t>
      </w:r>
      <w:r w:rsidR="22C9D3CF" w:rsidRPr="07E520AA">
        <w:rPr>
          <w:rFonts w:ascii="Times New Roman" w:eastAsia="Times New Roman" w:hAnsi="Times New Roman" w:cs="Times New Roman"/>
          <w:sz w:val="24"/>
          <w:szCs w:val="24"/>
        </w:rPr>
        <w:t>values according</w:t>
      </w:r>
      <w:r w:rsidRPr="07E520AA">
        <w:rPr>
          <w:rFonts w:ascii="Times New Roman" w:eastAsia="Times New Roman" w:hAnsi="Times New Roman" w:cs="Times New Roman"/>
          <w:sz w:val="24"/>
          <w:szCs w:val="24"/>
        </w:rPr>
        <w:t xml:space="preserve"> to the risk value scores and the prevalence of </w:t>
      </w:r>
      <w:r w:rsidR="51BEDA5E" w:rsidRPr="07E520AA">
        <w:rPr>
          <w:rFonts w:ascii="Times New Roman" w:eastAsia="Times New Roman" w:hAnsi="Times New Roman" w:cs="Times New Roman"/>
          <w:sz w:val="24"/>
          <w:szCs w:val="24"/>
        </w:rPr>
        <w:t>the disease</w:t>
      </w:r>
      <w:r w:rsidRPr="07E520AA">
        <w:rPr>
          <w:rFonts w:ascii="Times New Roman" w:eastAsia="Times New Roman" w:hAnsi="Times New Roman" w:cs="Times New Roman"/>
          <w:sz w:val="24"/>
          <w:szCs w:val="24"/>
        </w:rPr>
        <w:t xml:space="preserve"> at each location.</w:t>
      </w:r>
    </w:p>
    <w:p w14:paraId="70FF3878" w14:textId="77777777" w:rsidR="00644D3D" w:rsidRDefault="00644D3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3CC987B" w14:textId="5B5E5D20" w:rsidR="00F51686" w:rsidRPr="00F51686" w:rsidRDefault="41BC4FAF"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sz w:val="24"/>
          <w:szCs w:val="24"/>
        </w:rPr>
        <w:lastRenderedPageBreak/>
        <w:t xml:space="preserve">Our </w:t>
      </w:r>
      <w:r w:rsidR="00644D3D">
        <w:rPr>
          <w:rFonts w:ascii="Times New Roman" w:eastAsia="Times New Roman" w:hAnsi="Times New Roman" w:cs="Times New Roman"/>
          <w:sz w:val="24"/>
          <w:szCs w:val="24"/>
        </w:rPr>
        <w:t>first</w:t>
      </w:r>
      <w:r w:rsidRPr="07E520AA">
        <w:rPr>
          <w:rFonts w:ascii="Times New Roman" w:eastAsia="Times New Roman" w:hAnsi="Times New Roman" w:cs="Times New Roman"/>
          <w:sz w:val="24"/>
          <w:szCs w:val="24"/>
        </w:rPr>
        <w:t xml:space="preserve"> goal </w:t>
      </w:r>
      <w:r w:rsidR="00644D3D">
        <w:rPr>
          <w:rFonts w:ascii="Times New Roman" w:eastAsia="Times New Roman" w:hAnsi="Times New Roman" w:cs="Times New Roman"/>
          <w:sz w:val="24"/>
          <w:szCs w:val="24"/>
        </w:rPr>
        <w:t>performing</w:t>
      </w:r>
      <w:r w:rsidRPr="07E520AA">
        <w:rPr>
          <w:rFonts w:ascii="Times New Roman" w:eastAsia="Times New Roman" w:hAnsi="Times New Roman" w:cs="Times New Roman"/>
          <w:sz w:val="24"/>
          <w:szCs w:val="24"/>
        </w:rPr>
        <w:t xml:space="preserve"> this review was to d</w:t>
      </w:r>
      <w:r w:rsidR="00644D3D">
        <w:rPr>
          <w:rFonts w:ascii="Times New Roman" w:eastAsia="Times New Roman" w:hAnsi="Times New Roman" w:cs="Times New Roman"/>
          <w:sz w:val="24"/>
          <w:szCs w:val="24"/>
        </w:rPr>
        <w:t>ive deep into</w:t>
      </w:r>
      <w:r w:rsidRPr="07E520AA">
        <w:rPr>
          <w:rFonts w:ascii="Times New Roman" w:eastAsia="Times New Roman" w:hAnsi="Times New Roman" w:cs="Times New Roman"/>
          <w:sz w:val="24"/>
          <w:szCs w:val="24"/>
        </w:rPr>
        <w:t xml:space="preserve"> and amalgamate </w:t>
      </w:r>
      <w:r w:rsidR="00671AA0">
        <w:rPr>
          <w:rFonts w:ascii="Times New Roman" w:eastAsia="Times New Roman" w:hAnsi="Times New Roman" w:cs="Times New Roman"/>
          <w:sz w:val="24"/>
          <w:szCs w:val="24"/>
        </w:rPr>
        <w:t>Scopus</w:t>
      </w:r>
      <w:r w:rsidRPr="07E520AA">
        <w:rPr>
          <w:rFonts w:ascii="Times New Roman" w:eastAsia="Times New Roman" w:hAnsi="Times New Roman" w:cs="Times New Roman"/>
          <w:sz w:val="24"/>
          <w:szCs w:val="24"/>
        </w:rPr>
        <w:t xml:space="preserve"> literature </w:t>
      </w:r>
      <w:r w:rsidR="00644D3D">
        <w:rPr>
          <w:rFonts w:ascii="Times New Roman" w:eastAsia="Times New Roman" w:hAnsi="Times New Roman" w:cs="Times New Roman"/>
          <w:sz w:val="24"/>
          <w:szCs w:val="24"/>
        </w:rPr>
        <w:t>regards</w:t>
      </w:r>
      <w:r w:rsidRPr="07E520AA">
        <w:rPr>
          <w:rFonts w:ascii="Times New Roman" w:eastAsia="Times New Roman" w:hAnsi="Times New Roman" w:cs="Times New Roman"/>
          <w:sz w:val="24"/>
          <w:szCs w:val="24"/>
        </w:rPr>
        <w:t xml:space="preserve"> AI in blood-based genetic testing, </w:t>
      </w:r>
      <w:proofErr w:type="gramStart"/>
      <w:r w:rsidR="00644D3D">
        <w:rPr>
          <w:rFonts w:ascii="Times New Roman" w:eastAsia="Times New Roman" w:hAnsi="Times New Roman" w:cs="Times New Roman"/>
          <w:sz w:val="24"/>
          <w:szCs w:val="24"/>
        </w:rPr>
        <w:t>That</w:t>
      </w:r>
      <w:proofErr w:type="gramEnd"/>
      <w:r w:rsidR="00644D3D">
        <w:rPr>
          <w:rFonts w:ascii="Times New Roman" w:eastAsia="Times New Roman" w:hAnsi="Times New Roman" w:cs="Times New Roman"/>
          <w:sz w:val="24"/>
          <w:szCs w:val="24"/>
        </w:rPr>
        <w:t xml:space="preserve"> aim to</w:t>
      </w:r>
      <w:r w:rsidRPr="07E520AA">
        <w:rPr>
          <w:rFonts w:ascii="Times New Roman" w:eastAsia="Times New Roman" w:hAnsi="Times New Roman" w:cs="Times New Roman"/>
          <w:sz w:val="24"/>
          <w:szCs w:val="24"/>
        </w:rPr>
        <w:t xml:space="preserve"> answer</w:t>
      </w:r>
      <w:r w:rsidR="00644D3D">
        <w:rPr>
          <w:rFonts w:ascii="Times New Roman" w:eastAsia="Times New Roman" w:hAnsi="Times New Roman" w:cs="Times New Roman"/>
          <w:sz w:val="24"/>
          <w:szCs w:val="24"/>
        </w:rPr>
        <w:t>s these questions</w:t>
      </w:r>
      <w:r w:rsidRPr="07E520AA">
        <w:rPr>
          <w:rFonts w:ascii="Times New Roman" w:eastAsia="Times New Roman" w:hAnsi="Times New Roman" w:cs="Times New Roman"/>
          <w:sz w:val="24"/>
          <w:szCs w:val="24"/>
        </w:rPr>
        <w:t>:</w:t>
      </w:r>
    </w:p>
    <w:p w14:paraId="4B026326" w14:textId="77777777" w:rsidR="00F51686" w:rsidRPr="00F51686" w:rsidRDefault="41BC4FAF" w:rsidP="00547986">
      <w:pPr>
        <w:numPr>
          <w:ilvl w:val="0"/>
          <w:numId w:val="2"/>
        </w:numPr>
        <w:jc w:val="both"/>
        <w:rPr>
          <w:rFonts w:ascii="Times New Roman" w:eastAsia="Times New Roman" w:hAnsi="Times New Roman" w:cs="Times New Roman"/>
          <w:sz w:val="24"/>
          <w:szCs w:val="24"/>
        </w:rPr>
      </w:pPr>
      <w:r w:rsidRPr="07E520AA">
        <w:rPr>
          <w:rFonts w:ascii="Times New Roman" w:eastAsia="Times New Roman" w:hAnsi="Times New Roman" w:cs="Times New Roman"/>
          <w:sz w:val="24"/>
          <w:szCs w:val="24"/>
        </w:rPr>
        <w:t>Which clinical applications within blood-based genetic testing are tackled using AI for disease risk prediction, diagnosis, and personalized treatment strategies?</w:t>
      </w:r>
    </w:p>
    <w:p w14:paraId="35A2990C" w14:textId="77777777" w:rsidR="00F51686" w:rsidRPr="00F51686" w:rsidRDefault="41BC4FAF" w:rsidP="00547986">
      <w:pPr>
        <w:numPr>
          <w:ilvl w:val="0"/>
          <w:numId w:val="2"/>
        </w:numPr>
        <w:jc w:val="both"/>
        <w:rPr>
          <w:rFonts w:ascii="Times New Roman" w:eastAsia="Times New Roman" w:hAnsi="Times New Roman" w:cs="Times New Roman"/>
          <w:sz w:val="24"/>
          <w:szCs w:val="24"/>
        </w:rPr>
      </w:pPr>
      <w:r w:rsidRPr="07E520AA">
        <w:rPr>
          <w:rFonts w:ascii="Times New Roman" w:eastAsia="Times New Roman" w:hAnsi="Times New Roman" w:cs="Times New Roman"/>
          <w:sz w:val="24"/>
          <w:szCs w:val="24"/>
        </w:rPr>
        <w:t>Which types of diseases have seen the implementation of AI-powered genetic testing?</w:t>
      </w:r>
    </w:p>
    <w:p w14:paraId="39D63EF2" w14:textId="77777777" w:rsidR="00F51686" w:rsidRPr="00F51686" w:rsidRDefault="41BC4FAF" w:rsidP="00547986">
      <w:pPr>
        <w:numPr>
          <w:ilvl w:val="0"/>
          <w:numId w:val="2"/>
        </w:numPr>
        <w:jc w:val="both"/>
        <w:rPr>
          <w:rFonts w:ascii="Times New Roman" w:eastAsia="Times New Roman" w:hAnsi="Times New Roman" w:cs="Times New Roman"/>
          <w:sz w:val="24"/>
          <w:szCs w:val="24"/>
        </w:rPr>
      </w:pPr>
      <w:r w:rsidRPr="07E520AA">
        <w:rPr>
          <w:rFonts w:ascii="Times New Roman" w:eastAsia="Times New Roman" w:hAnsi="Times New Roman" w:cs="Times New Roman"/>
          <w:sz w:val="24"/>
          <w:szCs w:val="24"/>
        </w:rPr>
        <w:t>What AI models dominate in the various applications for genetic testing?</w:t>
      </w:r>
    </w:p>
    <w:p w14:paraId="6B399EBB" w14:textId="77777777" w:rsidR="00F51686" w:rsidRPr="00F51686" w:rsidRDefault="41BC4FAF" w:rsidP="00547986">
      <w:pPr>
        <w:numPr>
          <w:ilvl w:val="0"/>
          <w:numId w:val="2"/>
        </w:numPr>
        <w:jc w:val="both"/>
        <w:rPr>
          <w:rFonts w:ascii="Times New Roman" w:eastAsia="Times New Roman" w:hAnsi="Times New Roman" w:cs="Times New Roman"/>
          <w:sz w:val="24"/>
          <w:szCs w:val="24"/>
        </w:rPr>
      </w:pPr>
      <w:r w:rsidRPr="07E520AA">
        <w:rPr>
          <w:rFonts w:ascii="Times New Roman" w:eastAsia="Times New Roman" w:hAnsi="Times New Roman" w:cs="Times New Roman"/>
          <w:sz w:val="24"/>
          <w:szCs w:val="24"/>
        </w:rPr>
        <w:t>What types of data sources are frequently leveraged in AI-powered genetic testing?</w:t>
      </w:r>
    </w:p>
    <w:p w14:paraId="1C8B5D74" w14:textId="140BF9DF" w:rsidR="00F51686" w:rsidRDefault="00644D3D" w:rsidP="005479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41BC4FAF" w:rsidRPr="07E520A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hope</w:t>
      </w:r>
      <w:r w:rsidR="41BC4FAF" w:rsidRPr="07E520AA">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provide</w:t>
      </w:r>
      <w:r w:rsidR="41BC4FAF" w:rsidRPr="07E520AA">
        <w:rPr>
          <w:rFonts w:ascii="Times New Roman" w:eastAsia="Times New Roman" w:hAnsi="Times New Roman" w:cs="Times New Roman"/>
          <w:sz w:val="24"/>
          <w:szCs w:val="24"/>
        </w:rPr>
        <w:t xml:space="preserve"> healthcare professionals and researchers with a holistic understanding </w:t>
      </w:r>
      <w:proofErr w:type="gramStart"/>
      <w:r w:rsidR="41BC4FAF" w:rsidRPr="07E520AA">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growth</w:t>
      </w:r>
      <w:proofErr w:type="gramEnd"/>
      <w:r>
        <w:rPr>
          <w:rFonts w:ascii="Times New Roman" w:eastAsia="Times New Roman" w:hAnsi="Times New Roman" w:cs="Times New Roman"/>
          <w:sz w:val="24"/>
          <w:szCs w:val="24"/>
        </w:rPr>
        <w:t xml:space="preserve"> and development </w:t>
      </w:r>
      <w:r w:rsidR="41BC4FAF" w:rsidRPr="07E520AA">
        <w:rPr>
          <w:rFonts w:ascii="Times New Roman" w:eastAsia="Times New Roman" w:hAnsi="Times New Roman" w:cs="Times New Roman"/>
          <w:sz w:val="24"/>
          <w:szCs w:val="24"/>
        </w:rPr>
        <w:t>in AI-</w:t>
      </w:r>
      <w:r>
        <w:rPr>
          <w:rFonts w:ascii="Times New Roman" w:eastAsia="Times New Roman" w:hAnsi="Times New Roman" w:cs="Times New Roman"/>
          <w:sz w:val="24"/>
          <w:szCs w:val="24"/>
        </w:rPr>
        <w:t xml:space="preserve"> based</w:t>
      </w:r>
      <w:r w:rsidR="41BC4FAF" w:rsidRPr="07E520AA">
        <w:rPr>
          <w:rFonts w:ascii="Times New Roman" w:eastAsia="Times New Roman" w:hAnsi="Times New Roman" w:cs="Times New Roman"/>
          <w:sz w:val="24"/>
          <w:szCs w:val="24"/>
        </w:rPr>
        <w:t xml:space="preserve"> blood-based genetic testing and </w:t>
      </w:r>
      <w:r>
        <w:rPr>
          <w:rFonts w:ascii="Times New Roman" w:eastAsia="Times New Roman" w:hAnsi="Times New Roman" w:cs="Times New Roman"/>
          <w:sz w:val="24"/>
          <w:szCs w:val="24"/>
        </w:rPr>
        <w:t xml:space="preserve">focus attention to </w:t>
      </w:r>
      <w:r w:rsidR="41BC4FAF" w:rsidRPr="07E520AA">
        <w:rPr>
          <w:rFonts w:ascii="Times New Roman" w:eastAsia="Times New Roman" w:hAnsi="Times New Roman" w:cs="Times New Roman"/>
          <w:sz w:val="24"/>
          <w:szCs w:val="24"/>
        </w:rPr>
        <w:t xml:space="preserve"> accessible genetic datasets, a potential catalyst for pioneering research </w:t>
      </w:r>
      <w:r>
        <w:rPr>
          <w:rFonts w:ascii="Times New Roman" w:eastAsia="Times New Roman" w:hAnsi="Times New Roman" w:cs="Times New Roman"/>
          <w:sz w:val="24"/>
          <w:szCs w:val="24"/>
        </w:rPr>
        <w:t>aspires</w:t>
      </w:r>
      <w:r w:rsidR="41BC4FAF" w:rsidRPr="07E520AA">
        <w:rPr>
          <w:rFonts w:ascii="Times New Roman" w:eastAsia="Times New Roman" w:hAnsi="Times New Roman" w:cs="Times New Roman"/>
          <w:sz w:val="24"/>
          <w:szCs w:val="24"/>
        </w:rPr>
        <w:t>.</w:t>
      </w:r>
    </w:p>
    <w:p w14:paraId="54A88D67" w14:textId="7CD0169D" w:rsidR="00F5648F" w:rsidRPr="00055238" w:rsidRDefault="00644D3D" w:rsidP="00547986">
      <w:pPr>
        <w:pStyle w:val="ListParagraph"/>
        <w:numPr>
          <w:ilvl w:val="0"/>
          <w:numId w:val="7"/>
        </w:numPr>
        <w:jc w:val="both"/>
        <w:rPr>
          <w:rFonts w:ascii="Times New Roman" w:eastAsia="Times New Roman" w:hAnsi="Times New Roman" w:cs="Times New Roman"/>
          <w:b/>
          <w:bCs/>
          <w:sz w:val="28"/>
          <w:szCs w:val="28"/>
        </w:rPr>
      </w:pPr>
      <w:r w:rsidRPr="00644D3D">
        <w:rPr>
          <w:rFonts w:ascii="Times New Roman" w:eastAsia="Times New Roman" w:hAnsi="Times New Roman" w:cs="Times New Roman"/>
          <w:b/>
          <w:bCs/>
          <w:sz w:val="28"/>
          <w:szCs w:val="28"/>
        </w:rPr>
        <w:t>Methods:</w:t>
      </w:r>
      <w:r w:rsidR="00F5648F">
        <w:rPr>
          <w:rFonts w:ascii="Times New Roman" w:eastAsia="Times New Roman" w:hAnsi="Times New Roman" w:cs="Times New Roman"/>
          <w:sz w:val="24"/>
          <w:szCs w:val="24"/>
        </w:rPr>
        <w:t xml:space="preserve"> W</w:t>
      </w:r>
      <w:r w:rsidRPr="00F5648F">
        <w:rPr>
          <w:rFonts w:ascii="Times New Roman" w:eastAsia="Times New Roman" w:hAnsi="Times New Roman" w:cs="Times New Roman"/>
          <w:sz w:val="24"/>
          <w:szCs w:val="24"/>
        </w:rPr>
        <w:t>e</w:t>
      </w:r>
      <w:r w:rsidR="00F5648F">
        <w:rPr>
          <w:rFonts w:ascii="Times New Roman" w:eastAsia="Times New Roman" w:hAnsi="Times New Roman" w:cs="Times New Roman"/>
          <w:sz w:val="24"/>
          <w:szCs w:val="24"/>
        </w:rPr>
        <w:t xml:space="preserve"> conducted an in-depth literature review search in Scopus and Google Scholar with the search strategy that combines the keyword search related to AI, genetic testing, and genetic markers. After the final screening and eligibility criteria a total of 57 studies were selected for the incorporation of this review </w:t>
      </w:r>
      <w:r w:rsidRPr="00F5648F">
        <w:rPr>
          <w:rFonts w:ascii="Times New Roman" w:eastAsia="Times New Roman" w:hAnsi="Times New Roman" w:cs="Times New Roman"/>
          <w:sz w:val="24"/>
          <w:szCs w:val="24"/>
        </w:rPr>
        <w:t xml:space="preserve"> </w:t>
      </w:r>
    </w:p>
    <w:p w14:paraId="1F015B64" w14:textId="77777777" w:rsidR="00055238" w:rsidRPr="00F5648F" w:rsidRDefault="00055238" w:rsidP="00055238">
      <w:pPr>
        <w:pStyle w:val="ListParagraph"/>
        <w:jc w:val="both"/>
        <w:rPr>
          <w:rFonts w:ascii="Times New Roman" w:eastAsia="Times New Roman" w:hAnsi="Times New Roman" w:cs="Times New Roman"/>
          <w:b/>
          <w:bCs/>
          <w:sz w:val="28"/>
          <w:szCs w:val="28"/>
        </w:rPr>
      </w:pPr>
    </w:p>
    <w:p w14:paraId="6ED7F9EB" w14:textId="4CDB5E96" w:rsidR="00055238" w:rsidRPr="00055238" w:rsidRDefault="00F3649D" w:rsidP="00055238">
      <w:pPr>
        <w:pStyle w:val="ListParagraph"/>
        <w:numPr>
          <w:ilvl w:val="1"/>
          <w:numId w:val="7"/>
        </w:numPr>
        <w:jc w:val="both"/>
        <w:rPr>
          <w:rFonts w:ascii="Times New Roman" w:eastAsia="Times New Roman" w:hAnsi="Times New Roman" w:cs="Times New Roman"/>
          <w:b/>
          <w:bCs/>
          <w:sz w:val="28"/>
          <w:szCs w:val="28"/>
        </w:rPr>
      </w:pPr>
      <w:r w:rsidRPr="00F5648F">
        <w:rPr>
          <w:rFonts w:ascii="Times New Roman" w:eastAsia="Times New Roman" w:hAnsi="Times New Roman" w:cs="Times New Roman"/>
          <w:b/>
          <w:bCs/>
          <w:sz w:val="28"/>
          <w:szCs w:val="28"/>
        </w:rPr>
        <w:t xml:space="preserve">Search Strategy: </w:t>
      </w:r>
      <w:r w:rsidRPr="00055238">
        <w:rPr>
          <w:rFonts w:ascii="Times New Roman" w:eastAsia="Times New Roman" w:hAnsi="Times New Roman" w:cs="Times New Roman"/>
          <w:sz w:val="24"/>
          <w:szCs w:val="24"/>
        </w:rPr>
        <w:t xml:space="preserve">In this section, </w:t>
      </w:r>
      <w:r w:rsidR="00055238" w:rsidRPr="00055238">
        <w:rPr>
          <w:rFonts w:ascii="Times New Roman" w:eastAsia="Times New Roman" w:hAnsi="Times New Roman" w:cs="Times New Roman"/>
          <w:sz w:val="24"/>
          <w:szCs w:val="24"/>
        </w:rPr>
        <w:t>t</w:t>
      </w:r>
      <w:r w:rsidRPr="00055238">
        <w:rPr>
          <w:rFonts w:ascii="Times New Roman" w:eastAsia="Times New Roman" w:hAnsi="Times New Roman" w:cs="Times New Roman"/>
          <w:sz w:val="24"/>
          <w:szCs w:val="24"/>
        </w:rPr>
        <w:t>o identify relevant</w:t>
      </w:r>
      <w:r w:rsidR="00055238" w:rsidRPr="00055238">
        <w:rPr>
          <w:rFonts w:ascii="Times New Roman" w:eastAsia="Times New Roman" w:hAnsi="Times New Roman" w:cs="Times New Roman"/>
          <w:sz w:val="24"/>
          <w:szCs w:val="24"/>
        </w:rPr>
        <w:t xml:space="preserve"> review</w:t>
      </w:r>
      <w:r w:rsidRPr="00055238">
        <w:rPr>
          <w:rFonts w:ascii="Times New Roman" w:eastAsia="Times New Roman" w:hAnsi="Times New Roman" w:cs="Times New Roman"/>
          <w:sz w:val="24"/>
          <w:szCs w:val="24"/>
        </w:rPr>
        <w:t xml:space="preserve"> </w:t>
      </w:r>
      <w:r w:rsidR="00055238" w:rsidRPr="00055238">
        <w:rPr>
          <w:rFonts w:ascii="Times New Roman" w:eastAsia="Times New Roman" w:hAnsi="Times New Roman" w:cs="Times New Roman"/>
          <w:sz w:val="24"/>
          <w:szCs w:val="24"/>
        </w:rPr>
        <w:t>papers</w:t>
      </w:r>
      <w:r w:rsidRPr="00055238">
        <w:rPr>
          <w:rFonts w:ascii="Times New Roman" w:eastAsia="Times New Roman" w:hAnsi="Times New Roman" w:cs="Times New Roman"/>
          <w:sz w:val="24"/>
          <w:szCs w:val="24"/>
        </w:rPr>
        <w:t xml:space="preserve"> and literature on the integration of genetic testing and artificial intelligence in medical diagnostics and treatment</w:t>
      </w:r>
      <w:r w:rsidR="00055238" w:rsidRPr="00055238">
        <w:rPr>
          <w:rFonts w:ascii="Times New Roman" w:eastAsia="Times New Roman" w:hAnsi="Times New Roman" w:cs="Times New Roman"/>
          <w:sz w:val="24"/>
          <w:szCs w:val="24"/>
        </w:rPr>
        <w:t xml:space="preserve"> </w:t>
      </w:r>
      <w:r w:rsidR="00055238" w:rsidRPr="00055238">
        <w:rPr>
          <w:rFonts w:ascii="Times New Roman" w:eastAsia="Times New Roman" w:hAnsi="Times New Roman" w:cs="Times New Roman"/>
          <w:sz w:val="24"/>
          <w:szCs w:val="24"/>
        </w:rPr>
        <w:t>we considered the systematic approach</w:t>
      </w:r>
      <w:r w:rsidRPr="00055238">
        <w:rPr>
          <w:rFonts w:ascii="Times New Roman" w:eastAsia="Times New Roman" w:hAnsi="Times New Roman" w:cs="Times New Roman"/>
          <w:sz w:val="24"/>
          <w:szCs w:val="24"/>
        </w:rPr>
        <w:t>.</w:t>
      </w:r>
      <w:r w:rsidR="00055238" w:rsidRPr="00055238">
        <w:rPr>
          <w:rFonts w:ascii="Times New Roman" w:eastAsia="Times New Roman" w:hAnsi="Times New Roman" w:cs="Times New Roman"/>
          <w:sz w:val="24"/>
          <w:szCs w:val="24"/>
        </w:rPr>
        <w:t xml:space="preserve"> This</w:t>
      </w:r>
      <w:r w:rsidRPr="00055238">
        <w:rPr>
          <w:rFonts w:ascii="Times New Roman" w:eastAsia="Times New Roman" w:hAnsi="Times New Roman" w:cs="Times New Roman"/>
          <w:sz w:val="24"/>
          <w:szCs w:val="24"/>
        </w:rPr>
        <w:t xml:space="preserve"> search strategy involved a comprehensive exploration of databases, journals, and research repositories to locate pertinent materials, ensuring a </w:t>
      </w:r>
      <w:r w:rsidR="00055238" w:rsidRPr="00055238">
        <w:rPr>
          <w:rFonts w:ascii="Times New Roman" w:eastAsia="Times New Roman" w:hAnsi="Times New Roman" w:cs="Times New Roman"/>
          <w:sz w:val="24"/>
          <w:szCs w:val="24"/>
        </w:rPr>
        <w:t>precise</w:t>
      </w:r>
      <w:r w:rsidRPr="00055238">
        <w:rPr>
          <w:rFonts w:ascii="Times New Roman" w:eastAsia="Times New Roman" w:hAnsi="Times New Roman" w:cs="Times New Roman"/>
          <w:sz w:val="24"/>
          <w:szCs w:val="24"/>
        </w:rPr>
        <w:t xml:space="preserve"> view of the current</w:t>
      </w:r>
      <w:r w:rsidR="00055238">
        <w:rPr>
          <w:rFonts w:ascii="Times New Roman" w:eastAsia="Times New Roman" w:hAnsi="Times New Roman" w:cs="Times New Roman"/>
          <w:sz w:val="24"/>
          <w:szCs w:val="24"/>
        </w:rPr>
        <w:t xml:space="preserve"> working area</w:t>
      </w:r>
      <w:r w:rsidRPr="00055238">
        <w:rPr>
          <w:rFonts w:ascii="Times New Roman" w:eastAsia="Times New Roman" w:hAnsi="Times New Roman" w:cs="Times New Roman"/>
          <w:sz w:val="24"/>
          <w:szCs w:val="24"/>
        </w:rPr>
        <w:t>.</w:t>
      </w:r>
    </w:p>
    <w:p w14:paraId="2700BE69" w14:textId="77777777" w:rsidR="00055238" w:rsidRPr="00055238" w:rsidRDefault="00055238" w:rsidP="00055238">
      <w:pPr>
        <w:pStyle w:val="ListParagraph"/>
        <w:ind w:left="1080"/>
        <w:jc w:val="both"/>
        <w:rPr>
          <w:rFonts w:ascii="Times New Roman" w:eastAsia="Times New Roman" w:hAnsi="Times New Roman" w:cs="Times New Roman"/>
          <w:b/>
          <w:bCs/>
          <w:sz w:val="28"/>
          <w:szCs w:val="28"/>
        </w:rPr>
      </w:pPr>
    </w:p>
    <w:p w14:paraId="013135F9" w14:textId="77777777" w:rsidR="00EE6C4A" w:rsidRPr="006015F6" w:rsidRDefault="00F3649D" w:rsidP="00547986">
      <w:pPr>
        <w:pStyle w:val="ListParagraph"/>
        <w:numPr>
          <w:ilvl w:val="2"/>
          <w:numId w:val="7"/>
        </w:numPr>
        <w:jc w:val="both"/>
        <w:rPr>
          <w:rFonts w:ascii="Times New Roman" w:eastAsia="Times New Roman" w:hAnsi="Times New Roman" w:cs="Times New Roman"/>
          <w:sz w:val="28"/>
          <w:szCs w:val="28"/>
        </w:rPr>
      </w:pPr>
      <w:r w:rsidRPr="00055238">
        <w:rPr>
          <w:rFonts w:ascii="Times New Roman" w:eastAsia="Times New Roman" w:hAnsi="Times New Roman" w:cs="Times New Roman"/>
          <w:b/>
          <w:bCs/>
          <w:sz w:val="28"/>
          <w:szCs w:val="28"/>
        </w:rPr>
        <w:t>Search Sources:</w:t>
      </w:r>
      <w:r w:rsidRPr="00055238">
        <w:rPr>
          <w:rFonts w:ascii="Times New Roman" w:eastAsia="Times New Roman" w:hAnsi="Times New Roman" w:cs="Times New Roman"/>
          <w:sz w:val="28"/>
          <w:szCs w:val="28"/>
        </w:rPr>
        <w:t xml:space="preserve"> </w:t>
      </w:r>
      <w:r w:rsidR="00EE6C4A">
        <w:rPr>
          <w:rFonts w:ascii="Times New Roman" w:eastAsia="Times New Roman" w:hAnsi="Times New Roman" w:cs="Times New Roman"/>
          <w:sz w:val="24"/>
          <w:szCs w:val="24"/>
        </w:rPr>
        <w:t>P</w:t>
      </w:r>
      <w:r w:rsidR="00EE6C4A" w:rsidRPr="00EE6C4A">
        <w:rPr>
          <w:rFonts w:ascii="Times New Roman" w:eastAsia="Times New Roman" w:hAnsi="Times New Roman" w:cs="Times New Roman"/>
          <w:sz w:val="24"/>
          <w:szCs w:val="24"/>
        </w:rPr>
        <w:t xml:space="preserve">latforms that were </w:t>
      </w:r>
      <w:r w:rsidR="00EE6C4A">
        <w:rPr>
          <w:rFonts w:ascii="Times New Roman" w:eastAsia="Times New Roman" w:hAnsi="Times New Roman" w:cs="Times New Roman"/>
          <w:sz w:val="24"/>
          <w:szCs w:val="24"/>
        </w:rPr>
        <w:t>found</w:t>
      </w:r>
      <w:r w:rsidR="00EE6C4A" w:rsidRPr="00EE6C4A">
        <w:rPr>
          <w:rFonts w:ascii="Times New Roman" w:eastAsia="Times New Roman" w:hAnsi="Times New Roman" w:cs="Times New Roman"/>
          <w:sz w:val="24"/>
          <w:szCs w:val="24"/>
        </w:rPr>
        <w:t xml:space="preserve"> during the search for relevant studies</w:t>
      </w:r>
      <w:r w:rsidR="00EE6C4A">
        <w:rPr>
          <w:rFonts w:ascii="Times New Roman" w:eastAsia="Times New Roman" w:hAnsi="Times New Roman" w:cs="Times New Roman"/>
          <w:sz w:val="24"/>
          <w:szCs w:val="24"/>
        </w:rPr>
        <w:t xml:space="preserve"> and s</w:t>
      </w:r>
      <w:r w:rsidR="005E1D57">
        <w:rPr>
          <w:rFonts w:ascii="Times New Roman" w:eastAsia="Times New Roman" w:hAnsi="Times New Roman" w:cs="Times New Roman"/>
          <w:sz w:val="24"/>
          <w:szCs w:val="24"/>
        </w:rPr>
        <w:t xml:space="preserve">earch </w:t>
      </w:r>
      <w:r w:rsidR="00EE6C4A">
        <w:rPr>
          <w:rFonts w:ascii="Times New Roman" w:eastAsia="Times New Roman" w:hAnsi="Times New Roman" w:cs="Times New Roman"/>
          <w:sz w:val="24"/>
          <w:szCs w:val="24"/>
        </w:rPr>
        <w:t>s</w:t>
      </w:r>
      <w:r w:rsidR="005E1D57">
        <w:rPr>
          <w:rFonts w:ascii="Times New Roman" w:eastAsia="Times New Roman" w:hAnsi="Times New Roman" w:cs="Times New Roman"/>
          <w:sz w:val="24"/>
          <w:szCs w:val="24"/>
        </w:rPr>
        <w:t xml:space="preserve">ources </w:t>
      </w:r>
      <w:r w:rsidR="00055238" w:rsidRPr="00EE6C4A">
        <w:rPr>
          <w:rFonts w:ascii="Times New Roman" w:eastAsia="Times New Roman" w:hAnsi="Times New Roman" w:cs="Times New Roman"/>
          <w:sz w:val="24"/>
          <w:szCs w:val="24"/>
        </w:rPr>
        <w:t>dives into</w:t>
      </w:r>
      <w:r w:rsidRPr="00EE6C4A">
        <w:rPr>
          <w:rFonts w:ascii="Times New Roman" w:eastAsia="Times New Roman" w:hAnsi="Times New Roman" w:cs="Times New Roman"/>
          <w:sz w:val="24"/>
          <w:szCs w:val="24"/>
        </w:rPr>
        <w:t xml:space="preserve"> the </w:t>
      </w:r>
      <w:r w:rsidR="00EE6C4A">
        <w:rPr>
          <w:rFonts w:ascii="Times New Roman" w:eastAsia="Times New Roman" w:hAnsi="Times New Roman" w:cs="Times New Roman"/>
          <w:sz w:val="24"/>
          <w:szCs w:val="24"/>
        </w:rPr>
        <w:t>sources</w:t>
      </w:r>
      <w:r w:rsidRPr="00EE6C4A">
        <w:rPr>
          <w:rFonts w:ascii="Times New Roman" w:eastAsia="Times New Roman" w:hAnsi="Times New Roman" w:cs="Times New Roman"/>
          <w:sz w:val="24"/>
          <w:szCs w:val="24"/>
        </w:rPr>
        <w:t xml:space="preserve">. </w:t>
      </w:r>
      <w:r w:rsidR="00EE6C4A" w:rsidRPr="00EE6C4A">
        <w:rPr>
          <w:rFonts w:ascii="Times New Roman" w:eastAsia="Times New Roman" w:hAnsi="Times New Roman" w:cs="Times New Roman"/>
          <w:sz w:val="24"/>
          <w:szCs w:val="24"/>
        </w:rPr>
        <w:t>to the field of genetic testing and AI integration</w:t>
      </w:r>
      <w:r w:rsidR="00EE6C4A" w:rsidRPr="00EE6C4A">
        <w:rPr>
          <w:rFonts w:ascii="Times New Roman" w:eastAsia="Times New Roman" w:hAnsi="Times New Roman" w:cs="Times New Roman"/>
          <w:sz w:val="24"/>
          <w:szCs w:val="24"/>
        </w:rPr>
        <w:t xml:space="preserve"> </w:t>
      </w:r>
      <w:r w:rsidR="00EE6C4A">
        <w:rPr>
          <w:rFonts w:ascii="Times New Roman" w:eastAsia="Times New Roman" w:hAnsi="Times New Roman" w:cs="Times New Roman"/>
          <w:sz w:val="24"/>
          <w:szCs w:val="24"/>
        </w:rPr>
        <w:t>t</w:t>
      </w:r>
      <w:r w:rsidRPr="00EE6C4A">
        <w:rPr>
          <w:rFonts w:ascii="Times New Roman" w:eastAsia="Times New Roman" w:hAnsi="Times New Roman" w:cs="Times New Roman"/>
          <w:sz w:val="24"/>
          <w:szCs w:val="24"/>
        </w:rPr>
        <w:t xml:space="preserve">hese sources </w:t>
      </w:r>
      <w:r w:rsidR="00EE6C4A">
        <w:rPr>
          <w:rFonts w:ascii="Times New Roman" w:eastAsia="Times New Roman" w:hAnsi="Times New Roman" w:cs="Times New Roman"/>
          <w:sz w:val="24"/>
          <w:szCs w:val="24"/>
        </w:rPr>
        <w:t xml:space="preserve">include </w:t>
      </w:r>
      <w:r w:rsidRPr="00EE6C4A">
        <w:rPr>
          <w:rFonts w:ascii="Times New Roman" w:eastAsia="Times New Roman" w:hAnsi="Times New Roman" w:cs="Times New Roman"/>
          <w:sz w:val="24"/>
          <w:szCs w:val="24"/>
        </w:rPr>
        <w:t xml:space="preserve">a variety of </w:t>
      </w:r>
      <w:r w:rsidR="00EE6C4A">
        <w:rPr>
          <w:rFonts w:ascii="Times New Roman" w:eastAsia="Times New Roman" w:hAnsi="Times New Roman" w:cs="Times New Roman"/>
          <w:sz w:val="24"/>
          <w:szCs w:val="24"/>
        </w:rPr>
        <w:t xml:space="preserve">Scopus papers, publicly available </w:t>
      </w:r>
      <w:r w:rsidRPr="00EE6C4A">
        <w:rPr>
          <w:rFonts w:ascii="Times New Roman" w:eastAsia="Times New Roman" w:hAnsi="Times New Roman" w:cs="Times New Roman"/>
          <w:sz w:val="24"/>
          <w:szCs w:val="24"/>
        </w:rPr>
        <w:t xml:space="preserve">databases and </w:t>
      </w:r>
      <w:r w:rsidR="00EE6C4A">
        <w:rPr>
          <w:rFonts w:ascii="Times New Roman" w:eastAsia="Times New Roman" w:hAnsi="Times New Roman" w:cs="Times New Roman"/>
          <w:sz w:val="24"/>
          <w:szCs w:val="24"/>
        </w:rPr>
        <w:t>articles</w:t>
      </w:r>
      <w:r w:rsidRPr="00EE6C4A">
        <w:rPr>
          <w:rFonts w:ascii="Times New Roman" w:eastAsia="Times New Roman" w:hAnsi="Times New Roman" w:cs="Times New Roman"/>
          <w:sz w:val="24"/>
          <w:szCs w:val="24"/>
        </w:rPr>
        <w:t xml:space="preserve"> known for their</w:t>
      </w:r>
      <w:r w:rsidR="00EE6C4A">
        <w:rPr>
          <w:rFonts w:ascii="Times New Roman" w:eastAsia="Times New Roman" w:hAnsi="Times New Roman" w:cs="Times New Roman"/>
          <w:sz w:val="24"/>
          <w:szCs w:val="24"/>
        </w:rPr>
        <w:t xml:space="preserve"> pioneering offerings,</w:t>
      </w:r>
      <w:r w:rsidRPr="00EE6C4A">
        <w:rPr>
          <w:rFonts w:ascii="Times New Roman" w:eastAsia="Times New Roman" w:hAnsi="Times New Roman" w:cs="Times New Roman"/>
          <w:sz w:val="24"/>
          <w:szCs w:val="24"/>
        </w:rPr>
        <w:t xml:space="preserve"> ensuring a </w:t>
      </w:r>
      <w:r w:rsidR="00EE6C4A">
        <w:rPr>
          <w:rFonts w:ascii="Times New Roman" w:eastAsia="Times New Roman" w:hAnsi="Times New Roman" w:cs="Times New Roman"/>
          <w:sz w:val="24"/>
          <w:szCs w:val="24"/>
        </w:rPr>
        <w:t xml:space="preserve">deep </w:t>
      </w:r>
      <w:r w:rsidRPr="00EE6C4A">
        <w:rPr>
          <w:rFonts w:ascii="Times New Roman" w:eastAsia="Times New Roman" w:hAnsi="Times New Roman" w:cs="Times New Roman"/>
          <w:sz w:val="24"/>
          <w:szCs w:val="24"/>
        </w:rPr>
        <w:t>exploration of the subject matter.</w:t>
      </w:r>
    </w:p>
    <w:p w14:paraId="2EA0A9B6" w14:textId="77777777" w:rsidR="006015F6" w:rsidRPr="006015F6" w:rsidRDefault="006015F6" w:rsidP="006015F6">
      <w:pPr>
        <w:pStyle w:val="ListParagraph"/>
        <w:ind w:left="1080"/>
        <w:jc w:val="both"/>
        <w:rPr>
          <w:rFonts w:ascii="Times New Roman" w:eastAsia="Times New Roman" w:hAnsi="Times New Roman" w:cs="Times New Roman"/>
          <w:sz w:val="28"/>
          <w:szCs w:val="28"/>
        </w:rPr>
      </w:pPr>
    </w:p>
    <w:p w14:paraId="696FA764" w14:textId="77777777" w:rsidR="006015F6" w:rsidRPr="006015F6" w:rsidRDefault="00F3649D" w:rsidP="006015F6">
      <w:pPr>
        <w:pStyle w:val="ListParagraph"/>
        <w:numPr>
          <w:ilvl w:val="2"/>
          <w:numId w:val="7"/>
        </w:numPr>
        <w:jc w:val="both"/>
        <w:rPr>
          <w:rFonts w:ascii="Times New Roman" w:eastAsia="Times New Roman" w:hAnsi="Times New Roman" w:cs="Times New Roman"/>
          <w:sz w:val="28"/>
          <w:szCs w:val="28"/>
        </w:rPr>
      </w:pPr>
      <w:r w:rsidRPr="006015F6">
        <w:rPr>
          <w:rFonts w:ascii="Times New Roman" w:eastAsia="Times New Roman" w:hAnsi="Times New Roman" w:cs="Times New Roman"/>
          <w:b/>
          <w:bCs/>
          <w:sz w:val="28"/>
          <w:szCs w:val="28"/>
        </w:rPr>
        <w:t xml:space="preserve">Search Terms: </w:t>
      </w:r>
      <w:r w:rsidR="00EE6C4A" w:rsidRPr="006015F6">
        <w:rPr>
          <w:rFonts w:ascii="Times New Roman" w:eastAsia="Times New Roman" w:hAnsi="Times New Roman" w:cs="Times New Roman"/>
          <w:sz w:val="24"/>
          <w:szCs w:val="24"/>
        </w:rPr>
        <w:t xml:space="preserve">We carefully chosen search terms and keywords used to get relevant information from the case studies and provided an insight into the matter. </w:t>
      </w:r>
      <w:r w:rsidR="006015F6" w:rsidRPr="006015F6">
        <w:rPr>
          <w:rFonts w:ascii="Times New Roman" w:eastAsia="Times New Roman" w:hAnsi="Times New Roman" w:cs="Times New Roman"/>
          <w:sz w:val="24"/>
          <w:szCs w:val="24"/>
        </w:rPr>
        <w:t>For accurately i</w:t>
      </w:r>
      <w:r w:rsidR="00EE6C4A" w:rsidRPr="006015F6">
        <w:rPr>
          <w:rFonts w:ascii="Times New Roman" w:eastAsia="Times New Roman" w:hAnsi="Times New Roman" w:cs="Times New Roman"/>
          <w:sz w:val="24"/>
          <w:szCs w:val="24"/>
        </w:rPr>
        <w:t xml:space="preserve">dentifying the required </w:t>
      </w:r>
      <w:r w:rsidR="00EE6C4A" w:rsidRPr="006015F6">
        <w:rPr>
          <w:rFonts w:ascii="Times New Roman" w:eastAsia="Times New Roman" w:hAnsi="Times New Roman" w:cs="Times New Roman"/>
          <w:sz w:val="24"/>
          <w:szCs w:val="24"/>
        </w:rPr>
        <w:t>research papers, articles, and literature</w:t>
      </w:r>
      <w:r w:rsidR="006015F6" w:rsidRPr="006015F6">
        <w:rPr>
          <w:rFonts w:ascii="Times New Roman" w:eastAsia="Times New Roman" w:hAnsi="Times New Roman" w:cs="Times New Roman"/>
          <w:sz w:val="24"/>
          <w:szCs w:val="24"/>
        </w:rPr>
        <w:t xml:space="preserve"> the search terms are very essential. These Research papers focuses on to the intersection </w:t>
      </w:r>
      <w:r w:rsidR="006015F6" w:rsidRPr="006015F6">
        <w:rPr>
          <w:rFonts w:ascii="Times New Roman" w:eastAsia="Times New Roman" w:hAnsi="Times New Roman" w:cs="Times New Roman"/>
          <w:sz w:val="24"/>
          <w:szCs w:val="24"/>
        </w:rPr>
        <w:t>of genetic testing and AI, contributing to the precision of the search process.</w:t>
      </w:r>
    </w:p>
    <w:p w14:paraId="6BEAFB1A" w14:textId="77777777" w:rsidR="006015F6" w:rsidRDefault="006015F6" w:rsidP="006015F6">
      <w:pPr>
        <w:pStyle w:val="ListParagraph"/>
        <w:ind w:left="1080"/>
        <w:jc w:val="both"/>
        <w:rPr>
          <w:rFonts w:ascii="Times New Roman" w:eastAsia="Times New Roman" w:hAnsi="Times New Roman" w:cs="Times New Roman"/>
          <w:b/>
          <w:bCs/>
          <w:sz w:val="28"/>
          <w:szCs w:val="28"/>
        </w:rPr>
      </w:pPr>
    </w:p>
    <w:p w14:paraId="5945CA3E" w14:textId="5C54FF6A" w:rsidR="00C531CE" w:rsidRPr="006015F6" w:rsidRDefault="00F3649D" w:rsidP="006015F6">
      <w:pPr>
        <w:jc w:val="both"/>
        <w:rPr>
          <w:rFonts w:ascii="Times New Roman" w:eastAsia="Times New Roman" w:hAnsi="Times New Roman" w:cs="Times New Roman"/>
          <w:b/>
          <w:bCs/>
          <w:sz w:val="28"/>
          <w:szCs w:val="28"/>
        </w:rPr>
      </w:pPr>
      <w:r w:rsidRPr="006015F6">
        <w:rPr>
          <w:rFonts w:ascii="Times New Roman" w:eastAsia="Times New Roman" w:hAnsi="Times New Roman" w:cs="Times New Roman"/>
          <w:b/>
          <w:bCs/>
          <w:sz w:val="28"/>
          <w:szCs w:val="28"/>
        </w:rPr>
        <w:t>2.2. Search Eligibility Criteria:</w:t>
      </w:r>
      <w:r w:rsidR="006015F6">
        <w:rPr>
          <w:rFonts w:ascii="Times New Roman" w:eastAsia="Times New Roman" w:hAnsi="Times New Roman" w:cs="Times New Roman"/>
          <w:b/>
          <w:bCs/>
          <w:sz w:val="28"/>
          <w:szCs w:val="28"/>
        </w:rPr>
        <w:t xml:space="preserve"> </w:t>
      </w:r>
      <w:r w:rsidR="006015F6">
        <w:rPr>
          <w:rFonts w:ascii="Times New Roman" w:eastAsia="Times New Roman" w:hAnsi="Times New Roman" w:cs="Times New Roman"/>
          <w:sz w:val="24"/>
          <w:szCs w:val="24"/>
        </w:rPr>
        <w:t xml:space="preserve">A </w:t>
      </w:r>
      <w:r w:rsidR="006015F6" w:rsidRPr="006015F6">
        <w:rPr>
          <w:rFonts w:ascii="Times New Roman" w:eastAsia="Times New Roman" w:hAnsi="Times New Roman" w:cs="Times New Roman"/>
          <w:sz w:val="24"/>
          <w:szCs w:val="24"/>
        </w:rPr>
        <w:t>study</w:t>
      </w:r>
      <w:r w:rsidR="006015F6">
        <w:rPr>
          <w:rFonts w:ascii="Times New Roman" w:eastAsia="Times New Roman" w:hAnsi="Times New Roman" w:cs="Times New Roman"/>
          <w:sz w:val="24"/>
          <w:szCs w:val="24"/>
        </w:rPr>
        <w:t xml:space="preserve"> that should</w:t>
      </w:r>
      <w:r w:rsidR="006015F6" w:rsidRPr="006015F6">
        <w:rPr>
          <w:rFonts w:ascii="Times New Roman" w:eastAsia="Times New Roman" w:hAnsi="Times New Roman" w:cs="Times New Roman"/>
          <w:sz w:val="24"/>
          <w:szCs w:val="24"/>
        </w:rPr>
        <w:t xml:space="preserve"> qualifies for inclusion</w:t>
      </w:r>
      <w:r w:rsidR="006015F6">
        <w:rPr>
          <w:rFonts w:ascii="Times New Roman" w:eastAsia="Times New Roman" w:hAnsi="Times New Roman" w:cs="Times New Roman"/>
          <w:sz w:val="24"/>
          <w:szCs w:val="24"/>
        </w:rPr>
        <w:t xml:space="preserve"> are</w:t>
      </w:r>
      <w:r w:rsidR="006015F6" w:rsidRPr="006015F6">
        <w:rPr>
          <w:rFonts w:ascii="Times New Roman" w:eastAsia="Times New Roman" w:hAnsi="Times New Roman" w:cs="Times New Roman"/>
          <w:sz w:val="24"/>
          <w:szCs w:val="24"/>
        </w:rPr>
        <w:t xml:space="preserve"> the review</w:t>
      </w:r>
      <w:r w:rsidR="006015F6">
        <w:rPr>
          <w:rFonts w:ascii="Times New Roman" w:eastAsia="Times New Roman" w:hAnsi="Times New Roman" w:cs="Times New Roman"/>
          <w:sz w:val="24"/>
          <w:szCs w:val="24"/>
        </w:rPr>
        <w:t xml:space="preserve"> that</w:t>
      </w:r>
      <w:r w:rsidR="006015F6" w:rsidRPr="006015F6">
        <w:rPr>
          <w:rFonts w:ascii="Times New Roman" w:eastAsia="Times New Roman" w:hAnsi="Times New Roman" w:cs="Times New Roman"/>
          <w:sz w:val="28"/>
          <w:szCs w:val="28"/>
        </w:rPr>
        <w:t xml:space="preserve"> </w:t>
      </w:r>
      <w:r w:rsidR="006015F6" w:rsidRPr="006015F6">
        <w:rPr>
          <w:rFonts w:ascii="Times New Roman" w:eastAsia="Times New Roman" w:hAnsi="Times New Roman" w:cs="Times New Roman"/>
          <w:sz w:val="24"/>
          <w:szCs w:val="24"/>
        </w:rPr>
        <w:t>explains</w:t>
      </w:r>
      <w:r w:rsidR="006015F6">
        <w:rPr>
          <w:rFonts w:ascii="Times New Roman" w:eastAsia="Times New Roman" w:hAnsi="Times New Roman" w:cs="Times New Roman"/>
          <w:sz w:val="24"/>
          <w:szCs w:val="24"/>
        </w:rPr>
        <w:t xml:space="preserve"> more on</w:t>
      </w:r>
      <w:r w:rsidRPr="006015F6">
        <w:rPr>
          <w:rFonts w:ascii="Times New Roman" w:eastAsia="Times New Roman" w:hAnsi="Times New Roman" w:cs="Times New Roman"/>
          <w:sz w:val="24"/>
          <w:szCs w:val="24"/>
        </w:rPr>
        <w:t xml:space="preserve"> the specific criteria.</w:t>
      </w:r>
      <w:r w:rsidR="006015F6">
        <w:rPr>
          <w:rFonts w:ascii="Times New Roman" w:eastAsia="Times New Roman" w:hAnsi="Times New Roman" w:cs="Times New Roman"/>
          <w:sz w:val="24"/>
          <w:szCs w:val="24"/>
        </w:rPr>
        <w:t xml:space="preserve"> To </w:t>
      </w:r>
      <w:r w:rsidR="006015F6" w:rsidRPr="006015F6">
        <w:rPr>
          <w:rFonts w:ascii="Times New Roman" w:eastAsia="Times New Roman" w:hAnsi="Times New Roman" w:cs="Times New Roman"/>
          <w:sz w:val="24"/>
          <w:szCs w:val="24"/>
        </w:rPr>
        <w:t xml:space="preserve">guaranteeing that </w:t>
      </w:r>
      <w:r w:rsidR="006015F6">
        <w:rPr>
          <w:rFonts w:ascii="Times New Roman" w:eastAsia="Times New Roman" w:hAnsi="Times New Roman" w:cs="Times New Roman"/>
          <w:sz w:val="24"/>
          <w:szCs w:val="24"/>
        </w:rPr>
        <w:t>research papers</w:t>
      </w:r>
      <w:r w:rsidR="006015F6" w:rsidRPr="006015F6">
        <w:rPr>
          <w:rFonts w:ascii="Times New Roman" w:eastAsia="Times New Roman" w:hAnsi="Times New Roman" w:cs="Times New Roman"/>
          <w:sz w:val="24"/>
          <w:szCs w:val="24"/>
        </w:rPr>
        <w:t xml:space="preserve"> align with the research paper's objectives</w:t>
      </w:r>
      <w:r w:rsidR="00671AA0">
        <w:rPr>
          <w:rFonts w:ascii="Times New Roman" w:eastAsia="Times New Roman" w:hAnsi="Times New Roman" w:cs="Times New Roman"/>
          <w:sz w:val="24"/>
          <w:szCs w:val="24"/>
        </w:rPr>
        <w:t xml:space="preserve"> t</w:t>
      </w:r>
      <w:r w:rsidRPr="006015F6">
        <w:rPr>
          <w:rFonts w:ascii="Times New Roman" w:eastAsia="Times New Roman" w:hAnsi="Times New Roman" w:cs="Times New Roman"/>
          <w:sz w:val="24"/>
          <w:szCs w:val="24"/>
        </w:rPr>
        <w:t xml:space="preserve">he eligibility criteria act as a </w:t>
      </w:r>
      <w:r w:rsidR="00671AA0">
        <w:rPr>
          <w:rFonts w:ascii="Times New Roman" w:eastAsia="Times New Roman" w:hAnsi="Times New Roman" w:cs="Times New Roman"/>
          <w:sz w:val="24"/>
          <w:szCs w:val="24"/>
        </w:rPr>
        <w:t>pointer</w:t>
      </w:r>
      <w:r w:rsidRPr="006015F6">
        <w:rPr>
          <w:rFonts w:ascii="Times New Roman" w:eastAsia="Times New Roman" w:hAnsi="Times New Roman" w:cs="Times New Roman"/>
          <w:sz w:val="24"/>
          <w:szCs w:val="24"/>
        </w:rPr>
        <w:t xml:space="preserve"> for </w:t>
      </w:r>
      <w:r w:rsidR="006015F6">
        <w:rPr>
          <w:rFonts w:ascii="Times New Roman" w:eastAsia="Times New Roman" w:hAnsi="Times New Roman" w:cs="Times New Roman"/>
          <w:sz w:val="24"/>
          <w:szCs w:val="24"/>
        </w:rPr>
        <w:t>evaluating</w:t>
      </w:r>
      <w:r w:rsidRPr="006015F6">
        <w:rPr>
          <w:rFonts w:ascii="Times New Roman" w:eastAsia="Times New Roman" w:hAnsi="Times New Roman" w:cs="Times New Roman"/>
          <w:sz w:val="24"/>
          <w:szCs w:val="24"/>
        </w:rPr>
        <w:t xml:space="preserve"> the relevance and quality of the selected studies</w:t>
      </w:r>
      <w:r w:rsidR="00671AA0">
        <w:rPr>
          <w:rFonts w:ascii="Times New Roman" w:eastAsia="Times New Roman" w:hAnsi="Times New Roman" w:cs="Times New Roman"/>
          <w:sz w:val="24"/>
          <w:szCs w:val="24"/>
        </w:rPr>
        <w:t>.</w:t>
      </w:r>
      <w:r w:rsidRPr="006015F6">
        <w:rPr>
          <w:rFonts w:ascii="Times New Roman" w:eastAsia="Times New Roman" w:hAnsi="Times New Roman" w:cs="Times New Roman"/>
          <w:sz w:val="24"/>
          <w:szCs w:val="24"/>
        </w:rPr>
        <w:t xml:space="preserve"> </w:t>
      </w:r>
    </w:p>
    <w:p w14:paraId="0D8F1225" w14:textId="77777777" w:rsidR="00671AA0" w:rsidRDefault="00671AA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656C88D5" w14:textId="57F4A59B" w:rsidR="00C531CE" w:rsidRPr="00C531CE" w:rsidRDefault="00F3649D"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b/>
          <w:bCs/>
          <w:sz w:val="28"/>
          <w:szCs w:val="28"/>
        </w:rPr>
        <w:lastRenderedPageBreak/>
        <w:t>2.3. Study Selection:</w:t>
      </w:r>
      <w:r w:rsidRPr="07E520AA">
        <w:rPr>
          <w:rFonts w:ascii="Times New Roman" w:eastAsia="Times New Roman" w:hAnsi="Times New Roman" w:cs="Times New Roman"/>
          <w:sz w:val="28"/>
          <w:szCs w:val="28"/>
        </w:rPr>
        <w:t xml:space="preserve"> </w:t>
      </w:r>
      <w:r w:rsidRPr="07E520AA">
        <w:rPr>
          <w:rFonts w:ascii="Times New Roman" w:eastAsia="Times New Roman" w:hAnsi="Times New Roman" w:cs="Times New Roman"/>
          <w:sz w:val="24"/>
          <w:szCs w:val="24"/>
        </w:rPr>
        <w:t>In this part, we</w:t>
      </w:r>
      <w:r w:rsidR="005F2C60">
        <w:rPr>
          <w:rFonts w:ascii="Times New Roman" w:eastAsia="Times New Roman" w:hAnsi="Times New Roman" w:cs="Times New Roman"/>
          <w:sz w:val="24"/>
          <w:szCs w:val="24"/>
        </w:rPr>
        <w:t xml:space="preserve"> selected studies that meets eligibility criteria and</w:t>
      </w:r>
      <w:r w:rsidRPr="07E520AA">
        <w:rPr>
          <w:rFonts w:ascii="Times New Roman" w:eastAsia="Times New Roman" w:hAnsi="Times New Roman" w:cs="Times New Roman"/>
          <w:sz w:val="24"/>
          <w:szCs w:val="24"/>
        </w:rPr>
        <w:t xml:space="preserve"> </w:t>
      </w:r>
      <w:r w:rsidR="005F2C60">
        <w:rPr>
          <w:rFonts w:ascii="Times New Roman" w:eastAsia="Times New Roman" w:hAnsi="Times New Roman" w:cs="Times New Roman"/>
          <w:sz w:val="24"/>
          <w:szCs w:val="24"/>
        </w:rPr>
        <w:t>presented</w:t>
      </w:r>
      <w:r w:rsidRPr="07E520AA">
        <w:rPr>
          <w:rFonts w:ascii="Times New Roman" w:eastAsia="Times New Roman" w:hAnsi="Times New Roman" w:cs="Times New Roman"/>
          <w:sz w:val="24"/>
          <w:szCs w:val="24"/>
        </w:rPr>
        <w:t xml:space="preserve"> on the methodology</w:t>
      </w:r>
      <w:r w:rsidR="005F2C60">
        <w:rPr>
          <w:rFonts w:ascii="Times New Roman" w:eastAsia="Times New Roman" w:hAnsi="Times New Roman" w:cs="Times New Roman"/>
          <w:sz w:val="24"/>
          <w:szCs w:val="24"/>
        </w:rPr>
        <w:t>.</w:t>
      </w:r>
      <w:r w:rsidRPr="07E520AA">
        <w:rPr>
          <w:rFonts w:ascii="Times New Roman" w:eastAsia="Times New Roman" w:hAnsi="Times New Roman" w:cs="Times New Roman"/>
          <w:sz w:val="24"/>
          <w:szCs w:val="24"/>
        </w:rPr>
        <w:t xml:space="preserve"> </w:t>
      </w:r>
      <w:r w:rsidR="001B39E5">
        <w:rPr>
          <w:rFonts w:ascii="Times New Roman" w:eastAsia="Times New Roman" w:hAnsi="Times New Roman" w:cs="Times New Roman"/>
          <w:sz w:val="24"/>
          <w:szCs w:val="24"/>
        </w:rPr>
        <w:t xml:space="preserve">To </w:t>
      </w:r>
      <w:r w:rsidR="005F2C60" w:rsidRPr="07E520AA">
        <w:rPr>
          <w:rFonts w:ascii="Times New Roman" w:eastAsia="Times New Roman" w:hAnsi="Times New Roman" w:cs="Times New Roman"/>
          <w:sz w:val="24"/>
          <w:szCs w:val="24"/>
        </w:rPr>
        <w:t>ensuring that the research paper incorporates high</w:t>
      </w:r>
      <w:r w:rsidR="001B39E5">
        <w:rPr>
          <w:rFonts w:ascii="Times New Roman" w:eastAsia="Times New Roman" w:hAnsi="Times New Roman" w:cs="Times New Roman"/>
          <w:sz w:val="24"/>
          <w:szCs w:val="24"/>
        </w:rPr>
        <w:t>ly precise</w:t>
      </w:r>
      <w:r w:rsidR="005F2C60" w:rsidRPr="07E520AA">
        <w:rPr>
          <w:rFonts w:ascii="Times New Roman" w:eastAsia="Times New Roman" w:hAnsi="Times New Roman" w:cs="Times New Roman"/>
          <w:sz w:val="24"/>
          <w:szCs w:val="24"/>
        </w:rPr>
        <w:t xml:space="preserve"> and pertinent materials that </w:t>
      </w:r>
      <w:r w:rsidR="001B39E5">
        <w:rPr>
          <w:rFonts w:ascii="Times New Roman" w:eastAsia="Times New Roman" w:hAnsi="Times New Roman" w:cs="Times New Roman"/>
          <w:sz w:val="24"/>
          <w:szCs w:val="24"/>
        </w:rPr>
        <w:t>incorporate</w:t>
      </w:r>
      <w:r w:rsidR="005F2C60" w:rsidRPr="07E520AA">
        <w:rPr>
          <w:rFonts w:ascii="Times New Roman" w:eastAsia="Times New Roman" w:hAnsi="Times New Roman" w:cs="Times New Roman"/>
          <w:sz w:val="24"/>
          <w:szCs w:val="24"/>
        </w:rPr>
        <w:t xml:space="preserve"> the research's goals</w:t>
      </w:r>
      <w:r w:rsidRPr="07E520AA">
        <w:rPr>
          <w:rFonts w:ascii="Times New Roman" w:eastAsia="Times New Roman" w:hAnsi="Times New Roman" w:cs="Times New Roman"/>
          <w:sz w:val="24"/>
          <w:szCs w:val="24"/>
        </w:rPr>
        <w:t xml:space="preserve"> study selection process is a critical step</w:t>
      </w:r>
      <w:r w:rsidR="001B39E5">
        <w:rPr>
          <w:rFonts w:ascii="Times New Roman" w:eastAsia="Times New Roman" w:hAnsi="Times New Roman" w:cs="Times New Roman"/>
          <w:sz w:val="24"/>
          <w:szCs w:val="24"/>
        </w:rPr>
        <w:t>.</w:t>
      </w:r>
    </w:p>
    <w:p w14:paraId="0FCA4B31" w14:textId="1E62EA6F" w:rsidR="00C531CE" w:rsidRPr="00C531CE" w:rsidRDefault="00F3649D" w:rsidP="00547986">
      <w:pPr>
        <w:jc w:val="both"/>
        <w:rPr>
          <w:rFonts w:ascii="Times New Roman" w:eastAsia="Times New Roman" w:hAnsi="Times New Roman" w:cs="Times New Roman"/>
          <w:sz w:val="28"/>
          <w:szCs w:val="28"/>
        </w:rPr>
      </w:pPr>
      <w:r w:rsidRPr="07E520AA">
        <w:rPr>
          <w:rFonts w:ascii="Times New Roman" w:eastAsia="Times New Roman" w:hAnsi="Times New Roman" w:cs="Times New Roman"/>
          <w:b/>
          <w:bCs/>
          <w:sz w:val="28"/>
          <w:szCs w:val="28"/>
        </w:rPr>
        <w:t>2.4. Data Extraction:</w:t>
      </w:r>
      <w:r w:rsidR="001B39E5">
        <w:rPr>
          <w:rFonts w:ascii="Times New Roman" w:eastAsia="Times New Roman" w:hAnsi="Times New Roman" w:cs="Times New Roman"/>
          <w:sz w:val="28"/>
          <w:szCs w:val="28"/>
        </w:rPr>
        <w:t xml:space="preserve"> </w:t>
      </w:r>
      <w:r w:rsidR="001B39E5">
        <w:rPr>
          <w:rFonts w:ascii="Times New Roman" w:eastAsia="Times New Roman" w:hAnsi="Times New Roman" w:cs="Times New Roman"/>
          <w:sz w:val="24"/>
          <w:szCs w:val="24"/>
        </w:rPr>
        <w:t>F</w:t>
      </w:r>
      <w:r w:rsidR="001B39E5" w:rsidRPr="07E520AA">
        <w:rPr>
          <w:rFonts w:ascii="Times New Roman" w:eastAsia="Times New Roman" w:hAnsi="Times New Roman" w:cs="Times New Roman"/>
          <w:sz w:val="24"/>
          <w:szCs w:val="24"/>
        </w:rPr>
        <w:t>rom the selected studies</w:t>
      </w:r>
      <w:r w:rsidR="001B39E5">
        <w:rPr>
          <w:rFonts w:ascii="Times New Roman" w:eastAsia="Times New Roman" w:hAnsi="Times New Roman" w:cs="Times New Roman"/>
          <w:sz w:val="24"/>
          <w:szCs w:val="24"/>
        </w:rPr>
        <w:t xml:space="preserve"> d</w:t>
      </w:r>
      <w:r w:rsidRPr="07E520AA">
        <w:rPr>
          <w:rFonts w:ascii="Times New Roman" w:eastAsia="Times New Roman" w:hAnsi="Times New Roman" w:cs="Times New Roman"/>
          <w:sz w:val="24"/>
          <w:szCs w:val="24"/>
        </w:rPr>
        <w:t>iscus</w:t>
      </w:r>
      <w:r w:rsidR="001B39E5">
        <w:rPr>
          <w:rFonts w:ascii="Times New Roman" w:eastAsia="Times New Roman" w:hAnsi="Times New Roman" w:cs="Times New Roman"/>
          <w:sz w:val="24"/>
          <w:szCs w:val="24"/>
        </w:rPr>
        <w:t>sion conducted on</w:t>
      </w:r>
      <w:r w:rsidRPr="07E520AA">
        <w:rPr>
          <w:rFonts w:ascii="Times New Roman" w:eastAsia="Times New Roman" w:hAnsi="Times New Roman" w:cs="Times New Roman"/>
          <w:sz w:val="24"/>
          <w:szCs w:val="24"/>
        </w:rPr>
        <w:t xml:space="preserve"> the systematic extraction of data and information. the procedure </w:t>
      </w:r>
      <w:r w:rsidR="001B39E5">
        <w:rPr>
          <w:rFonts w:ascii="Times New Roman" w:eastAsia="Times New Roman" w:hAnsi="Times New Roman" w:cs="Times New Roman"/>
          <w:sz w:val="24"/>
          <w:szCs w:val="24"/>
        </w:rPr>
        <w:t>is very</w:t>
      </w:r>
      <w:r w:rsidR="001B39E5" w:rsidRPr="07E520AA">
        <w:rPr>
          <w:rFonts w:ascii="Times New Roman" w:eastAsia="Times New Roman" w:hAnsi="Times New Roman" w:cs="Times New Roman"/>
          <w:sz w:val="24"/>
          <w:szCs w:val="24"/>
        </w:rPr>
        <w:t xml:space="preserve"> detail</w:t>
      </w:r>
      <w:r w:rsidR="001B39E5">
        <w:rPr>
          <w:rFonts w:ascii="Times New Roman" w:eastAsia="Times New Roman" w:hAnsi="Times New Roman" w:cs="Times New Roman"/>
          <w:sz w:val="24"/>
          <w:szCs w:val="24"/>
        </w:rPr>
        <w:t>ed</w:t>
      </w:r>
      <w:r w:rsidR="001B39E5" w:rsidRPr="07E520AA">
        <w:rPr>
          <w:rFonts w:ascii="Times New Roman" w:eastAsia="Times New Roman" w:hAnsi="Times New Roman" w:cs="Times New Roman"/>
          <w:sz w:val="24"/>
          <w:szCs w:val="24"/>
        </w:rPr>
        <w:t xml:space="preserve"> </w:t>
      </w:r>
      <w:r w:rsidRPr="07E520AA">
        <w:rPr>
          <w:rFonts w:ascii="Times New Roman" w:eastAsia="Times New Roman" w:hAnsi="Times New Roman" w:cs="Times New Roman"/>
          <w:sz w:val="24"/>
          <w:szCs w:val="24"/>
        </w:rPr>
        <w:t xml:space="preserve">used to collect valuable data, statistics, and findings from the chosen research papers, laying the </w:t>
      </w:r>
      <w:r w:rsidR="001B39E5">
        <w:rPr>
          <w:rFonts w:ascii="Times New Roman" w:eastAsia="Times New Roman" w:hAnsi="Times New Roman" w:cs="Times New Roman"/>
          <w:sz w:val="24"/>
          <w:szCs w:val="24"/>
        </w:rPr>
        <w:t>foundation</w:t>
      </w:r>
      <w:r w:rsidRPr="07E520AA">
        <w:rPr>
          <w:rFonts w:ascii="Times New Roman" w:eastAsia="Times New Roman" w:hAnsi="Times New Roman" w:cs="Times New Roman"/>
          <w:sz w:val="24"/>
          <w:szCs w:val="24"/>
        </w:rPr>
        <w:t xml:space="preserve"> for the subsequent analysis.</w:t>
      </w:r>
    </w:p>
    <w:p w14:paraId="788E5113" w14:textId="00932B9B" w:rsidR="07E520AA" w:rsidRPr="005D3A94" w:rsidRDefault="00F3649D"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b/>
          <w:bCs/>
          <w:sz w:val="28"/>
          <w:szCs w:val="28"/>
        </w:rPr>
        <w:t>2.5. Data Synthesis:</w:t>
      </w:r>
      <w:r w:rsidR="001B39E5">
        <w:rPr>
          <w:rFonts w:ascii="Times New Roman" w:eastAsia="Times New Roman" w:hAnsi="Times New Roman" w:cs="Times New Roman"/>
          <w:b/>
          <w:bCs/>
          <w:sz w:val="28"/>
          <w:szCs w:val="28"/>
        </w:rPr>
        <w:t xml:space="preserve"> </w:t>
      </w:r>
      <w:r w:rsidR="001B39E5">
        <w:rPr>
          <w:rFonts w:ascii="Times New Roman" w:eastAsia="Times New Roman" w:hAnsi="Times New Roman" w:cs="Times New Roman"/>
          <w:sz w:val="24"/>
          <w:szCs w:val="24"/>
        </w:rPr>
        <w:t>T</w:t>
      </w:r>
      <w:r w:rsidR="001B39E5" w:rsidRPr="07E520AA">
        <w:rPr>
          <w:rFonts w:ascii="Times New Roman" w:eastAsia="Times New Roman" w:hAnsi="Times New Roman" w:cs="Times New Roman"/>
          <w:sz w:val="24"/>
          <w:szCs w:val="24"/>
        </w:rPr>
        <w:t>he collected information and data are synthesized and analysed to draw meaningful conclusions and insights</w:t>
      </w:r>
      <w:r w:rsidR="001B39E5">
        <w:rPr>
          <w:rFonts w:ascii="Times New Roman" w:eastAsia="Times New Roman" w:hAnsi="Times New Roman" w:cs="Times New Roman"/>
          <w:sz w:val="24"/>
          <w:szCs w:val="24"/>
        </w:rPr>
        <w:t xml:space="preserve"> in</w:t>
      </w:r>
      <w:r w:rsidRPr="07E520AA">
        <w:rPr>
          <w:rFonts w:ascii="Times New Roman" w:eastAsia="Times New Roman" w:hAnsi="Times New Roman" w:cs="Times New Roman"/>
          <w:sz w:val="28"/>
          <w:szCs w:val="28"/>
        </w:rPr>
        <w:t xml:space="preserve"> </w:t>
      </w:r>
      <w:r w:rsidR="001B39E5">
        <w:rPr>
          <w:rFonts w:ascii="Times New Roman" w:eastAsia="Times New Roman" w:hAnsi="Times New Roman" w:cs="Times New Roman"/>
          <w:sz w:val="24"/>
          <w:szCs w:val="24"/>
        </w:rPr>
        <w:t>t</w:t>
      </w:r>
      <w:r w:rsidRPr="07E520AA">
        <w:rPr>
          <w:rFonts w:ascii="Times New Roman" w:eastAsia="Times New Roman" w:hAnsi="Times New Roman" w:cs="Times New Roman"/>
          <w:sz w:val="24"/>
          <w:szCs w:val="24"/>
        </w:rPr>
        <w:t xml:space="preserve">he data synthesis stage. This section </w:t>
      </w:r>
      <w:r w:rsidR="001B39E5">
        <w:rPr>
          <w:rFonts w:ascii="Times New Roman" w:eastAsia="Times New Roman" w:hAnsi="Times New Roman" w:cs="Times New Roman"/>
          <w:sz w:val="24"/>
          <w:szCs w:val="24"/>
        </w:rPr>
        <w:t xml:space="preserve">provides a brief </w:t>
      </w:r>
      <w:r w:rsidRPr="07E520AA">
        <w:rPr>
          <w:rFonts w:ascii="Times New Roman" w:eastAsia="Times New Roman" w:hAnsi="Times New Roman" w:cs="Times New Roman"/>
          <w:sz w:val="24"/>
          <w:szCs w:val="24"/>
        </w:rPr>
        <w:t xml:space="preserve">approach </w:t>
      </w:r>
      <w:r w:rsidR="001B39E5">
        <w:rPr>
          <w:rFonts w:ascii="Times New Roman" w:eastAsia="Times New Roman" w:hAnsi="Times New Roman" w:cs="Times New Roman"/>
          <w:sz w:val="24"/>
          <w:szCs w:val="24"/>
        </w:rPr>
        <w:t xml:space="preserve">to </w:t>
      </w:r>
      <w:r w:rsidR="001B39E5" w:rsidRPr="07E520AA">
        <w:rPr>
          <w:rFonts w:ascii="Times New Roman" w:eastAsia="Times New Roman" w:hAnsi="Times New Roman" w:cs="Times New Roman"/>
          <w:sz w:val="24"/>
          <w:szCs w:val="24"/>
        </w:rPr>
        <w:t>the data gathered from various studies</w:t>
      </w:r>
      <w:r w:rsidR="001B39E5" w:rsidRPr="07E520AA">
        <w:rPr>
          <w:rFonts w:ascii="Times New Roman" w:eastAsia="Times New Roman" w:hAnsi="Times New Roman" w:cs="Times New Roman"/>
          <w:sz w:val="24"/>
          <w:szCs w:val="24"/>
        </w:rPr>
        <w:t xml:space="preserve"> </w:t>
      </w:r>
      <w:r w:rsidRPr="07E520AA">
        <w:rPr>
          <w:rFonts w:ascii="Times New Roman" w:eastAsia="Times New Roman" w:hAnsi="Times New Roman" w:cs="Times New Roman"/>
          <w:sz w:val="24"/>
          <w:szCs w:val="24"/>
        </w:rPr>
        <w:t xml:space="preserve">taken to integrate and interpret, contributing to the formulation of </w:t>
      </w:r>
      <w:r w:rsidR="001B39E5">
        <w:rPr>
          <w:rFonts w:ascii="Times New Roman" w:eastAsia="Times New Roman" w:hAnsi="Times New Roman" w:cs="Times New Roman"/>
          <w:sz w:val="24"/>
          <w:szCs w:val="24"/>
        </w:rPr>
        <w:t>well-presented</w:t>
      </w:r>
      <w:r w:rsidRPr="07E520AA">
        <w:rPr>
          <w:rFonts w:ascii="Times New Roman" w:eastAsia="Times New Roman" w:hAnsi="Times New Roman" w:cs="Times New Roman"/>
          <w:sz w:val="24"/>
          <w:szCs w:val="24"/>
        </w:rPr>
        <w:t xml:space="preserve"> findings and recommendations.</w:t>
      </w:r>
    </w:p>
    <w:p w14:paraId="3FD46360" w14:textId="10EAB2C9" w:rsidR="00823B32" w:rsidRPr="00C531CE" w:rsidRDefault="728D3629" w:rsidP="00547986">
      <w:pPr>
        <w:jc w:val="both"/>
        <w:rPr>
          <w:rFonts w:ascii="Times New Roman" w:eastAsia="Times New Roman" w:hAnsi="Times New Roman" w:cs="Times New Roman"/>
          <w:b/>
          <w:bCs/>
          <w:sz w:val="32"/>
          <w:szCs w:val="32"/>
        </w:rPr>
      </w:pPr>
      <w:r w:rsidRPr="07E520AA">
        <w:rPr>
          <w:rFonts w:ascii="Times New Roman" w:eastAsia="Times New Roman" w:hAnsi="Times New Roman" w:cs="Times New Roman"/>
          <w:b/>
          <w:bCs/>
          <w:sz w:val="32"/>
          <w:szCs w:val="32"/>
        </w:rPr>
        <w:t>3. Result</w:t>
      </w:r>
    </w:p>
    <w:p w14:paraId="0A817422" w14:textId="11830462" w:rsidR="00C531CE" w:rsidRDefault="0109495B"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b/>
          <w:bCs/>
          <w:sz w:val="28"/>
          <w:szCs w:val="28"/>
        </w:rPr>
        <w:t>3.1. Search Results:</w:t>
      </w:r>
      <w:r w:rsidRPr="07E520AA">
        <w:rPr>
          <w:rFonts w:ascii="Times New Roman" w:eastAsia="Times New Roman" w:hAnsi="Times New Roman" w:cs="Times New Roman"/>
          <w:b/>
          <w:bCs/>
          <w:sz w:val="32"/>
          <w:szCs w:val="32"/>
        </w:rPr>
        <w:t xml:space="preserve"> </w:t>
      </w:r>
      <w:r w:rsidRPr="07E520AA">
        <w:rPr>
          <w:rFonts w:ascii="Times New Roman" w:eastAsia="Times New Roman" w:hAnsi="Times New Roman" w:cs="Times New Roman"/>
          <w:sz w:val="24"/>
          <w:szCs w:val="24"/>
        </w:rPr>
        <w:t>The comprehensive search strategy initially identified [57] studies. After the removal of identical entries, [6] studies remained for further evaluation. Based on the predefined inclusion criteria, [30] studies were selected for an in-depth full-text review. Subsequently, [27] studies were excluded during the review process, in total, [30] studies met the stringent inclusion criteria and were incorporated into the data extraction and synthesis phase. The entire process of study screening and selection is summarized in [figure - study selection process], providing a transparent view of the rigorous selection process.</w:t>
      </w:r>
    </w:p>
    <w:p w14:paraId="7A02A017" w14:textId="77777777" w:rsidR="001B39E5" w:rsidRDefault="001B39E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C6415E" w14:textId="77777777" w:rsidR="001B39E5" w:rsidRDefault="001B39E5" w:rsidP="00547986">
      <w:pPr>
        <w:jc w:val="both"/>
        <w:rPr>
          <w:rFonts w:ascii="Times New Roman" w:eastAsia="Times New Roman" w:hAnsi="Times New Roman" w:cs="Times New Roman"/>
          <w:sz w:val="24"/>
          <w:szCs w:val="24"/>
        </w:rPr>
      </w:pPr>
    </w:p>
    <w:p w14:paraId="73EC693A" w14:textId="77777777" w:rsidR="001B39E5" w:rsidRDefault="001B39E5" w:rsidP="00547986">
      <w:pPr>
        <w:jc w:val="both"/>
        <w:rPr>
          <w:rFonts w:ascii="Times New Roman" w:eastAsia="Times New Roman" w:hAnsi="Times New Roman" w:cs="Times New Roman"/>
          <w:sz w:val="24"/>
          <w:szCs w:val="24"/>
        </w:rPr>
      </w:pPr>
    </w:p>
    <w:p w14:paraId="1039A38E" w14:textId="77777777" w:rsidR="001B39E5" w:rsidRDefault="001B39E5" w:rsidP="00547986">
      <w:pPr>
        <w:jc w:val="both"/>
        <w:rPr>
          <w:rFonts w:ascii="Times New Roman" w:eastAsia="Times New Roman" w:hAnsi="Times New Roman" w:cs="Times New Roman"/>
          <w:sz w:val="24"/>
          <w:szCs w:val="24"/>
        </w:rPr>
      </w:pPr>
    </w:p>
    <w:p w14:paraId="6A4BE0D1" w14:textId="4F8DDBE4" w:rsidR="00547986" w:rsidRDefault="00547986" w:rsidP="00547986">
      <w:pPr>
        <w:jc w:val="both"/>
        <w:rPr>
          <w:rFonts w:ascii="Times New Roman" w:eastAsia="Times New Roman" w:hAnsi="Times New Roman" w:cs="Times New Roman"/>
          <w:sz w:val="24"/>
          <w:szCs w:val="24"/>
        </w:rPr>
      </w:pPr>
      <w:r>
        <w:rPr>
          <w:b/>
          <w:bCs/>
          <w:noProof/>
          <w:sz w:val="28"/>
          <w:szCs w:val="28"/>
        </w:rPr>
        <w:drawing>
          <wp:anchor distT="0" distB="0" distL="114300" distR="114300" simplePos="0" relativeHeight="251670528" behindDoc="0" locked="0" layoutInCell="1" allowOverlap="1" wp14:anchorId="1C254822" wp14:editId="2DE12165">
            <wp:simplePos x="0" y="0"/>
            <wp:positionH relativeFrom="column">
              <wp:posOffset>-1228725</wp:posOffset>
            </wp:positionH>
            <wp:positionV relativeFrom="paragraph">
              <wp:posOffset>328930</wp:posOffset>
            </wp:positionV>
            <wp:extent cx="9172575" cy="6381750"/>
            <wp:effectExtent l="0" t="0" r="0" b="0"/>
            <wp:wrapNone/>
            <wp:docPr id="147562490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24D7F55D" w14:textId="1AA3F02F" w:rsidR="00547986" w:rsidRDefault="00547986" w:rsidP="00547986">
      <w:pPr>
        <w:jc w:val="both"/>
        <w:rPr>
          <w:rFonts w:ascii="Times New Roman" w:eastAsia="Times New Roman" w:hAnsi="Times New Roman" w:cs="Times New Roman"/>
          <w:sz w:val="24"/>
          <w:szCs w:val="24"/>
        </w:rPr>
      </w:pPr>
    </w:p>
    <w:p w14:paraId="78F4E3C9" w14:textId="36B204DF" w:rsidR="00C531CE" w:rsidRPr="00C531CE" w:rsidRDefault="00B62E8F" w:rsidP="00547986">
      <w:pPr>
        <w:jc w:val="both"/>
        <w:rPr>
          <w:rFonts w:ascii="Times New Roman" w:eastAsia="Times New Roman" w:hAnsi="Times New Roman" w:cs="Times New Roman"/>
          <w:b/>
          <w:bCs/>
          <w:sz w:val="28"/>
          <w:szCs w:val="28"/>
        </w:rPr>
      </w:pPr>
      <w:r>
        <w:rPr>
          <w:b/>
          <w:bCs/>
          <w:noProof/>
          <w:sz w:val="28"/>
          <w:szCs w:val="28"/>
        </w:rPr>
        <mc:AlternateContent>
          <mc:Choice Requires="wps">
            <w:drawing>
              <wp:anchor distT="0" distB="0" distL="114300" distR="114300" simplePos="0" relativeHeight="251665408" behindDoc="0" locked="0" layoutInCell="1" allowOverlap="1" wp14:anchorId="6768E9C7" wp14:editId="4DBFAEF8">
                <wp:simplePos x="0" y="0"/>
                <wp:positionH relativeFrom="margin">
                  <wp:align>left</wp:align>
                </wp:positionH>
                <wp:positionV relativeFrom="paragraph">
                  <wp:posOffset>385128</wp:posOffset>
                </wp:positionV>
                <wp:extent cx="1483995" cy="400050"/>
                <wp:effectExtent l="8573" t="0" r="10477" b="10478"/>
                <wp:wrapNone/>
                <wp:docPr id="1273174544" name="Rectangle 1"/>
                <wp:cNvGraphicFramePr/>
                <a:graphic xmlns:a="http://schemas.openxmlformats.org/drawingml/2006/main">
                  <a:graphicData uri="http://schemas.microsoft.com/office/word/2010/wordprocessingShape">
                    <wps:wsp>
                      <wps:cNvSpPr/>
                      <wps:spPr>
                        <a:xfrm rot="16200000">
                          <a:off x="0" y="0"/>
                          <a:ext cx="1483995"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D5DE2F" w14:textId="35F9D0C2" w:rsidR="00B62E8F" w:rsidRPr="00B62E8F" w:rsidRDefault="00B62E8F" w:rsidP="00B62E8F">
                            <w:pPr>
                              <w:jc w:val="center"/>
                              <w:rPr>
                                <w:sz w:val="36"/>
                                <w:szCs w:val="36"/>
                              </w:rPr>
                            </w:pPr>
                            <w:r>
                              <w:rPr>
                                <w:sz w:val="36"/>
                                <w:szCs w:val="36"/>
                              </w:rPr>
                              <w:t xml:space="preserve">Identification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8E9C7" id="Rectangle 1" o:spid="_x0000_s1026" style="position:absolute;left:0;text-align:left;margin-left:0;margin-top:30.35pt;width:116.85pt;height:31.5pt;rotation:-90;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" fillcolor="#4472c4 [3204]" strokecolor="#09101d [484]" strokeweight="1pt">
                <v:textbox>
                  <w:txbxContent>
                    <w:p w14:paraId="49D5DE2F" w14:textId="35F9D0C2" w:rsidR="00B62E8F" w:rsidRPr="00B62E8F" w:rsidRDefault="00B62E8F" w:rsidP="00B62E8F">
                      <w:pPr>
                        <w:jc w:val="center"/>
                        <w:rPr>
                          <w:sz w:val="36"/>
                          <w:szCs w:val="36"/>
                        </w:rPr>
                      </w:pPr>
                      <w:r>
                        <w:rPr>
                          <w:sz w:val="36"/>
                          <w:szCs w:val="36"/>
                        </w:rPr>
                        <w:t xml:space="preserve">Identification </w:t>
                      </w:r>
                    </w:p>
                  </w:txbxContent>
                </v:textbox>
                <w10:wrap anchorx="margin"/>
              </v:rect>
            </w:pict>
          </mc:Fallback>
        </mc:AlternateContent>
      </w:r>
      <w:r w:rsidR="00F3649D" w:rsidRPr="07E520AA">
        <w:rPr>
          <w:rFonts w:ascii="Times New Roman" w:eastAsia="Times New Roman" w:hAnsi="Times New Roman" w:cs="Times New Roman"/>
          <w:b/>
          <w:bCs/>
          <w:sz w:val="28"/>
          <w:szCs w:val="28"/>
        </w:rPr>
        <w:t xml:space="preserve"> </w:t>
      </w:r>
    </w:p>
    <w:p w14:paraId="0A3AF158" w14:textId="1EA09E02" w:rsidR="00C531CE" w:rsidRPr="00C531CE" w:rsidRDefault="00C531CE" w:rsidP="00547986">
      <w:pPr>
        <w:jc w:val="both"/>
        <w:rPr>
          <w:rFonts w:ascii="Times New Roman" w:eastAsia="Times New Roman" w:hAnsi="Times New Roman" w:cs="Times New Roman"/>
          <w:b/>
          <w:bCs/>
          <w:sz w:val="28"/>
          <w:szCs w:val="28"/>
        </w:rPr>
      </w:pPr>
    </w:p>
    <w:p w14:paraId="33E8A79B" w14:textId="04B6586E" w:rsidR="00C531CE" w:rsidRPr="00F51686" w:rsidRDefault="00C531CE" w:rsidP="00547986">
      <w:pPr>
        <w:jc w:val="both"/>
        <w:rPr>
          <w:rFonts w:ascii="Times New Roman" w:eastAsia="Times New Roman" w:hAnsi="Times New Roman" w:cs="Times New Roman"/>
          <w:sz w:val="28"/>
          <w:szCs w:val="28"/>
        </w:rPr>
      </w:pPr>
    </w:p>
    <w:p w14:paraId="19F379BF" w14:textId="403B91C9" w:rsidR="005333E8" w:rsidRDefault="005333E8" w:rsidP="00547986">
      <w:pPr>
        <w:jc w:val="both"/>
        <w:rPr>
          <w:rFonts w:ascii="Times New Roman" w:eastAsia="Times New Roman" w:hAnsi="Times New Roman" w:cs="Times New Roman"/>
          <w:b/>
          <w:bCs/>
          <w:sz w:val="28"/>
          <w:szCs w:val="28"/>
        </w:rPr>
      </w:pPr>
    </w:p>
    <w:p w14:paraId="627A7B08" w14:textId="0818C0F6" w:rsidR="000E5BC5" w:rsidRDefault="000E5BC5" w:rsidP="00547986">
      <w:pPr>
        <w:ind w:left="720" w:hanging="720"/>
        <w:jc w:val="both"/>
        <w:rPr>
          <w:rFonts w:ascii="Times New Roman" w:eastAsia="Times New Roman" w:hAnsi="Times New Roman" w:cs="Times New Roman"/>
          <w:b/>
          <w:bCs/>
          <w:sz w:val="28"/>
          <w:szCs w:val="28"/>
        </w:rPr>
      </w:pPr>
    </w:p>
    <w:p w14:paraId="0B164844" w14:textId="685B467E" w:rsidR="000E5BC5" w:rsidRDefault="000E5BC5" w:rsidP="00547986">
      <w:pPr>
        <w:ind w:left="720" w:hanging="720"/>
        <w:jc w:val="both"/>
        <w:rPr>
          <w:rFonts w:ascii="Times New Roman" w:eastAsia="Times New Roman" w:hAnsi="Times New Roman" w:cs="Times New Roman"/>
          <w:b/>
          <w:bCs/>
          <w:sz w:val="28"/>
          <w:szCs w:val="28"/>
        </w:rPr>
      </w:pPr>
    </w:p>
    <w:p w14:paraId="392AC3A4" w14:textId="64D9762F" w:rsidR="000E5BC5" w:rsidRDefault="00B62E8F" w:rsidP="00547986">
      <w:pPr>
        <w:ind w:left="720" w:hanging="720"/>
        <w:jc w:val="both"/>
        <w:rPr>
          <w:rFonts w:ascii="Times New Roman" w:eastAsia="Times New Roman" w:hAnsi="Times New Roman" w:cs="Times New Roman"/>
          <w:b/>
          <w:bCs/>
          <w:sz w:val="28"/>
          <w:szCs w:val="28"/>
        </w:rPr>
      </w:pPr>
      <w:r>
        <w:rPr>
          <w:b/>
          <w:bCs/>
          <w:noProof/>
          <w:sz w:val="28"/>
          <w:szCs w:val="28"/>
        </w:rPr>
        <mc:AlternateContent>
          <mc:Choice Requires="wps">
            <w:drawing>
              <wp:anchor distT="0" distB="0" distL="114300" distR="114300" simplePos="0" relativeHeight="251663360" behindDoc="0" locked="0" layoutInCell="1" allowOverlap="1" wp14:anchorId="368C142D" wp14:editId="6A8CB20A">
                <wp:simplePos x="0" y="0"/>
                <wp:positionH relativeFrom="margin">
                  <wp:posOffset>-543718</wp:posOffset>
                </wp:positionH>
                <wp:positionV relativeFrom="paragraph">
                  <wp:posOffset>131921</wp:posOffset>
                </wp:positionV>
                <wp:extent cx="1484312" cy="400050"/>
                <wp:effectExtent l="8573" t="0" r="10477" b="10478"/>
                <wp:wrapNone/>
                <wp:docPr id="1872182972" name="Rectangle 1"/>
                <wp:cNvGraphicFramePr/>
                <a:graphic xmlns:a="http://schemas.openxmlformats.org/drawingml/2006/main">
                  <a:graphicData uri="http://schemas.microsoft.com/office/word/2010/wordprocessingShape">
                    <wps:wsp>
                      <wps:cNvSpPr/>
                      <wps:spPr>
                        <a:xfrm rot="16200000">
                          <a:off x="0" y="0"/>
                          <a:ext cx="1484312"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F0D99F" w14:textId="6392202C" w:rsidR="00B62E8F" w:rsidRPr="00B62E8F" w:rsidRDefault="00B62E8F" w:rsidP="00B62E8F">
                            <w:pPr>
                              <w:jc w:val="center"/>
                              <w:rPr>
                                <w:sz w:val="36"/>
                                <w:szCs w:val="36"/>
                              </w:rPr>
                            </w:pPr>
                            <w:r w:rsidRPr="00B62E8F">
                              <w:rPr>
                                <w:sz w:val="36"/>
                                <w:szCs w:val="36"/>
                              </w:rPr>
                              <w:t>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C142D" id="_x0000_s1027" style="position:absolute;left:0;text-align:left;margin-left:-42.8pt;margin-top:10.4pt;width:116.85pt;height:31.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" fillcolor="#4472c4 [3204]" strokecolor="#09101d [484]" strokeweight="1pt">
                <v:textbox>
                  <w:txbxContent>
                    <w:p w14:paraId="59F0D99F" w14:textId="6392202C" w:rsidR="00B62E8F" w:rsidRPr="00B62E8F" w:rsidRDefault="00B62E8F" w:rsidP="00B62E8F">
                      <w:pPr>
                        <w:jc w:val="center"/>
                        <w:rPr>
                          <w:sz w:val="36"/>
                          <w:szCs w:val="36"/>
                        </w:rPr>
                      </w:pPr>
                      <w:r w:rsidRPr="00B62E8F">
                        <w:rPr>
                          <w:sz w:val="36"/>
                          <w:szCs w:val="36"/>
                        </w:rPr>
                        <w:t>Screening</w:t>
                      </w:r>
                    </w:p>
                  </w:txbxContent>
                </v:textbox>
                <w10:wrap anchorx="margin"/>
              </v:rect>
            </w:pict>
          </mc:Fallback>
        </mc:AlternateContent>
      </w:r>
    </w:p>
    <w:p w14:paraId="75F21F9C" w14:textId="1EA18B36" w:rsidR="000E5BC5" w:rsidRDefault="000E5BC5" w:rsidP="00547986">
      <w:pPr>
        <w:ind w:left="720" w:hanging="720"/>
        <w:jc w:val="both"/>
        <w:rPr>
          <w:rFonts w:ascii="Times New Roman" w:eastAsia="Times New Roman" w:hAnsi="Times New Roman" w:cs="Times New Roman"/>
          <w:b/>
          <w:bCs/>
          <w:sz w:val="28"/>
          <w:szCs w:val="28"/>
        </w:rPr>
      </w:pPr>
    </w:p>
    <w:p w14:paraId="5B99CF00" w14:textId="0E71003E" w:rsidR="000E5BC5" w:rsidRDefault="000E5BC5" w:rsidP="00547986">
      <w:pPr>
        <w:ind w:left="720" w:hanging="720"/>
        <w:jc w:val="both"/>
        <w:rPr>
          <w:rFonts w:ascii="Times New Roman" w:eastAsia="Times New Roman" w:hAnsi="Times New Roman" w:cs="Times New Roman"/>
          <w:b/>
          <w:bCs/>
          <w:sz w:val="28"/>
          <w:szCs w:val="28"/>
        </w:rPr>
      </w:pPr>
    </w:p>
    <w:p w14:paraId="413FCA4E" w14:textId="4270DFD5" w:rsidR="000E5BC5" w:rsidRDefault="000E5BC5" w:rsidP="00547986">
      <w:pPr>
        <w:ind w:left="720" w:hanging="720"/>
        <w:jc w:val="both"/>
        <w:rPr>
          <w:rFonts w:ascii="Times New Roman" w:eastAsia="Times New Roman" w:hAnsi="Times New Roman" w:cs="Times New Roman"/>
          <w:b/>
          <w:bCs/>
          <w:sz w:val="28"/>
          <w:szCs w:val="28"/>
        </w:rPr>
      </w:pPr>
    </w:p>
    <w:p w14:paraId="1F3E7CB4" w14:textId="2797220E" w:rsidR="000E5BC5" w:rsidRDefault="000E5BC5" w:rsidP="00547986">
      <w:pPr>
        <w:ind w:left="720" w:hanging="720"/>
        <w:jc w:val="both"/>
        <w:rPr>
          <w:rFonts w:ascii="Times New Roman" w:eastAsia="Times New Roman" w:hAnsi="Times New Roman" w:cs="Times New Roman"/>
          <w:b/>
          <w:bCs/>
          <w:sz w:val="28"/>
          <w:szCs w:val="28"/>
        </w:rPr>
      </w:pPr>
    </w:p>
    <w:p w14:paraId="0E979653" w14:textId="362E14EC" w:rsidR="000E5BC5" w:rsidRDefault="00B62E8F" w:rsidP="00547986">
      <w:pPr>
        <w:ind w:left="720" w:hanging="720"/>
        <w:jc w:val="both"/>
        <w:rPr>
          <w:rFonts w:ascii="Times New Roman" w:eastAsia="Times New Roman" w:hAnsi="Times New Roman" w:cs="Times New Roman"/>
          <w:b/>
          <w:bCs/>
          <w:sz w:val="28"/>
          <w:szCs w:val="28"/>
        </w:rPr>
      </w:pPr>
      <w:r>
        <w:rPr>
          <w:b/>
          <w:bCs/>
          <w:noProof/>
          <w:sz w:val="28"/>
          <w:szCs w:val="28"/>
        </w:rPr>
        <mc:AlternateContent>
          <mc:Choice Requires="wps">
            <w:drawing>
              <wp:anchor distT="0" distB="0" distL="114300" distR="114300" simplePos="0" relativeHeight="251667456" behindDoc="0" locked="0" layoutInCell="1" allowOverlap="1" wp14:anchorId="7657B622" wp14:editId="1B1F31FA">
                <wp:simplePos x="0" y="0"/>
                <wp:positionH relativeFrom="margin">
                  <wp:align>left</wp:align>
                </wp:positionH>
                <wp:positionV relativeFrom="paragraph">
                  <wp:posOffset>221298</wp:posOffset>
                </wp:positionV>
                <wp:extent cx="1484312" cy="400050"/>
                <wp:effectExtent l="8573" t="0" r="10477" b="10478"/>
                <wp:wrapNone/>
                <wp:docPr id="1384711319" name="Rectangle 1"/>
                <wp:cNvGraphicFramePr/>
                <a:graphic xmlns:a="http://schemas.openxmlformats.org/drawingml/2006/main">
                  <a:graphicData uri="http://schemas.microsoft.com/office/word/2010/wordprocessingShape">
                    <wps:wsp>
                      <wps:cNvSpPr/>
                      <wps:spPr>
                        <a:xfrm rot="16200000">
                          <a:off x="0" y="0"/>
                          <a:ext cx="1484312"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1CDD93" w14:textId="3F036E4C" w:rsidR="00B62E8F" w:rsidRPr="00B62E8F" w:rsidRDefault="00B62E8F" w:rsidP="00B62E8F">
                            <w:pPr>
                              <w:jc w:val="center"/>
                              <w:rPr>
                                <w:sz w:val="36"/>
                                <w:szCs w:val="36"/>
                              </w:rPr>
                            </w:pPr>
                            <w:r>
                              <w:rPr>
                                <w:sz w:val="36"/>
                                <w:szCs w:val="36"/>
                              </w:rPr>
                              <w:t>Eligibility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7B622" id="_x0000_s1028" style="position:absolute;left:0;text-align:left;margin-left:0;margin-top:17.45pt;width:116.85pt;height:31.5pt;rotation:-90;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" fillcolor="#4472c4 [3204]" strokecolor="#09101d [484]" strokeweight="1pt">
                <v:textbox>
                  <w:txbxContent>
                    <w:p w14:paraId="091CDD93" w14:textId="3F036E4C" w:rsidR="00B62E8F" w:rsidRPr="00B62E8F" w:rsidRDefault="00B62E8F" w:rsidP="00B62E8F">
                      <w:pPr>
                        <w:jc w:val="center"/>
                        <w:rPr>
                          <w:sz w:val="36"/>
                          <w:szCs w:val="36"/>
                        </w:rPr>
                      </w:pPr>
                      <w:r>
                        <w:rPr>
                          <w:sz w:val="36"/>
                          <w:szCs w:val="36"/>
                        </w:rPr>
                        <w:t>Eligibility</w:t>
                      </w:r>
                    </w:p>
                  </w:txbxContent>
                </v:textbox>
                <w10:wrap anchorx="margin"/>
              </v:rect>
            </w:pict>
          </mc:Fallback>
        </mc:AlternateContent>
      </w:r>
    </w:p>
    <w:p w14:paraId="79F5EFBB" w14:textId="102A85D0" w:rsidR="000E5BC5" w:rsidRDefault="000E5BC5" w:rsidP="00547986">
      <w:pPr>
        <w:ind w:left="720" w:hanging="720"/>
        <w:jc w:val="both"/>
        <w:rPr>
          <w:rFonts w:ascii="Times New Roman" w:eastAsia="Times New Roman" w:hAnsi="Times New Roman" w:cs="Times New Roman"/>
          <w:b/>
          <w:bCs/>
          <w:sz w:val="28"/>
          <w:szCs w:val="28"/>
        </w:rPr>
      </w:pPr>
    </w:p>
    <w:p w14:paraId="7756A69D" w14:textId="3E3E5C7F" w:rsidR="00B62E8F" w:rsidRDefault="00B62E8F" w:rsidP="00547986">
      <w:pPr>
        <w:ind w:left="720" w:hanging="720"/>
        <w:jc w:val="both"/>
        <w:rPr>
          <w:rFonts w:ascii="Times New Roman" w:eastAsia="Times New Roman" w:hAnsi="Times New Roman" w:cs="Times New Roman"/>
          <w:b/>
          <w:bCs/>
          <w:sz w:val="28"/>
          <w:szCs w:val="28"/>
        </w:rPr>
      </w:pPr>
    </w:p>
    <w:p w14:paraId="67466A90" w14:textId="0BE00D00" w:rsidR="00B62E8F" w:rsidRDefault="00B62E8F" w:rsidP="00547986">
      <w:pPr>
        <w:ind w:left="720" w:hanging="720"/>
        <w:jc w:val="both"/>
        <w:rPr>
          <w:rFonts w:ascii="Times New Roman" w:eastAsia="Times New Roman" w:hAnsi="Times New Roman" w:cs="Times New Roman"/>
          <w:b/>
          <w:bCs/>
          <w:sz w:val="28"/>
          <w:szCs w:val="28"/>
        </w:rPr>
      </w:pPr>
    </w:p>
    <w:p w14:paraId="3E50D8DD" w14:textId="07689201" w:rsidR="00B62E8F" w:rsidRDefault="00B62E8F" w:rsidP="00547986">
      <w:pPr>
        <w:ind w:left="720" w:hanging="720"/>
        <w:jc w:val="both"/>
        <w:rPr>
          <w:rFonts w:ascii="Times New Roman" w:eastAsia="Times New Roman" w:hAnsi="Times New Roman" w:cs="Times New Roman"/>
          <w:b/>
          <w:bCs/>
          <w:sz w:val="28"/>
          <w:szCs w:val="28"/>
        </w:rPr>
      </w:pPr>
    </w:p>
    <w:p w14:paraId="10334812" w14:textId="7F47D63A" w:rsidR="00B62E8F" w:rsidRDefault="00B62E8F" w:rsidP="00547986">
      <w:pPr>
        <w:ind w:left="720" w:hanging="720"/>
        <w:jc w:val="both"/>
        <w:rPr>
          <w:rFonts w:ascii="Times New Roman" w:eastAsia="Times New Roman" w:hAnsi="Times New Roman" w:cs="Times New Roman"/>
          <w:b/>
          <w:bCs/>
          <w:sz w:val="28"/>
          <w:szCs w:val="28"/>
        </w:rPr>
      </w:pPr>
      <w:r>
        <w:rPr>
          <w:b/>
          <w:bCs/>
          <w:noProof/>
          <w:sz w:val="28"/>
          <w:szCs w:val="28"/>
        </w:rPr>
        <mc:AlternateContent>
          <mc:Choice Requires="wps">
            <w:drawing>
              <wp:anchor distT="0" distB="0" distL="114300" distR="114300" simplePos="0" relativeHeight="251669504" behindDoc="0" locked="0" layoutInCell="1" allowOverlap="1" wp14:anchorId="67D4138D" wp14:editId="01F265D6">
                <wp:simplePos x="0" y="0"/>
                <wp:positionH relativeFrom="margin">
                  <wp:align>left</wp:align>
                </wp:positionH>
                <wp:positionV relativeFrom="paragraph">
                  <wp:posOffset>315915</wp:posOffset>
                </wp:positionV>
                <wp:extent cx="1484312" cy="400050"/>
                <wp:effectExtent l="8573" t="0" r="10477" b="10478"/>
                <wp:wrapNone/>
                <wp:docPr id="1800274564" name="Rectangle 1"/>
                <wp:cNvGraphicFramePr/>
                <a:graphic xmlns:a="http://schemas.openxmlformats.org/drawingml/2006/main">
                  <a:graphicData uri="http://schemas.microsoft.com/office/word/2010/wordprocessingShape">
                    <wps:wsp>
                      <wps:cNvSpPr/>
                      <wps:spPr>
                        <a:xfrm rot="16200000">
                          <a:off x="0" y="0"/>
                          <a:ext cx="1484312"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AB364D" w14:textId="02EF70FD" w:rsidR="00B62E8F" w:rsidRPr="00B62E8F" w:rsidRDefault="00B62E8F" w:rsidP="00B62E8F">
                            <w:pPr>
                              <w:jc w:val="center"/>
                              <w:rPr>
                                <w:sz w:val="36"/>
                                <w:szCs w:val="36"/>
                              </w:rPr>
                            </w:pPr>
                            <w:r>
                              <w:rPr>
                                <w:sz w:val="36"/>
                                <w:szCs w:val="36"/>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4138D" id="_x0000_s1029" style="position:absolute;left:0;text-align:left;margin-left:0;margin-top:24.9pt;width:116.85pt;height:31.5pt;rotation:-90;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" fillcolor="#4472c4 [3204]" strokecolor="#09101d [484]" strokeweight="1pt">
                <v:textbox>
                  <w:txbxContent>
                    <w:p w14:paraId="01AB364D" w14:textId="02EF70FD" w:rsidR="00B62E8F" w:rsidRPr="00B62E8F" w:rsidRDefault="00B62E8F" w:rsidP="00B62E8F">
                      <w:pPr>
                        <w:jc w:val="center"/>
                        <w:rPr>
                          <w:sz w:val="36"/>
                          <w:szCs w:val="36"/>
                        </w:rPr>
                      </w:pPr>
                      <w:r>
                        <w:rPr>
                          <w:sz w:val="36"/>
                          <w:szCs w:val="36"/>
                        </w:rPr>
                        <w:t>Included</w:t>
                      </w:r>
                    </w:p>
                  </w:txbxContent>
                </v:textbox>
                <w10:wrap anchorx="margin"/>
              </v:rect>
            </w:pict>
          </mc:Fallback>
        </mc:AlternateContent>
      </w:r>
    </w:p>
    <w:p w14:paraId="067F9242" w14:textId="390F448A" w:rsidR="00B62E8F" w:rsidRDefault="00B62E8F" w:rsidP="00547986">
      <w:pPr>
        <w:ind w:left="720" w:hanging="720"/>
        <w:jc w:val="both"/>
        <w:rPr>
          <w:rFonts w:ascii="Times New Roman" w:eastAsia="Times New Roman" w:hAnsi="Times New Roman" w:cs="Times New Roman"/>
          <w:b/>
          <w:bCs/>
          <w:sz w:val="28"/>
          <w:szCs w:val="28"/>
        </w:rPr>
      </w:pPr>
    </w:p>
    <w:p w14:paraId="01972900" w14:textId="7D89C7A4" w:rsidR="00B62E8F" w:rsidRDefault="00B62E8F" w:rsidP="00547986">
      <w:pPr>
        <w:ind w:left="720" w:hanging="720"/>
        <w:jc w:val="both"/>
        <w:rPr>
          <w:rFonts w:ascii="Times New Roman" w:eastAsia="Times New Roman" w:hAnsi="Times New Roman" w:cs="Times New Roman"/>
          <w:b/>
          <w:bCs/>
          <w:sz w:val="28"/>
          <w:szCs w:val="28"/>
        </w:rPr>
      </w:pPr>
    </w:p>
    <w:p w14:paraId="03A3893A" w14:textId="3C7BEA85" w:rsidR="00B62E8F" w:rsidRDefault="728D3629" w:rsidP="00547986">
      <w:pPr>
        <w:jc w:val="both"/>
        <w:rPr>
          <w:rFonts w:ascii="Times New Roman" w:eastAsia="Times New Roman" w:hAnsi="Times New Roman" w:cs="Times New Roman"/>
          <w:b/>
          <w:bCs/>
          <w:sz w:val="28"/>
          <w:szCs w:val="28"/>
        </w:rPr>
      </w:pPr>
      <w:r w:rsidRPr="07E520AA">
        <w:rPr>
          <w:rFonts w:ascii="Times New Roman" w:eastAsia="Times New Roman" w:hAnsi="Times New Roman" w:cs="Times New Roman"/>
          <w:b/>
          <w:bCs/>
          <w:sz w:val="28"/>
          <w:szCs w:val="28"/>
        </w:rPr>
        <w:t>F</w:t>
      </w:r>
      <w:r w:rsidR="00547986">
        <w:rPr>
          <w:rFonts w:ascii="Times New Roman" w:eastAsia="Times New Roman" w:hAnsi="Times New Roman" w:cs="Times New Roman"/>
          <w:b/>
          <w:bCs/>
          <w:sz w:val="28"/>
          <w:szCs w:val="28"/>
        </w:rPr>
        <w:t xml:space="preserve">              F</w:t>
      </w:r>
      <w:r w:rsidRPr="07E520AA">
        <w:rPr>
          <w:rFonts w:ascii="Times New Roman" w:eastAsia="Times New Roman" w:hAnsi="Times New Roman" w:cs="Times New Roman"/>
          <w:b/>
          <w:bCs/>
          <w:sz w:val="28"/>
          <w:szCs w:val="28"/>
        </w:rPr>
        <w:t xml:space="preserve">igure 1. Flowchart diagram of the study selection </w:t>
      </w:r>
      <w:r w:rsidR="00547986">
        <w:rPr>
          <w:rFonts w:ascii="Times New Roman" w:eastAsia="Times New Roman" w:hAnsi="Times New Roman" w:cs="Times New Roman"/>
          <w:b/>
          <w:bCs/>
          <w:sz w:val="28"/>
          <w:szCs w:val="28"/>
        </w:rPr>
        <w:t>proces</w:t>
      </w:r>
      <w:r w:rsidRPr="07E520AA">
        <w:rPr>
          <w:rFonts w:ascii="Times New Roman" w:eastAsia="Times New Roman" w:hAnsi="Times New Roman" w:cs="Times New Roman"/>
          <w:b/>
          <w:bCs/>
          <w:sz w:val="28"/>
          <w:szCs w:val="28"/>
        </w:rPr>
        <w:t>s</w:t>
      </w:r>
    </w:p>
    <w:p w14:paraId="79048B24" w14:textId="78E0BD1D" w:rsidR="00294B2F" w:rsidRPr="00547986" w:rsidRDefault="00823B32" w:rsidP="00547986">
      <w:pPr>
        <w:jc w:val="both"/>
        <w:rPr>
          <w:rFonts w:ascii="Times New Roman" w:eastAsia="Times New Roman" w:hAnsi="Times New Roman" w:cs="Times New Roman"/>
          <w:b/>
          <w:bCs/>
          <w:sz w:val="28"/>
          <w:szCs w:val="28"/>
        </w:rPr>
      </w:pPr>
      <w:r w:rsidRPr="07E520AA">
        <w:rPr>
          <w:rFonts w:ascii="Times New Roman" w:eastAsia="Times New Roman" w:hAnsi="Times New Roman" w:cs="Times New Roman"/>
          <w:b/>
          <w:bCs/>
          <w:sz w:val="28"/>
          <w:szCs w:val="28"/>
        </w:rPr>
        <w:br w:type="page"/>
      </w:r>
      <w:r w:rsidR="0109495B" w:rsidRPr="07E520AA">
        <w:rPr>
          <w:rFonts w:ascii="Times New Roman" w:eastAsia="Times New Roman" w:hAnsi="Times New Roman" w:cs="Times New Roman"/>
          <w:b/>
          <w:bCs/>
          <w:sz w:val="28"/>
          <w:szCs w:val="28"/>
        </w:rPr>
        <w:lastRenderedPageBreak/>
        <w:t>3.2. Demographics of the Studies:</w:t>
      </w:r>
      <w:r w:rsidR="0109495B" w:rsidRPr="07E520AA">
        <w:rPr>
          <w:rFonts w:ascii="Times New Roman" w:eastAsia="Times New Roman" w:hAnsi="Times New Roman" w:cs="Times New Roman"/>
          <w:sz w:val="28"/>
          <w:szCs w:val="28"/>
        </w:rPr>
        <w:t xml:space="preserve"> </w:t>
      </w:r>
      <w:r w:rsidR="0109495B" w:rsidRPr="07E520AA">
        <w:rPr>
          <w:rFonts w:ascii="Times New Roman" w:eastAsia="Times New Roman" w:hAnsi="Times New Roman" w:cs="Times New Roman"/>
          <w:sz w:val="24"/>
          <w:szCs w:val="24"/>
        </w:rPr>
        <w:t>Most of the included articles predominantly belong to the category of type of</w:t>
      </w:r>
      <w:r w:rsidR="3B4A99C7" w:rsidRPr="07E520AA">
        <w:rPr>
          <w:rFonts w:ascii="Times New Roman" w:eastAsia="Times New Roman" w:hAnsi="Times New Roman" w:cs="Times New Roman"/>
          <w:sz w:val="24"/>
          <w:szCs w:val="24"/>
        </w:rPr>
        <w:t xml:space="preserve"> Artificial Intelligence, Genetic Diagnosis, Blood testing, Genomic mutations (</w:t>
      </w:r>
      <w:r w:rsidR="0109495B" w:rsidRPr="07E520AA">
        <w:rPr>
          <w:rFonts w:ascii="Times New Roman" w:eastAsia="Times New Roman" w:hAnsi="Times New Roman" w:cs="Times New Roman"/>
          <w:sz w:val="24"/>
          <w:szCs w:val="24"/>
        </w:rPr>
        <w:t xml:space="preserve">e.g., </w:t>
      </w:r>
      <w:r w:rsidR="6E72F884" w:rsidRPr="07E520AA">
        <w:rPr>
          <w:rFonts w:ascii="Times New Roman" w:eastAsia="Times New Roman" w:hAnsi="Times New Roman" w:cs="Times New Roman"/>
          <w:b/>
          <w:bCs/>
          <w:sz w:val="24"/>
          <w:szCs w:val="24"/>
        </w:rPr>
        <w:t>Artificial intelligence-based approaches for the detection and prioritization of genomic mutations in congenital surgical diseases</w:t>
      </w:r>
      <w:r w:rsidR="0109495B" w:rsidRPr="07E520AA">
        <w:rPr>
          <w:rFonts w:ascii="Times New Roman" w:eastAsia="Times New Roman" w:hAnsi="Times New Roman" w:cs="Times New Roman"/>
          <w:sz w:val="24"/>
          <w:szCs w:val="24"/>
        </w:rPr>
        <w:t xml:space="preserve">) (n = </w:t>
      </w:r>
      <w:r w:rsidR="3B4A99C7" w:rsidRPr="07E520AA">
        <w:rPr>
          <w:rFonts w:ascii="Times New Roman" w:eastAsia="Times New Roman" w:hAnsi="Times New Roman" w:cs="Times New Roman"/>
          <w:sz w:val="24"/>
          <w:szCs w:val="24"/>
        </w:rPr>
        <w:t>11</w:t>
      </w:r>
      <w:r w:rsidR="0109495B" w:rsidRPr="07E520AA">
        <w:rPr>
          <w:rFonts w:ascii="Times New Roman" w:eastAsia="Times New Roman" w:hAnsi="Times New Roman" w:cs="Times New Roman"/>
          <w:sz w:val="24"/>
          <w:szCs w:val="24"/>
        </w:rPr>
        <w:t>).</w:t>
      </w:r>
      <w:r w:rsidR="3B4A99C7" w:rsidRPr="07E520AA">
        <w:rPr>
          <w:rFonts w:ascii="Times New Roman" w:eastAsia="Times New Roman" w:hAnsi="Times New Roman" w:cs="Times New Roman"/>
          <w:sz w:val="24"/>
          <w:szCs w:val="24"/>
        </w:rPr>
        <w:t xml:space="preserve"> number of journal articles reflects the interest of the researchers to work in this research domain.</w:t>
      </w:r>
    </w:p>
    <w:p w14:paraId="321E9C56" w14:textId="2A64076A" w:rsidR="00CB0AC6" w:rsidRPr="00CB0AC6" w:rsidRDefault="72918050" w:rsidP="00547986">
      <w:pPr>
        <w:numPr>
          <w:ilvl w:val="0"/>
          <w:numId w:val="5"/>
        </w:numPr>
        <w:jc w:val="both"/>
        <w:rPr>
          <w:rFonts w:ascii="Times New Roman" w:eastAsia="Times New Roman" w:hAnsi="Times New Roman" w:cs="Times New Roman"/>
          <w:sz w:val="24"/>
          <w:szCs w:val="24"/>
        </w:rPr>
      </w:pPr>
      <w:r w:rsidRPr="07E520AA">
        <w:rPr>
          <w:rFonts w:ascii="Times New Roman" w:eastAsia="Times New Roman" w:hAnsi="Times New Roman" w:cs="Times New Roman"/>
          <w:b/>
          <w:bCs/>
          <w:sz w:val="28"/>
          <w:szCs w:val="28"/>
        </w:rPr>
        <w:t>Geographical Distribution</w:t>
      </w:r>
      <w:r w:rsidRPr="07E520AA">
        <w:rPr>
          <w:rFonts w:ascii="Times New Roman" w:eastAsia="Times New Roman" w:hAnsi="Times New Roman" w:cs="Times New Roman"/>
          <w:sz w:val="28"/>
          <w:szCs w:val="28"/>
        </w:rPr>
        <w:t xml:space="preserve">: </w:t>
      </w:r>
      <w:r w:rsidRPr="07E520AA">
        <w:rPr>
          <w:rFonts w:ascii="Times New Roman" w:eastAsia="Times New Roman" w:hAnsi="Times New Roman" w:cs="Times New Roman"/>
          <w:sz w:val="24"/>
          <w:szCs w:val="24"/>
        </w:rPr>
        <w:t>The studies are sourced from various regions and countries, demonstrating a global perspective on the application of AI in blood-based genetic testing. Some studies originate from the United States (n = 8), indicating a strong focus on research in that area. Other studies come from diverse locations, including Europe (n = 6), Asia (n = 5), and other regions (n = 5), highlighting the international nature of this field.</w:t>
      </w:r>
    </w:p>
    <w:p w14:paraId="5B605AB2" w14:textId="77777777" w:rsidR="00CB0AC6" w:rsidRPr="00CB0AC6" w:rsidRDefault="72918050" w:rsidP="00547986">
      <w:pPr>
        <w:numPr>
          <w:ilvl w:val="0"/>
          <w:numId w:val="5"/>
        </w:numPr>
        <w:jc w:val="both"/>
        <w:rPr>
          <w:rFonts w:ascii="Times New Roman" w:eastAsia="Times New Roman" w:hAnsi="Times New Roman" w:cs="Times New Roman"/>
          <w:sz w:val="24"/>
          <w:szCs w:val="24"/>
        </w:rPr>
      </w:pPr>
      <w:r w:rsidRPr="07E520AA">
        <w:rPr>
          <w:rFonts w:ascii="Times New Roman" w:eastAsia="Times New Roman" w:hAnsi="Times New Roman" w:cs="Times New Roman"/>
          <w:b/>
          <w:bCs/>
          <w:sz w:val="28"/>
          <w:szCs w:val="28"/>
        </w:rPr>
        <w:t>Nature of Studies</w:t>
      </w:r>
      <w:r w:rsidRPr="07E520AA">
        <w:rPr>
          <w:rFonts w:ascii="Times New Roman" w:eastAsia="Times New Roman" w:hAnsi="Times New Roman" w:cs="Times New Roman"/>
          <w:sz w:val="28"/>
          <w:szCs w:val="28"/>
        </w:rPr>
        <w:t xml:space="preserve">: </w:t>
      </w:r>
      <w:r w:rsidRPr="07E520AA">
        <w:rPr>
          <w:rFonts w:ascii="Times New Roman" w:eastAsia="Times New Roman" w:hAnsi="Times New Roman" w:cs="Times New Roman"/>
          <w:sz w:val="24"/>
          <w:szCs w:val="24"/>
        </w:rPr>
        <w:t>The studies encompass a range of topics within the broader field of genetic testing. These topics include genetic prediction (n = 25), disease diagnosis (n = 15), and treatment strategies (n = 5), demonstrating the diverse applications of AI in blood-based genetic testing. The most represented category among these studies is genetic prediction, suggesting a concentrated research interest in this specific aspect.</w:t>
      </w:r>
    </w:p>
    <w:tbl>
      <w:tblPr>
        <w:tblStyle w:val="GridTable1Light-Accent2"/>
        <w:tblW w:w="0" w:type="auto"/>
        <w:tblLook w:val="04A0" w:firstRow="1" w:lastRow="0" w:firstColumn="1" w:lastColumn="0" w:noHBand="0" w:noVBand="1"/>
      </w:tblPr>
      <w:tblGrid>
        <w:gridCol w:w="4508"/>
        <w:gridCol w:w="4508"/>
      </w:tblGrid>
      <w:tr w:rsidR="00CB0AC6" w14:paraId="7823E573" w14:textId="77777777" w:rsidTr="07E52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DB2FE3" w14:textId="1D48BABB" w:rsidR="00CB0AC6" w:rsidRDefault="72918050" w:rsidP="00547986">
            <w:pPr>
              <w:jc w:val="both"/>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Characteristics</w:t>
            </w:r>
          </w:p>
        </w:tc>
        <w:tc>
          <w:tcPr>
            <w:tcW w:w="4508" w:type="dxa"/>
          </w:tcPr>
          <w:p w14:paraId="09C8D1C3" w14:textId="2FBF784C" w:rsidR="00CB0AC6" w:rsidRDefault="72918050" w:rsidP="00547986">
            <w:pPr>
              <w:tabs>
                <w:tab w:val="left" w:pos="2891"/>
              </w:tabs>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Number of studies</w:t>
            </w:r>
          </w:p>
        </w:tc>
      </w:tr>
      <w:tr w:rsidR="00CB0AC6" w14:paraId="30B58308" w14:textId="77777777" w:rsidTr="07E520AA">
        <w:tc>
          <w:tcPr>
            <w:cnfStyle w:val="001000000000" w:firstRow="0" w:lastRow="0" w:firstColumn="1" w:lastColumn="0" w:oddVBand="0" w:evenVBand="0" w:oddHBand="0" w:evenHBand="0" w:firstRowFirstColumn="0" w:firstRowLastColumn="0" w:lastRowFirstColumn="0" w:lastRowLastColumn="0"/>
            <w:tcW w:w="4508" w:type="dxa"/>
          </w:tcPr>
          <w:p w14:paraId="14267526" w14:textId="493D9C84" w:rsidR="00CB0AC6" w:rsidRPr="004D3978" w:rsidRDefault="72918050" w:rsidP="00547986">
            <w:pPr>
              <w:jc w:val="both"/>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 xml:space="preserve">Journals </w:t>
            </w:r>
          </w:p>
        </w:tc>
        <w:tc>
          <w:tcPr>
            <w:tcW w:w="4508" w:type="dxa"/>
          </w:tcPr>
          <w:p w14:paraId="2268FCC3" w14:textId="714FD91A" w:rsidR="00CB0AC6" w:rsidRDefault="7921A4CB" w:rsidP="0054798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n = 33</w:t>
            </w:r>
          </w:p>
        </w:tc>
      </w:tr>
      <w:tr w:rsidR="004D3978" w14:paraId="5E1BAA2D" w14:textId="77777777" w:rsidTr="07E520AA">
        <w:tc>
          <w:tcPr>
            <w:cnfStyle w:val="001000000000" w:firstRow="0" w:lastRow="0" w:firstColumn="1" w:lastColumn="0" w:oddVBand="0" w:evenVBand="0" w:oddHBand="0" w:evenHBand="0" w:firstRowFirstColumn="0" w:firstRowLastColumn="0" w:lastRowFirstColumn="0" w:lastRowLastColumn="0"/>
            <w:tcW w:w="4508" w:type="dxa"/>
          </w:tcPr>
          <w:p w14:paraId="3E709A9B" w14:textId="5767854F" w:rsidR="004D3978" w:rsidRDefault="7921A4CB" w:rsidP="00547986">
            <w:pPr>
              <w:jc w:val="both"/>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Country</w:t>
            </w:r>
          </w:p>
        </w:tc>
        <w:tc>
          <w:tcPr>
            <w:tcW w:w="4508" w:type="dxa"/>
          </w:tcPr>
          <w:p w14:paraId="00E7F7D7" w14:textId="33CF6DFA" w:rsidR="004D3978" w:rsidRDefault="004D3978" w:rsidP="0054798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r w:rsidR="004D3978" w14:paraId="2FB1BA75" w14:textId="77777777" w:rsidTr="07E520AA">
        <w:tc>
          <w:tcPr>
            <w:cnfStyle w:val="001000000000" w:firstRow="0" w:lastRow="0" w:firstColumn="1" w:lastColumn="0" w:oddVBand="0" w:evenVBand="0" w:oddHBand="0" w:evenHBand="0" w:firstRowFirstColumn="0" w:firstRowLastColumn="0" w:lastRowFirstColumn="0" w:lastRowLastColumn="0"/>
            <w:tcW w:w="4508" w:type="dxa"/>
          </w:tcPr>
          <w:p w14:paraId="665C6D98" w14:textId="2FC88817" w:rsidR="004D3978" w:rsidRPr="00CB0AC6" w:rsidRDefault="7921A4CB" w:rsidP="00547986">
            <w:pPr>
              <w:jc w:val="both"/>
              <w:rPr>
                <w:rFonts w:ascii="Times New Roman" w:eastAsia="Times New Roman" w:hAnsi="Times New Roman" w:cs="Times New Roman"/>
                <w:b w:val="0"/>
                <w:bCs w:val="0"/>
                <w:sz w:val="28"/>
                <w:szCs w:val="28"/>
              </w:rPr>
            </w:pPr>
            <w:r w:rsidRPr="07E520AA">
              <w:rPr>
                <w:rFonts w:ascii="Times New Roman" w:eastAsia="Times New Roman" w:hAnsi="Times New Roman" w:cs="Times New Roman"/>
                <w:b w:val="0"/>
                <w:bCs w:val="0"/>
                <w:sz w:val="28"/>
                <w:szCs w:val="28"/>
              </w:rPr>
              <w:t xml:space="preserve">United states </w:t>
            </w:r>
          </w:p>
        </w:tc>
        <w:tc>
          <w:tcPr>
            <w:tcW w:w="4508" w:type="dxa"/>
          </w:tcPr>
          <w:p w14:paraId="02E53F15" w14:textId="4F92DF2E" w:rsidR="004D3978" w:rsidRDefault="70C4250F" w:rsidP="0054798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n = 11</w:t>
            </w:r>
          </w:p>
        </w:tc>
      </w:tr>
      <w:tr w:rsidR="004D3978" w14:paraId="28BF93F7" w14:textId="77777777" w:rsidTr="07E520AA">
        <w:tc>
          <w:tcPr>
            <w:cnfStyle w:val="001000000000" w:firstRow="0" w:lastRow="0" w:firstColumn="1" w:lastColumn="0" w:oddVBand="0" w:evenVBand="0" w:oddHBand="0" w:evenHBand="0" w:firstRowFirstColumn="0" w:firstRowLastColumn="0" w:lastRowFirstColumn="0" w:lastRowLastColumn="0"/>
            <w:tcW w:w="4508" w:type="dxa"/>
          </w:tcPr>
          <w:p w14:paraId="504AEC54" w14:textId="3EFA5945" w:rsidR="004D3978" w:rsidRDefault="7921A4CB" w:rsidP="00547986">
            <w:pPr>
              <w:jc w:val="both"/>
              <w:rPr>
                <w:rFonts w:ascii="Times New Roman" w:eastAsia="Times New Roman" w:hAnsi="Times New Roman" w:cs="Times New Roman"/>
                <w:sz w:val="28"/>
                <w:szCs w:val="28"/>
              </w:rPr>
            </w:pPr>
            <w:r w:rsidRPr="07E520AA">
              <w:rPr>
                <w:rFonts w:ascii="Times New Roman" w:eastAsia="Times New Roman" w:hAnsi="Times New Roman" w:cs="Times New Roman"/>
                <w:b w:val="0"/>
                <w:bCs w:val="0"/>
                <w:sz w:val="28"/>
                <w:szCs w:val="28"/>
              </w:rPr>
              <w:t xml:space="preserve">Europe </w:t>
            </w:r>
          </w:p>
        </w:tc>
        <w:tc>
          <w:tcPr>
            <w:tcW w:w="4508" w:type="dxa"/>
          </w:tcPr>
          <w:p w14:paraId="65592A7B" w14:textId="6A449467" w:rsidR="004D3978" w:rsidRDefault="70C4250F" w:rsidP="0054798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n = 8</w:t>
            </w:r>
          </w:p>
        </w:tc>
      </w:tr>
      <w:tr w:rsidR="004D3978" w14:paraId="5A2519C4" w14:textId="77777777" w:rsidTr="07E520AA">
        <w:tc>
          <w:tcPr>
            <w:cnfStyle w:val="001000000000" w:firstRow="0" w:lastRow="0" w:firstColumn="1" w:lastColumn="0" w:oddVBand="0" w:evenVBand="0" w:oddHBand="0" w:evenHBand="0" w:firstRowFirstColumn="0" w:firstRowLastColumn="0" w:lastRowFirstColumn="0" w:lastRowLastColumn="0"/>
            <w:tcW w:w="4508" w:type="dxa"/>
          </w:tcPr>
          <w:p w14:paraId="589C380E" w14:textId="7963C4D8" w:rsidR="004D3978" w:rsidRDefault="7921A4CB" w:rsidP="00547986">
            <w:pPr>
              <w:jc w:val="both"/>
              <w:rPr>
                <w:rFonts w:ascii="Times New Roman" w:eastAsia="Times New Roman" w:hAnsi="Times New Roman" w:cs="Times New Roman"/>
                <w:sz w:val="28"/>
                <w:szCs w:val="28"/>
              </w:rPr>
            </w:pPr>
            <w:r w:rsidRPr="07E520AA">
              <w:rPr>
                <w:rFonts w:ascii="Times New Roman" w:eastAsia="Times New Roman" w:hAnsi="Times New Roman" w:cs="Times New Roman"/>
                <w:b w:val="0"/>
                <w:bCs w:val="0"/>
                <w:sz w:val="28"/>
                <w:szCs w:val="28"/>
              </w:rPr>
              <w:t>Asia</w:t>
            </w:r>
          </w:p>
        </w:tc>
        <w:tc>
          <w:tcPr>
            <w:tcW w:w="4508" w:type="dxa"/>
          </w:tcPr>
          <w:p w14:paraId="7C1F5C4E" w14:textId="4168A0E3" w:rsidR="004D3978" w:rsidRDefault="70C4250F" w:rsidP="0054798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n = 6</w:t>
            </w:r>
          </w:p>
        </w:tc>
      </w:tr>
      <w:tr w:rsidR="000E5A0D" w14:paraId="6D17BCA8" w14:textId="77777777" w:rsidTr="07E520AA">
        <w:tc>
          <w:tcPr>
            <w:cnfStyle w:val="001000000000" w:firstRow="0" w:lastRow="0" w:firstColumn="1" w:lastColumn="0" w:oddVBand="0" w:evenVBand="0" w:oddHBand="0" w:evenHBand="0" w:firstRowFirstColumn="0" w:firstRowLastColumn="0" w:lastRowFirstColumn="0" w:lastRowLastColumn="0"/>
            <w:tcW w:w="4508" w:type="dxa"/>
          </w:tcPr>
          <w:p w14:paraId="7B48A371" w14:textId="7AC816B1" w:rsidR="000E5A0D" w:rsidRDefault="70C4250F" w:rsidP="00547986">
            <w:pPr>
              <w:jc w:val="both"/>
              <w:rPr>
                <w:rFonts w:ascii="Times New Roman" w:eastAsia="Times New Roman" w:hAnsi="Times New Roman" w:cs="Times New Roman"/>
                <w:b w:val="0"/>
                <w:bCs w:val="0"/>
                <w:sz w:val="28"/>
                <w:szCs w:val="28"/>
              </w:rPr>
            </w:pPr>
            <w:r w:rsidRPr="07E520AA">
              <w:rPr>
                <w:rFonts w:ascii="Times New Roman" w:eastAsia="Times New Roman" w:hAnsi="Times New Roman" w:cs="Times New Roman"/>
                <w:b w:val="0"/>
                <w:bCs w:val="0"/>
                <w:sz w:val="28"/>
                <w:szCs w:val="28"/>
              </w:rPr>
              <w:t>Other countries</w:t>
            </w:r>
          </w:p>
        </w:tc>
        <w:tc>
          <w:tcPr>
            <w:tcW w:w="4508" w:type="dxa"/>
          </w:tcPr>
          <w:p w14:paraId="2CB3141F" w14:textId="4CE82FE1" w:rsidR="000E5A0D" w:rsidRDefault="70C4250F" w:rsidP="0054798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n = 8</w:t>
            </w:r>
          </w:p>
        </w:tc>
      </w:tr>
      <w:tr w:rsidR="004D3978" w14:paraId="7775D692" w14:textId="77777777" w:rsidTr="07E520AA">
        <w:tc>
          <w:tcPr>
            <w:cnfStyle w:val="001000000000" w:firstRow="0" w:lastRow="0" w:firstColumn="1" w:lastColumn="0" w:oddVBand="0" w:evenVBand="0" w:oddHBand="0" w:evenHBand="0" w:firstRowFirstColumn="0" w:firstRowLastColumn="0" w:lastRowFirstColumn="0" w:lastRowLastColumn="0"/>
            <w:tcW w:w="4508" w:type="dxa"/>
          </w:tcPr>
          <w:p w14:paraId="5C5A50BD" w14:textId="0BB2B200" w:rsidR="004D3978" w:rsidRPr="00CB0AC6" w:rsidRDefault="7921A4CB" w:rsidP="00547986">
            <w:pPr>
              <w:jc w:val="both"/>
              <w:rPr>
                <w:rFonts w:ascii="Times New Roman" w:eastAsia="Times New Roman" w:hAnsi="Times New Roman" w:cs="Times New Roman"/>
                <w:b w:val="0"/>
                <w:bCs w:val="0"/>
                <w:sz w:val="28"/>
                <w:szCs w:val="28"/>
              </w:rPr>
            </w:pPr>
            <w:r w:rsidRPr="07E520AA">
              <w:rPr>
                <w:rFonts w:ascii="Times New Roman" w:eastAsia="Times New Roman" w:hAnsi="Times New Roman" w:cs="Times New Roman"/>
                <w:sz w:val="28"/>
                <w:szCs w:val="28"/>
              </w:rPr>
              <w:t xml:space="preserve">Year of publications </w:t>
            </w:r>
          </w:p>
        </w:tc>
        <w:tc>
          <w:tcPr>
            <w:tcW w:w="4508" w:type="dxa"/>
          </w:tcPr>
          <w:p w14:paraId="0FD84904" w14:textId="77777777" w:rsidR="004D3978" w:rsidRDefault="004D3978" w:rsidP="0054798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r w:rsidR="004D3978" w14:paraId="3321B1E5" w14:textId="77777777" w:rsidTr="07E520AA">
        <w:tc>
          <w:tcPr>
            <w:cnfStyle w:val="001000000000" w:firstRow="0" w:lastRow="0" w:firstColumn="1" w:lastColumn="0" w:oddVBand="0" w:evenVBand="0" w:oddHBand="0" w:evenHBand="0" w:firstRowFirstColumn="0" w:firstRowLastColumn="0" w:lastRowFirstColumn="0" w:lastRowLastColumn="0"/>
            <w:tcW w:w="4508" w:type="dxa"/>
          </w:tcPr>
          <w:p w14:paraId="7EB5A11C" w14:textId="6CC32313" w:rsidR="004D3978" w:rsidRPr="00CB0AC6" w:rsidRDefault="7921A4CB" w:rsidP="00547986">
            <w:pPr>
              <w:jc w:val="both"/>
              <w:rPr>
                <w:rFonts w:ascii="Times New Roman" w:eastAsia="Times New Roman" w:hAnsi="Times New Roman" w:cs="Times New Roman"/>
                <w:b w:val="0"/>
                <w:bCs w:val="0"/>
                <w:sz w:val="28"/>
                <w:szCs w:val="28"/>
              </w:rPr>
            </w:pPr>
            <w:r w:rsidRPr="07E520AA">
              <w:rPr>
                <w:rFonts w:ascii="Times New Roman" w:eastAsia="Times New Roman" w:hAnsi="Times New Roman" w:cs="Times New Roman"/>
                <w:b w:val="0"/>
                <w:bCs w:val="0"/>
                <w:sz w:val="28"/>
                <w:szCs w:val="28"/>
              </w:rPr>
              <w:t>2023</w:t>
            </w:r>
          </w:p>
        </w:tc>
        <w:tc>
          <w:tcPr>
            <w:tcW w:w="4508" w:type="dxa"/>
          </w:tcPr>
          <w:p w14:paraId="18F2BBF7" w14:textId="02C2D0F4" w:rsidR="004D3978" w:rsidRDefault="70C4250F" w:rsidP="0054798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n = 8</w:t>
            </w:r>
          </w:p>
        </w:tc>
      </w:tr>
      <w:tr w:rsidR="000E5A0D" w14:paraId="7021ABB7" w14:textId="77777777" w:rsidTr="07E520AA">
        <w:tc>
          <w:tcPr>
            <w:cnfStyle w:val="001000000000" w:firstRow="0" w:lastRow="0" w:firstColumn="1" w:lastColumn="0" w:oddVBand="0" w:evenVBand="0" w:oddHBand="0" w:evenHBand="0" w:firstRowFirstColumn="0" w:firstRowLastColumn="0" w:lastRowFirstColumn="0" w:lastRowLastColumn="0"/>
            <w:tcW w:w="4508" w:type="dxa"/>
          </w:tcPr>
          <w:p w14:paraId="24A77528" w14:textId="2499A02C" w:rsidR="000E5A0D" w:rsidRPr="00CB0AC6" w:rsidRDefault="70C4250F" w:rsidP="00547986">
            <w:pPr>
              <w:jc w:val="both"/>
              <w:rPr>
                <w:rFonts w:ascii="Times New Roman" w:eastAsia="Times New Roman" w:hAnsi="Times New Roman" w:cs="Times New Roman"/>
                <w:b w:val="0"/>
                <w:bCs w:val="0"/>
                <w:sz w:val="28"/>
                <w:szCs w:val="28"/>
              </w:rPr>
            </w:pPr>
            <w:r w:rsidRPr="07E520AA">
              <w:rPr>
                <w:rFonts w:ascii="Times New Roman" w:eastAsia="Times New Roman" w:hAnsi="Times New Roman" w:cs="Times New Roman"/>
                <w:b w:val="0"/>
                <w:bCs w:val="0"/>
                <w:sz w:val="28"/>
                <w:szCs w:val="28"/>
              </w:rPr>
              <w:t>2022</w:t>
            </w:r>
          </w:p>
        </w:tc>
        <w:tc>
          <w:tcPr>
            <w:tcW w:w="4508" w:type="dxa"/>
          </w:tcPr>
          <w:p w14:paraId="4746546D" w14:textId="744415C3" w:rsidR="000E5A0D" w:rsidRDefault="70C4250F" w:rsidP="0054798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n = 6</w:t>
            </w:r>
          </w:p>
        </w:tc>
      </w:tr>
      <w:tr w:rsidR="000E5A0D" w14:paraId="4714A2CA" w14:textId="77777777" w:rsidTr="07E520AA">
        <w:tc>
          <w:tcPr>
            <w:cnfStyle w:val="001000000000" w:firstRow="0" w:lastRow="0" w:firstColumn="1" w:lastColumn="0" w:oddVBand="0" w:evenVBand="0" w:oddHBand="0" w:evenHBand="0" w:firstRowFirstColumn="0" w:firstRowLastColumn="0" w:lastRowFirstColumn="0" w:lastRowLastColumn="0"/>
            <w:tcW w:w="4508" w:type="dxa"/>
          </w:tcPr>
          <w:p w14:paraId="2B169DEB" w14:textId="7CD37829" w:rsidR="000E5A0D" w:rsidRPr="00CB0AC6" w:rsidRDefault="70C4250F" w:rsidP="00547986">
            <w:pPr>
              <w:jc w:val="both"/>
              <w:rPr>
                <w:rFonts w:ascii="Times New Roman" w:eastAsia="Times New Roman" w:hAnsi="Times New Roman" w:cs="Times New Roman"/>
                <w:b w:val="0"/>
                <w:bCs w:val="0"/>
                <w:sz w:val="28"/>
                <w:szCs w:val="28"/>
              </w:rPr>
            </w:pPr>
            <w:r w:rsidRPr="07E520AA">
              <w:rPr>
                <w:rFonts w:ascii="Times New Roman" w:eastAsia="Times New Roman" w:hAnsi="Times New Roman" w:cs="Times New Roman"/>
                <w:b w:val="0"/>
                <w:bCs w:val="0"/>
                <w:sz w:val="28"/>
                <w:szCs w:val="28"/>
              </w:rPr>
              <w:t>2021</w:t>
            </w:r>
          </w:p>
        </w:tc>
        <w:tc>
          <w:tcPr>
            <w:tcW w:w="4508" w:type="dxa"/>
          </w:tcPr>
          <w:p w14:paraId="1DB515DE" w14:textId="00FAEEF2" w:rsidR="000E5A0D" w:rsidRDefault="70C4250F" w:rsidP="0054798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n = 5</w:t>
            </w:r>
          </w:p>
        </w:tc>
      </w:tr>
      <w:tr w:rsidR="000E5A0D" w14:paraId="35AFF324" w14:textId="77777777" w:rsidTr="07E520AA">
        <w:tc>
          <w:tcPr>
            <w:cnfStyle w:val="001000000000" w:firstRow="0" w:lastRow="0" w:firstColumn="1" w:lastColumn="0" w:oddVBand="0" w:evenVBand="0" w:oddHBand="0" w:evenHBand="0" w:firstRowFirstColumn="0" w:firstRowLastColumn="0" w:lastRowFirstColumn="0" w:lastRowLastColumn="0"/>
            <w:tcW w:w="4508" w:type="dxa"/>
          </w:tcPr>
          <w:p w14:paraId="1A0C4EB9" w14:textId="77945374" w:rsidR="000E5A0D" w:rsidRDefault="70C4250F" w:rsidP="00547986">
            <w:pPr>
              <w:jc w:val="both"/>
              <w:rPr>
                <w:rFonts w:ascii="Times New Roman" w:eastAsia="Times New Roman" w:hAnsi="Times New Roman" w:cs="Times New Roman"/>
                <w:b w:val="0"/>
                <w:bCs w:val="0"/>
                <w:sz w:val="28"/>
                <w:szCs w:val="28"/>
              </w:rPr>
            </w:pPr>
            <w:r w:rsidRPr="07E520AA">
              <w:rPr>
                <w:rFonts w:ascii="Times New Roman" w:eastAsia="Times New Roman" w:hAnsi="Times New Roman" w:cs="Times New Roman"/>
                <w:b w:val="0"/>
                <w:bCs w:val="0"/>
                <w:sz w:val="28"/>
                <w:szCs w:val="28"/>
              </w:rPr>
              <w:t>2020</w:t>
            </w:r>
          </w:p>
        </w:tc>
        <w:tc>
          <w:tcPr>
            <w:tcW w:w="4508" w:type="dxa"/>
          </w:tcPr>
          <w:p w14:paraId="6534CD2C" w14:textId="725B5193" w:rsidR="000E5A0D" w:rsidRDefault="70C4250F" w:rsidP="0054798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n = 6</w:t>
            </w:r>
          </w:p>
        </w:tc>
      </w:tr>
      <w:tr w:rsidR="000E5A0D" w14:paraId="2BAC3EB4" w14:textId="77777777" w:rsidTr="07E520AA">
        <w:tc>
          <w:tcPr>
            <w:cnfStyle w:val="001000000000" w:firstRow="0" w:lastRow="0" w:firstColumn="1" w:lastColumn="0" w:oddVBand="0" w:evenVBand="0" w:oddHBand="0" w:evenHBand="0" w:firstRowFirstColumn="0" w:firstRowLastColumn="0" w:lastRowFirstColumn="0" w:lastRowLastColumn="0"/>
            <w:tcW w:w="4508" w:type="dxa"/>
          </w:tcPr>
          <w:p w14:paraId="593F9E12" w14:textId="147D1F88" w:rsidR="000E5A0D" w:rsidRDefault="70C4250F" w:rsidP="00547986">
            <w:pPr>
              <w:jc w:val="both"/>
              <w:rPr>
                <w:rFonts w:ascii="Times New Roman" w:eastAsia="Times New Roman" w:hAnsi="Times New Roman" w:cs="Times New Roman"/>
                <w:b w:val="0"/>
                <w:bCs w:val="0"/>
                <w:sz w:val="28"/>
                <w:szCs w:val="28"/>
              </w:rPr>
            </w:pPr>
            <w:r w:rsidRPr="07E520AA">
              <w:rPr>
                <w:rFonts w:ascii="Times New Roman" w:eastAsia="Times New Roman" w:hAnsi="Times New Roman" w:cs="Times New Roman"/>
                <w:b w:val="0"/>
                <w:bCs w:val="0"/>
                <w:sz w:val="28"/>
                <w:szCs w:val="28"/>
              </w:rPr>
              <w:t>2019</w:t>
            </w:r>
          </w:p>
        </w:tc>
        <w:tc>
          <w:tcPr>
            <w:tcW w:w="4508" w:type="dxa"/>
          </w:tcPr>
          <w:p w14:paraId="789FF5F9" w14:textId="4922E133" w:rsidR="000E5A0D" w:rsidRDefault="70C4250F" w:rsidP="0054798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n = 4</w:t>
            </w:r>
          </w:p>
        </w:tc>
      </w:tr>
      <w:tr w:rsidR="000E5A0D" w14:paraId="41EB39DF" w14:textId="77777777" w:rsidTr="07E520AA">
        <w:tc>
          <w:tcPr>
            <w:cnfStyle w:val="001000000000" w:firstRow="0" w:lastRow="0" w:firstColumn="1" w:lastColumn="0" w:oddVBand="0" w:evenVBand="0" w:oddHBand="0" w:evenHBand="0" w:firstRowFirstColumn="0" w:firstRowLastColumn="0" w:lastRowFirstColumn="0" w:lastRowLastColumn="0"/>
            <w:tcW w:w="4508" w:type="dxa"/>
          </w:tcPr>
          <w:p w14:paraId="24C36C62" w14:textId="7FED739E" w:rsidR="000E5A0D" w:rsidRDefault="70C4250F" w:rsidP="00547986">
            <w:pPr>
              <w:jc w:val="both"/>
              <w:rPr>
                <w:rFonts w:ascii="Times New Roman" w:eastAsia="Times New Roman" w:hAnsi="Times New Roman" w:cs="Times New Roman"/>
                <w:b w:val="0"/>
                <w:bCs w:val="0"/>
                <w:sz w:val="28"/>
                <w:szCs w:val="28"/>
              </w:rPr>
            </w:pPr>
            <w:r w:rsidRPr="07E520AA">
              <w:rPr>
                <w:rFonts w:ascii="Times New Roman" w:eastAsia="Times New Roman" w:hAnsi="Times New Roman" w:cs="Times New Roman"/>
                <w:b w:val="0"/>
                <w:bCs w:val="0"/>
                <w:sz w:val="28"/>
                <w:szCs w:val="28"/>
              </w:rPr>
              <w:t>2017</w:t>
            </w:r>
          </w:p>
        </w:tc>
        <w:tc>
          <w:tcPr>
            <w:tcW w:w="4508" w:type="dxa"/>
          </w:tcPr>
          <w:p w14:paraId="7821C0B8" w14:textId="305494D8" w:rsidR="000E5A0D" w:rsidRDefault="70C4250F" w:rsidP="0054798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7E520AA">
              <w:rPr>
                <w:rFonts w:ascii="Times New Roman" w:eastAsia="Times New Roman" w:hAnsi="Times New Roman" w:cs="Times New Roman"/>
                <w:sz w:val="28"/>
                <w:szCs w:val="28"/>
              </w:rPr>
              <w:t>n = 4</w:t>
            </w:r>
          </w:p>
        </w:tc>
      </w:tr>
    </w:tbl>
    <w:p w14:paraId="45F166DF" w14:textId="77777777" w:rsidR="00CB0AC6" w:rsidRDefault="00CB0AC6" w:rsidP="00547986">
      <w:pPr>
        <w:jc w:val="both"/>
        <w:rPr>
          <w:rFonts w:ascii="Times New Roman" w:eastAsia="Times New Roman" w:hAnsi="Times New Roman" w:cs="Times New Roman"/>
          <w:sz w:val="28"/>
          <w:szCs w:val="28"/>
        </w:rPr>
      </w:pPr>
    </w:p>
    <w:p w14:paraId="7CEFD2C2" w14:textId="034F17AE" w:rsidR="000E5A0D" w:rsidRPr="000E5A0D" w:rsidRDefault="70C4250F" w:rsidP="00547986">
      <w:pPr>
        <w:jc w:val="both"/>
        <w:rPr>
          <w:rFonts w:ascii="Times New Roman" w:eastAsia="Times New Roman" w:hAnsi="Times New Roman" w:cs="Times New Roman"/>
          <w:b/>
          <w:bCs/>
          <w:sz w:val="28"/>
          <w:szCs w:val="28"/>
        </w:rPr>
      </w:pPr>
      <w:r w:rsidRPr="07E520AA">
        <w:rPr>
          <w:rFonts w:ascii="Times New Roman" w:eastAsia="Times New Roman" w:hAnsi="Times New Roman" w:cs="Times New Roman"/>
          <w:b/>
          <w:bCs/>
          <w:sz w:val="28"/>
          <w:szCs w:val="28"/>
        </w:rPr>
        <w:t xml:space="preserve">Fig – 2 Demographic of the studies </w:t>
      </w:r>
    </w:p>
    <w:p w14:paraId="6EDD7B41" w14:textId="77777777" w:rsidR="004E14E0" w:rsidRDefault="004E14E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3E5AD692" w14:textId="04CC90FE" w:rsidR="00294B2F" w:rsidRPr="00C34D5F" w:rsidRDefault="004E14E0" w:rsidP="00C34D5F">
      <w:pPr>
        <w:pStyle w:val="NormalWeb"/>
        <w:jc w:val="both"/>
        <w:rPr>
          <w:rFonts w:eastAsia="Times New Roman"/>
          <w:kern w:val="0"/>
          <w:lang w:eastAsia="en-IN"/>
          <w14:ligatures w14:val="none"/>
        </w:rPr>
      </w:pPr>
      <w:r>
        <w:rPr>
          <w:rFonts w:eastAsia="Times New Roman"/>
          <w:b/>
          <w:bCs/>
          <w:sz w:val="28"/>
          <w:szCs w:val="28"/>
        </w:rPr>
        <w:lastRenderedPageBreak/>
        <w:t xml:space="preserve"> </w:t>
      </w:r>
      <w:r w:rsidR="0109495B" w:rsidRPr="07E520AA">
        <w:rPr>
          <w:rFonts w:eastAsia="Times New Roman"/>
          <w:b/>
          <w:bCs/>
          <w:sz w:val="28"/>
          <w:szCs w:val="28"/>
        </w:rPr>
        <w:t xml:space="preserve">3.3. </w:t>
      </w:r>
      <w:r w:rsidR="54949A2C" w:rsidRPr="07E520AA">
        <w:rPr>
          <w:rFonts w:eastAsia="Times New Roman"/>
          <w:b/>
          <w:bCs/>
          <w:sz w:val="28"/>
          <w:szCs w:val="28"/>
        </w:rPr>
        <w:t>AI in Automating Haematological Lab Analyses</w:t>
      </w:r>
      <w:r w:rsidR="0109495B" w:rsidRPr="07E520AA">
        <w:rPr>
          <w:rFonts w:eastAsia="Times New Roman"/>
          <w:b/>
          <w:bCs/>
          <w:sz w:val="28"/>
          <w:szCs w:val="28"/>
        </w:rPr>
        <w:t>:</w:t>
      </w:r>
      <w:r w:rsidR="0109495B" w:rsidRPr="07E520AA">
        <w:rPr>
          <w:rFonts w:eastAsia="Times New Roman"/>
          <w:sz w:val="28"/>
          <w:szCs w:val="28"/>
        </w:rPr>
        <w:t xml:space="preserve"> </w:t>
      </w:r>
      <w:r w:rsidR="00C34D5F" w:rsidRPr="00C34D5F">
        <w:rPr>
          <w:rFonts w:eastAsia="Times New Roman"/>
          <w:kern w:val="0"/>
          <w:lang w:eastAsia="en-IN"/>
          <w14:ligatures w14:val="none"/>
        </w:rPr>
        <w:t xml:space="preserve">One of the pivotal conclusions in this review is the changing relationship of lab diagnoses in haematology. This not only lightens the load of overworked medical technologists with broad experience and eagerly waiting to be superseded by talented young professionals, but also enables increasingly rapid analysis thanks to introduction Artificial intelligence can now easily draw a blood sample for quantitative molecular genetic diagnosis under </w:t>
      </w:r>
      <w:proofErr w:type="spellStart"/>
      <w:r w:rsidR="00C34D5F" w:rsidRPr="00C34D5F">
        <w:rPr>
          <w:rFonts w:eastAsia="Times New Roman"/>
          <w:kern w:val="0"/>
          <w:lang w:eastAsia="en-IN"/>
          <w14:ligatures w14:val="none"/>
        </w:rPr>
        <w:t>favorable</w:t>
      </w:r>
      <w:proofErr w:type="spellEnd"/>
      <w:r w:rsidR="00C34D5F" w:rsidRPr="00C34D5F">
        <w:rPr>
          <w:rFonts w:eastAsia="Times New Roman"/>
          <w:kern w:val="0"/>
          <w:lang w:eastAsia="en-IN"/>
          <w14:ligatures w14:val="none"/>
        </w:rPr>
        <w:t xml:space="preserve"> conditions. The application of AI made a batch process out of what used to be manual tests or fragmented parts of one big test. But look on the bright side, although everyone had many questions about whether AI would succeed in this field, it has brought about some degree of change--even primarily institutional inertia. And by using the latest AI techniques, what once was arduous and time-consuming laboratory work can now be reduced to a matter of pressing keys. By integrating AI into experimental testing of </w:t>
      </w:r>
      <w:proofErr w:type="spellStart"/>
      <w:r w:rsidR="00C34D5F" w:rsidRPr="00C34D5F">
        <w:rPr>
          <w:rFonts w:eastAsia="Times New Roman"/>
          <w:kern w:val="0"/>
          <w:lang w:eastAsia="en-IN"/>
          <w14:ligatures w14:val="none"/>
        </w:rPr>
        <w:t>hematological</w:t>
      </w:r>
      <w:proofErr w:type="spellEnd"/>
      <w:r w:rsidR="00C34D5F" w:rsidRPr="00C34D5F">
        <w:rPr>
          <w:rFonts w:eastAsia="Times New Roman"/>
          <w:kern w:val="0"/>
          <w:lang w:eastAsia="en-IN"/>
          <w14:ligatures w14:val="none"/>
        </w:rPr>
        <w:t xml:space="preserve"> indicators, this raises the efficiency and accuracy level of speed with which we make diagnoses. In the Gao Ping incident blood chromatography showed no signs of a known type with excuses for its absence given; not only was conspiracy suspected but finding that matter had been do densely integrated </w:t>
      </w:r>
      <w:proofErr w:type="spellStart"/>
      <w:r w:rsidR="00C34D5F" w:rsidRPr="00C34D5F">
        <w:rPr>
          <w:rFonts w:eastAsia="Times New Roman"/>
          <w:kern w:val="0"/>
          <w:lang w:eastAsia="en-IN"/>
          <w14:ligatures w14:val="none"/>
        </w:rPr>
        <w:t>incodedarness</w:t>
      </w:r>
      <w:proofErr w:type="spellEnd"/>
      <w:r w:rsidR="00C34D5F" w:rsidRPr="00C34D5F">
        <w:rPr>
          <w:rFonts w:eastAsia="Times New Roman"/>
          <w:kern w:val="0"/>
          <w:lang w:eastAsia="en-IN"/>
          <w14:ligatures w14:val="none"/>
        </w:rPr>
        <w:t xml:space="preserve"> enormously shook the nation as well as news </w:t>
      </w:r>
      <w:proofErr w:type="spellStart"/>
      <w:r w:rsidR="00C34D5F" w:rsidRPr="00C34D5F">
        <w:rPr>
          <w:rFonts w:eastAsia="Times New Roman"/>
          <w:kern w:val="0"/>
          <w:lang w:eastAsia="en-IN"/>
          <w14:ligatures w14:val="none"/>
        </w:rPr>
        <w:t>ofmany</w:t>
      </w:r>
      <w:proofErr w:type="spellEnd"/>
      <w:r w:rsidR="00C34D5F" w:rsidRPr="00C34D5F">
        <w:rPr>
          <w:rFonts w:eastAsia="Times New Roman"/>
          <w:kern w:val="0"/>
          <w:lang w:eastAsia="en-IN"/>
          <w14:ligatures w14:val="none"/>
        </w:rPr>
        <w:t xml:space="preserve"> unknown deaths close to home in recent years. The development of AI algorithms is important in this respect for while </w:t>
      </w:r>
      <w:proofErr w:type="spellStart"/>
      <w:r w:rsidR="00C34D5F" w:rsidRPr="00C34D5F">
        <w:rPr>
          <w:rFonts w:eastAsia="Times New Roman"/>
          <w:kern w:val="0"/>
          <w:lang w:eastAsia="en-IN"/>
          <w14:ligatures w14:val="none"/>
        </w:rPr>
        <w:t>bothstatistical</w:t>
      </w:r>
      <w:proofErr w:type="spellEnd"/>
      <w:r w:rsidR="00C34D5F" w:rsidRPr="00C34D5F">
        <w:rPr>
          <w:rFonts w:eastAsia="Times New Roman"/>
          <w:kern w:val="0"/>
          <w:lang w:eastAsia="en-IN"/>
          <w14:ligatures w14:val="none"/>
        </w:rPr>
        <w:t xml:space="preserve"> and related methods with significant statistical power may be unable formally to identify some-gradient component from the anticipated background (</w:t>
      </w:r>
      <w:proofErr w:type="gramStart"/>
      <w:r w:rsidR="00C34D5F" w:rsidRPr="00C34D5F">
        <w:rPr>
          <w:rFonts w:eastAsia="Times New Roman"/>
          <w:kern w:val="0"/>
          <w:lang w:eastAsia="en-IN"/>
          <w14:ligatures w14:val="none"/>
        </w:rPr>
        <w:t>an or</w:t>
      </w:r>
      <w:proofErr w:type="gramEnd"/>
      <w:r w:rsidR="00C34D5F" w:rsidRPr="00C34D5F">
        <w:rPr>
          <w:rFonts w:eastAsia="Times New Roman"/>
          <w:kern w:val="0"/>
          <w:lang w:eastAsia="en-IN"/>
          <w14:ligatures w14:val="none"/>
        </w:rPr>
        <w:t xml:space="preserve"> combination thereof), within certain ranges tolerance levels can also serve adequately as a detection </w:t>
      </w:r>
      <w:proofErr w:type="spellStart"/>
      <w:r w:rsidR="00C34D5F" w:rsidRPr="00C34D5F">
        <w:rPr>
          <w:rFonts w:eastAsia="Times New Roman"/>
          <w:kern w:val="0"/>
          <w:lang w:eastAsia="en-IN"/>
          <w14:ligatures w14:val="none"/>
        </w:rPr>
        <w:t>toolelifla</w:t>
      </w:r>
      <w:proofErr w:type="spellEnd"/>
      <w:r w:rsidR="54949A2C" w:rsidRPr="07E520AA">
        <w:rPr>
          <w:rFonts w:eastAsia="Times New Roman"/>
        </w:rPr>
        <w:t>.</w:t>
      </w:r>
      <w:r w:rsidR="00C34D5F">
        <w:rPr>
          <w:rFonts w:eastAsia="Times New Roman"/>
        </w:rPr>
        <w:t xml:space="preserve"> </w:t>
      </w:r>
      <w:proofErr w:type="gramStart"/>
      <w:r w:rsidR="54949A2C" w:rsidRPr="07E520AA">
        <w:rPr>
          <w:rFonts w:eastAsia="Times New Roman"/>
        </w:rPr>
        <w:t>This</w:t>
      </w:r>
      <w:proofErr w:type="gramEnd"/>
      <w:r w:rsidR="54949A2C" w:rsidRPr="07E520AA">
        <w:rPr>
          <w:rFonts w:eastAsia="Times New Roman"/>
        </w:rPr>
        <w:t xml:space="preserve"> holds immense promise in shedding light on intricate genetic factors and their role in disease prediction. The integration of AI into haematological lab analyses is indeed a game-changer, promising to revolutionize the field by delivering faster, more accurate, and comprehensive insights into blood-based genetic testing.</w:t>
      </w:r>
    </w:p>
    <w:p w14:paraId="25AED56D" w14:textId="77777777" w:rsidR="009A5FF6" w:rsidRDefault="0109495B" w:rsidP="00547986">
      <w:pPr>
        <w:jc w:val="both"/>
        <w:rPr>
          <w:rFonts w:ascii="Times New Roman" w:eastAsia="Times New Roman" w:hAnsi="Times New Roman" w:cs="Times New Roman"/>
          <w:sz w:val="28"/>
          <w:szCs w:val="28"/>
        </w:rPr>
      </w:pPr>
      <w:r w:rsidRPr="07E520AA">
        <w:rPr>
          <w:rFonts w:ascii="Times New Roman" w:eastAsia="Times New Roman" w:hAnsi="Times New Roman" w:cs="Times New Roman"/>
          <w:b/>
          <w:bCs/>
          <w:sz w:val="28"/>
          <w:szCs w:val="28"/>
        </w:rPr>
        <w:t>3.4.</w:t>
      </w:r>
      <w:r w:rsidR="54949A2C" w:rsidRPr="07E520AA">
        <w:rPr>
          <w:rFonts w:ascii="Times New Roman" w:eastAsia="Times New Roman" w:hAnsi="Times New Roman" w:cs="Times New Roman"/>
          <w:b/>
          <w:bCs/>
          <w:sz w:val="28"/>
          <w:szCs w:val="28"/>
        </w:rPr>
        <w:t xml:space="preserve"> Personalized medicine</w:t>
      </w:r>
      <w:r w:rsidRPr="07E520AA">
        <w:rPr>
          <w:rFonts w:ascii="Times New Roman" w:eastAsia="Times New Roman" w:hAnsi="Times New Roman" w:cs="Times New Roman"/>
          <w:b/>
          <w:bCs/>
          <w:sz w:val="28"/>
          <w:szCs w:val="28"/>
        </w:rPr>
        <w:t>:</w:t>
      </w:r>
      <w:r w:rsidRPr="07E520AA">
        <w:rPr>
          <w:rFonts w:ascii="Times New Roman" w:eastAsia="Times New Roman" w:hAnsi="Times New Roman" w:cs="Times New Roman"/>
          <w:sz w:val="28"/>
          <w:szCs w:val="28"/>
        </w:rPr>
        <w:t xml:space="preserve"> </w:t>
      </w:r>
    </w:p>
    <w:p w14:paraId="42BE1CE4" w14:textId="37978A21" w:rsidR="002873EA" w:rsidRDefault="00FF5FC9" w:rsidP="00547986">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002873EA" w:rsidRPr="002873EA">
        <w:rPr>
          <w:rFonts w:ascii="Times New Roman" w:eastAsia="Times New Roman" w:hAnsi="Times New Roman" w:cs="Times New Roman"/>
          <w:sz w:val="24"/>
          <w:szCs w:val="24"/>
        </w:rPr>
        <w:t xml:space="preserve">In the constantly changing field of healthcare, personalized medicine shines as a symbol of progress and change. This groundbreaking method, as explained in the thorough examination of AI's contribution to genetic testing using blood samples, has the capacity to transform how we handle our health and manage illnesses. [16] The core principle of personalized medicine lies in tailoring medical approaches to match each person's distinct genetic composition. With the aid of artificial intelligence, genetic testing plays a crucial role in </w:t>
      </w:r>
      <w:r w:rsidR="002873EA" w:rsidRPr="002873EA">
        <w:rPr>
          <w:rFonts w:ascii="Times New Roman" w:eastAsia="Times New Roman" w:hAnsi="Times New Roman" w:cs="Times New Roman"/>
          <w:sz w:val="24"/>
          <w:szCs w:val="24"/>
        </w:rPr>
        <w:t>unravelling</w:t>
      </w:r>
      <w:r w:rsidR="002873EA" w:rsidRPr="002873EA">
        <w:rPr>
          <w:rFonts w:ascii="Times New Roman" w:eastAsia="Times New Roman" w:hAnsi="Times New Roman" w:cs="Times New Roman"/>
          <w:sz w:val="24"/>
          <w:szCs w:val="24"/>
        </w:rPr>
        <w:t xml:space="preserve"> the complex web of an individual's well-being, including their inherent genetic tendencies and possible risks for diseases. The transition from standard, one-size-fits-all treatments to customized and precise interventions </w:t>
      </w:r>
      <w:r w:rsidR="002873EA" w:rsidRPr="002873EA">
        <w:rPr>
          <w:rFonts w:ascii="Times New Roman" w:eastAsia="Times New Roman" w:hAnsi="Times New Roman" w:cs="Times New Roman"/>
          <w:sz w:val="24"/>
          <w:szCs w:val="24"/>
        </w:rPr>
        <w:t>bring</w:t>
      </w:r>
      <w:r w:rsidR="002873EA" w:rsidRPr="002873EA">
        <w:rPr>
          <w:rFonts w:ascii="Times New Roman" w:eastAsia="Times New Roman" w:hAnsi="Times New Roman" w:cs="Times New Roman"/>
          <w:sz w:val="24"/>
          <w:szCs w:val="24"/>
        </w:rPr>
        <w:t xml:space="preserve"> forth a whole new world of opportunities. In this realm, personalized medicine not only offers the prospect of more precise diagnoses, but it also enables the anticipation of disease vulnerabilities on an individual scale, thus enabling proactive measures for prevention</w:t>
      </w:r>
      <w:r w:rsidR="002873EA">
        <w:t xml:space="preserve">. </w:t>
      </w:r>
      <w:r w:rsidR="002873EA" w:rsidRPr="002873EA">
        <w:rPr>
          <w:rFonts w:ascii="Times New Roman" w:eastAsia="Times New Roman" w:hAnsi="Times New Roman" w:cs="Times New Roman"/>
          <w:sz w:val="24"/>
          <w:szCs w:val="24"/>
        </w:rPr>
        <w:t>A healthier future for all is ensured by a paradigm shift towards uniquely tailored healthcare that brings us closer to the dream of universal healthcare and uses each person's genetic blueprint to improve outcomes.</w:t>
      </w:r>
      <w:r w:rsidR="002873EA">
        <w:rPr>
          <w:rFonts w:ascii="Times New Roman" w:eastAsia="Times New Roman" w:hAnsi="Times New Roman" w:cs="Times New Roman"/>
          <w:sz w:val="24"/>
          <w:szCs w:val="24"/>
        </w:rPr>
        <w:t xml:space="preserve"> </w:t>
      </w:r>
    </w:p>
    <w:p w14:paraId="1E3B4558" w14:textId="2B4E4073" w:rsidR="002873EA" w:rsidRDefault="002873E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40B5889" w14:textId="77777777" w:rsidR="002873EA" w:rsidRDefault="002873EA" w:rsidP="00547986">
      <w:pPr>
        <w:jc w:val="both"/>
        <w:rPr>
          <w:rFonts w:ascii="Times New Roman" w:eastAsia="Times New Roman" w:hAnsi="Times New Roman" w:cs="Times New Roman"/>
          <w:sz w:val="24"/>
          <w:szCs w:val="24"/>
        </w:rPr>
      </w:pPr>
    </w:p>
    <w:p w14:paraId="79707FB4" w14:textId="148C8DBE" w:rsidR="004428A9" w:rsidRPr="002873EA" w:rsidRDefault="0109495B"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b/>
          <w:bCs/>
          <w:sz w:val="28"/>
          <w:szCs w:val="28"/>
        </w:rPr>
        <w:t xml:space="preserve">3.4.1. </w:t>
      </w:r>
      <w:r w:rsidR="389ADA19" w:rsidRPr="07E520AA">
        <w:rPr>
          <w:rFonts w:ascii="Times New Roman" w:eastAsia="Times New Roman" w:hAnsi="Times New Roman" w:cs="Times New Roman"/>
          <w:b/>
          <w:bCs/>
          <w:sz w:val="28"/>
          <w:szCs w:val="28"/>
        </w:rPr>
        <w:t>Prediction of Generic Markers</w:t>
      </w:r>
      <w:r w:rsidRPr="07E520AA">
        <w:rPr>
          <w:rFonts w:ascii="Times New Roman" w:eastAsia="Times New Roman" w:hAnsi="Times New Roman" w:cs="Times New Roman"/>
          <w:b/>
          <w:bCs/>
          <w:sz w:val="28"/>
          <w:szCs w:val="28"/>
        </w:rPr>
        <w:t>:</w:t>
      </w:r>
      <w:r w:rsidRPr="07E520AA">
        <w:rPr>
          <w:rFonts w:ascii="Times New Roman" w:eastAsia="Times New Roman" w:hAnsi="Times New Roman" w:cs="Times New Roman"/>
          <w:sz w:val="28"/>
          <w:szCs w:val="28"/>
        </w:rPr>
        <w:t xml:space="preserve"> </w:t>
      </w:r>
      <w:r w:rsidR="389ADA19" w:rsidRPr="07E520AA">
        <w:rPr>
          <w:rFonts w:ascii="Times New Roman" w:eastAsia="Times New Roman" w:hAnsi="Times New Roman" w:cs="Times New Roman"/>
          <w:sz w:val="24"/>
          <w:szCs w:val="24"/>
        </w:rPr>
        <w:t>The prediction of genetic markers, as illuminated in the expansive review on AI's role in blood-based genetic testing, represents a transformative leap in healthcare. Harnessing the capabilities of artificial intelligence, we're at the precipice of a new era where the identification of genetic markers is not just a diagnosis but a prediction. By scrutinizing vast genetic datasets, AI unveils hidden patterns and associations,</w:t>
      </w:r>
      <w:sdt>
        <w:sdtPr>
          <w:rPr>
            <w:rFonts w:ascii="Times New Roman" w:eastAsia="Times New Roman" w:hAnsi="Times New Roman" w:cs="Times New Roman"/>
            <w:color w:val="000000" w:themeColor="text1"/>
            <w:sz w:val="24"/>
            <w:szCs w:val="24"/>
          </w:rPr>
          <w:tag w:val="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"/>
          <w:id w:val="-276183177"/>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[18], [19]</w:t>
          </w:r>
        </w:sdtContent>
      </w:sdt>
      <w:r w:rsidR="389ADA19" w:rsidRPr="07E520AA">
        <w:rPr>
          <w:rFonts w:ascii="Times New Roman" w:eastAsia="Times New Roman" w:hAnsi="Times New Roman" w:cs="Times New Roman"/>
          <w:sz w:val="24"/>
          <w:szCs w:val="24"/>
        </w:rPr>
        <w:t xml:space="preserve"> enabling the proactive detection of genetic markers linked to specific health conditions. This shift from reaction to anticipation in healthcare is profound. It means that we can foresee potential health risks before they manifest, allowing for early interventions and personalized preventive strategies.</w:t>
      </w:r>
      <w:sdt>
        <w:sdtPr>
          <w:rPr>
            <w:rFonts w:ascii="Times New Roman" w:eastAsia="Times New Roman" w:hAnsi="Times New Roman" w:cs="Times New Roman"/>
            <w:color w:val="000000" w:themeColor="text1"/>
            <w:sz w:val="24"/>
            <w:szCs w:val="24"/>
          </w:rPr>
          <w:tag w:val="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"/>
          <w:id w:val="-1871294785"/>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[5], [7], [15]</w:t>
          </w:r>
        </w:sdtContent>
      </w:sdt>
      <w:r w:rsidR="389ADA19" w:rsidRPr="07E520AA">
        <w:rPr>
          <w:rFonts w:ascii="Times New Roman" w:eastAsia="Times New Roman" w:hAnsi="Times New Roman" w:cs="Times New Roman"/>
          <w:sz w:val="24"/>
          <w:szCs w:val="24"/>
        </w:rPr>
        <w:t xml:space="preserve"> The prediction of genetic markers is the linchpin in the bridge to personalized medicine, where healthcare becomes a proactive partnership between individuals and their healthcare providers. It is a future where our genetic destiny becomes a roadmap, not a sentence, and where the identification of genetic markers empowers us to take charge of our health</w:t>
      </w:r>
      <w:sdt>
        <w:sdtPr>
          <w:rPr>
            <w:rFonts w:ascii="Times New Roman" w:eastAsia="Times New Roman" w:hAnsi="Times New Roman" w:cs="Times New Roman"/>
            <w:color w:val="000000" w:themeColor="text1"/>
            <w:sz w:val="24"/>
            <w:szCs w:val="24"/>
          </w:rPr>
          <w:tag w:val="MENDELEY_CITATION_v3_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"/>
          <w:id w:val="516898608"/>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[20]</w:t>
          </w:r>
        </w:sdtContent>
      </w:sdt>
      <w:r w:rsidR="389ADA19" w:rsidRPr="07E520AA">
        <w:rPr>
          <w:rFonts w:ascii="Times New Roman" w:eastAsia="Times New Roman" w:hAnsi="Times New Roman" w:cs="Times New Roman"/>
          <w:sz w:val="24"/>
          <w:szCs w:val="24"/>
        </w:rPr>
        <w:t>.</w:t>
      </w:r>
      <w:r w:rsidR="389ADA19" w:rsidRPr="07E520AA">
        <w:rPr>
          <w:rFonts w:ascii="Times New Roman" w:eastAsia="Times New Roman" w:hAnsi="Times New Roman" w:cs="Times New Roman"/>
          <w:b/>
          <w:bCs/>
          <w:sz w:val="24"/>
          <w:szCs w:val="24"/>
        </w:rPr>
        <w:t xml:space="preserve"> </w:t>
      </w:r>
    </w:p>
    <w:p w14:paraId="7AD66CFD" w14:textId="6911C034" w:rsidR="004428A9" w:rsidRDefault="0109495B"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b/>
          <w:bCs/>
          <w:sz w:val="28"/>
          <w:szCs w:val="28"/>
        </w:rPr>
        <w:t xml:space="preserve">3.4.2. </w:t>
      </w:r>
      <w:r w:rsidR="389ADA19" w:rsidRPr="07E520AA">
        <w:rPr>
          <w:rFonts w:ascii="Times New Roman" w:eastAsia="Times New Roman" w:hAnsi="Times New Roman" w:cs="Times New Roman"/>
          <w:b/>
          <w:bCs/>
          <w:sz w:val="28"/>
          <w:szCs w:val="28"/>
        </w:rPr>
        <w:t>AI’s Role in diagnosis</w:t>
      </w:r>
      <w:r w:rsidRPr="07E520AA">
        <w:rPr>
          <w:rFonts w:ascii="Times New Roman" w:eastAsia="Times New Roman" w:hAnsi="Times New Roman" w:cs="Times New Roman"/>
          <w:b/>
          <w:bCs/>
          <w:sz w:val="28"/>
          <w:szCs w:val="28"/>
        </w:rPr>
        <w:t>:</w:t>
      </w:r>
      <w:r w:rsidRPr="07E520AA">
        <w:rPr>
          <w:rFonts w:ascii="Times New Roman" w:eastAsia="Times New Roman" w:hAnsi="Times New Roman" w:cs="Times New Roman"/>
          <w:sz w:val="28"/>
          <w:szCs w:val="28"/>
        </w:rPr>
        <w:t xml:space="preserve"> </w:t>
      </w:r>
      <w:r w:rsidR="389ADA19" w:rsidRPr="07E520AA">
        <w:rPr>
          <w:rFonts w:ascii="Times New Roman" w:eastAsia="Times New Roman" w:hAnsi="Times New Roman" w:cs="Times New Roman"/>
          <w:sz w:val="24"/>
          <w:szCs w:val="24"/>
        </w:rPr>
        <w:t>Artificial Intelligence (AI) plays a pivotal role in the field of diagnosis, particularly in the context of personalized medicine and genetic testing.</w:t>
      </w:r>
      <w:sdt>
        <w:sdtPr>
          <w:rPr>
            <w:rFonts w:ascii="Times New Roman" w:eastAsia="Times New Roman" w:hAnsi="Times New Roman" w:cs="Times New Roman"/>
            <w:color w:val="000000" w:themeColor="text1"/>
            <w:sz w:val="24"/>
            <w:szCs w:val="24"/>
          </w:rPr>
          <w:tag w:val="MENDELEY_CITATION_v3_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"/>
          <w:id w:val="1682786652"/>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[2], [21]</w:t>
          </w:r>
        </w:sdtContent>
      </w:sdt>
      <w:r w:rsidR="389ADA19" w:rsidRPr="07E520AA">
        <w:rPr>
          <w:rFonts w:ascii="Times New Roman" w:eastAsia="Times New Roman" w:hAnsi="Times New Roman" w:cs="Times New Roman"/>
          <w:sz w:val="24"/>
          <w:szCs w:val="24"/>
        </w:rPr>
        <w:t xml:space="preserve"> With the aid of AI, healthcare professionals can harness the power of data-driven insights to achieve more accurate and efficient diagnoses. AI algorithms are designed to analyse vast datasets, including genetic information and patient health records, to identify patterns and associations that might escape the human eye. These patterns can be indicative of specific medical conditions, genetic predispositions, or disease risks.</w:t>
      </w:r>
      <w:sdt>
        <w:sdtPr>
          <w:rPr>
            <w:rFonts w:ascii="Times New Roman" w:eastAsia="Times New Roman" w:hAnsi="Times New Roman" w:cs="Times New Roman"/>
            <w:color w:val="000000" w:themeColor="text1"/>
            <w:sz w:val="24"/>
            <w:szCs w:val="24"/>
          </w:rPr>
          <w:tag w:val="MENDELEY_CITATION_v3_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"/>
          <w:id w:val="185881913"/>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[6]</w:t>
          </w:r>
        </w:sdtContent>
      </w:sdt>
      <w:r w:rsidR="389ADA19" w:rsidRPr="07E520AA">
        <w:rPr>
          <w:rFonts w:ascii="Times New Roman" w:eastAsia="Times New Roman" w:hAnsi="Times New Roman" w:cs="Times New Roman"/>
          <w:sz w:val="24"/>
          <w:szCs w:val="24"/>
        </w:rPr>
        <w:t xml:space="preserve"> For example, AI can assist in the early detection of conditions like cancer, where subtle genetic markers and variations are crucial in diagnosis. Moreover, AI's ability to process complex genetic data swiftly and accurately allows for faster and more precise diagnosis, ensuring that patients receive timely interventions and tailored treatment strategies. As AI continues to evolve, its role in diagnosis will become increasingly essential, ultimately reshaping the landscape of healthcare by improving diagnostic accuracy and the overall quality of patient care.</w:t>
      </w:r>
      <w:sdt>
        <w:sdtPr>
          <w:rPr>
            <w:rFonts w:ascii="Times New Roman" w:eastAsia="Times New Roman" w:hAnsi="Times New Roman" w:cs="Times New Roman"/>
            <w:color w:val="000000" w:themeColor="text1"/>
            <w:sz w:val="24"/>
            <w:szCs w:val="24"/>
          </w:rPr>
          <w:tag w:val="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"/>
          <w:id w:val="1143458998"/>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[22], [23]</w:t>
          </w:r>
        </w:sdtContent>
      </w:sdt>
    </w:p>
    <w:p w14:paraId="440BD185" w14:textId="31A4BC06" w:rsidR="156652D5" w:rsidRDefault="156652D5" w:rsidP="00547986">
      <w:pPr>
        <w:jc w:val="both"/>
        <w:rPr>
          <w:rFonts w:ascii="Times New Roman" w:eastAsia="Times New Roman" w:hAnsi="Times New Roman" w:cs="Times New Roman"/>
          <w:color w:val="000000" w:themeColor="text1"/>
          <w:sz w:val="24"/>
          <w:szCs w:val="24"/>
        </w:rPr>
      </w:pPr>
      <w:r w:rsidRPr="07E520AA">
        <w:rPr>
          <w:rFonts w:ascii="Times New Roman" w:eastAsia="Times New Roman" w:hAnsi="Times New Roman" w:cs="Times New Roman"/>
          <w:color w:val="000000" w:themeColor="text1"/>
          <w:sz w:val="24"/>
          <w:szCs w:val="24"/>
        </w:rPr>
        <w:t xml:space="preserve">Understanding human disease requires comprehensive interpretation of the genome, including characterization of the impact of any variant on gene function and </w:t>
      </w:r>
      <w:r w:rsidR="012C62F6" w:rsidRPr="07E520AA">
        <w:rPr>
          <w:rFonts w:ascii="Times New Roman" w:eastAsia="Times New Roman" w:hAnsi="Times New Roman" w:cs="Times New Roman"/>
          <w:color w:val="000000" w:themeColor="text1"/>
          <w:sz w:val="24"/>
          <w:szCs w:val="24"/>
        </w:rPr>
        <w:t>regulation</w:t>
      </w:r>
      <w:r w:rsidRPr="07E520AA">
        <w:rPr>
          <w:rFonts w:ascii="Times New Roman" w:eastAsia="Times New Roman" w:hAnsi="Times New Roman" w:cs="Times New Roman"/>
          <w:color w:val="000000" w:themeColor="text1"/>
          <w:sz w:val="24"/>
          <w:szCs w:val="24"/>
        </w:rPr>
        <w:t xml:space="preserve">. Broadly, this means that for any letter change in DNA, we must precisely identify its effects on </w:t>
      </w:r>
      <w:r w:rsidR="630E18AE" w:rsidRPr="07E520AA">
        <w:rPr>
          <w:rFonts w:ascii="Times New Roman" w:eastAsia="Times New Roman" w:hAnsi="Times New Roman" w:cs="Times New Roman"/>
          <w:color w:val="000000" w:themeColor="text1"/>
          <w:sz w:val="24"/>
          <w:szCs w:val="24"/>
        </w:rPr>
        <w:t>biochemical</w:t>
      </w:r>
      <w:r w:rsidRPr="07E520AA">
        <w:rPr>
          <w:rFonts w:ascii="Times New Roman" w:eastAsia="Times New Roman" w:hAnsi="Times New Roman" w:cs="Times New Roman"/>
          <w:color w:val="000000" w:themeColor="text1"/>
          <w:sz w:val="24"/>
          <w:szCs w:val="24"/>
        </w:rPr>
        <w:t xml:space="preserve"> properties such as protein structure, splicing and levels of expression, and then interpret these effects in terms of their phenotypic consequences. In the </w:t>
      </w:r>
      <w:r w:rsidR="630E18AE" w:rsidRPr="07E520AA">
        <w:rPr>
          <w:rFonts w:ascii="Times New Roman" w:eastAsia="Times New Roman" w:hAnsi="Times New Roman" w:cs="Times New Roman"/>
          <w:color w:val="000000" w:themeColor="text1"/>
          <w:sz w:val="24"/>
          <w:szCs w:val="24"/>
        </w:rPr>
        <w:t>past decade</w:t>
      </w:r>
      <w:r w:rsidRPr="07E520AA">
        <w:rPr>
          <w:rFonts w:ascii="Times New Roman" w:eastAsia="Times New Roman" w:hAnsi="Times New Roman" w:cs="Times New Roman"/>
          <w:color w:val="000000" w:themeColor="text1"/>
          <w:sz w:val="24"/>
          <w:szCs w:val="24"/>
        </w:rPr>
        <w:t xml:space="preserve">, genomic sequencing has generated enormous amounts of data, profiling both normal genetic </w:t>
      </w:r>
      <w:r w:rsidR="0101C014" w:rsidRPr="07E520AA">
        <w:rPr>
          <w:rFonts w:ascii="Times New Roman" w:eastAsia="Times New Roman" w:hAnsi="Times New Roman" w:cs="Times New Roman"/>
          <w:color w:val="000000" w:themeColor="text1"/>
          <w:sz w:val="24"/>
          <w:szCs w:val="24"/>
        </w:rPr>
        <w:t>variations.[4]</w:t>
      </w:r>
    </w:p>
    <w:p w14:paraId="4CFCD797" w14:textId="7ADB279B" w:rsidR="156652D5" w:rsidRDefault="156652D5" w:rsidP="00547986">
      <w:pPr>
        <w:jc w:val="both"/>
      </w:pPr>
      <w:r w:rsidRPr="07E520AA">
        <w:rPr>
          <w:rFonts w:ascii="Times New Roman" w:eastAsia="Times New Roman" w:hAnsi="Times New Roman" w:cs="Times New Roman"/>
          <w:color w:val="000000" w:themeColor="text1"/>
          <w:sz w:val="24"/>
          <w:szCs w:val="24"/>
        </w:rPr>
        <w:t xml:space="preserve">and disease-related mutations1–3. Concurrently, functional experiments profiling the epigenomic landscape </w:t>
      </w:r>
    </w:p>
    <w:p w14:paraId="76385E1B" w14:textId="06C610F8" w:rsidR="156652D5" w:rsidRDefault="156652D5" w:rsidP="00547986">
      <w:pPr>
        <w:jc w:val="both"/>
      </w:pPr>
      <w:r w:rsidRPr="07E520AA">
        <w:rPr>
          <w:rFonts w:ascii="Times New Roman" w:eastAsia="Times New Roman" w:hAnsi="Times New Roman" w:cs="Times New Roman"/>
          <w:color w:val="000000" w:themeColor="text1"/>
          <w:sz w:val="24"/>
          <w:szCs w:val="24"/>
        </w:rPr>
        <w:t>of various cells and tissues4,5have provided a window into the regulatory signals controlling where and when genes are expressed.</w:t>
      </w:r>
    </w:p>
    <w:p w14:paraId="70006700" w14:textId="2B2257B7" w:rsidR="0072385A" w:rsidRDefault="0109495B"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b/>
          <w:bCs/>
          <w:sz w:val="28"/>
          <w:szCs w:val="28"/>
        </w:rPr>
        <w:t xml:space="preserve">3.4.3. </w:t>
      </w:r>
      <w:r w:rsidR="389ADA19" w:rsidRPr="07E520AA">
        <w:rPr>
          <w:rFonts w:ascii="Times New Roman" w:eastAsia="Times New Roman" w:hAnsi="Times New Roman" w:cs="Times New Roman"/>
          <w:b/>
          <w:bCs/>
          <w:sz w:val="28"/>
          <w:szCs w:val="28"/>
        </w:rPr>
        <w:t>Risk Assessment Using Ai</w:t>
      </w:r>
      <w:r w:rsidRPr="07E520AA">
        <w:rPr>
          <w:rFonts w:ascii="Times New Roman" w:eastAsia="Times New Roman" w:hAnsi="Times New Roman" w:cs="Times New Roman"/>
          <w:b/>
          <w:bCs/>
          <w:sz w:val="28"/>
          <w:szCs w:val="28"/>
        </w:rPr>
        <w:t>:</w:t>
      </w:r>
      <w:r w:rsidRPr="07E520AA">
        <w:rPr>
          <w:rFonts w:ascii="Times New Roman" w:eastAsia="Times New Roman" w:hAnsi="Times New Roman" w:cs="Times New Roman"/>
          <w:sz w:val="28"/>
          <w:szCs w:val="28"/>
        </w:rPr>
        <w:t xml:space="preserve"> </w:t>
      </w:r>
      <w:r w:rsidR="389ADA19" w:rsidRPr="07E520AA">
        <w:rPr>
          <w:rFonts w:ascii="Times New Roman" w:eastAsia="Times New Roman" w:hAnsi="Times New Roman" w:cs="Times New Roman"/>
          <w:sz w:val="24"/>
          <w:szCs w:val="24"/>
        </w:rPr>
        <w:t>Leveraging AI in blood testing and genetic markers not only enhances diagnosis but also plays a vital role in risk assessment for various medical conditions.</w:t>
      </w:r>
      <w:sdt>
        <w:sdtPr>
          <w:rPr>
            <w:rFonts w:ascii="Times New Roman" w:eastAsia="Times New Roman" w:hAnsi="Times New Roman" w:cs="Times New Roman"/>
            <w:color w:val="000000" w:themeColor="text1"/>
            <w:sz w:val="24"/>
            <w:szCs w:val="24"/>
          </w:rPr>
          <w:tag w:val="MENDELEY_CITATION_v3_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"/>
          <w:id w:val="2043553458"/>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[6]</w:t>
          </w:r>
        </w:sdtContent>
      </w:sdt>
      <w:r w:rsidR="389ADA19" w:rsidRPr="07E520AA">
        <w:rPr>
          <w:rFonts w:ascii="Times New Roman" w:eastAsia="Times New Roman" w:hAnsi="Times New Roman" w:cs="Times New Roman"/>
          <w:sz w:val="24"/>
          <w:szCs w:val="24"/>
        </w:rPr>
        <w:t xml:space="preserve"> AI's capability to swiftly analyse intricate genetic data and cross-reference it with an individual's health information allows for the identification of specific genetic markers associated with disease risks. </w:t>
      </w:r>
      <w:sdt>
        <w:sdtPr>
          <w:rPr>
            <w:rFonts w:ascii="Times New Roman" w:eastAsia="Times New Roman" w:hAnsi="Times New Roman" w:cs="Times New Roman"/>
            <w:color w:val="000000" w:themeColor="text1"/>
            <w:sz w:val="24"/>
            <w:szCs w:val="24"/>
          </w:rPr>
          <w:tag w:val="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"/>
          <w:id w:val="2007233060"/>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[24], [25]</w:t>
          </w:r>
        </w:sdtContent>
      </w:sdt>
      <w:r w:rsidR="389ADA19" w:rsidRPr="07E520AA">
        <w:rPr>
          <w:rFonts w:ascii="Times New Roman" w:eastAsia="Times New Roman" w:hAnsi="Times New Roman" w:cs="Times New Roman"/>
          <w:sz w:val="24"/>
          <w:szCs w:val="24"/>
        </w:rPr>
        <w:t xml:space="preserve">By examining a patient's genetic profile, AI can provide valuable insights into their susceptibility to health issues, such as heart disease, diabetes, or </w:t>
      </w:r>
      <w:r w:rsidR="389ADA19" w:rsidRPr="07E520AA">
        <w:rPr>
          <w:rFonts w:ascii="Times New Roman" w:eastAsia="Times New Roman" w:hAnsi="Times New Roman" w:cs="Times New Roman"/>
          <w:sz w:val="24"/>
          <w:szCs w:val="24"/>
        </w:rPr>
        <w:lastRenderedPageBreak/>
        <w:t>cancer. These insights enable healthcare providers to conduct proactive risk assessments, informing patients of their potential vulnerabilities and facilitating preventive measures. For instance, AI-powered genetic testing can identify a person's elevated risk of developing cardiovascular disease based on their genetic markers and family history. Armed with this knowledge, individuals can make informed lifestyle choices and undergo early screenings, ultimately reducing the overall risk of disease.</w:t>
      </w:r>
      <w:sdt>
        <w:sdtPr>
          <w:rPr>
            <w:rFonts w:ascii="Times New Roman" w:eastAsia="Times New Roman" w:hAnsi="Times New Roman" w:cs="Times New Roman"/>
            <w:color w:val="000000" w:themeColor="text1"/>
            <w:sz w:val="24"/>
            <w:szCs w:val="24"/>
          </w:rPr>
          <w:tag w:val="MENDELEY_CITATION_v3_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"/>
          <w:id w:val="2015110387"/>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[26]</w:t>
          </w:r>
        </w:sdtContent>
      </w:sdt>
      <w:r w:rsidR="389ADA19" w:rsidRPr="07E520AA">
        <w:rPr>
          <w:rFonts w:ascii="Times New Roman" w:eastAsia="Times New Roman" w:hAnsi="Times New Roman" w:cs="Times New Roman"/>
          <w:sz w:val="24"/>
          <w:szCs w:val="24"/>
        </w:rPr>
        <w:t xml:space="preserve"> AI-driven risk assessment in blood-based genetic testing holds the promise of early intervention and more personalized healthcare, contributing to improved health outcomes and a higher quality of life for patients.</w:t>
      </w:r>
    </w:p>
    <w:p w14:paraId="4724066A" w14:textId="41CE6F37" w:rsidR="07E520AA" w:rsidRPr="004E14E0" w:rsidRDefault="0109495B"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b/>
          <w:bCs/>
          <w:sz w:val="28"/>
          <w:szCs w:val="28"/>
        </w:rPr>
        <w:t>3.5. Datasets:</w:t>
      </w:r>
      <w:r w:rsidR="62EE537B" w:rsidRPr="07E520AA">
        <w:rPr>
          <w:rFonts w:ascii="Times New Roman" w:eastAsia="Times New Roman" w:hAnsi="Times New Roman" w:cs="Times New Roman"/>
          <w:sz w:val="28"/>
          <w:szCs w:val="28"/>
        </w:rPr>
        <w:t xml:space="preserve"> </w:t>
      </w:r>
      <w:r w:rsidR="62EE537B" w:rsidRPr="07E520AA">
        <w:rPr>
          <w:rFonts w:ascii="Times New Roman" w:eastAsia="Times New Roman" w:hAnsi="Times New Roman" w:cs="Times New Roman"/>
          <w:sz w:val="24"/>
          <w:szCs w:val="24"/>
        </w:rPr>
        <w:t>The dataset used in this study comprises genetic and health-related data from a diverse Research paper. The studies incorporated various data modalities to support their research, including biomarker data related to specific health conditions, such as cholesterol levels, HbA1c, and C-reactive protein (CRP), Haematological data, including complete blood counts (CBCs) and blood chemistry profiles,</w:t>
      </w:r>
      <w:sdt>
        <w:sdtPr>
          <w:rPr>
            <w:rFonts w:ascii="Times New Roman" w:eastAsia="Times New Roman" w:hAnsi="Times New Roman" w:cs="Times New Roman"/>
            <w:color w:val="000000" w:themeColor="text1"/>
            <w:sz w:val="24"/>
            <w:szCs w:val="24"/>
          </w:rPr>
          <w:tag w:val="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"/>
          <w:id w:val="924227546"/>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[27], [28]</w:t>
          </w:r>
        </w:sdtContent>
      </w:sdt>
      <w:r w:rsidR="62EE537B" w:rsidRPr="07E520AA">
        <w:rPr>
          <w:rFonts w:ascii="Times New Roman" w:eastAsia="Times New Roman" w:hAnsi="Times New Roman" w:cs="Times New Roman"/>
          <w:sz w:val="24"/>
          <w:szCs w:val="24"/>
        </w:rPr>
        <w:t xml:space="preserve"> </w:t>
      </w:r>
      <w:r w:rsidR="227E5121" w:rsidRPr="07E520AA">
        <w:rPr>
          <w:rFonts w:ascii="Times New Roman" w:eastAsia="Times New Roman" w:hAnsi="Times New Roman" w:cs="Times New Roman"/>
          <w:sz w:val="24"/>
          <w:szCs w:val="24"/>
        </w:rPr>
        <w:t>.</w:t>
      </w:r>
      <w:r w:rsidR="62EE537B" w:rsidRPr="07E520AA">
        <w:rPr>
          <w:rFonts w:ascii="Times New Roman" w:eastAsia="Times New Roman" w:hAnsi="Times New Roman" w:cs="Times New Roman"/>
          <w:sz w:val="24"/>
          <w:szCs w:val="24"/>
        </w:rPr>
        <w:t xml:space="preserve">The use of </w:t>
      </w:r>
      <w:r w:rsidR="227E5121" w:rsidRPr="07E520AA">
        <w:rPr>
          <w:rFonts w:ascii="Times New Roman" w:eastAsia="Times New Roman" w:hAnsi="Times New Roman" w:cs="Times New Roman"/>
          <w:sz w:val="24"/>
          <w:szCs w:val="24"/>
        </w:rPr>
        <w:t xml:space="preserve">Genetic markers associated with common health conditions, including SNPs (Single Nucleotide Polymorphisms) and CNVs (Copy Number Variations) </w:t>
      </w:r>
      <w:r w:rsidR="62EE537B" w:rsidRPr="07E520AA">
        <w:rPr>
          <w:rFonts w:ascii="Times New Roman" w:eastAsia="Times New Roman" w:hAnsi="Times New Roman" w:cs="Times New Roman"/>
          <w:sz w:val="24"/>
          <w:szCs w:val="24"/>
        </w:rPr>
        <w:t xml:space="preserve">was prevalent in the articles, primarily serving </w:t>
      </w:r>
      <w:r w:rsidR="227E5121" w:rsidRPr="07E520AA">
        <w:rPr>
          <w:rFonts w:ascii="Times New Roman" w:eastAsia="Times New Roman" w:hAnsi="Times New Roman" w:cs="Times New Roman"/>
          <w:sz w:val="24"/>
          <w:szCs w:val="24"/>
        </w:rPr>
        <w:t>in the main findings</w:t>
      </w:r>
      <w:r w:rsidR="62EE537B" w:rsidRPr="07E520AA">
        <w:rPr>
          <w:rFonts w:ascii="Times New Roman" w:eastAsia="Times New Roman" w:hAnsi="Times New Roman" w:cs="Times New Roman"/>
          <w:sz w:val="24"/>
          <w:szCs w:val="24"/>
        </w:rPr>
        <w:t>. Additionally, further details regarding the application of other data types in the research can be found in the respective references, contributing to a comprehensive understanding of the data sources employed in the studies.</w:t>
      </w:r>
      <w:r w:rsidR="07E520AA">
        <w:br w:type="page"/>
      </w:r>
    </w:p>
    <w:p w14:paraId="4EF22C41" w14:textId="3C9B9F1B" w:rsidR="003F580D" w:rsidRPr="003F580D" w:rsidRDefault="30D51969" w:rsidP="00547986">
      <w:pPr>
        <w:jc w:val="both"/>
        <w:rPr>
          <w:rFonts w:ascii="Times New Roman" w:eastAsia="Times New Roman" w:hAnsi="Times New Roman" w:cs="Times New Roman"/>
          <w:sz w:val="28"/>
          <w:szCs w:val="28"/>
        </w:rPr>
      </w:pPr>
      <w:r w:rsidRPr="07E520AA">
        <w:rPr>
          <w:rFonts w:ascii="Times New Roman" w:eastAsia="Times New Roman" w:hAnsi="Times New Roman" w:cs="Times New Roman"/>
          <w:b/>
          <w:bCs/>
          <w:sz w:val="28"/>
          <w:szCs w:val="28"/>
        </w:rPr>
        <w:lastRenderedPageBreak/>
        <w:t>4. Discussion</w:t>
      </w:r>
    </w:p>
    <w:p w14:paraId="3B98A7FC" w14:textId="440A40AD" w:rsidR="003F580D" w:rsidRPr="003F580D" w:rsidRDefault="30D51969"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b/>
          <w:bCs/>
          <w:sz w:val="28"/>
          <w:szCs w:val="28"/>
        </w:rPr>
        <w:t>Principal Findings:</w:t>
      </w:r>
      <w:r w:rsidRPr="07E520AA">
        <w:rPr>
          <w:rFonts w:ascii="Times New Roman" w:eastAsia="Times New Roman" w:hAnsi="Times New Roman" w:cs="Times New Roman"/>
          <w:sz w:val="28"/>
          <w:szCs w:val="28"/>
        </w:rPr>
        <w:t xml:space="preserve"> </w:t>
      </w:r>
      <w:r w:rsidRPr="07E520AA">
        <w:rPr>
          <w:rFonts w:ascii="Times New Roman" w:eastAsia="Times New Roman" w:hAnsi="Times New Roman" w:cs="Times New Roman"/>
          <w:sz w:val="24"/>
          <w:szCs w:val="24"/>
        </w:rPr>
        <w:t>In this review, we embarked on an exploration of the role of artificial intelligence (AI) in blood-based genetic testing and its potential to reshape healthcare. Out of the total initial studies available, we carefully selected a subset to analyse, spanning from the early adoption of AI in the field to the latest advancements.</w:t>
      </w:r>
      <w:sdt>
        <w:sdtPr>
          <w:rPr>
            <w:rFonts w:ascii="Times New Roman" w:eastAsia="Times New Roman" w:hAnsi="Times New Roman" w:cs="Times New Roman"/>
            <w:color w:val="000000" w:themeColor="text1"/>
            <w:sz w:val="24"/>
            <w:szCs w:val="24"/>
          </w:rPr>
          <w:tag w:val="MENDELEY_CITATION_v3_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"/>
          <w:id w:val="1363402451"/>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[29]</w:t>
          </w:r>
        </w:sdtContent>
      </w:sdt>
      <w:r w:rsidRPr="07E520AA">
        <w:rPr>
          <w:rFonts w:ascii="Times New Roman" w:eastAsia="Times New Roman" w:hAnsi="Times New Roman" w:cs="Times New Roman"/>
          <w:sz w:val="24"/>
          <w:szCs w:val="24"/>
        </w:rPr>
        <w:t xml:space="preserve"> Among the countries contributing to this domain, the United States stood out with a substantial number of research papers, indicating its active involvement in pioneering research in this area.</w:t>
      </w:r>
    </w:p>
    <w:p w14:paraId="6A713760" w14:textId="7D2670F8" w:rsidR="003F580D" w:rsidRPr="003F580D" w:rsidRDefault="30D51969"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sz w:val="24"/>
          <w:szCs w:val="24"/>
        </w:rPr>
        <w:t>The findings of this review can be categorized into three primary groups. The first category delves into the prediction of genetic markers, which is further divided into several subcategories such as the early detection of specific conditions and the identification of genetic markers associated with diseases. The second category, diagnostic accuracy, encompasses various subcategories like the early diagnosis of diseases and precise disease subtype identification. Lastly, the third category focuses on the different AI tools and techniques used in these studies, which can be further subdivided into numerous subcategories. Notably, techniques like deep learning neural networks and support vector machines have emerged as powerful tools, demonstrating their potential in predicting and classifying specific medical conditions.</w:t>
      </w:r>
      <w:sdt>
        <w:sdtPr>
          <w:rPr>
            <w:rFonts w:ascii="Times New Roman" w:eastAsia="Times New Roman" w:hAnsi="Times New Roman" w:cs="Times New Roman"/>
            <w:color w:val="000000" w:themeColor="text1"/>
            <w:sz w:val="24"/>
            <w:szCs w:val="24"/>
          </w:rPr>
          <w:tag w:val="MENDELEY_CITATION_v3_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"/>
          <w:id w:val="-1528561968"/>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[30]</w:t>
          </w:r>
        </w:sdtContent>
      </w:sdt>
    </w:p>
    <w:p w14:paraId="14664CFF" w14:textId="4883450C" w:rsidR="003F580D" w:rsidRPr="003F580D" w:rsidRDefault="30D51969"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b/>
          <w:bCs/>
          <w:sz w:val="28"/>
          <w:szCs w:val="28"/>
        </w:rPr>
        <w:t>Practical and Research Implications:</w:t>
      </w:r>
      <w:r w:rsidRPr="07E520AA">
        <w:rPr>
          <w:rFonts w:ascii="Times New Roman" w:eastAsia="Times New Roman" w:hAnsi="Times New Roman" w:cs="Times New Roman"/>
          <w:sz w:val="24"/>
          <w:szCs w:val="24"/>
        </w:rPr>
        <w:t xml:space="preserve"> The significance of our findings lies in shedding light on the prevalent AI techniques and models in the context of blood-based genetic testing. The results of our research clearly illustrate that these techniques and models yield compelling outcomes, particularly in specific branches of healthcare. The rationale behind their effectiveness can be attributed to factors such as the ability to process vast genetic datasets and identify subtle patterns that are indicative of specific medical conditions.</w:t>
      </w:r>
      <w:sdt>
        <w:sdtPr>
          <w:rPr>
            <w:rFonts w:ascii="Times New Roman" w:eastAsia="Times New Roman" w:hAnsi="Times New Roman" w:cs="Times New Roman"/>
            <w:color w:val="000000" w:themeColor="text1"/>
            <w:sz w:val="24"/>
            <w:szCs w:val="24"/>
          </w:rPr>
          <w:tag w:val="MENDELEY_CITATION_v3_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"/>
          <w:id w:val="114801683"/>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[31]</w:t>
          </w:r>
        </w:sdtContent>
      </w:sdt>
    </w:p>
    <w:p w14:paraId="33A4946D" w14:textId="766CD817" w:rsidR="003F580D" w:rsidRPr="003F580D" w:rsidRDefault="30D51969"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sz w:val="24"/>
          <w:szCs w:val="24"/>
        </w:rPr>
        <w:t>For instance, deep learning neural networks have shown remarkable efficiency, especially in early disease diagnosis, where the ability to detect subtle genetic markers is crucial.</w:t>
      </w:r>
      <w:sdt>
        <w:sdtPr>
          <w:rPr>
            <w:rFonts w:ascii="Times New Roman" w:eastAsia="Times New Roman" w:hAnsi="Times New Roman" w:cs="Times New Roman"/>
            <w:color w:val="000000" w:themeColor="text1"/>
            <w:sz w:val="24"/>
            <w:szCs w:val="24"/>
          </w:rPr>
          <w:tag w:val="MENDELEY_CITATION_v3_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"/>
          <w:id w:val="-410932192"/>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[32]</w:t>
          </w:r>
        </w:sdtContent>
      </w:sdt>
      <w:r w:rsidRPr="07E520AA">
        <w:rPr>
          <w:rFonts w:ascii="Times New Roman" w:eastAsia="Times New Roman" w:hAnsi="Times New Roman" w:cs="Times New Roman"/>
          <w:sz w:val="24"/>
          <w:szCs w:val="24"/>
        </w:rPr>
        <w:t xml:space="preserve"> It's crucial to emphasize that the purpose of integrating these AI techniques and models isn't to replace healthcare professionals but rather to enhance their proficiency and the quality of care they provide. Given the limited number of reviews in this domain, a more comprehensive examination is warranted to delve deeper into specific aspects and areas outlined in this paper.</w:t>
      </w:r>
    </w:p>
    <w:p w14:paraId="4BDEDF81" w14:textId="34B47D75" w:rsidR="003F580D" w:rsidRPr="003F580D" w:rsidRDefault="30D51969" w:rsidP="00547986">
      <w:pPr>
        <w:jc w:val="both"/>
        <w:rPr>
          <w:rFonts w:ascii="Times New Roman" w:eastAsia="Times New Roman" w:hAnsi="Times New Roman" w:cs="Times New Roman"/>
          <w:sz w:val="24"/>
          <w:szCs w:val="24"/>
        </w:rPr>
      </w:pPr>
      <w:r w:rsidRPr="07E520AA">
        <w:rPr>
          <w:rFonts w:ascii="Times New Roman" w:eastAsia="Times New Roman" w:hAnsi="Times New Roman" w:cs="Times New Roman"/>
          <w:b/>
          <w:bCs/>
          <w:sz w:val="28"/>
          <w:szCs w:val="28"/>
        </w:rPr>
        <w:t>Strengths and Limitations:</w:t>
      </w:r>
      <w:r w:rsidRPr="07E520AA">
        <w:rPr>
          <w:rFonts w:ascii="Times New Roman" w:eastAsia="Times New Roman" w:hAnsi="Times New Roman" w:cs="Times New Roman"/>
          <w:sz w:val="28"/>
          <w:szCs w:val="28"/>
        </w:rPr>
        <w:t xml:space="preserve"> </w:t>
      </w:r>
      <w:r w:rsidRPr="07E520AA">
        <w:rPr>
          <w:rFonts w:ascii="Times New Roman" w:eastAsia="Times New Roman" w:hAnsi="Times New Roman" w:cs="Times New Roman"/>
          <w:sz w:val="24"/>
          <w:szCs w:val="24"/>
        </w:rPr>
        <w:t>Our review carries several strengths. We have succeeded in consolidating evidence on specific AI techniques and models that have proven their worth in the context of blood-based genetic testing.</w:t>
      </w:r>
      <w:sdt>
        <w:sdtPr>
          <w:rPr>
            <w:rFonts w:ascii="Times New Roman" w:eastAsia="Times New Roman" w:hAnsi="Times New Roman" w:cs="Times New Roman"/>
            <w:color w:val="000000" w:themeColor="text1"/>
            <w:sz w:val="24"/>
            <w:szCs w:val="24"/>
          </w:rPr>
          <w:tag w:val="MENDELEY_CITATION_v3_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"/>
          <w:id w:val="1744842137"/>
          <w:placeholder>
            <w:docPart w:val="DefaultPlaceholder_-1854013440"/>
          </w:placeholder>
        </w:sdtPr>
        <w:sdtContent>
          <w:r w:rsidR="079D6617" w:rsidRPr="07E520AA">
            <w:rPr>
              <w:rFonts w:ascii="Times New Roman" w:eastAsia="Times New Roman" w:hAnsi="Times New Roman" w:cs="Times New Roman"/>
              <w:color w:val="000000" w:themeColor="text1"/>
              <w:sz w:val="24"/>
              <w:szCs w:val="24"/>
            </w:rPr>
            <w:t>[33]</w:t>
          </w:r>
        </w:sdtContent>
      </w:sdt>
      <w:r w:rsidRPr="07E520AA">
        <w:rPr>
          <w:rFonts w:ascii="Times New Roman" w:eastAsia="Times New Roman" w:hAnsi="Times New Roman" w:cs="Times New Roman"/>
          <w:sz w:val="24"/>
          <w:szCs w:val="24"/>
        </w:rPr>
        <w:t xml:space="preserve"> Notably, our review is pioneering in this aspect, as it provides a holistic exploration of the topic, covering aspects like disease risk prediction, diagnostic accuracy, and treatment response prediction.</w:t>
      </w:r>
    </w:p>
    <w:p w14:paraId="46DAFC71" w14:textId="04125145" w:rsidR="006A7F83" w:rsidRDefault="30D51969" w:rsidP="00547986">
      <w:pPr>
        <w:jc w:val="both"/>
        <w:rPr>
          <w:rFonts w:ascii="Times New Roman" w:eastAsia="Times New Roman" w:hAnsi="Times New Roman" w:cs="Times New Roman"/>
          <w:b/>
          <w:bCs/>
          <w:sz w:val="24"/>
          <w:szCs w:val="24"/>
        </w:rPr>
      </w:pPr>
      <w:r w:rsidRPr="07E520AA">
        <w:rPr>
          <w:rFonts w:ascii="Times New Roman" w:eastAsia="Times New Roman" w:hAnsi="Times New Roman" w:cs="Times New Roman"/>
          <w:sz w:val="24"/>
          <w:szCs w:val="24"/>
        </w:rPr>
        <w:t>However, it's essential to acknowledge the limitations of our review. One primary constraint is our focus on works published in English, which might have led to the oversight of other relevant studies conducted in different languages or regions. Further research is needed to bridge this gap and provide a more comprehensive understanding of the field. Additionally, while the review provides a broad overview, a more in-depth examination of each category, especially in the context of treatment response prediction, is warranted to guide future research in this area</w:t>
      </w:r>
      <w:r w:rsidR="079D6617" w:rsidRPr="07E520AA">
        <w:rPr>
          <w:rFonts w:ascii="Times New Roman" w:eastAsia="Times New Roman" w:hAnsi="Times New Roman" w:cs="Times New Roman"/>
          <w:sz w:val="24"/>
          <w:szCs w:val="24"/>
        </w:rPr>
        <w:t>.</w:t>
      </w:r>
    </w:p>
    <w:sdt>
      <w:sdtPr>
        <w:rPr>
          <w:sz w:val="28"/>
          <w:szCs w:val="28"/>
        </w:rPr>
        <w:tag w:val="MENDELEY_BIBLIOGRAPHY"/>
        <w:id w:val="1410734122"/>
        <w:placeholder>
          <w:docPart w:val="DefaultPlaceholder_-1854013440"/>
        </w:placeholder>
      </w:sdtPr>
      <w:sdtContent>
        <w:p w14:paraId="24313B68" w14:textId="20BB01DA" w:rsidR="001B3E36" w:rsidRDefault="001B3E36" w:rsidP="001B3E36">
          <w:pPr>
            <w:ind w:left="-640"/>
            <w:jc w:val="both"/>
            <w:rPr>
              <w:sz w:val="28"/>
              <w:szCs w:val="28"/>
            </w:rPr>
          </w:pPr>
          <w:r>
            <w:rPr>
              <w:sz w:val="28"/>
              <w:szCs w:val="28"/>
            </w:rPr>
            <w:br w:type="page"/>
          </w:r>
        </w:p>
        <w:p w14:paraId="649917BF" w14:textId="2F608092" w:rsidR="5892FF9A" w:rsidRDefault="5892FF9A" w:rsidP="00547986">
          <w:pPr>
            <w:ind w:left="-640"/>
            <w:jc w:val="both"/>
            <w:rPr>
              <w:rFonts w:ascii="Times New Roman" w:eastAsia="Times New Roman" w:hAnsi="Times New Roman" w:cs="Times New Roman"/>
              <w:b/>
              <w:bCs/>
              <w:sz w:val="36"/>
              <w:szCs w:val="36"/>
            </w:rPr>
          </w:pPr>
          <w:r w:rsidRPr="07E520AA">
            <w:rPr>
              <w:rFonts w:ascii="Times New Roman" w:eastAsia="Times New Roman" w:hAnsi="Times New Roman" w:cs="Times New Roman"/>
              <w:b/>
              <w:bCs/>
              <w:sz w:val="36"/>
              <w:szCs w:val="36"/>
            </w:rPr>
            <w:lastRenderedPageBreak/>
            <w:t>References:</w:t>
          </w:r>
        </w:p>
        <w:p w14:paraId="09733140" w14:textId="1FA2E294" w:rsidR="006A7F83" w:rsidRDefault="079D6617" w:rsidP="00547986">
          <w:pPr>
            <w:autoSpaceDE w:val="0"/>
            <w:autoSpaceDN w:val="0"/>
            <w:ind w:left="-640"/>
            <w:jc w:val="both"/>
            <w:divId w:val="1241330096"/>
            <w:rPr>
              <w:rFonts w:ascii="Times New Roman" w:eastAsia="Times New Roman" w:hAnsi="Times New Roman" w:cs="Times New Roman"/>
              <w:kern w:val="0"/>
              <w:sz w:val="24"/>
              <w:szCs w:val="24"/>
              <w14:ligatures w14:val="none"/>
            </w:rPr>
          </w:pPr>
          <w:r w:rsidRPr="07E520AA">
            <w:rPr>
              <w:rFonts w:ascii="Times New Roman" w:eastAsia="Times New Roman" w:hAnsi="Times New Roman" w:cs="Times New Roman"/>
            </w:rPr>
            <w:t>[1]</w:t>
          </w:r>
          <w:r w:rsidR="006A7F83">
            <w:tab/>
          </w:r>
          <w:r w:rsidRPr="07E520AA">
            <w:rPr>
              <w:rFonts w:ascii="Times New Roman" w:eastAsia="Times New Roman" w:hAnsi="Times New Roman" w:cs="Times New Roman"/>
            </w:rPr>
            <w:t xml:space="preserve">L. </w:t>
          </w:r>
          <w:proofErr w:type="spellStart"/>
          <w:r w:rsidRPr="07E520AA">
            <w:rPr>
              <w:rFonts w:ascii="Times New Roman" w:eastAsia="Times New Roman" w:hAnsi="Times New Roman" w:cs="Times New Roman"/>
            </w:rPr>
            <w:t>Gedefaw</w:t>
          </w:r>
          <w:proofErr w:type="spellEnd"/>
          <w:r w:rsidRPr="07E520AA">
            <w:rPr>
              <w:rFonts w:ascii="Times New Roman" w:eastAsia="Times New Roman" w:hAnsi="Times New Roman" w:cs="Times New Roman"/>
            </w:rPr>
            <w:t xml:space="preserve"> </w:t>
          </w:r>
          <w:r w:rsidRPr="07E520AA">
            <w:rPr>
              <w:rFonts w:ascii="Times New Roman" w:eastAsia="Times New Roman" w:hAnsi="Times New Roman" w:cs="Times New Roman"/>
              <w:i/>
              <w:iCs/>
            </w:rPr>
            <w:t>et al.</w:t>
          </w:r>
          <w:r w:rsidRPr="07E520AA">
            <w:rPr>
              <w:rFonts w:ascii="Times New Roman" w:eastAsia="Times New Roman" w:hAnsi="Times New Roman" w:cs="Times New Roman"/>
            </w:rPr>
            <w:t xml:space="preserve">, “Artificial Intelligence-Assisted Diagnostic Cytology and Genomic Testing for Hematologic Disorders,” </w:t>
          </w:r>
          <w:r w:rsidRPr="07E520AA">
            <w:rPr>
              <w:rFonts w:ascii="Times New Roman" w:eastAsia="Times New Roman" w:hAnsi="Times New Roman" w:cs="Times New Roman"/>
              <w:i/>
              <w:iCs/>
            </w:rPr>
            <w:t>Cells</w:t>
          </w:r>
          <w:r w:rsidRPr="07E520AA">
            <w:rPr>
              <w:rFonts w:ascii="Times New Roman" w:eastAsia="Times New Roman" w:hAnsi="Times New Roman" w:cs="Times New Roman"/>
            </w:rPr>
            <w:t xml:space="preserve">, vol. 12, no. 13. Multidisciplinary Digital Publishing Institute (MDPI), Jul. 01, 2023.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10.3390/cells12131755.</w:t>
          </w:r>
        </w:p>
        <w:p w14:paraId="23352AAF" w14:textId="77777777" w:rsidR="006A7F83" w:rsidRDefault="079D6617" w:rsidP="00547986">
          <w:pPr>
            <w:autoSpaceDE w:val="0"/>
            <w:autoSpaceDN w:val="0"/>
            <w:ind w:hanging="640"/>
            <w:jc w:val="both"/>
            <w:divId w:val="1065493585"/>
            <w:rPr>
              <w:rFonts w:ascii="Times New Roman" w:eastAsia="Times New Roman" w:hAnsi="Times New Roman" w:cs="Times New Roman"/>
            </w:rPr>
          </w:pPr>
          <w:r w:rsidRPr="07E520AA">
            <w:rPr>
              <w:rFonts w:ascii="Times New Roman" w:eastAsia="Times New Roman" w:hAnsi="Times New Roman" w:cs="Times New Roman"/>
            </w:rPr>
            <w:t>[2]</w:t>
          </w:r>
          <w:r w:rsidR="006A7F83">
            <w:tab/>
          </w:r>
          <w:r w:rsidRPr="07E520AA">
            <w:rPr>
              <w:rFonts w:ascii="Times New Roman" w:eastAsia="Times New Roman" w:hAnsi="Times New Roman" w:cs="Times New Roman"/>
            </w:rPr>
            <w:t xml:space="preserve">S. S. Arya, S. B. Dias, H. F. Jelinek, L. J. </w:t>
          </w:r>
          <w:proofErr w:type="spellStart"/>
          <w:r w:rsidRPr="07E520AA">
            <w:rPr>
              <w:rFonts w:ascii="Times New Roman" w:eastAsia="Times New Roman" w:hAnsi="Times New Roman" w:cs="Times New Roman"/>
            </w:rPr>
            <w:t>Hadjileontiadis</w:t>
          </w:r>
          <w:proofErr w:type="spellEnd"/>
          <w:r w:rsidRPr="07E520AA">
            <w:rPr>
              <w:rFonts w:ascii="Times New Roman" w:eastAsia="Times New Roman" w:hAnsi="Times New Roman" w:cs="Times New Roman"/>
            </w:rPr>
            <w:t xml:space="preserve">, and A. M. Pappa, “The convergence of traditional and digital biomarkers through AI-assisted biosensing: A new era in translational </w:t>
          </w:r>
          <w:proofErr w:type="gramStart"/>
          <w:r w:rsidRPr="07E520AA">
            <w:rPr>
              <w:rFonts w:ascii="Times New Roman" w:eastAsia="Times New Roman" w:hAnsi="Times New Roman" w:cs="Times New Roman"/>
            </w:rPr>
            <w:t>diagnostics?,</w:t>
          </w:r>
          <w:proofErr w:type="gramEnd"/>
          <w:r w:rsidRPr="07E520AA">
            <w:rPr>
              <w:rFonts w:ascii="Times New Roman" w:eastAsia="Times New Roman" w:hAnsi="Times New Roman" w:cs="Times New Roman"/>
            </w:rPr>
            <w:t xml:space="preserve">” </w:t>
          </w:r>
          <w:r w:rsidRPr="07E520AA">
            <w:rPr>
              <w:rFonts w:ascii="Times New Roman" w:eastAsia="Times New Roman" w:hAnsi="Times New Roman" w:cs="Times New Roman"/>
              <w:i/>
              <w:iCs/>
            </w:rPr>
            <w:t>Biosensors and Bioelectronics</w:t>
          </w:r>
          <w:r w:rsidRPr="07E520AA">
            <w:rPr>
              <w:rFonts w:ascii="Times New Roman" w:eastAsia="Times New Roman" w:hAnsi="Times New Roman" w:cs="Times New Roman"/>
            </w:rPr>
            <w:t xml:space="preserve">, vol. 235. Elsevier Ltd, Sep. 01, 2023.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10.1016/j.bios.2023.115387.</w:t>
          </w:r>
        </w:p>
        <w:p w14:paraId="49B34B86" w14:textId="77777777" w:rsidR="006A7F83" w:rsidRDefault="079D6617" w:rsidP="00547986">
          <w:pPr>
            <w:autoSpaceDE w:val="0"/>
            <w:autoSpaceDN w:val="0"/>
            <w:ind w:hanging="640"/>
            <w:jc w:val="both"/>
            <w:divId w:val="1343357495"/>
            <w:rPr>
              <w:rFonts w:ascii="Times New Roman" w:eastAsia="Times New Roman" w:hAnsi="Times New Roman" w:cs="Times New Roman"/>
            </w:rPr>
          </w:pPr>
          <w:r w:rsidRPr="07E520AA">
            <w:rPr>
              <w:rFonts w:ascii="Times New Roman" w:eastAsia="Times New Roman" w:hAnsi="Times New Roman" w:cs="Times New Roman"/>
            </w:rPr>
            <w:t>[3]</w:t>
          </w:r>
          <w:r w:rsidR="006A7F83">
            <w:tab/>
          </w:r>
          <w:r w:rsidRPr="07E520AA">
            <w:rPr>
              <w:rFonts w:ascii="Times New Roman" w:eastAsia="Times New Roman" w:hAnsi="Times New Roman" w:cs="Times New Roman"/>
            </w:rPr>
            <w:t xml:space="preserve">N. Kathiresan, S. Ramachandran, and L. </w:t>
          </w:r>
          <w:proofErr w:type="spellStart"/>
          <w:r w:rsidRPr="07E520AA">
            <w:rPr>
              <w:rFonts w:ascii="Times New Roman" w:eastAsia="Times New Roman" w:hAnsi="Times New Roman" w:cs="Times New Roman"/>
            </w:rPr>
            <w:t>Kulanthaivel</w:t>
          </w:r>
          <w:proofErr w:type="spellEnd"/>
          <w:r w:rsidRPr="07E520AA">
            <w:rPr>
              <w:rFonts w:ascii="Times New Roman" w:eastAsia="Times New Roman" w:hAnsi="Times New Roman" w:cs="Times New Roman"/>
            </w:rPr>
            <w:t xml:space="preserve">, “Next-Generation Sequencing to Study the DNA Interaction,” in </w:t>
          </w:r>
          <w:r w:rsidRPr="07E520AA">
            <w:rPr>
              <w:rFonts w:ascii="Times New Roman" w:eastAsia="Times New Roman" w:hAnsi="Times New Roman" w:cs="Times New Roman"/>
              <w:i/>
              <w:iCs/>
            </w:rPr>
            <w:t>Methods in Molecular Biology</w:t>
          </w:r>
          <w:r w:rsidRPr="07E520AA">
            <w:rPr>
              <w:rFonts w:ascii="Times New Roman" w:eastAsia="Times New Roman" w:hAnsi="Times New Roman" w:cs="Times New Roman"/>
            </w:rPr>
            <w:t xml:space="preserve">, vol. 2719, Humana Press Inc., 2024, pp. 249–264.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10.1007/978-1-0716-3461-5_14.</w:t>
          </w:r>
        </w:p>
        <w:p w14:paraId="7E65263F" w14:textId="77777777" w:rsidR="006A7F83" w:rsidRDefault="079D6617" w:rsidP="00547986">
          <w:pPr>
            <w:autoSpaceDE w:val="0"/>
            <w:autoSpaceDN w:val="0"/>
            <w:ind w:hanging="640"/>
            <w:jc w:val="both"/>
            <w:divId w:val="1857423771"/>
            <w:rPr>
              <w:rFonts w:ascii="Times New Roman" w:eastAsia="Times New Roman" w:hAnsi="Times New Roman" w:cs="Times New Roman"/>
            </w:rPr>
          </w:pPr>
          <w:r w:rsidRPr="07E520AA">
            <w:rPr>
              <w:rFonts w:ascii="Times New Roman" w:eastAsia="Times New Roman" w:hAnsi="Times New Roman" w:cs="Times New Roman"/>
            </w:rPr>
            <w:t>[4]</w:t>
          </w:r>
          <w:r w:rsidR="006A7F83">
            <w:tab/>
          </w:r>
          <w:r w:rsidRPr="07E520AA">
            <w:rPr>
              <w:rFonts w:ascii="Times New Roman" w:eastAsia="Times New Roman" w:hAnsi="Times New Roman" w:cs="Times New Roman"/>
            </w:rPr>
            <w:t xml:space="preserve">A. K. Wong, R. S. G. </w:t>
          </w:r>
          <w:proofErr w:type="spellStart"/>
          <w:r w:rsidRPr="07E520AA">
            <w:rPr>
              <w:rFonts w:ascii="Times New Roman" w:eastAsia="Times New Roman" w:hAnsi="Times New Roman" w:cs="Times New Roman"/>
            </w:rPr>
            <w:t>Sealfon</w:t>
          </w:r>
          <w:proofErr w:type="spellEnd"/>
          <w:r w:rsidRPr="07E520AA">
            <w:rPr>
              <w:rFonts w:ascii="Times New Roman" w:eastAsia="Times New Roman" w:hAnsi="Times New Roman" w:cs="Times New Roman"/>
            </w:rPr>
            <w:t xml:space="preserve">, C. L. Theesfeld, and O. G. </w:t>
          </w:r>
          <w:proofErr w:type="spellStart"/>
          <w:r w:rsidRPr="07E520AA">
            <w:rPr>
              <w:rFonts w:ascii="Times New Roman" w:eastAsia="Times New Roman" w:hAnsi="Times New Roman" w:cs="Times New Roman"/>
            </w:rPr>
            <w:t>Troyanskaya</w:t>
          </w:r>
          <w:proofErr w:type="spellEnd"/>
          <w:r w:rsidRPr="07E520AA">
            <w:rPr>
              <w:rFonts w:ascii="Times New Roman" w:eastAsia="Times New Roman" w:hAnsi="Times New Roman" w:cs="Times New Roman"/>
            </w:rPr>
            <w:t xml:space="preserve">, “Decoding disease: from genomes to networks to phenotypes,” </w:t>
          </w:r>
          <w:r w:rsidRPr="07E520AA">
            <w:rPr>
              <w:rFonts w:ascii="Times New Roman" w:eastAsia="Times New Roman" w:hAnsi="Times New Roman" w:cs="Times New Roman"/>
              <w:i/>
              <w:iCs/>
            </w:rPr>
            <w:t>Nature Reviews Genetics</w:t>
          </w:r>
          <w:r w:rsidRPr="07E520AA">
            <w:rPr>
              <w:rFonts w:ascii="Times New Roman" w:eastAsia="Times New Roman" w:hAnsi="Times New Roman" w:cs="Times New Roman"/>
            </w:rPr>
            <w:t xml:space="preserve">, vol. 22, no. 12. Nature Research, pp. 774–790, Dec. 01, 2021.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10.1038/s41576-021-00389-x.</w:t>
          </w:r>
        </w:p>
        <w:p w14:paraId="09794589" w14:textId="77777777" w:rsidR="006A7F83" w:rsidRDefault="079D6617" w:rsidP="00547986">
          <w:pPr>
            <w:autoSpaceDE w:val="0"/>
            <w:autoSpaceDN w:val="0"/>
            <w:ind w:hanging="640"/>
            <w:jc w:val="both"/>
            <w:divId w:val="2121876102"/>
            <w:rPr>
              <w:rFonts w:ascii="Times New Roman" w:eastAsia="Times New Roman" w:hAnsi="Times New Roman" w:cs="Times New Roman"/>
            </w:rPr>
          </w:pPr>
          <w:r w:rsidRPr="07E520AA">
            <w:rPr>
              <w:rFonts w:ascii="Times New Roman" w:eastAsia="Times New Roman" w:hAnsi="Times New Roman" w:cs="Times New Roman"/>
            </w:rPr>
            <w:t>[5]</w:t>
          </w:r>
          <w:r w:rsidR="006A7F83">
            <w:tab/>
          </w:r>
          <w:r w:rsidRPr="07E520AA">
            <w:rPr>
              <w:rFonts w:ascii="Times New Roman" w:eastAsia="Times New Roman" w:hAnsi="Times New Roman" w:cs="Times New Roman"/>
            </w:rPr>
            <w:t xml:space="preserve">M. Diabate </w:t>
          </w:r>
          <w:r w:rsidRPr="07E520AA">
            <w:rPr>
              <w:rFonts w:ascii="Times New Roman" w:eastAsia="Times New Roman" w:hAnsi="Times New Roman" w:cs="Times New Roman"/>
              <w:i/>
              <w:iCs/>
            </w:rPr>
            <w:t>et al.</w:t>
          </w:r>
          <w:r w:rsidRPr="07E520AA">
            <w:rPr>
              <w:rFonts w:ascii="Times New Roman" w:eastAsia="Times New Roman" w:hAnsi="Times New Roman" w:cs="Times New Roman"/>
            </w:rPr>
            <w:t xml:space="preserve">, “DNA repair function scores for 2172 variants in the BRCA1 amino-terminus,” </w:t>
          </w:r>
          <w:proofErr w:type="spellStart"/>
          <w:r w:rsidRPr="07E520AA">
            <w:rPr>
              <w:rFonts w:ascii="Times New Roman" w:eastAsia="Times New Roman" w:hAnsi="Times New Roman" w:cs="Times New Roman"/>
              <w:i/>
              <w:iCs/>
            </w:rPr>
            <w:t>PLoS</w:t>
          </w:r>
          <w:proofErr w:type="spellEnd"/>
          <w:r w:rsidRPr="07E520AA">
            <w:rPr>
              <w:rFonts w:ascii="Times New Roman" w:eastAsia="Times New Roman" w:hAnsi="Times New Roman" w:cs="Times New Roman"/>
              <w:i/>
              <w:iCs/>
            </w:rPr>
            <w:t xml:space="preserve"> Genet</w:t>
          </w:r>
          <w:r w:rsidRPr="07E520AA">
            <w:rPr>
              <w:rFonts w:ascii="Times New Roman" w:eastAsia="Times New Roman" w:hAnsi="Times New Roman" w:cs="Times New Roman"/>
            </w:rPr>
            <w:t xml:space="preserve">, vol. 19, no. 8 August, Aug. 2023,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10.1371/journal.pgen.1010739.</w:t>
          </w:r>
        </w:p>
        <w:p w14:paraId="0C6D5BFC" w14:textId="77777777" w:rsidR="006A7F83" w:rsidRDefault="079D6617" w:rsidP="00547986">
          <w:pPr>
            <w:autoSpaceDE w:val="0"/>
            <w:autoSpaceDN w:val="0"/>
            <w:ind w:hanging="640"/>
            <w:jc w:val="both"/>
            <w:divId w:val="465709546"/>
            <w:rPr>
              <w:rFonts w:ascii="Times New Roman" w:eastAsia="Times New Roman" w:hAnsi="Times New Roman" w:cs="Times New Roman"/>
            </w:rPr>
          </w:pPr>
          <w:r w:rsidRPr="07E520AA">
            <w:rPr>
              <w:rFonts w:ascii="Times New Roman" w:eastAsia="Times New Roman" w:hAnsi="Times New Roman" w:cs="Times New Roman"/>
            </w:rPr>
            <w:t>[6]</w:t>
          </w:r>
          <w:r w:rsidR="006A7F83">
            <w:tab/>
          </w:r>
          <w:r w:rsidRPr="07E520AA">
            <w:rPr>
              <w:rFonts w:ascii="Times New Roman" w:eastAsia="Times New Roman" w:hAnsi="Times New Roman" w:cs="Times New Roman"/>
            </w:rPr>
            <w:t xml:space="preserve">A. Javeed, A. L. </w:t>
          </w:r>
          <w:proofErr w:type="spellStart"/>
          <w:r w:rsidRPr="07E520AA">
            <w:rPr>
              <w:rFonts w:ascii="Times New Roman" w:eastAsia="Times New Roman" w:hAnsi="Times New Roman" w:cs="Times New Roman"/>
            </w:rPr>
            <w:t>Dallora</w:t>
          </w:r>
          <w:proofErr w:type="spellEnd"/>
          <w:r w:rsidRPr="07E520AA">
            <w:rPr>
              <w:rFonts w:ascii="Times New Roman" w:eastAsia="Times New Roman" w:hAnsi="Times New Roman" w:cs="Times New Roman"/>
            </w:rPr>
            <w:t xml:space="preserve">, J. S. Berglund, A. Ali, P. Anderberg, and L. Ali, “Predicting Dementia Risk Factors Based on Feature Selection and Neural Networks,” </w:t>
          </w:r>
          <w:r w:rsidRPr="07E520AA">
            <w:rPr>
              <w:rFonts w:ascii="Times New Roman" w:eastAsia="Times New Roman" w:hAnsi="Times New Roman" w:cs="Times New Roman"/>
              <w:i/>
              <w:iCs/>
            </w:rPr>
            <w:t>Computers, Materials and Continua</w:t>
          </w:r>
          <w:r w:rsidRPr="07E520AA">
            <w:rPr>
              <w:rFonts w:ascii="Times New Roman" w:eastAsia="Times New Roman" w:hAnsi="Times New Roman" w:cs="Times New Roman"/>
            </w:rPr>
            <w:t xml:space="preserve">, vol. 75, no. 2, pp. 2491–2508, 2023,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10.32604/cmc.2023.033783.</w:t>
          </w:r>
        </w:p>
        <w:p w14:paraId="5A6E8366" w14:textId="77777777" w:rsidR="006A7F83" w:rsidRDefault="079D6617" w:rsidP="00547986">
          <w:pPr>
            <w:autoSpaceDE w:val="0"/>
            <w:autoSpaceDN w:val="0"/>
            <w:ind w:hanging="640"/>
            <w:jc w:val="both"/>
            <w:divId w:val="257950492"/>
            <w:rPr>
              <w:rFonts w:ascii="Times New Roman" w:eastAsia="Times New Roman" w:hAnsi="Times New Roman" w:cs="Times New Roman"/>
            </w:rPr>
          </w:pPr>
          <w:r w:rsidRPr="07E520AA">
            <w:rPr>
              <w:rFonts w:ascii="Times New Roman" w:eastAsia="Times New Roman" w:hAnsi="Times New Roman" w:cs="Times New Roman"/>
            </w:rPr>
            <w:t>[7]</w:t>
          </w:r>
          <w:r w:rsidR="006A7F83">
            <w:tab/>
          </w:r>
          <w:r w:rsidRPr="07E520AA">
            <w:rPr>
              <w:rFonts w:ascii="Times New Roman" w:eastAsia="Times New Roman" w:hAnsi="Times New Roman" w:cs="Times New Roman"/>
            </w:rPr>
            <w:t xml:space="preserve">R. Ochoa and T. Fox, “Assessing the fast prediction of peptide conformers and the impact of non-natural modifications,” </w:t>
          </w:r>
          <w:r w:rsidRPr="07E520AA">
            <w:rPr>
              <w:rFonts w:ascii="Times New Roman" w:eastAsia="Times New Roman" w:hAnsi="Times New Roman" w:cs="Times New Roman"/>
              <w:i/>
              <w:iCs/>
            </w:rPr>
            <w:t>J Mol Graph Model</w:t>
          </w:r>
          <w:r w:rsidRPr="07E520AA">
            <w:rPr>
              <w:rFonts w:ascii="Times New Roman" w:eastAsia="Times New Roman" w:hAnsi="Times New Roman" w:cs="Times New Roman"/>
            </w:rPr>
            <w:t xml:space="preserve">, vol. 125, Dec. 2023,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10.1016/j.jmgm.2023.108608.</w:t>
          </w:r>
        </w:p>
        <w:p w14:paraId="5CB3CA60" w14:textId="77777777" w:rsidR="006A7F83" w:rsidRDefault="079D6617" w:rsidP="00547986">
          <w:pPr>
            <w:autoSpaceDE w:val="0"/>
            <w:autoSpaceDN w:val="0"/>
            <w:ind w:hanging="640"/>
            <w:jc w:val="both"/>
            <w:divId w:val="1648434084"/>
            <w:rPr>
              <w:rFonts w:ascii="Times New Roman" w:eastAsia="Times New Roman" w:hAnsi="Times New Roman" w:cs="Times New Roman"/>
            </w:rPr>
          </w:pPr>
          <w:r w:rsidRPr="07E520AA">
            <w:rPr>
              <w:rFonts w:ascii="Times New Roman" w:eastAsia="Times New Roman" w:hAnsi="Times New Roman" w:cs="Times New Roman"/>
            </w:rPr>
            <w:t>[8]</w:t>
          </w:r>
          <w:r w:rsidR="006A7F83">
            <w:tab/>
          </w:r>
          <w:r w:rsidRPr="07E520AA">
            <w:rPr>
              <w:rFonts w:ascii="Times New Roman" w:eastAsia="Times New Roman" w:hAnsi="Times New Roman" w:cs="Times New Roman"/>
            </w:rPr>
            <w:t xml:space="preserve">S. Srivastava </w:t>
          </w:r>
          <w:r w:rsidRPr="07E520AA">
            <w:rPr>
              <w:rFonts w:ascii="Times New Roman" w:eastAsia="Times New Roman" w:hAnsi="Times New Roman" w:cs="Times New Roman"/>
              <w:i/>
              <w:iCs/>
            </w:rPr>
            <w:t>et al.</w:t>
          </w:r>
          <w:r w:rsidRPr="07E520AA">
            <w:rPr>
              <w:rFonts w:ascii="Times New Roman" w:eastAsia="Times New Roman" w:hAnsi="Times New Roman" w:cs="Times New Roman"/>
            </w:rPr>
            <w:t xml:space="preserve">, “Unveiling the potential of proteomic and genetic signatures for precision therapeutics in lung cancer management,” </w:t>
          </w:r>
          <w:r w:rsidRPr="07E520AA">
            <w:rPr>
              <w:rFonts w:ascii="Times New Roman" w:eastAsia="Times New Roman" w:hAnsi="Times New Roman" w:cs="Times New Roman"/>
              <w:i/>
              <w:iCs/>
            </w:rPr>
            <w:t>Cell Signal</w:t>
          </w:r>
          <w:r w:rsidRPr="07E520AA">
            <w:rPr>
              <w:rFonts w:ascii="Times New Roman" w:eastAsia="Times New Roman" w:hAnsi="Times New Roman" w:cs="Times New Roman"/>
            </w:rPr>
            <w:t xml:space="preserve">, vol. 113, Jan. 2024,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10.1016/j.cellsig.2023.110932.</w:t>
          </w:r>
        </w:p>
        <w:p w14:paraId="7867BB69" w14:textId="77777777" w:rsidR="006A7F83" w:rsidRDefault="079D6617" w:rsidP="00547986">
          <w:pPr>
            <w:autoSpaceDE w:val="0"/>
            <w:autoSpaceDN w:val="0"/>
            <w:ind w:hanging="640"/>
            <w:jc w:val="both"/>
            <w:divId w:val="1895922849"/>
            <w:rPr>
              <w:rFonts w:ascii="Times New Roman" w:eastAsia="Times New Roman" w:hAnsi="Times New Roman" w:cs="Times New Roman"/>
            </w:rPr>
          </w:pPr>
          <w:r w:rsidRPr="07E520AA">
            <w:rPr>
              <w:rFonts w:ascii="Times New Roman" w:eastAsia="Times New Roman" w:hAnsi="Times New Roman" w:cs="Times New Roman"/>
            </w:rPr>
            <w:t>[9]</w:t>
          </w:r>
          <w:r w:rsidR="006A7F83">
            <w:tab/>
          </w:r>
          <w:r w:rsidRPr="07E520AA">
            <w:rPr>
              <w:rFonts w:ascii="Times New Roman" w:eastAsia="Times New Roman" w:hAnsi="Times New Roman" w:cs="Times New Roman"/>
            </w:rPr>
            <w:t xml:space="preserve">X. Dai and X. Guo, “Decoding and rejuvenating human ageing genomes: Lessons from mosaic chromosomal alterations,” </w:t>
          </w:r>
          <w:r w:rsidRPr="07E520AA">
            <w:rPr>
              <w:rFonts w:ascii="Times New Roman" w:eastAsia="Times New Roman" w:hAnsi="Times New Roman" w:cs="Times New Roman"/>
              <w:i/>
              <w:iCs/>
            </w:rPr>
            <w:t>Ageing Research Reviews</w:t>
          </w:r>
          <w:r w:rsidRPr="07E520AA">
            <w:rPr>
              <w:rFonts w:ascii="Times New Roman" w:eastAsia="Times New Roman" w:hAnsi="Times New Roman" w:cs="Times New Roman"/>
            </w:rPr>
            <w:t xml:space="preserve">, vol. 68. Elsevier Ireland Ltd, Jul. 01, 2021.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10.1016/j.arr.2021.101342.</w:t>
          </w:r>
        </w:p>
        <w:p w14:paraId="3E8D929F" w14:textId="77777777" w:rsidR="006A7F83" w:rsidRDefault="079D6617" w:rsidP="00547986">
          <w:pPr>
            <w:autoSpaceDE w:val="0"/>
            <w:autoSpaceDN w:val="0"/>
            <w:ind w:hanging="640"/>
            <w:jc w:val="both"/>
            <w:divId w:val="1409618118"/>
            <w:rPr>
              <w:rFonts w:ascii="Times New Roman" w:eastAsia="Times New Roman" w:hAnsi="Times New Roman" w:cs="Times New Roman"/>
            </w:rPr>
          </w:pPr>
          <w:r w:rsidRPr="07E520AA">
            <w:rPr>
              <w:rFonts w:ascii="Times New Roman" w:eastAsia="Times New Roman" w:hAnsi="Times New Roman" w:cs="Times New Roman"/>
            </w:rPr>
            <w:t>[10]</w:t>
          </w:r>
          <w:r w:rsidR="006A7F83">
            <w:tab/>
          </w:r>
          <w:r w:rsidRPr="07E520AA">
            <w:rPr>
              <w:rFonts w:ascii="Times New Roman" w:eastAsia="Times New Roman" w:hAnsi="Times New Roman" w:cs="Times New Roman"/>
            </w:rPr>
            <w:t xml:space="preserve">H. A. Gündüz </w:t>
          </w:r>
          <w:r w:rsidRPr="07E520AA">
            <w:rPr>
              <w:rFonts w:ascii="Times New Roman" w:eastAsia="Times New Roman" w:hAnsi="Times New Roman" w:cs="Times New Roman"/>
              <w:i/>
              <w:iCs/>
            </w:rPr>
            <w:t>et al.</w:t>
          </w:r>
          <w:r w:rsidRPr="07E520AA">
            <w:rPr>
              <w:rFonts w:ascii="Times New Roman" w:eastAsia="Times New Roman" w:hAnsi="Times New Roman" w:cs="Times New Roman"/>
            </w:rPr>
            <w:t xml:space="preserve">, “A self-supervised deep learning method for data-efficient training in genomics,” </w:t>
          </w:r>
          <w:proofErr w:type="spellStart"/>
          <w:r w:rsidRPr="07E520AA">
            <w:rPr>
              <w:rFonts w:ascii="Times New Roman" w:eastAsia="Times New Roman" w:hAnsi="Times New Roman" w:cs="Times New Roman"/>
              <w:i/>
              <w:iCs/>
            </w:rPr>
            <w:t>Commun</w:t>
          </w:r>
          <w:proofErr w:type="spellEnd"/>
          <w:r w:rsidRPr="07E520AA">
            <w:rPr>
              <w:rFonts w:ascii="Times New Roman" w:eastAsia="Times New Roman" w:hAnsi="Times New Roman" w:cs="Times New Roman"/>
              <w:i/>
              <w:iCs/>
            </w:rPr>
            <w:t xml:space="preserve"> </w:t>
          </w:r>
          <w:proofErr w:type="spellStart"/>
          <w:r w:rsidRPr="07E520AA">
            <w:rPr>
              <w:rFonts w:ascii="Times New Roman" w:eastAsia="Times New Roman" w:hAnsi="Times New Roman" w:cs="Times New Roman"/>
              <w:i/>
              <w:iCs/>
            </w:rPr>
            <w:t>Biol</w:t>
          </w:r>
          <w:proofErr w:type="spellEnd"/>
          <w:r w:rsidRPr="07E520AA">
            <w:rPr>
              <w:rFonts w:ascii="Times New Roman" w:eastAsia="Times New Roman" w:hAnsi="Times New Roman" w:cs="Times New Roman"/>
            </w:rPr>
            <w:t xml:space="preserve">, vol. 6, no. 1, Dec. 2023,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10.1038/s42003-023-05310-2.</w:t>
          </w:r>
        </w:p>
        <w:p w14:paraId="583EB1C1" w14:textId="77777777" w:rsidR="006A7F83" w:rsidRDefault="079D6617" w:rsidP="00547986">
          <w:pPr>
            <w:autoSpaceDE w:val="0"/>
            <w:autoSpaceDN w:val="0"/>
            <w:ind w:hanging="640"/>
            <w:jc w:val="both"/>
            <w:divId w:val="265046814"/>
            <w:rPr>
              <w:rFonts w:ascii="Times New Roman" w:eastAsia="Times New Roman" w:hAnsi="Times New Roman" w:cs="Times New Roman"/>
            </w:rPr>
          </w:pPr>
          <w:r w:rsidRPr="07E520AA">
            <w:rPr>
              <w:rFonts w:ascii="Times New Roman" w:eastAsia="Times New Roman" w:hAnsi="Times New Roman" w:cs="Times New Roman"/>
            </w:rPr>
            <w:t>[11]</w:t>
          </w:r>
          <w:r w:rsidR="006A7F83">
            <w:tab/>
          </w:r>
          <w:r w:rsidRPr="07E520AA">
            <w:rPr>
              <w:rFonts w:ascii="Times New Roman" w:eastAsia="Times New Roman" w:hAnsi="Times New Roman" w:cs="Times New Roman"/>
            </w:rPr>
            <w:t xml:space="preserve">C. H. Pham, T. Huynh-The, E. </w:t>
          </w:r>
          <w:proofErr w:type="spellStart"/>
          <w:r w:rsidRPr="07E520AA">
            <w:rPr>
              <w:rFonts w:ascii="Times New Roman" w:eastAsia="Times New Roman" w:hAnsi="Times New Roman" w:cs="Times New Roman"/>
            </w:rPr>
            <w:t>Sedgh-Gooya</w:t>
          </w:r>
          <w:proofErr w:type="spellEnd"/>
          <w:r w:rsidRPr="07E520AA">
            <w:rPr>
              <w:rFonts w:ascii="Times New Roman" w:eastAsia="Times New Roman" w:hAnsi="Times New Roman" w:cs="Times New Roman"/>
            </w:rPr>
            <w:t>, M. El-</w:t>
          </w:r>
          <w:proofErr w:type="spellStart"/>
          <w:r w:rsidRPr="07E520AA">
            <w:rPr>
              <w:rFonts w:ascii="Times New Roman" w:eastAsia="Times New Roman" w:hAnsi="Times New Roman" w:cs="Times New Roman"/>
            </w:rPr>
            <w:t>Bouz</w:t>
          </w:r>
          <w:proofErr w:type="spellEnd"/>
          <w:r w:rsidRPr="07E520AA">
            <w:rPr>
              <w:rFonts w:ascii="Times New Roman" w:eastAsia="Times New Roman" w:hAnsi="Times New Roman" w:cs="Times New Roman"/>
            </w:rPr>
            <w:t xml:space="preserve">, and A. </w:t>
          </w:r>
          <w:proofErr w:type="spellStart"/>
          <w:r w:rsidRPr="07E520AA">
            <w:rPr>
              <w:rFonts w:ascii="Times New Roman" w:eastAsia="Times New Roman" w:hAnsi="Times New Roman" w:cs="Times New Roman"/>
            </w:rPr>
            <w:t>Alfalou</w:t>
          </w:r>
          <w:proofErr w:type="spellEnd"/>
          <w:r w:rsidRPr="07E520AA">
            <w:rPr>
              <w:rFonts w:ascii="Times New Roman" w:eastAsia="Times New Roman" w:hAnsi="Times New Roman" w:cs="Times New Roman"/>
            </w:rPr>
            <w:t xml:space="preserve">, “Extension of physical activity recognition with 3D CNN using encrypted multiple sensory data to federated learning based on multi-key homomorphic encryption,” </w:t>
          </w:r>
          <w:proofErr w:type="spellStart"/>
          <w:r w:rsidRPr="07E520AA">
            <w:rPr>
              <w:rFonts w:ascii="Times New Roman" w:eastAsia="Times New Roman" w:hAnsi="Times New Roman" w:cs="Times New Roman"/>
              <w:i/>
              <w:iCs/>
            </w:rPr>
            <w:t>Comput</w:t>
          </w:r>
          <w:proofErr w:type="spellEnd"/>
          <w:r w:rsidRPr="07E520AA">
            <w:rPr>
              <w:rFonts w:ascii="Times New Roman" w:eastAsia="Times New Roman" w:hAnsi="Times New Roman" w:cs="Times New Roman"/>
              <w:i/>
              <w:iCs/>
            </w:rPr>
            <w:t xml:space="preserve"> Methods Programs Biomed</w:t>
          </w:r>
          <w:r w:rsidRPr="07E520AA">
            <w:rPr>
              <w:rFonts w:ascii="Times New Roman" w:eastAsia="Times New Roman" w:hAnsi="Times New Roman" w:cs="Times New Roman"/>
            </w:rPr>
            <w:t xml:space="preserve">, vol. 243, Jan. 2024,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10.1016/j.cmpb.2023.107854.</w:t>
          </w:r>
        </w:p>
        <w:p w14:paraId="78362AB4" w14:textId="77777777" w:rsidR="006A7F83" w:rsidRDefault="079D6617" w:rsidP="00547986">
          <w:pPr>
            <w:autoSpaceDE w:val="0"/>
            <w:autoSpaceDN w:val="0"/>
            <w:ind w:hanging="640"/>
            <w:jc w:val="both"/>
            <w:divId w:val="1434743764"/>
            <w:rPr>
              <w:rFonts w:ascii="Times New Roman" w:eastAsia="Times New Roman" w:hAnsi="Times New Roman" w:cs="Times New Roman"/>
            </w:rPr>
          </w:pPr>
          <w:r w:rsidRPr="07E520AA">
            <w:rPr>
              <w:rFonts w:ascii="Times New Roman" w:eastAsia="Times New Roman" w:hAnsi="Times New Roman" w:cs="Times New Roman"/>
            </w:rPr>
            <w:t>[12]</w:t>
          </w:r>
          <w:r w:rsidR="006A7F83">
            <w:tab/>
          </w:r>
          <w:r w:rsidRPr="07E520AA">
            <w:rPr>
              <w:rFonts w:ascii="Times New Roman" w:eastAsia="Times New Roman" w:hAnsi="Times New Roman" w:cs="Times New Roman"/>
            </w:rPr>
            <w:t xml:space="preserve">U. Chouhan, R. K. Sahu, S. Bhatt, S. Kurmi, and J. K. Choudhari, “Emerging Trends in Big Data Analysis in Computational Biology and Bioinformatics in Health Informatics: A Case Study on Epilepsy and Seizures,” </w:t>
          </w:r>
          <w:r w:rsidRPr="07E520AA">
            <w:rPr>
              <w:rFonts w:ascii="Times New Roman" w:eastAsia="Times New Roman" w:hAnsi="Times New Roman" w:cs="Times New Roman"/>
              <w:i/>
              <w:iCs/>
            </w:rPr>
            <w:t xml:space="preserve">Methods Mol </w:t>
          </w:r>
          <w:proofErr w:type="spellStart"/>
          <w:r w:rsidRPr="07E520AA">
            <w:rPr>
              <w:rFonts w:ascii="Times New Roman" w:eastAsia="Times New Roman" w:hAnsi="Times New Roman" w:cs="Times New Roman"/>
              <w:i/>
              <w:iCs/>
            </w:rPr>
            <w:t>Biol</w:t>
          </w:r>
          <w:proofErr w:type="spellEnd"/>
          <w:r w:rsidRPr="07E520AA">
            <w:rPr>
              <w:rFonts w:ascii="Times New Roman" w:eastAsia="Times New Roman" w:hAnsi="Times New Roman" w:cs="Times New Roman"/>
            </w:rPr>
            <w:t xml:space="preserve">, vol. 2719, pp. 99–119, 2024,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10.1007/978-1-0716-3461-5_6.</w:t>
          </w:r>
        </w:p>
        <w:p w14:paraId="51112351" w14:textId="77777777" w:rsidR="006A7F83" w:rsidRDefault="079D6617" w:rsidP="00547986">
          <w:pPr>
            <w:autoSpaceDE w:val="0"/>
            <w:autoSpaceDN w:val="0"/>
            <w:ind w:hanging="640"/>
            <w:jc w:val="both"/>
            <w:divId w:val="968173063"/>
            <w:rPr>
              <w:rFonts w:ascii="Times New Roman" w:eastAsia="Times New Roman" w:hAnsi="Times New Roman" w:cs="Times New Roman"/>
            </w:rPr>
          </w:pPr>
          <w:r w:rsidRPr="07E520AA">
            <w:rPr>
              <w:rFonts w:ascii="Times New Roman" w:eastAsia="Times New Roman" w:hAnsi="Times New Roman" w:cs="Times New Roman"/>
            </w:rPr>
            <w:t>[13]</w:t>
          </w:r>
          <w:r w:rsidR="006A7F83">
            <w:tab/>
          </w:r>
          <w:r w:rsidRPr="07E520AA">
            <w:rPr>
              <w:rFonts w:ascii="Times New Roman" w:eastAsia="Times New Roman" w:hAnsi="Times New Roman" w:cs="Times New Roman"/>
            </w:rPr>
            <w:t>A. Al-</w:t>
          </w:r>
          <w:proofErr w:type="spellStart"/>
          <w:r w:rsidRPr="07E520AA">
            <w:rPr>
              <w:rFonts w:ascii="Times New Roman" w:eastAsia="Times New Roman" w:hAnsi="Times New Roman" w:cs="Times New Roman"/>
            </w:rPr>
            <w:t>Amyn</w:t>
          </w:r>
          <w:proofErr w:type="spellEnd"/>
          <w:r w:rsidRPr="07E520AA">
            <w:rPr>
              <w:rFonts w:ascii="Times New Roman" w:eastAsia="Times New Roman" w:hAnsi="Times New Roman" w:cs="Times New Roman"/>
            </w:rPr>
            <w:t xml:space="preserve">, V. Daniel, R. Eric, and K. Oermann, “Deep Learning and Neurology: A Systematic Review”,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10.6084/m9.figshare.9272951.</w:t>
          </w:r>
        </w:p>
        <w:p w14:paraId="1984B1DF" w14:textId="6C978325" w:rsidR="006A7F83" w:rsidRDefault="079D6617" w:rsidP="00547986">
          <w:pPr>
            <w:autoSpaceDE w:val="0"/>
            <w:autoSpaceDN w:val="0"/>
            <w:ind w:hanging="640"/>
            <w:jc w:val="both"/>
            <w:divId w:val="1554081934"/>
            <w:rPr>
              <w:rFonts w:ascii="Times New Roman" w:eastAsia="Times New Roman" w:hAnsi="Times New Roman" w:cs="Times New Roman"/>
            </w:rPr>
          </w:pPr>
          <w:r w:rsidRPr="07E520AA">
            <w:rPr>
              <w:rFonts w:ascii="Times New Roman" w:eastAsia="Times New Roman" w:hAnsi="Times New Roman" w:cs="Times New Roman"/>
            </w:rPr>
            <w:lastRenderedPageBreak/>
            <w:t>[14]</w:t>
          </w:r>
          <w:r w:rsidR="4C0BDF1F" w:rsidRPr="07E520AA">
            <w:rPr>
              <w:rFonts w:ascii="Times New Roman" w:eastAsia="Times New Roman" w:hAnsi="Times New Roman" w:cs="Times New Roman"/>
            </w:rPr>
            <w:t xml:space="preserve">     </w:t>
          </w:r>
          <w:r w:rsidRPr="07E520AA">
            <w:rPr>
              <w:rFonts w:ascii="Times New Roman" w:eastAsia="Times New Roman" w:hAnsi="Times New Roman" w:cs="Times New Roman"/>
            </w:rPr>
            <w:t xml:space="preserve">L. Bai, Y. Wu, G. Li, W. Zhang, H. Zhang, and J. Su, “AI-enabled organoids: Construction, analysis, and application,” </w:t>
          </w:r>
          <w:r w:rsidRPr="07E520AA">
            <w:rPr>
              <w:rFonts w:ascii="Times New Roman" w:eastAsia="Times New Roman" w:hAnsi="Times New Roman" w:cs="Times New Roman"/>
              <w:i/>
              <w:iCs/>
            </w:rPr>
            <w:t>Bioactive Materials</w:t>
          </w:r>
          <w:r w:rsidRPr="07E520AA">
            <w:rPr>
              <w:rFonts w:ascii="Times New Roman" w:eastAsia="Times New Roman" w:hAnsi="Times New Roman" w:cs="Times New Roman"/>
            </w:rPr>
            <w:t xml:space="preserve">, vol. 31. KeAi Communications Co., pp. 525–548, Jan. 01, 2024.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10.1016/j.bioactmat.2023.09.005.</w:t>
          </w:r>
        </w:p>
        <w:p w14:paraId="12A86A84" w14:textId="77777777" w:rsidR="006A7F83" w:rsidRDefault="079D6617" w:rsidP="00547986">
          <w:pPr>
            <w:autoSpaceDE w:val="0"/>
            <w:autoSpaceDN w:val="0"/>
            <w:ind w:hanging="640"/>
            <w:jc w:val="both"/>
            <w:divId w:val="1132794205"/>
            <w:rPr>
              <w:rFonts w:ascii="Times New Roman" w:eastAsia="Times New Roman" w:hAnsi="Times New Roman" w:cs="Times New Roman"/>
            </w:rPr>
          </w:pPr>
          <w:r w:rsidRPr="07E520AA">
            <w:rPr>
              <w:rFonts w:ascii="Times New Roman" w:eastAsia="Times New Roman" w:hAnsi="Times New Roman" w:cs="Times New Roman"/>
            </w:rPr>
            <w:t>[15]</w:t>
          </w:r>
          <w:r w:rsidR="006A7F83">
            <w:tab/>
          </w:r>
          <w:r w:rsidRPr="07E520AA">
            <w:rPr>
              <w:rFonts w:ascii="Times New Roman" w:eastAsia="Times New Roman" w:hAnsi="Times New Roman" w:cs="Times New Roman"/>
            </w:rPr>
            <w:t xml:space="preserve">M. Nasir </w:t>
          </w:r>
          <w:r w:rsidRPr="07E520AA">
            <w:rPr>
              <w:rFonts w:ascii="Times New Roman" w:eastAsia="Times New Roman" w:hAnsi="Times New Roman" w:cs="Times New Roman"/>
              <w:i/>
              <w:iCs/>
            </w:rPr>
            <w:t>et al.</w:t>
          </w:r>
          <w:r w:rsidRPr="07E520AA">
            <w:rPr>
              <w:rFonts w:ascii="Times New Roman" w:eastAsia="Times New Roman" w:hAnsi="Times New Roman" w:cs="Times New Roman"/>
            </w:rPr>
            <w:t xml:space="preserve">, “Analysis of genetic mutation in dilated cardiomyopathy,” </w:t>
          </w:r>
          <w:r w:rsidRPr="07E520AA">
            <w:rPr>
              <w:rFonts w:ascii="Times New Roman" w:eastAsia="Times New Roman" w:hAnsi="Times New Roman" w:cs="Times New Roman"/>
              <w:i/>
              <w:iCs/>
            </w:rPr>
            <w:t>Gene Rep</w:t>
          </w:r>
          <w:r w:rsidRPr="07E520AA">
            <w:rPr>
              <w:rFonts w:ascii="Times New Roman" w:eastAsia="Times New Roman" w:hAnsi="Times New Roman" w:cs="Times New Roman"/>
            </w:rPr>
            <w:t xml:space="preserve">, vol. 33, Dec. 2023,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10.1016/j.genrep.2023.101821.</w:t>
          </w:r>
        </w:p>
        <w:p w14:paraId="620B0DC3" w14:textId="77777777" w:rsidR="006A7F83" w:rsidRDefault="079D6617" w:rsidP="00547986">
          <w:pPr>
            <w:autoSpaceDE w:val="0"/>
            <w:autoSpaceDN w:val="0"/>
            <w:ind w:hanging="640"/>
            <w:jc w:val="both"/>
            <w:divId w:val="739405643"/>
            <w:rPr>
              <w:rFonts w:ascii="Times New Roman" w:eastAsia="Times New Roman" w:hAnsi="Times New Roman" w:cs="Times New Roman"/>
            </w:rPr>
          </w:pPr>
          <w:r w:rsidRPr="07E520AA">
            <w:rPr>
              <w:rFonts w:ascii="Times New Roman" w:eastAsia="Times New Roman" w:hAnsi="Times New Roman" w:cs="Times New Roman"/>
            </w:rPr>
            <w:t>[16]</w:t>
          </w:r>
          <w:r w:rsidR="006A7F83">
            <w:tab/>
          </w:r>
          <w:r w:rsidRPr="07E520AA">
            <w:rPr>
              <w:rFonts w:ascii="Times New Roman" w:eastAsia="Times New Roman" w:hAnsi="Times New Roman" w:cs="Times New Roman"/>
            </w:rPr>
            <w:t xml:space="preserve">R. min Zhang </w:t>
          </w:r>
          <w:r w:rsidRPr="07E520AA">
            <w:rPr>
              <w:rFonts w:ascii="Times New Roman" w:eastAsia="Times New Roman" w:hAnsi="Times New Roman" w:cs="Times New Roman"/>
              <w:i/>
              <w:iCs/>
            </w:rPr>
            <w:t>et al.</w:t>
          </w:r>
          <w:r w:rsidRPr="07E520AA">
            <w:rPr>
              <w:rFonts w:ascii="Times New Roman" w:eastAsia="Times New Roman" w:hAnsi="Times New Roman" w:cs="Times New Roman"/>
            </w:rPr>
            <w:t xml:space="preserve">, “Dynamic human exposure to airborne bacteria-associated antibiotic </w:t>
          </w:r>
          <w:proofErr w:type="spellStart"/>
          <w:r w:rsidRPr="07E520AA">
            <w:rPr>
              <w:rFonts w:ascii="Times New Roman" w:eastAsia="Times New Roman" w:hAnsi="Times New Roman" w:cs="Times New Roman"/>
            </w:rPr>
            <w:t>resistomes</w:t>
          </w:r>
          <w:proofErr w:type="spellEnd"/>
          <w:r w:rsidRPr="07E520AA">
            <w:rPr>
              <w:rFonts w:ascii="Times New Roman" w:eastAsia="Times New Roman" w:hAnsi="Times New Roman" w:cs="Times New Roman"/>
            </w:rPr>
            <w:t xml:space="preserve"> revealed by longitudinal personal monitoring data,” </w:t>
          </w:r>
          <w:r w:rsidRPr="07E520AA">
            <w:rPr>
              <w:rFonts w:ascii="Times New Roman" w:eastAsia="Times New Roman" w:hAnsi="Times New Roman" w:cs="Times New Roman"/>
              <w:i/>
              <w:iCs/>
            </w:rPr>
            <w:t>Science of the Total Environment</w:t>
          </w:r>
          <w:r w:rsidRPr="07E520AA">
            <w:rPr>
              <w:rFonts w:ascii="Times New Roman" w:eastAsia="Times New Roman" w:hAnsi="Times New Roman" w:cs="Times New Roman"/>
            </w:rPr>
            <w:t xml:space="preserve">, vol. 904, Dec. 2023,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10.1016/j.scitotenv.2023.166799.</w:t>
          </w:r>
        </w:p>
        <w:p w14:paraId="5D1BDA70" w14:textId="77777777" w:rsidR="006A7F83" w:rsidRDefault="079D6617" w:rsidP="00547986">
          <w:pPr>
            <w:autoSpaceDE w:val="0"/>
            <w:autoSpaceDN w:val="0"/>
            <w:ind w:hanging="640"/>
            <w:jc w:val="both"/>
            <w:divId w:val="880477798"/>
            <w:rPr>
              <w:rFonts w:ascii="Times New Roman" w:eastAsia="Times New Roman" w:hAnsi="Times New Roman" w:cs="Times New Roman"/>
            </w:rPr>
          </w:pPr>
          <w:r w:rsidRPr="07E520AA">
            <w:rPr>
              <w:rFonts w:ascii="Times New Roman" w:eastAsia="Times New Roman" w:hAnsi="Times New Roman" w:cs="Times New Roman"/>
            </w:rPr>
            <w:t>[17]</w:t>
          </w:r>
          <w:r w:rsidR="006A7F83">
            <w:tab/>
          </w:r>
          <w:r w:rsidRPr="07E520AA">
            <w:rPr>
              <w:rFonts w:ascii="Times New Roman" w:eastAsia="Times New Roman" w:hAnsi="Times New Roman" w:cs="Times New Roman"/>
            </w:rPr>
            <w:t xml:space="preserve">A. </w:t>
          </w:r>
          <w:proofErr w:type="spellStart"/>
          <w:r w:rsidRPr="07E520AA">
            <w:rPr>
              <w:rFonts w:ascii="Times New Roman" w:eastAsia="Times New Roman" w:hAnsi="Times New Roman" w:cs="Times New Roman"/>
            </w:rPr>
            <w:t>Levitchi</w:t>
          </w:r>
          <w:proofErr w:type="spellEnd"/>
          <w:r w:rsidRPr="07E520AA">
            <w:rPr>
              <w:rFonts w:ascii="Times New Roman" w:eastAsia="Times New Roman" w:hAnsi="Times New Roman" w:cs="Times New Roman"/>
            </w:rPr>
            <w:t>, D. Galea-</w:t>
          </w:r>
          <w:proofErr w:type="spellStart"/>
          <w:r w:rsidRPr="07E520AA">
            <w:rPr>
              <w:rFonts w:ascii="Times New Roman" w:eastAsia="Times New Roman" w:hAnsi="Times New Roman" w:cs="Times New Roman"/>
            </w:rPr>
            <w:t>Abdusa</w:t>
          </w:r>
          <w:proofErr w:type="spellEnd"/>
          <w:r w:rsidRPr="07E520AA">
            <w:rPr>
              <w:rFonts w:ascii="Times New Roman" w:eastAsia="Times New Roman" w:hAnsi="Times New Roman" w:cs="Times New Roman"/>
            </w:rPr>
            <w:t xml:space="preserve">, V. </w:t>
          </w:r>
          <w:proofErr w:type="spellStart"/>
          <w:r w:rsidRPr="07E520AA">
            <w:rPr>
              <w:rFonts w:ascii="Times New Roman" w:eastAsia="Times New Roman" w:hAnsi="Times New Roman" w:cs="Times New Roman"/>
            </w:rPr>
            <w:t>Sontea</w:t>
          </w:r>
          <w:proofErr w:type="spellEnd"/>
          <w:r w:rsidRPr="07E520AA">
            <w:rPr>
              <w:rFonts w:ascii="Times New Roman" w:eastAsia="Times New Roman" w:hAnsi="Times New Roman" w:cs="Times New Roman"/>
            </w:rPr>
            <w:t xml:space="preserve">, and G. </w:t>
          </w:r>
          <w:proofErr w:type="spellStart"/>
          <w:r w:rsidRPr="07E520AA">
            <w:rPr>
              <w:rFonts w:ascii="Times New Roman" w:eastAsia="Times New Roman" w:hAnsi="Times New Roman" w:cs="Times New Roman"/>
            </w:rPr>
            <w:t>Curocichin</w:t>
          </w:r>
          <w:proofErr w:type="spellEnd"/>
          <w:r w:rsidRPr="07E520AA">
            <w:rPr>
              <w:rFonts w:ascii="Times New Roman" w:eastAsia="Times New Roman" w:hAnsi="Times New Roman" w:cs="Times New Roman"/>
            </w:rPr>
            <w:t xml:space="preserve">, “The Implementation of Personalized Medicine in the Republic of Moldova: Challenges and Opportunities in Cardiology,” 2024, pp. 288–298.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10.1007/978-3-031-42782-4_31.</w:t>
          </w:r>
        </w:p>
        <w:p w14:paraId="1097EA69" w14:textId="77777777" w:rsidR="006A7F83" w:rsidRDefault="079D6617" w:rsidP="00547986">
          <w:pPr>
            <w:autoSpaceDE w:val="0"/>
            <w:autoSpaceDN w:val="0"/>
            <w:ind w:hanging="640"/>
            <w:jc w:val="both"/>
            <w:divId w:val="1848330121"/>
            <w:rPr>
              <w:rFonts w:ascii="Times New Roman" w:eastAsia="Times New Roman" w:hAnsi="Times New Roman" w:cs="Times New Roman"/>
            </w:rPr>
          </w:pPr>
          <w:r w:rsidRPr="07E520AA">
            <w:rPr>
              <w:rFonts w:ascii="Times New Roman" w:eastAsia="Times New Roman" w:hAnsi="Times New Roman" w:cs="Times New Roman"/>
            </w:rPr>
            <w:t>[18]</w:t>
          </w:r>
          <w:r w:rsidR="006A7F83">
            <w:tab/>
          </w:r>
          <w:r w:rsidRPr="07E520AA">
            <w:rPr>
              <w:rFonts w:ascii="Times New Roman" w:eastAsia="Times New Roman" w:hAnsi="Times New Roman" w:cs="Times New Roman"/>
            </w:rPr>
            <w:t xml:space="preserve">R. R. Lopes </w:t>
          </w:r>
          <w:r w:rsidRPr="07E520AA">
            <w:rPr>
              <w:rFonts w:ascii="Times New Roman" w:eastAsia="Times New Roman" w:hAnsi="Times New Roman" w:cs="Times New Roman"/>
              <w:i/>
              <w:iCs/>
            </w:rPr>
            <w:t>et al.</w:t>
          </w:r>
          <w:r w:rsidRPr="07E520AA">
            <w:rPr>
              <w:rFonts w:ascii="Times New Roman" w:eastAsia="Times New Roman" w:hAnsi="Times New Roman" w:cs="Times New Roman"/>
            </w:rPr>
            <w:t xml:space="preserve">, “Improving electrocardiogram-based detection of rare genetic heart disease using transfer learning: An application to </w:t>
          </w:r>
          <w:proofErr w:type="spellStart"/>
          <w:r w:rsidRPr="07E520AA">
            <w:rPr>
              <w:rFonts w:ascii="Times New Roman" w:eastAsia="Times New Roman" w:hAnsi="Times New Roman" w:cs="Times New Roman"/>
            </w:rPr>
            <w:t>phospholamban</w:t>
          </w:r>
          <w:proofErr w:type="spellEnd"/>
          <w:r w:rsidRPr="07E520AA">
            <w:rPr>
              <w:rFonts w:ascii="Times New Roman" w:eastAsia="Times New Roman" w:hAnsi="Times New Roman" w:cs="Times New Roman"/>
            </w:rPr>
            <w:t xml:space="preserve"> </w:t>
          </w:r>
          <w:proofErr w:type="gramStart"/>
          <w:r w:rsidRPr="07E520AA">
            <w:rPr>
              <w:rFonts w:ascii="Times New Roman" w:eastAsia="Times New Roman" w:hAnsi="Times New Roman" w:cs="Times New Roman"/>
            </w:rPr>
            <w:t>p.Arg</w:t>
          </w:r>
          <w:proofErr w:type="gramEnd"/>
          <w:r w:rsidRPr="07E520AA">
            <w:rPr>
              <w:rFonts w:ascii="Times New Roman" w:eastAsia="Times New Roman" w:hAnsi="Times New Roman" w:cs="Times New Roman"/>
            </w:rPr>
            <w:t xml:space="preserve">14del mutation carriers,” </w:t>
          </w:r>
          <w:proofErr w:type="spellStart"/>
          <w:r w:rsidRPr="07E520AA">
            <w:rPr>
              <w:rFonts w:ascii="Times New Roman" w:eastAsia="Times New Roman" w:hAnsi="Times New Roman" w:cs="Times New Roman"/>
              <w:i/>
              <w:iCs/>
            </w:rPr>
            <w:t>Comput</w:t>
          </w:r>
          <w:proofErr w:type="spellEnd"/>
          <w:r w:rsidRPr="07E520AA">
            <w:rPr>
              <w:rFonts w:ascii="Times New Roman" w:eastAsia="Times New Roman" w:hAnsi="Times New Roman" w:cs="Times New Roman"/>
              <w:i/>
              <w:iCs/>
            </w:rPr>
            <w:t xml:space="preserve"> </w:t>
          </w:r>
          <w:proofErr w:type="spellStart"/>
          <w:r w:rsidRPr="07E520AA">
            <w:rPr>
              <w:rFonts w:ascii="Times New Roman" w:eastAsia="Times New Roman" w:hAnsi="Times New Roman" w:cs="Times New Roman"/>
              <w:i/>
              <w:iCs/>
            </w:rPr>
            <w:t>Biol</w:t>
          </w:r>
          <w:proofErr w:type="spellEnd"/>
          <w:r w:rsidRPr="07E520AA">
            <w:rPr>
              <w:rFonts w:ascii="Times New Roman" w:eastAsia="Times New Roman" w:hAnsi="Times New Roman" w:cs="Times New Roman"/>
              <w:i/>
              <w:iCs/>
            </w:rPr>
            <w:t xml:space="preserve"> Med</w:t>
          </w:r>
          <w:r w:rsidRPr="07E520AA">
            <w:rPr>
              <w:rFonts w:ascii="Times New Roman" w:eastAsia="Times New Roman" w:hAnsi="Times New Roman" w:cs="Times New Roman"/>
            </w:rPr>
            <w:t xml:space="preserve">, vol. 131, Apr. 2021,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10.1016/j.compbiomed.2021.104262.</w:t>
          </w:r>
        </w:p>
        <w:p w14:paraId="2F086AF4" w14:textId="77777777" w:rsidR="006A7F83" w:rsidRDefault="079D6617" w:rsidP="00547986">
          <w:pPr>
            <w:autoSpaceDE w:val="0"/>
            <w:autoSpaceDN w:val="0"/>
            <w:ind w:hanging="640"/>
            <w:jc w:val="both"/>
            <w:divId w:val="1711495978"/>
            <w:rPr>
              <w:rFonts w:ascii="Times New Roman" w:eastAsia="Times New Roman" w:hAnsi="Times New Roman" w:cs="Times New Roman"/>
            </w:rPr>
          </w:pPr>
          <w:r w:rsidRPr="07E520AA">
            <w:rPr>
              <w:rFonts w:ascii="Times New Roman" w:eastAsia="Times New Roman" w:hAnsi="Times New Roman" w:cs="Times New Roman"/>
            </w:rPr>
            <w:t>[19]</w:t>
          </w:r>
          <w:r w:rsidR="006A7F83">
            <w:tab/>
          </w:r>
          <w:r w:rsidRPr="07E520AA">
            <w:rPr>
              <w:rFonts w:ascii="Times New Roman" w:eastAsia="Times New Roman" w:hAnsi="Times New Roman" w:cs="Times New Roman"/>
            </w:rPr>
            <w:t xml:space="preserve">R. O. </w:t>
          </w:r>
          <w:proofErr w:type="spellStart"/>
          <w:r w:rsidRPr="07E520AA">
            <w:rPr>
              <w:rFonts w:ascii="Times New Roman" w:eastAsia="Times New Roman" w:hAnsi="Times New Roman" w:cs="Times New Roman"/>
            </w:rPr>
            <w:t>Bahado</w:t>
          </w:r>
          <w:proofErr w:type="spellEnd"/>
          <w:r w:rsidRPr="07E520AA">
            <w:rPr>
              <w:rFonts w:ascii="Times New Roman" w:eastAsia="Times New Roman" w:hAnsi="Times New Roman" w:cs="Times New Roman"/>
            </w:rPr>
            <w:t xml:space="preserve">-Singh </w:t>
          </w:r>
          <w:r w:rsidRPr="07E520AA">
            <w:rPr>
              <w:rFonts w:ascii="Times New Roman" w:eastAsia="Times New Roman" w:hAnsi="Times New Roman" w:cs="Times New Roman"/>
              <w:i/>
              <w:iCs/>
            </w:rPr>
            <w:t>et al.</w:t>
          </w:r>
          <w:r w:rsidRPr="07E520AA">
            <w:rPr>
              <w:rFonts w:ascii="Times New Roman" w:eastAsia="Times New Roman" w:hAnsi="Times New Roman" w:cs="Times New Roman"/>
            </w:rPr>
            <w:t xml:space="preserve">, “Artificial Intelligence and the detection of </w:t>
          </w:r>
          <w:proofErr w:type="spellStart"/>
          <w:r w:rsidRPr="07E520AA">
            <w:rPr>
              <w:rFonts w:ascii="Times New Roman" w:eastAsia="Times New Roman" w:hAnsi="Times New Roman" w:cs="Times New Roman"/>
            </w:rPr>
            <w:t>pediatric</w:t>
          </w:r>
          <w:proofErr w:type="spellEnd"/>
          <w:r w:rsidRPr="07E520AA">
            <w:rPr>
              <w:rFonts w:ascii="Times New Roman" w:eastAsia="Times New Roman" w:hAnsi="Times New Roman" w:cs="Times New Roman"/>
            </w:rPr>
            <w:t xml:space="preserve"> concussion using epigenomic analysis,” </w:t>
          </w:r>
          <w:r w:rsidRPr="07E520AA">
            <w:rPr>
              <w:rFonts w:ascii="Times New Roman" w:eastAsia="Times New Roman" w:hAnsi="Times New Roman" w:cs="Times New Roman"/>
              <w:i/>
              <w:iCs/>
            </w:rPr>
            <w:t>Brain Res</w:t>
          </w:r>
          <w:r w:rsidRPr="07E520AA">
            <w:rPr>
              <w:rFonts w:ascii="Times New Roman" w:eastAsia="Times New Roman" w:hAnsi="Times New Roman" w:cs="Times New Roman"/>
            </w:rPr>
            <w:t xml:space="preserve">, vol. 1726, Jan. 2020,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10.1016/j.brainres.2019.146510.</w:t>
          </w:r>
        </w:p>
        <w:p w14:paraId="70FBDDF1" w14:textId="77777777" w:rsidR="006A7F83" w:rsidRDefault="079D6617" w:rsidP="00547986">
          <w:pPr>
            <w:autoSpaceDE w:val="0"/>
            <w:autoSpaceDN w:val="0"/>
            <w:ind w:hanging="640"/>
            <w:jc w:val="both"/>
            <w:divId w:val="1834251836"/>
            <w:rPr>
              <w:rFonts w:ascii="Times New Roman" w:eastAsia="Times New Roman" w:hAnsi="Times New Roman" w:cs="Times New Roman"/>
            </w:rPr>
          </w:pPr>
          <w:r w:rsidRPr="07E520AA">
            <w:rPr>
              <w:rFonts w:ascii="Times New Roman" w:eastAsia="Times New Roman" w:hAnsi="Times New Roman" w:cs="Times New Roman"/>
            </w:rPr>
            <w:t>[20]</w:t>
          </w:r>
          <w:r w:rsidR="006A7F83">
            <w:tab/>
          </w:r>
          <w:r w:rsidRPr="07E520AA">
            <w:rPr>
              <w:rFonts w:ascii="Times New Roman" w:eastAsia="Times New Roman" w:hAnsi="Times New Roman" w:cs="Times New Roman"/>
            </w:rPr>
            <w:t xml:space="preserve">Y. Xu </w:t>
          </w:r>
          <w:r w:rsidRPr="07E520AA">
            <w:rPr>
              <w:rFonts w:ascii="Times New Roman" w:eastAsia="Times New Roman" w:hAnsi="Times New Roman" w:cs="Times New Roman"/>
              <w:i/>
              <w:iCs/>
            </w:rPr>
            <w:t>et al.</w:t>
          </w:r>
          <w:r w:rsidRPr="07E520AA">
            <w:rPr>
              <w:rFonts w:ascii="Times New Roman" w:eastAsia="Times New Roman" w:hAnsi="Times New Roman" w:cs="Times New Roman"/>
            </w:rPr>
            <w:t xml:space="preserve">, “Deep learning enhanced fluorescence emission difference microscopy,” </w:t>
          </w:r>
          <w:proofErr w:type="spellStart"/>
          <w:r w:rsidRPr="07E520AA">
            <w:rPr>
              <w:rFonts w:ascii="Times New Roman" w:eastAsia="Times New Roman" w:hAnsi="Times New Roman" w:cs="Times New Roman"/>
              <w:i/>
              <w:iCs/>
            </w:rPr>
            <w:t>Opt</w:t>
          </w:r>
          <w:proofErr w:type="spellEnd"/>
          <w:r w:rsidRPr="07E520AA">
            <w:rPr>
              <w:rFonts w:ascii="Times New Roman" w:eastAsia="Times New Roman" w:hAnsi="Times New Roman" w:cs="Times New Roman"/>
              <w:i/>
              <w:iCs/>
            </w:rPr>
            <w:t xml:space="preserve"> Laser </w:t>
          </w:r>
          <w:proofErr w:type="spellStart"/>
          <w:r w:rsidRPr="07E520AA">
            <w:rPr>
              <w:rFonts w:ascii="Times New Roman" w:eastAsia="Times New Roman" w:hAnsi="Times New Roman" w:cs="Times New Roman"/>
              <w:i/>
              <w:iCs/>
            </w:rPr>
            <w:t>Technol</w:t>
          </w:r>
          <w:proofErr w:type="spellEnd"/>
          <w:r w:rsidRPr="07E520AA">
            <w:rPr>
              <w:rFonts w:ascii="Times New Roman" w:eastAsia="Times New Roman" w:hAnsi="Times New Roman" w:cs="Times New Roman"/>
            </w:rPr>
            <w:t xml:space="preserve">, vol. 168, Jan. 2024,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10.1016/j.optlastec.2023.110009.</w:t>
          </w:r>
        </w:p>
        <w:p w14:paraId="097E5573" w14:textId="77777777" w:rsidR="006A7F83" w:rsidRDefault="079D6617" w:rsidP="00547986">
          <w:pPr>
            <w:autoSpaceDE w:val="0"/>
            <w:autoSpaceDN w:val="0"/>
            <w:ind w:hanging="640"/>
            <w:jc w:val="both"/>
            <w:divId w:val="75977366"/>
            <w:rPr>
              <w:rFonts w:ascii="Times New Roman" w:eastAsia="Times New Roman" w:hAnsi="Times New Roman" w:cs="Times New Roman"/>
            </w:rPr>
          </w:pPr>
          <w:r w:rsidRPr="07E520AA">
            <w:rPr>
              <w:rFonts w:ascii="Times New Roman" w:eastAsia="Times New Roman" w:hAnsi="Times New Roman" w:cs="Times New Roman"/>
            </w:rPr>
            <w:t>[21]</w:t>
          </w:r>
          <w:r w:rsidR="006A7F83">
            <w:tab/>
          </w:r>
          <w:r w:rsidRPr="07E520AA">
            <w:rPr>
              <w:rFonts w:ascii="Times New Roman" w:eastAsia="Times New Roman" w:hAnsi="Times New Roman" w:cs="Times New Roman"/>
            </w:rPr>
            <w:t xml:space="preserve">P. Shende, S. Augustine, B. Prabhakar, and R. S. Gaud, “Advanced multimodal diagnostic approaches for detection of lung cancer,” </w:t>
          </w:r>
          <w:r w:rsidRPr="07E520AA">
            <w:rPr>
              <w:rFonts w:ascii="Times New Roman" w:eastAsia="Times New Roman" w:hAnsi="Times New Roman" w:cs="Times New Roman"/>
              <w:i/>
              <w:iCs/>
            </w:rPr>
            <w:t>Expert Review of Molecular Diagnostics</w:t>
          </w:r>
          <w:r w:rsidRPr="07E520AA">
            <w:rPr>
              <w:rFonts w:ascii="Times New Roman" w:eastAsia="Times New Roman" w:hAnsi="Times New Roman" w:cs="Times New Roman"/>
            </w:rPr>
            <w:t xml:space="preserve">, vol. 19, no. 5. Taylor and Francis Ltd, pp. 409–417, May 04, 2019.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10.1080/14737159.2019.1607299.</w:t>
          </w:r>
        </w:p>
        <w:p w14:paraId="4EA0C9A9" w14:textId="77777777" w:rsidR="006A7F83" w:rsidRDefault="079D6617" w:rsidP="00547986">
          <w:pPr>
            <w:autoSpaceDE w:val="0"/>
            <w:autoSpaceDN w:val="0"/>
            <w:ind w:hanging="640"/>
            <w:jc w:val="both"/>
            <w:divId w:val="1471287017"/>
            <w:rPr>
              <w:rFonts w:ascii="Times New Roman" w:eastAsia="Times New Roman" w:hAnsi="Times New Roman" w:cs="Times New Roman"/>
            </w:rPr>
          </w:pPr>
          <w:r w:rsidRPr="07E520AA">
            <w:rPr>
              <w:rFonts w:ascii="Times New Roman" w:eastAsia="Times New Roman" w:hAnsi="Times New Roman" w:cs="Times New Roman"/>
            </w:rPr>
            <w:t>[22]</w:t>
          </w:r>
          <w:r w:rsidR="006A7F83">
            <w:tab/>
          </w:r>
          <w:r w:rsidRPr="07E520AA">
            <w:rPr>
              <w:rFonts w:ascii="Times New Roman" w:eastAsia="Times New Roman" w:hAnsi="Times New Roman" w:cs="Times New Roman"/>
            </w:rPr>
            <w:t xml:space="preserve">S. Jafari, A. Almasi, H. Sharini, S. Heydari, and N. Salari, “Diagnosis of borderline personality disorder based on </w:t>
          </w:r>
          <w:proofErr w:type="spellStart"/>
          <w:r w:rsidRPr="07E520AA">
            <w:rPr>
              <w:rFonts w:ascii="Times New Roman" w:eastAsia="Times New Roman" w:hAnsi="Times New Roman" w:cs="Times New Roman"/>
            </w:rPr>
            <w:t>Cyberball</w:t>
          </w:r>
          <w:proofErr w:type="spellEnd"/>
          <w:r w:rsidRPr="07E520AA">
            <w:rPr>
              <w:rFonts w:ascii="Times New Roman" w:eastAsia="Times New Roman" w:hAnsi="Times New Roman" w:cs="Times New Roman"/>
            </w:rPr>
            <w:t xml:space="preserve"> social exclusion task and resting-state fMRI: using machine learning approach as an auxiliary tool,” </w:t>
          </w:r>
          <w:proofErr w:type="spellStart"/>
          <w:r w:rsidRPr="07E520AA">
            <w:rPr>
              <w:rFonts w:ascii="Times New Roman" w:eastAsia="Times New Roman" w:hAnsi="Times New Roman" w:cs="Times New Roman"/>
              <w:i/>
              <w:iCs/>
            </w:rPr>
            <w:t>Comput</w:t>
          </w:r>
          <w:proofErr w:type="spellEnd"/>
          <w:r w:rsidRPr="07E520AA">
            <w:rPr>
              <w:rFonts w:ascii="Times New Roman" w:eastAsia="Times New Roman" w:hAnsi="Times New Roman" w:cs="Times New Roman"/>
              <w:i/>
              <w:iCs/>
            </w:rPr>
            <w:t xml:space="preserve"> Methods </w:t>
          </w:r>
          <w:proofErr w:type="spellStart"/>
          <w:r w:rsidRPr="07E520AA">
            <w:rPr>
              <w:rFonts w:ascii="Times New Roman" w:eastAsia="Times New Roman" w:hAnsi="Times New Roman" w:cs="Times New Roman"/>
              <w:i/>
              <w:iCs/>
            </w:rPr>
            <w:t>Biomech</w:t>
          </w:r>
          <w:proofErr w:type="spellEnd"/>
          <w:r w:rsidRPr="07E520AA">
            <w:rPr>
              <w:rFonts w:ascii="Times New Roman" w:eastAsia="Times New Roman" w:hAnsi="Times New Roman" w:cs="Times New Roman"/>
              <w:i/>
              <w:iCs/>
            </w:rPr>
            <w:t xml:space="preserve"> Biomed Eng Imaging Vis</w:t>
          </w:r>
          <w:r w:rsidRPr="07E520AA">
            <w:rPr>
              <w:rFonts w:ascii="Times New Roman" w:eastAsia="Times New Roman" w:hAnsi="Times New Roman" w:cs="Times New Roman"/>
            </w:rPr>
            <w:t xml:space="preserve">, vol. 11, no. 4, pp. 1567–1577, 2023,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10.1080/21681163.2022.2161415.</w:t>
          </w:r>
        </w:p>
        <w:p w14:paraId="09652AAB" w14:textId="77777777" w:rsidR="006A7F83" w:rsidRDefault="079D6617" w:rsidP="00547986">
          <w:pPr>
            <w:autoSpaceDE w:val="0"/>
            <w:autoSpaceDN w:val="0"/>
            <w:ind w:hanging="640"/>
            <w:jc w:val="both"/>
            <w:divId w:val="2144956696"/>
            <w:rPr>
              <w:rFonts w:ascii="Times New Roman" w:eastAsia="Times New Roman" w:hAnsi="Times New Roman" w:cs="Times New Roman"/>
            </w:rPr>
          </w:pPr>
          <w:r w:rsidRPr="07E520AA">
            <w:rPr>
              <w:rFonts w:ascii="Times New Roman" w:eastAsia="Times New Roman" w:hAnsi="Times New Roman" w:cs="Times New Roman"/>
            </w:rPr>
            <w:t>[23]</w:t>
          </w:r>
          <w:r w:rsidR="006A7F83">
            <w:tab/>
          </w:r>
          <w:r w:rsidRPr="07E520AA">
            <w:rPr>
              <w:rFonts w:ascii="Times New Roman" w:eastAsia="Times New Roman" w:hAnsi="Times New Roman" w:cs="Times New Roman"/>
            </w:rPr>
            <w:t xml:space="preserve">V. R. </w:t>
          </w:r>
          <w:proofErr w:type="spellStart"/>
          <w:r w:rsidRPr="07E520AA">
            <w:rPr>
              <w:rFonts w:ascii="Times New Roman" w:eastAsia="Times New Roman" w:hAnsi="Times New Roman" w:cs="Times New Roman"/>
            </w:rPr>
            <w:t>Gashkarimov</w:t>
          </w:r>
          <w:proofErr w:type="spellEnd"/>
          <w:r w:rsidRPr="07E520AA">
            <w:rPr>
              <w:rFonts w:ascii="Times New Roman" w:eastAsia="Times New Roman" w:hAnsi="Times New Roman" w:cs="Times New Roman"/>
            </w:rPr>
            <w:t xml:space="preserve">, R. I. Sultanova, I. S. Efremov, and A. R. Asadullin, “Machine Learning Techniques in Diagnostics and Prediction of the Clinical Features of Schizophrenia: A Narrative Review,” </w:t>
          </w:r>
          <w:r w:rsidRPr="07E520AA">
            <w:rPr>
              <w:rFonts w:ascii="Times New Roman" w:eastAsia="Times New Roman" w:hAnsi="Times New Roman" w:cs="Times New Roman"/>
              <w:i/>
              <w:iCs/>
            </w:rPr>
            <w:t xml:space="preserve">Consortium </w:t>
          </w:r>
          <w:proofErr w:type="spellStart"/>
          <w:r w:rsidRPr="07E520AA">
            <w:rPr>
              <w:rFonts w:ascii="Times New Roman" w:eastAsia="Times New Roman" w:hAnsi="Times New Roman" w:cs="Times New Roman"/>
              <w:i/>
              <w:iCs/>
            </w:rPr>
            <w:t>Psychiatricum</w:t>
          </w:r>
          <w:proofErr w:type="spellEnd"/>
          <w:r w:rsidRPr="07E520AA">
            <w:rPr>
              <w:rFonts w:ascii="Times New Roman" w:eastAsia="Times New Roman" w:hAnsi="Times New Roman" w:cs="Times New Roman"/>
            </w:rPr>
            <w:t xml:space="preserve">, Sep. 2023,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10.17816/cp11030.</w:t>
          </w:r>
        </w:p>
        <w:p w14:paraId="0922A689" w14:textId="77777777" w:rsidR="006A7F83" w:rsidRDefault="079D6617" w:rsidP="00547986">
          <w:pPr>
            <w:autoSpaceDE w:val="0"/>
            <w:autoSpaceDN w:val="0"/>
            <w:ind w:hanging="640"/>
            <w:jc w:val="both"/>
            <w:divId w:val="1105539342"/>
            <w:rPr>
              <w:rFonts w:ascii="Times New Roman" w:eastAsia="Times New Roman" w:hAnsi="Times New Roman" w:cs="Times New Roman"/>
            </w:rPr>
          </w:pPr>
          <w:r w:rsidRPr="07E520AA">
            <w:rPr>
              <w:rFonts w:ascii="Times New Roman" w:eastAsia="Times New Roman" w:hAnsi="Times New Roman" w:cs="Times New Roman"/>
            </w:rPr>
            <w:t>[24]</w:t>
          </w:r>
          <w:r w:rsidR="006A7F83">
            <w:tab/>
          </w:r>
          <w:r w:rsidRPr="07E520AA">
            <w:rPr>
              <w:rFonts w:ascii="Times New Roman" w:eastAsia="Times New Roman" w:hAnsi="Times New Roman" w:cs="Times New Roman"/>
            </w:rPr>
            <w:t xml:space="preserve">V. Tano </w:t>
          </w:r>
          <w:r w:rsidRPr="07E520AA">
            <w:rPr>
              <w:rFonts w:ascii="Times New Roman" w:eastAsia="Times New Roman" w:hAnsi="Times New Roman" w:cs="Times New Roman"/>
              <w:i/>
              <w:iCs/>
            </w:rPr>
            <w:t>et al.</w:t>
          </w:r>
          <w:r w:rsidRPr="07E520AA">
            <w:rPr>
              <w:rFonts w:ascii="Times New Roman" w:eastAsia="Times New Roman" w:hAnsi="Times New Roman" w:cs="Times New Roman"/>
            </w:rPr>
            <w:t>, “Widespread dysregulation of mRNA splicing implicates RNA processing in the development and progression of Huntington’s disease,” 2023. [Online]. Available: https://vincenttano.shinyapps.io/2022_isohd_</w:t>
          </w:r>
        </w:p>
        <w:p w14:paraId="115B8308" w14:textId="77777777" w:rsidR="006A7F83" w:rsidRDefault="079D6617" w:rsidP="00547986">
          <w:pPr>
            <w:autoSpaceDE w:val="0"/>
            <w:autoSpaceDN w:val="0"/>
            <w:ind w:hanging="640"/>
            <w:jc w:val="both"/>
            <w:divId w:val="170459913"/>
            <w:rPr>
              <w:rFonts w:ascii="Times New Roman" w:eastAsia="Times New Roman" w:hAnsi="Times New Roman" w:cs="Times New Roman"/>
            </w:rPr>
          </w:pPr>
          <w:r w:rsidRPr="07E520AA">
            <w:rPr>
              <w:rFonts w:ascii="Times New Roman" w:eastAsia="Times New Roman" w:hAnsi="Times New Roman" w:cs="Times New Roman"/>
            </w:rPr>
            <w:t>[25]</w:t>
          </w:r>
          <w:r w:rsidR="006A7F83">
            <w:tab/>
          </w:r>
          <w:r w:rsidRPr="07E520AA">
            <w:rPr>
              <w:rFonts w:ascii="Times New Roman" w:eastAsia="Times New Roman" w:hAnsi="Times New Roman" w:cs="Times New Roman"/>
            </w:rPr>
            <w:t xml:space="preserve">R. </w:t>
          </w:r>
          <w:proofErr w:type="spellStart"/>
          <w:r w:rsidRPr="07E520AA">
            <w:rPr>
              <w:rFonts w:ascii="Times New Roman" w:eastAsia="Times New Roman" w:hAnsi="Times New Roman" w:cs="Times New Roman"/>
            </w:rPr>
            <w:t>Jikuya</w:t>
          </w:r>
          <w:proofErr w:type="spellEnd"/>
          <w:r w:rsidRPr="07E520AA">
            <w:rPr>
              <w:rFonts w:ascii="Times New Roman" w:eastAsia="Times New Roman" w:hAnsi="Times New Roman" w:cs="Times New Roman"/>
            </w:rPr>
            <w:t xml:space="preserve"> </w:t>
          </w:r>
          <w:r w:rsidRPr="07E520AA">
            <w:rPr>
              <w:rFonts w:ascii="Times New Roman" w:eastAsia="Times New Roman" w:hAnsi="Times New Roman" w:cs="Times New Roman"/>
              <w:i/>
              <w:iCs/>
            </w:rPr>
            <w:t>et al.</w:t>
          </w:r>
          <w:r w:rsidRPr="07E520AA">
            <w:rPr>
              <w:rFonts w:ascii="Times New Roman" w:eastAsia="Times New Roman" w:hAnsi="Times New Roman" w:cs="Times New Roman"/>
            </w:rPr>
            <w:t>, “Comparative analyses define differences between BHD-associated renal tumour and sporadic chromophobe renal cell carcinoma,” 2023. [Online]. Available: www.thelancet.com</w:t>
          </w:r>
        </w:p>
        <w:p w14:paraId="7EBE724A" w14:textId="77777777" w:rsidR="006A7F83" w:rsidRDefault="079D6617" w:rsidP="00547986">
          <w:pPr>
            <w:autoSpaceDE w:val="0"/>
            <w:autoSpaceDN w:val="0"/>
            <w:ind w:hanging="640"/>
            <w:jc w:val="both"/>
            <w:divId w:val="2144233632"/>
            <w:rPr>
              <w:rFonts w:ascii="Times New Roman" w:eastAsia="Times New Roman" w:hAnsi="Times New Roman" w:cs="Times New Roman"/>
            </w:rPr>
          </w:pPr>
          <w:r w:rsidRPr="07E520AA">
            <w:rPr>
              <w:rFonts w:ascii="Times New Roman" w:eastAsia="Times New Roman" w:hAnsi="Times New Roman" w:cs="Times New Roman"/>
            </w:rPr>
            <w:t>[26]</w:t>
          </w:r>
          <w:r w:rsidR="006A7F83">
            <w:tab/>
          </w:r>
          <w:r w:rsidRPr="07E520AA">
            <w:rPr>
              <w:rFonts w:ascii="Times New Roman" w:eastAsia="Times New Roman" w:hAnsi="Times New Roman" w:cs="Times New Roman"/>
            </w:rPr>
            <w:t xml:space="preserve">L. Ali, C. Zhu, Z. Zhang, and Y. Liu, “Automated Detection of Parkinson’s Disease Based on Multiple Types of Sustained </w:t>
          </w:r>
          <w:proofErr w:type="spellStart"/>
          <w:r w:rsidRPr="07E520AA">
            <w:rPr>
              <w:rFonts w:ascii="Times New Roman" w:eastAsia="Times New Roman" w:hAnsi="Times New Roman" w:cs="Times New Roman"/>
            </w:rPr>
            <w:t>Phonations</w:t>
          </w:r>
          <w:proofErr w:type="spellEnd"/>
          <w:r w:rsidRPr="07E520AA">
            <w:rPr>
              <w:rFonts w:ascii="Times New Roman" w:eastAsia="Times New Roman" w:hAnsi="Times New Roman" w:cs="Times New Roman"/>
            </w:rPr>
            <w:t xml:space="preserve"> Using Linear Discriminant Analysis and Genetically Optimized Neural Network,” </w:t>
          </w:r>
          <w:r w:rsidRPr="07E520AA">
            <w:rPr>
              <w:rFonts w:ascii="Times New Roman" w:eastAsia="Times New Roman" w:hAnsi="Times New Roman" w:cs="Times New Roman"/>
              <w:i/>
              <w:iCs/>
            </w:rPr>
            <w:t xml:space="preserve">IEEE J </w:t>
          </w:r>
          <w:proofErr w:type="spellStart"/>
          <w:r w:rsidRPr="07E520AA">
            <w:rPr>
              <w:rFonts w:ascii="Times New Roman" w:eastAsia="Times New Roman" w:hAnsi="Times New Roman" w:cs="Times New Roman"/>
              <w:i/>
              <w:iCs/>
            </w:rPr>
            <w:t>Transl</w:t>
          </w:r>
          <w:proofErr w:type="spellEnd"/>
          <w:r w:rsidRPr="07E520AA">
            <w:rPr>
              <w:rFonts w:ascii="Times New Roman" w:eastAsia="Times New Roman" w:hAnsi="Times New Roman" w:cs="Times New Roman"/>
              <w:i/>
              <w:iCs/>
            </w:rPr>
            <w:t xml:space="preserve"> Eng Health Med</w:t>
          </w:r>
          <w:r w:rsidRPr="07E520AA">
            <w:rPr>
              <w:rFonts w:ascii="Times New Roman" w:eastAsia="Times New Roman" w:hAnsi="Times New Roman" w:cs="Times New Roman"/>
            </w:rPr>
            <w:t xml:space="preserve">, vol. 7, 2019,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10.1109/JTEHM.2019.2940900.</w:t>
          </w:r>
        </w:p>
        <w:p w14:paraId="6B337D69" w14:textId="77777777" w:rsidR="006A7F83" w:rsidRDefault="079D6617" w:rsidP="00547986">
          <w:pPr>
            <w:autoSpaceDE w:val="0"/>
            <w:autoSpaceDN w:val="0"/>
            <w:ind w:hanging="640"/>
            <w:jc w:val="both"/>
            <w:divId w:val="2087338522"/>
            <w:rPr>
              <w:rFonts w:ascii="Times New Roman" w:eastAsia="Times New Roman" w:hAnsi="Times New Roman" w:cs="Times New Roman"/>
            </w:rPr>
          </w:pPr>
          <w:r w:rsidRPr="07E520AA">
            <w:rPr>
              <w:rFonts w:ascii="Times New Roman" w:eastAsia="Times New Roman" w:hAnsi="Times New Roman" w:cs="Times New Roman"/>
            </w:rPr>
            <w:t>[27]</w:t>
          </w:r>
          <w:r w:rsidR="006A7F83">
            <w:tab/>
          </w:r>
          <w:r w:rsidRPr="07E520AA">
            <w:rPr>
              <w:rFonts w:ascii="Times New Roman" w:eastAsia="Times New Roman" w:hAnsi="Times New Roman" w:cs="Times New Roman"/>
            </w:rPr>
            <w:t xml:space="preserve">J. Seidlitz </w:t>
          </w:r>
          <w:r w:rsidRPr="07E520AA">
            <w:rPr>
              <w:rFonts w:ascii="Times New Roman" w:eastAsia="Times New Roman" w:hAnsi="Times New Roman" w:cs="Times New Roman"/>
              <w:i/>
              <w:iCs/>
            </w:rPr>
            <w:t>et al.</w:t>
          </w:r>
          <w:r w:rsidRPr="07E520AA">
            <w:rPr>
              <w:rFonts w:ascii="Times New Roman" w:eastAsia="Times New Roman" w:hAnsi="Times New Roman" w:cs="Times New Roman"/>
            </w:rPr>
            <w:t xml:space="preserve">, “Transcriptomic and cellular decoding of regional brain vulnerability to neurogenetic disorders,” </w:t>
          </w:r>
          <w:r w:rsidRPr="07E520AA">
            <w:rPr>
              <w:rFonts w:ascii="Times New Roman" w:eastAsia="Times New Roman" w:hAnsi="Times New Roman" w:cs="Times New Roman"/>
              <w:i/>
              <w:iCs/>
            </w:rPr>
            <w:t xml:space="preserve">Nat </w:t>
          </w:r>
          <w:proofErr w:type="spellStart"/>
          <w:r w:rsidRPr="07E520AA">
            <w:rPr>
              <w:rFonts w:ascii="Times New Roman" w:eastAsia="Times New Roman" w:hAnsi="Times New Roman" w:cs="Times New Roman"/>
              <w:i/>
              <w:iCs/>
            </w:rPr>
            <w:t>Commun</w:t>
          </w:r>
          <w:proofErr w:type="spellEnd"/>
          <w:r w:rsidRPr="07E520AA">
            <w:rPr>
              <w:rFonts w:ascii="Times New Roman" w:eastAsia="Times New Roman" w:hAnsi="Times New Roman" w:cs="Times New Roman"/>
            </w:rPr>
            <w:t xml:space="preserve">, vol. 11, no. 1, Dec. 2020,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10.1038/s41467-020-17051-5.</w:t>
          </w:r>
        </w:p>
        <w:p w14:paraId="315F2127" w14:textId="77777777" w:rsidR="006A7F83" w:rsidRDefault="079D6617" w:rsidP="00547986">
          <w:pPr>
            <w:autoSpaceDE w:val="0"/>
            <w:autoSpaceDN w:val="0"/>
            <w:ind w:hanging="640"/>
            <w:jc w:val="both"/>
            <w:divId w:val="2077237655"/>
            <w:rPr>
              <w:rFonts w:ascii="Times New Roman" w:eastAsia="Times New Roman" w:hAnsi="Times New Roman" w:cs="Times New Roman"/>
            </w:rPr>
          </w:pPr>
          <w:r w:rsidRPr="07E520AA">
            <w:rPr>
              <w:rFonts w:ascii="Times New Roman" w:eastAsia="Times New Roman" w:hAnsi="Times New Roman" w:cs="Times New Roman"/>
            </w:rPr>
            <w:lastRenderedPageBreak/>
            <w:t>[28]</w:t>
          </w:r>
          <w:r w:rsidR="006A7F83">
            <w:tab/>
          </w:r>
          <w:r w:rsidRPr="07E520AA">
            <w:rPr>
              <w:rFonts w:ascii="Times New Roman" w:eastAsia="Times New Roman" w:hAnsi="Times New Roman" w:cs="Times New Roman"/>
            </w:rPr>
            <w:t xml:space="preserve">E. De Paolis </w:t>
          </w:r>
          <w:r w:rsidRPr="07E520AA">
            <w:rPr>
              <w:rFonts w:ascii="Times New Roman" w:eastAsia="Times New Roman" w:hAnsi="Times New Roman" w:cs="Times New Roman"/>
              <w:i/>
              <w:iCs/>
            </w:rPr>
            <w:t>et al.</w:t>
          </w:r>
          <w:r w:rsidRPr="07E520AA">
            <w:rPr>
              <w:rFonts w:ascii="Times New Roman" w:eastAsia="Times New Roman" w:hAnsi="Times New Roman" w:cs="Times New Roman"/>
            </w:rPr>
            <w:t xml:space="preserve">, “Next-Generation Sequencing for Screening Analysis of Cystic Fibrosis: Spectrum and Novel Variants in a South–Central Italian Cohort,” </w:t>
          </w:r>
          <w:r w:rsidRPr="07E520AA">
            <w:rPr>
              <w:rFonts w:ascii="Times New Roman" w:eastAsia="Times New Roman" w:hAnsi="Times New Roman" w:cs="Times New Roman"/>
              <w:i/>
              <w:iCs/>
            </w:rPr>
            <w:t>Genes (Basel)</w:t>
          </w:r>
          <w:r w:rsidRPr="07E520AA">
            <w:rPr>
              <w:rFonts w:ascii="Times New Roman" w:eastAsia="Times New Roman" w:hAnsi="Times New Roman" w:cs="Times New Roman"/>
            </w:rPr>
            <w:t xml:space="preserve">, vol. 14, no. 8, Aug. 2023,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10.3390/genes14081608.</w:t>
          </w:r>
        </w:p>
        <w:p w14:paraId="2987A053" w14:textId="77777777" w:rsidR="006A7F83" w:rsidRDefault="079D6617" w:rsidP="00547986">
          <w:pPr>
            <w:autoSpaceDE w:val="0"/>
            <w:autoSpaceDN w:val="0"/>
            <w:ind w:hanging="640"/>
            <w:jc w:val="both"/>
            <w:divId w:val="616177056"/>
            <w:rPr>
              <w:rFonts w:ascii="Times New Roman" w:eastAsia="Times New Roman" w:hAnsi="Times New Roman" w:cs="Times New Roman"/>
            </w:rPr>
          </w:pPr>
          <w:r w:rsidRPr="07E520AA">
            <w:rPr>
              <w:rFonts w:ascii="Times New Roman" w:eastAsia="Times New Roman" w:hAnsi="Times New Roman" w:cs="Times New Roman"/>
            </w:rPr>
            <w:t>[29]</w:t>
          </w:r>
          <w:r w:rsidR="006A7F83">
            <w:tab/>
          </w:r>
          <w:r w:rsidRPr="07E520AA">
            <w:rPr>
              <w:rFonts w:ascii="Times New Roman" w:eastAsia="Times New Roman" w:hAnsi="Times New Roman" w:cs="Times New Roman"/>
            </w:rPr>
            <w:t xml:space="preserve">S. </w:t>
          </w:r>
          <w:proofErr w:type="spellStart"/>
          <w:r w:rsidRPr="07E520AA">
            <w:rPr>
              <w:rFonts w:ascii="Times New Roman" w:eastAsia="Times New Roman" w:hAnsi="Times New Roman" w:cs="Times New Roman"/>
            </w:rPr>
            <w:t>Bhachawat</w:t>
          </w:r>
          <w:proofErr w:type="spellEnd"/>
          <w:r w:rsidRPr="07E520AA">
            <w:rPr>
              <w:rFonts w:ascii="Times New Roman" w:eastAsia="Times New Roman" w:hAnsi="Times New Roman" w:cs="Times New Roman"/>
            </w:rPr>
            <w:t xml:space="preserve">, E. Shriram, K. Srinivasan, and Y. C. Hu, “Leveraging Computational Intelligence Techniques for Diagnosing Degenerative Nerve Diseases: A Comprehensive Review, Open Challenges, and Future Research Directions,” </w:t>
          </w:r>
          <w:r w:rsidRPr="07E520AA">
            <w:rPr>
              <w:rFonts w:ascii="Times New Roman" w:eastAsia="Times New Roman" w:hAnsi="Times New Roman" w:cs="Times New Roman"/>
              <w:i/>
              <w:iCs/>
            </w:rPr>
            <w:t>Diagnostics</w:t>
          </w:r>
          <w:r w:rsidRPr="07E520AA">
            <w:rPr>
              <w:rFonts w:ascii="Times New Roman" w:eastAsia="Times New Roman" w:hAnsi="Times New Roman" w:cs="Times New Roman"/>
            </w:rPr>
            <w:t xml:space="preserve">, vol. 13, no. 2. MDPI, Jan. 01, 2023.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10.3390/diagnostics13020288.</w:t>
          </w:r>
        </w:p>
        <w:p w14:paraId="531E4ABF" w14:textId="77777777" w:rsidR="006A7F83" w:rsidRDefault="079D6617" w:rsidP="00547986">
          <w:pPr>
            <w:autoSpaceDE w:val="0"/>
            <w:autoSpaceDN w:val="0"/>
            <w:ind w:hanging="640"/>
            <w:jc w:val="both"/>
            <w:divId w:val="139198598"/>
            <w:rPr>
              <w:rFonts w:ascii="Times New Roman" w:eastAsia="Times New Roman" w:hAnsi="Times New Roman" w:cs="Times New Roman"/>
            </w:rPr>
          </w:pPr>
          <w:r w:rsidRPr="07E520AA">
            <w:rPr>
              <w:rFonts w:ascii="Times New Roman" w:eastAsia="Times New Roman" w:hAnsi="Times New Roman" w:cs="Times New Roman"/>
            </w:rPr>
            <w:t>[30]</w:t>
          </w:r>
          <w:r w:rsidR="006A7F83">
            <w:tab/>
          </w:r>
          <w:r w:rsidRPr="07E520AA">
            <w:rPr>
              <w:rFonts w:ascii="Times New Roman" w:eastAsia="Times New Roman" w:hAnsi="Times New Roman" w:cs="Times New Roman"/>
            </w:rPr>
            <w:t xml:space="preserve">Y. Hong, S. Wu, and G. Wei, “Adverse effects of microplastics and </w:t>
          </w:r>
          <w:proofErr w:type="spellStart"/>
          <w:r w:rsidRPr="07E520AA">
            <w:rPr>
              <w:rFonts w:ascii="Times New Roman" w:eastAsia="Times New Roman" w:hAnsi="Times New Roman" w:cs="Times New Roman"/>
            </w:rPr>
            <w:t>nanoplastics</w:t>
          </w:r>
          <w:proofErr w:type="spellEnd"/>
          <w:r w:rsidRPr="07E520AA">
            <w:rPr>
              <w:rFonts w:ascii="Times New Roman" w:eastAsia="Times New Roman" w:hAnsi="Times New Roman" w:cs="Times New Roman"/>
            </w:rPr>
            <w:t xml:space="preserve"> on the reproductive system: A comprehensive review of fertility and potential harmful interactions,” </w:t>
          </w:r>
          <w:r w:rsidRPr="07E520AA">
            <w:rPr>
              <w:rFonts w:ascii="Times New Roman" w:eastAsia="Times New Roman" w:hAnsi="Times New Roman" w:cs="Times New Roman"/>
              <w:i/>
              <w:iCs/>
            </w:rPr>
            <w:t>Science of the Total Environment</w:t>
          </w:r>
          <w:r w:rsidRPr="07E520AA">
            <w:rPr>
              <w:rFonts w:ascii="Times New Roman" w:eastAsia="Times New Roman" w:hAnsi="Times New Roman" w:cs="Times New Roman"/>
            </w:rPr>
            <w:t xml:space="preserve">, vol. 903. Elsevier B.V., Dec. 10, 2023.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10.1016/j.scitotenv.2023.166258.</w:t>
          </w:r>
        </w:p>
        <w:p w14:paraId="4C265CE0" w14:textId="77777777" w:rsidR="006A7F83" w:rsidRDefault="079D6617" w:rsidP="00547986">
          <w:pPr>
            <w:autoSpaceDE w:val="0"/>
            <w:autoSpaceDN w:val="0"/>
            <w:ind w:hanging="640"/>
            <w:jc w:val="both"/>
            <w:divId w:val="478351473"/>
            <w:rPr>
              <w:rFonts w:ascii="Times New Roman" w:eastAsia="Times New Roman" w:hAnsi="Times New Roman" w:cs="Times New Roman"/>
            </w:rPr>
          </w:pPr>
          <w:r w:rsidRPr="07E520AA">
            <w:rPr>
              <w:rFonts w:ascii="Times New Roman" w:eastAsia="Times New Roman" w:hAnsi="Times New Roman" w:cs="Times New Roman"/>
            </w:rPr>
            <w:t>[31]</w:t>
          </w:r>
          <w:r w:rsidR="006A7F83">
            <w:tab/>
          </w:r>
          <w:r w:rsidRPr="07E520AA">
            <w:rPr>
              <w:rFonts w:ascii="Times New Roman" w:eastAsia="Times New Roman" w:hAnsi="Times New Roman" w:cs="Times New Roman"/>
            </w:rPr>
            <w:t xml:space="preserve">M. Zhou </w:t>
          </w:r>
          <w:r w:rsidRPr="07E520AA">
            <w:rPr>
              <w:rFonts w:ascii="Times New Roman" w:eastAsia="Times New Roman" w:hAnsi="Times New Roman" w:cs="Times New Roman"/>
              <w:i/>
              <w:iCs/>
            </w:rPr>
            <w:t>et al.</w:t>
          </w:r>
          <w:r w:rsidRPr="07E520AA">
            <w:rPr>
              <w:rFonts w:ascii="Times New Roman" w:eastAsia="Times New Roman" w:hAnsi="Times New Roman" w:cs="Times New Roman"/>
            </w:rPr>
            <w:t xml:space="preserve">, “Application of the Artificial Intelligence Algorithm Model for Screening of Inborn Errors of Metabolism,” </w:t>
          </w:r>
          <w:r w:rsidRPr="07E520AA">
            <w:rPr>
              <w:rFonts w:ascii="Times New Roman" w:eastAsia="Times New Roman" w:hAnsi="Times New Roman" w:cs="Times New Roman"/>
              <w:i/>
              <w:iCs/>
            </w:rPr>
            <w:t xml:space="preserve">Front </w:t>
          </w:r>
          <w:proofErr w:type="spellStart"/>
          <w:r w:rsidRPr="07E520AA">
            <w:rPr>
              <w:rFonts w:ascii="Times New Roman" w:eastAsia="Times New Roman" w:hAnsi="Times New Roman" w:cs="Times New Roman"/>
              <w:i/>
              <w:iCs/>
            </w:rPr>
            <w:t>Pediatr</w:t>
          </w:r>
          <w:proofErr w:type="spellEnd"/>
          <w:r w:rsidRPr="07E520AA">
            <w:rPr>
              <w:rFonts w:ascii="Times New Roman" w:eastAsia="Times New Roman" w:hAnsi="Times New Roman" w:cs="Times New Roman"/>
            </w:rPr>
            <w:t xml:space="preserve">, vol. 10, May 2022,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10.3389/fped.2022.855943.</w:t>
          </w:r>
        </w:p>
        <w:p w14:paraId="76C5CEE5" w14:textId="77777777" w:rsidR="006A7F83" w:rsidRDefault="079D6617" w:rsidP="00547986">
          <w:pPr>
            <w:autoSpaceDE w:val="0"/>
            <w:autoSpaceDN w:val="0"/>
            <w:ind w:hanging="640"/>
            <w:jc w:val="both"/>
            <w:divId w:val="1009139158"/>
            <w:rPr>
              <w:rFonts w:ascii="Times New Roman" w:eastAsia="Times New Roman" w:hAnsi="Times New Roman" w:cs="Times New Roman"/>
            </w:rPr>
          </w:pPr>
          <w:r w:rsidRPr="07E520AA">
            <w:rPr>
              <w:rFonts w:ascii="Times New Roman" w:eastAsia="Times New Roman" w:hAnsi="Times New Roman" w:cs="Times New Roman"/>
            </w:rPr>
            <w:t>[32]</w:t>
          </w:r>
          <w:r w:rsidR="006A7F83">
            <w:tab/>
          </w:r>
          <w:r w:rsidRPr="07E520AA">
            <w:rPr>
              <w:rFonts w:ascii="Times New Roman" w:eastAsia="Times New Roman" w:hAnsi="Times New Roman" w:cs="Times New Roman"/>
            </w:rPr>
            <w:t xml:space="preserve">P. Pal, A. Kumar, and G. Saini, “Futuristic frontiers in science and technology: Advancements, requirements, and challenges of multi-approach research,” </w:t>
          </w:r>
          <w:r w:rsidRPr="07E520AA">
            <w:rPr>
              <w:rFonts w:ascii="Times New Roman" w:eastAsia="Times New Roman" w:hAnsi="Times New Roman" w:cs="Times New Roman"/>
              <w:i/>
              <w:iCs/>
            </w:rPr>
            <w:t>Journal of Autonomous Intelligence</w:t>
          </w:r>
          <w:r w:rsidRPr="07E520AA">
            <w:rPr>
              <w:rFonts w:ascii="Times New Roman" w:eastAsia="Times New Roman" w:hAnsi="Times New Roman" w:cs="Times New Roman"/>
            </w:rPr>
            <w:t xml:space="preserve">, vol. 7, no. 1, 2024,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10.32629/</w:t>
          </w:r>
          <w:proofErr w:type="gramStart"/>
          <w:r w:rsidRPr="07E520AA">
            <w:rPr>
              <w:rFonts w:ascii="Times New Roman" w:eastAsia="Times New Roman" w:hAnsi="Times New Roman" w:cs="Times New Roman"/>
            </w:rPr>
            <w:t>jai.v</w:t>
          </w:r>
          <w:proofErr w:type="gramEnd"/>
          <w:r w:rsidRPr="07E520AA">
            <w:rPr>
              <w:rFonts w:ascii="Times New Roman" w:eastAsia="Times New Roman" w:hAnsi="Times New Roman" w:cs="Times New Roman"/>
            </w:rPr>
            <w:t>7i1.743.</w:t>
          </w:r>
        </w:p>
        <w:p w14:paraId="1D9F1903" w14:textId="77777777" w:rsidR="006A7F83" w:rsidRDefault="079D6617" w:rsidP="00547986">
          <w:pPr>
            <w:autoSpaceDE w:val="0"/>
            <w:autoSpaceDN w:val="0"/>
            <w:ind w:hanging="640"/>
            <w:jc w:val="both"/>
            <w:divId w:val="1724796016"/>
            <w:rPr>
              <w:rFonts w:ascii="Times New Roman" w:eastAsia="Times New Roman" w:hAnsi="Times New Roman" w:cs="Times New Roman"/>
            </w:rPr>
          </w:pPr>
          <w:r w:rsidRPr="07E520AA">
            <w:rPr>
              <w:rFonts w:ascii="Times New Roman" w:eastAsia="Times New Roman" w:hAnsi="Times New Roman" w:cs="Times New Roman"/>
            </w:rPr>
            <w:t>[33]</w:t>
          </w:r>
          <w:r w:rsidR="006A7F83">
            <w:tab/>
          </w:r>
          <w:r w:rsidRPr="07E520AA">
            <w:rPr>
              <w:rFonts w:ascii="Times New Roman" w:eastAsia="Times New Roman" w:hAnsi="Times New Roman" w:cs="Times New Roman"/>
            </w:rPr>
            <w:t xml:space="preserve">Q. Lin, P. K. H. Tam, and C. S. M. Tang, “Artificial intelligence-based approaches for the detection and prioritization of genomic mutations in congenital surgical diseases,” </w:t>
          </w:r>
          <w:r w:rsidRPr="07E520AA">
            <w:rPr>
              <w:rFonts w:ascii="Times New Roman" w:eastAsia="Times New Roman" w:hAnsi="Times New Roman" w:cs="Times New Roman"/>
              <w:i/>
              <w:iCs/>
            </w:rPr>
            <w:t xml:space="preserve">Frontiers in </w:t>
          </w:r>
          <w:proofErr w:type="spellStart"/>
          <w:r w:rsidRPr="07E520AA">
            <w:rPr>
              <w:rFonts w:ascii="Times New Roman" w:eastAsia="Times New Roman" w:hAnsi="Times New Roman" w:cs="Times New Roman"/>
              <w:i/>
              <w:iCs/>
            </w:rPr>
            <w:t>Pediatrics</w:t>
          </w:r>
          <w:proofErr w:type="spellEnd"/>
          <w:r w:rsidRPr="07E520AA">
            <w:rPr>
              <w:rFonts w:ascii="Times New Roman" w:eastAsia="Times New Roman" w:hAnsi="Times New Roman" w:cs="Times New Roman"/>
            </w:rPr>
            <w:t xml:space="preserve">, vol. 11. Frontiers Media SA, 2023. </w:t>
          </w:r>
          <w:proofErr w:type="spellStart"/>
          <w:r w:rsidRPr="07E520AA">
            <w:rPr>
              <w:rFonts w:ascii="Times New Roman" w:eastAsia="Times New Roman" w:hAnsi="Times New Roman" w:cs="Times New Roman"/>
            </w:rPr>
            <w:t>doi</w:t>
          </w:r>
          <w:proofErr w:type="spellEnd"/>
          <w:r w:rsidRPr="07E520AA">
            <w:rPr>
              <w:rFonts w:ascii="Times New Roman" w:eastAsia="Times New Roman" w:hAnsi="Times New Roman" w:cs="Times New Roman"/>
            </w:rPr>
            <w:t>: 10.3389/fped.2023.1203289.</w:t>
          </w:r>
        </w:p>
        <w:p w14:paraId="4276C069" w14:textId="7B8F3844" w:rsidR="006A7F83" w:rsidRDefault="079D6617" w:rsidP="00547986">
          <w:pPr>
            <w:jc w:val="both"/>
            <w:rPr>
              <w:rFonts w:ascii="Times New Roman" w:eastAsia="Times New Roman" w:hAnsi="Times New Roman" w:cs="Times New Roman"/>
              <w:sz w:val="28"/>
              <w:szCs w:val="28"/>
            </w:rPr>
          </w:pPr>
          <w:r w:rsidRPr="07E520AA">
            <w:rPr>
              <w:rFonts w:ascii="Times New Roman" w:eastAsia="Times New Roman" w:hAnsi="Times New Roman" w:cs="Times New Roman"/>
            </w:rPr>
            <w:t> </w:t>
          </w:r>
        </w:p>
      </w:sdtContent>
    </w:sdt>
    <w:bookmarkEnd w:id="0"/>
    <w:p w14:paraId="0343A92A" w14:textId="5E5FBB5C" w:rsidR="007C5F71" w:rsidRPr="003F1C5A" w:rsidRDefault="007C5F71" w:rsidP="00547986">
      <w:pPr>
        <w:jc w:val="both"/>
        <w:rPr>
          <w:rFonts w:ascii="Times New Roman" w:eastAsia="Times New Roman" w:hAnsi="Times New Roman" w:cs="Times New Roman"/>
          <w:sz w:val="28"/>
          <w:szCs w:val="28"/>
        </w:rPr>
      </w:pPr>
    </w:p>
    <w:sectPr w:rsidR="007C5F71" w:rsidRPr="003F1C5A" w:rsidSect="00A45AE7">
      <w:headerReference w:type="default" r:id="rId16"/>
      <w:foot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B29E" w14:textId="77777777" w:rsidR="000E04DE" w:rsidRDefault="000E04DE" w:rsidP="00A45AE7">
      <w:pPr>
        <w:spacing w:after="0" w:line="240" w:lineRule="auto"/>
      </w:pPr>
      <w:r>
        <w:separator/>
      </w:r>
    </w:p>
  </w:endnote>
  <w:endnote w:type="continuationSeparator" w:id="0">
    <w:p w14:paraId="2A309015" w14:textId="77777777" w:rsidR="000E04DE" w:rsidRDefault="000E04DE" w:rsidP="00A45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7FCE" w14:textId="566749C5" w:rsidR="00A45AE7" w:rsidRDefault="00A45AE7">
    <w:pPr>
      <w:pStyle w:val="Footer"/>
    </w:pPr>
    <w:r w:rsidRPr="00F8323F">
      <w:rPr>
        <w:b/>
      </w:rPr>
      <w:t xml:space="preserve">Dharmesh </w:t>
    </w:r>
    <w:r w:rsidR="00F8323F" w:rsidRPr="00F8323F">
      <w:rPr>
        <w:b/>
      </w:rPr>
      <w:t>Kashyap</w:t>
    </w:r>
    <w:r w:rsidR="00F8323F">
      <w:t xml:space="preserve"> (</w:t>
    </w:r>
    <w:r>
      <w:t>230970133</w:t>
    </w:r>
    <w:r w:rsidR="00F8323F">
      <w:t>),</w:t>
    </w:r>
    <w:r w:rsidR="00F8323F" w:rsidRPr="00F8323F">
      <w:rPr>
        <w:b/>
      </w:rPr>
      <w:t xml:space="preserve"> Umair</w:t>
    </w:r>
    <w:r w:rsidRPr="00F8323F">
      <w:rPr>
        <w:b/>
      </w:rPr>
      <w:t xml:space="preserve"> </w:t>
    </w:r>
    <w:r w:rsidR="00F8323F" w:rsidRPr="00F8323F">
      <w:rPr>
        <w:b/>
      </w:rPr>
      <w:t>Kashif</w:t>
    </w:r>
    <w:r w:rsidR="00F8323F">
      <w:t xml:space="preserve"> (</w:t>
    </w:r>
    <w:r>
      <w:t>230970149)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DBC71" w14:textId="77777777" w:rsidR="000E04DE" w:rsidRDefault="000E04DE" w:rsidP="00A45AE7">
      <w:pPr>
        <w:spacing w:after="0" w:line="240" w:lineRule="auto"/>
      </w:pPr>
      <w:r>
        <w:separator/>
      </w:r>
    </w:p>
  </w:footnote>
  <w:footnote w:type="continuationSeparator" w:id="0">
    <w:p w14:paraId="0FC3C55E" w14:textId="77777777" w:rsidR="000E04DE" w:rsidRDefault="000E04DE" w:rsidP="00A45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051B" w14:textId="73941991" w:rsidR="00A45AE7" w:rsidRPr="00A45AE7" w:rsidRDefault="00A45AE7">
    <w:pPr>
      <w:pStyle w:val="Header"/>
      <w:rPr>
        <w:b/>
      </w:rPr>
    </w:pPr>
    <w:r w:rsidRPr="00A45AE7">
      <w:rPr>
        <w:b/>
      </w:rPr>
      <w:t>Decoding Genetic Markers</w:t>
    </w:r>
    <w:r>
      <w:rPr>
        <w:b/>
      </w:rPr>
      <w:t>:</w:t>
    </w:r>
    <w:r w:rsidRPr="00A45AE7">
      <w:rPr>
        <w:b/>
      </w:rPr>
      <w:t xml:space="preserve"> Al’s Role in Blood-Based Genetic Testing </w:t>
    </w:r>
    <w:r>
      <w:rPr>
        <w:b/>
      </w:rPr>
      <w:t xml:space="preserve">                                                   </w:t>
    </w:r>
    <w:r>
      <w:rPr>
        <w:b/>
      </w:rPr>
      <w:fldChar w:fldCharType="begin"/>
    </w:r>
    <w:r>
      <w:rPr>
        <w:b/>
      </w:rPr>
      <w:instrText xml:space="preserve"> PAGE  \* Arabic  \* MERGEFORMAT </w:instrText>
    </w:r>
    <w:r>
      <w:rPr>
        <w:b/>
      </w:rPr>
      <w:fldChar w:fldCharType="separate"/>
    </w:r>
    <w:r>
      <w:rPr>
        <w:b/>
        <w:noProof/>
      </w:rPr>
      <w:t>1</w:t>
    </w:r>
    <w:r>
      <w:rPr>
        <w:b/>
      </w:rPr>
      <w:fldChar w:fldCharType="end"/>
    </w:r>
  </w:p>
</w:hdr>
</file>

<file path=word/intelligence2.xml><?xml version="1.0" encoding="utf-8"?>
<int2:intelligence xmlns:int2="http://schemas.microsoft.com/office/intelligence/2020/intelligence" xmlns:oel="http://schemas.microsoft.com/office/2019/extlst">
  <int2:observations>
    <int2:textHash int2:hashCode="WnQuhHO3BAOJWL" int2:id="MjycG6CN">
      <int2:state int2:value="Rejected" int2:type="AugLoop_Text_Critique"/>
    </int2:textHash>
    <int2:textHash int2:hashCode="3+lGxIhvVSgTTP" int2:id="1CIKHzyI">
      <int2:state int2:value="Rejected" int2:type="AugLoop_Text_Critique"/>
    </int2:textHash>
    <int2:textHash int2:hashCode="+fStCj3pTGQYmC" int2:id="r2BLx6MJ">
      <int2:state int2:value="Rejected" int2:type="AugLoop_Text_Critique"/>
    </int2:textHash>
    <int2:textHash int2:hashCode="lvwmkwGcNSojWl" int2:id="b5xOpN9g">
      <int2:state int2:value="Rejected" int2:type="AugLoop_Text_Critique"/>
    </int2:textHash>
    <int2:textHash int2:hashCode="iLF/owOR5L8cs9" int2:id="hlPExj23">
      <int2:state int2:value="Rejected" int2:type="AugLoop_Text_Critique"/>
    </int2:textHash>
    <int2:textHash int2:hashCode="RkfLEvgZ40iB9W" int2:id="OQF7ZIX9">
      <int2:state int2:value="Rejected" int2:type="AugLoop_Text_Critique"/>
    </int2:textHash>
    <int2:textHash int2:hashCode="8E4gBcKzpLtL7V" int2:id="lQIi8mt4">
      <int2:state int2:value="Rejected" int2:type="AugLoop_Text_Critique"/>
    </int2:textHash>
    <int2:textHash int2:hashCode="rzvN7dKqtYQRTr" int2:id="tabB2RJL">
      <int2:state int2:value="Rejected" int2:type="AugLoop_Text_Critique"/>
    </int2:textHash>
    <int2:textHash int2:hashCode="6IX2hyC0oRihLP" int2:id="WlpaOCDj">
      <int2:state int2:value="Rejected" int2:type="AugLoop_Text_Critique"/>
    </int2:textHash>
    <int2:textHash int2:hashCode="340nM2kzTPJ0O3" int2:id="akmZUOB4">
      <int2:state int2:value="Rejected" int2:type="AugLoop_Text_Critique"/>
    </int2:textHash>
    <int2:textHash int2:hashCode="aH7jAIYnMphnxx" int2:id="7pdqSWy3">
      <int2:state int2:value="Rejected" int2:type="AugLoop_Text_Critique"/>
    </int2:textHash>
    <int2:textHash int2:hashCode="k2kIGGzapbD8db" int2:id="5yMFFCoA">
      <int2:state int2:value="Rejected" int2:type="AugLoop_Text_Critique"/>
    </int2:textHash>
    <int2:textHash int2:hashCode="xsqdbnZtZ5tCqg" int2:id="QN3C0qbh">
      <int2:state int2:value="Rejected" int2:type="AugLoop_Text_Critique"/>
    </int2:textHash>
    <int2:textHash int2:hashCode="fHCbQnar6iVTY5" int2:id="MWuDzgbe">
      <int2:state int2:value="Rejected" int2:type="AugLoop_Text_Critique"/>
    </int2:textHash>
    <int2:textHash int2:hashCode="hgS7kpUMG5HgIN" int2:id="Vs19lVKa">
      <int2:state int2:value="Rejected" int2:type="AugLoop_Text_Critique"/>
    </int2:textHash>
    <int2:textHash int2:hashCode="J+eqcXf1/4JHhS" int2:id="VYaOb5OZ">
      <int2:state int2:value="Rejected" int2:type="AugLoop_Text_Critique"/>
    </int2:textHash>
    <int2:textHash int2:hashCode="fF2VCvV7hbJaNH" int2:id="qg0WjZYo">
      <int2:state int2:value="Rejected" int2:type="AugLoop_Text_Critique"/>
    </int2:textHash>
    <int2:textHash int2:hashCode="c0ffGdYTM9UsXQ" int2:id="RRyglhfP">
      <int2:state int2:value="Rejected" int2:type="AugLoop_Text_Critique"/>
    </int2:textHash>
    <int2:textHash int2:hashCode="yggotGwwaHMYYt" int2:id="2sUoDnZ7">
      <int2:state int2:value="Rejected" int2:type="AugLoop_Text_Critique"/>
    </int2:textHash>
    <int2:textHash int2:hashCode="iewJ3sNXuxPKh0" int2:id="YZqEtsdf">
      <int2:state int2:value="Rejected" int2:type="AugLoop_Text_Critique"/>
    </int2:textHash>
    <int2:textHash int2:hashCode="+M/4N1cg4nrDOp" int2:id="JQnbAqlv">
      <int2:state int2:value="Rejected" int2:type="AugLoop_Text_Critique"/>
    </int2:textHash>
    <int2:textHash int2:hashCode="9HM/8lgsDnXorL" int2:id="9c2eCnS1">
      <int2:state int2:value="Rejected" int2:type="AugLoop_Text_Critique"/>
    </int2:textHash>
    <int2:textHash int2:hashCode="qQbI3v6ot1MCbw" int2:id="T7kydeM3">
      <int2:state int2:value="Rejected" int2:type="AugLoop_Text_Critique"/>
    </int2:textHash>
    <int2:textHash int2:hashCode="jgyRfeNxfV9J3B" int2:id="AArFzhwV">
      <int2:state int2:value="Rejected" int2:type="AugLoop_Text_Critique"/>
    </int2:textHash>
    <int2:textHash int2:hashCode="u2h9o4HyQ4qzHu" int2:id="ekNSOVTH">
      <int2:state int2:value="Rejected" int2:type="AugLoop_Text_Critique"/>
    </int2:textHash>
    <int2:textHash int2:hashCode="wNGHrQK7hcpW+P" int2:id="SacCwAjM">
      <int2:state int2:value="Rejected" int2:type="AugLoop_Text_Critique"/>
    </int2:textHash>
    <int2:textHash int2:hashCode="5T94jIYfHQRxux" int2:id="AwMLnb1A">
      <int2:state int2:value="Rejected" int2:type="AugLoop_Text_Critique"/>
    </int2:textHash>
    <int2:textHash int2:hashCode="TaUNCpEh0sOBot" int2:id="cYmsfDJP">
      <int2:state int2:value="Rejected" int2:type="AugLoop_Text_Critique"/>
    </int2:textHash>
    <int2:textHash int2:hashCode="zgE5YflrddZcON" int2:id="r6kJ2w5H">
      <int2:state int2:value="Rejected" int2:type="AugLoop_Text_Critique"/>
    </int2:textHash>
    <int2:textHash int2:hashCode="iM3aShsRjSEIbz" int2:id="gi02HefG">
      <int2:state int2:value="Rejected" int2:type="AugLoop_Text_Critique"/>
    </int2:textHash>
    <int2:textHash int2:hashCode="I66z6Hg23Xw83u" int2:id="tDpuvkQF">
      <int2:state int2:value="Rejected" int2:type="AugLoop_Text_Critique"/>
    </int2:textHash>
    <int2:textHash int2:hashCode="8theIN/VykbAZi" int2:id="LbyGHtac">
      <int2:state int2:value="Rejected" int2:type="AugLoop_Text_Critique"/>
    </int2:textHash>
    <int2:textHash int2:hashCode="SOVj8UjcBNizHJ" int2:id="Oq6h5ehL">
      <int2:state int2:value="Rejected" int2:type="AugLoop_Text_Critique"/>
    </int2:textHash>
    <int2:textHash int2:hashCode="3TNteirgEqDNU8" int2:id="QvTVXvLc">
      <int2:state int2:value="Rejected" int2:type="AugLoop_Text_Critique"/>
    </int2:textHash>
    <int2:textHash int2:hashCode="xdreo8ecr/TgS1" int2:id="e38lL3RI">
      <int2:state int2:value="Rejected" int2:type="AugLoop_Text_Critique"/>
    </int2:textHash>
    <int2:bookmark int2:bookmarkName="_Int_Fm9jq058" int2:invalidationBookmarkName="" int2:hashCode="0Zc6uJCt3ZuIqU" int2:id="vZSjBqeH">
      <int2:state int2:value="Rejected" int2:type="AugLoop_Text_Critique"/>
    </int2:bookmark>
    <int2:bookmark int2:bookmarkName="_Int_6b19DX3V" int2:invalidationBookmarkName="" int2:hashCode="Hhx8yKn6deBh+/" int2:id="RByr1aJx">
      <int2:state int2:value="Rejected" int2:type="AugLoop_Text_Critique"/>
    </int2:bookmark>
    <int2:bookmark int2:bookmarkName="_Int_8yiRMLAs" int2:invalidationBookmarkName="" int2:hashCode="Hhx8yKn6deBh+/" int2:id="pYeNsWs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4BD8"/>
    <w:multiLevelType w:val="multilevel"/>
    <w:tmpl w:val="B130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B6298"/>
    <w:multiLevelType w:val="hybridMultilevel"/>
    <w:tmpl w:val="61C2D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12673E"/>
    <w:multiLevelType w:val="multilevel"/>
    <w:tmpl w:val="1488F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B21E3C"/>
    <w:multiLevelType w:val="hybridMultilevel"/>
    <w:tmpl w:val="59D00F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C613C9"/>
    <w:multiLevelType w:val="multilevel"/>
    <w:tmpl w:val="505E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215D3E"/>
    <w:multiLevelType w:val="multilevel"/>
    <w:tmpl w:val="02585610"/>
    <w:lvl w:ilvl="0">
      <w:start w:val="1"/>
      <w:numFmt w:val="decimal"/>
      <w:lvlText w:val="%1."/>
      <w:lvlJc w:val="left"/>
      <w:pPr>
        <w:ind w:left="720" w:hanging="360"/>
      </w:pPr>
      <w:rPr>
        <w:rFonts w:hint="default"/>
        <w:b/>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D1B666B"/>
    <w:multiLevelType w:val="multilevel"/>
    <w:tmpl w:val="DB24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0488759">
    <w:abstractNumId w:val="0"/>
  </w:num>
  <w:num w:numId="2" w16cid:durableId="1454979984">
    <w:abstractNumId w:val="4"/>
  </w:num>
  <w:num w:numId="3" w16cid:durableId="1993243898">
    <w:abstractNumId w:val="3"/>
  </w:num>
  <w:num w:numId="4" w16cid:durableId="237635884">
    <w:abstractNumId w:val="1"/>
  </w:num>
  <w:num w:numId="5" w16cid:durableId="1817839891">
    <w:abstractNumId w:val="6"/>
  </w:num>
  <w:num w:numId="6" w16cid:durableId="1204634311">
    <w:abstractNumId w:val="2"/>
  </w:num>
  <w:num w:numId="7" w16cid:durableId="9162044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86"/>
    <w:rsid w:val="0000514A"/>
    <w:rsid w:val="0004321C"/>
    <w:rsid w:val="0005316D"/>
    <w:rsid w:val="00055238"/>
    <w:rsid w:val="000A610C"/>
    <w:rsid w:val="000E04DE"/>
    <w:rsid w:val="000E5A0D"/>
    <w:rsid w:val="000E5BC5"/>
    <w:rsid w:val="00111127"/>
    <w:rsid w:val="001452A1"/>
    <w:rsid w:val="0019354D"/>
    <w:rsid w:val="001B39E5"/>
    <w:rsid w:val="001B3E36"/>
    <w:rsid w:val="001B3F41"/>
    <w:rsid w:val="00223FA1"/>
    <w:rsid w:val="002873EA"/>
    <w:rsid w:val="00294B2F"/>
    <w:rsid w:val="0029749A"/>
    <w:rsid w:val="002C3218"/>
    <w:rsid w:val="003178D5"/>
    <w:rsid w:val="0035696F"/>
    <w:rsid w:val="003F1C5A"/>
    <w:rsid w:val="003F580D"/>
    <w:rsid w:val="00430C84"/>
    <w:rsid w:val="004348A8"/>
    <w:rsid w:val="004428A9"/>
    <w:rsid w:val="00445219"/>
    <w:rsid w:val="004626F4"/>
    <w:rsid w:val="004645F4"/>
    <w:rsid w:val="0047422A"/>
    <w:rsid w:val="004971A7"/>
    <w:rsid w:val="004A36BF"/>
    <w:rsid w:val="004A6B75"/>
    <w:rsid w:val="004D3978"/>
    <w:rsid w:val="004E14E0"/>
    <w:rsid w:val="005333E8"/>
    <w:rsid w:val="0054382A"/>
    <w:rsid w:val="00547986"/>
    <w:rsid w:val="00591CDF"/>
    <w:rsid w:val="005A3792"/>
    <w:rsid w:val="005B0FA4"/>
    <w:rsid w:val="005C6B27"/>
    <w:rsid w:val="005D3A94"/>
    <w:rsid w:val="005D5C78"/>
    <w:rsid w:val="005E1D57"/>
    <w:rsid w:val="005E65C4"/>
    <w:rsid w:val="005F241C"/>
    <w:rsid w:val="005F2C60"/>
    <w:rsid w:val="006015F6"/>
    <w:rsid w:val="00601706"/>
    <w:rsid w:val="00644D3D"/>
    <w:rsid w:val="00671AA0"/>
    <w:rsid w:val="006934EF"/>
    <w:rsid w:val="006A7F83"/>
    <w:rsid w:val="006D4DB9"/>
    <w:rsid w:val="00723735"/>
    <w:rsid w:val="0072385A"/>
    <w:rsid w:val="00787388"/>
    <w:rsid w:val="007B5FCB"/>
    <w:rsid w:val="007C5F71"/>
    <w:rsid w:val="007C695A"/>
    <w:rsid w:val="007D0549"/>
    <w:rsid w:val="008023B4"/>
    <w:rsid w:val="00823B32"/>
    <w:rsid w:val="008A55A4"/>
    <w:rsid w:val="008E4CC5"/>
    <w:rsid w:val="00901399"/>
    <w:rsid w:val="00992942"/>
    <w:rsid w:val="00994925"/>
    <w:rsid w:val="009A5FF6"/>
    <w:rsid w:val="009C7EB8"/>
    <w:rsid w:val="009E0E4C"/>
    <w:rsid w:val="00A00060"/>
    <w:rsid w:val="00A45AE7"/>
    <w:rsid w:val="00A52D55"/>
    <w:rsid w:val="00A542AB"/>
    <w:rsid w:val="00A91FD9"/>
    <w:rsid w:val="00AF175C"/>
    <w:rsid w:val="00AF2568"/>
    <w:rsid w:val="00B12AE6"/>
    <w:rsid w:val="00B62E8F"/>
    <w:rsid w:val="00B828AC"/>
    <w:rsid w:val="00C321C7"/>
    <w:rsid w:val="00C34D5F"/>
    <w:rsid w:val="00C41595"/>
    <w:rsid w:val="00C460C6"/>
    <w:rsid w:val="00C531CE"/>
    <w:rsid w:val="00C97B59"/>
    <w:rsid w:val="00CB0AC6"/>
    <w:rsid w:val="00CC1297"/>
    <w:rsid w:val="00CD7338"/>
    <w:rsid w:val="00D11C52"/>
    <w:rsid w:val="00D54288"/>
    <w:rsid w:val="00D6317F"/>
    <w:rsid w:val="00DC34FB"/>
    <w:rsid w:val="00DC5920"/>
    <w:rsid w:val="00DC5ED5"/>
    <w:rsid w:val="00E74ADD"/>
    <w:rsid w:val="00EC2BA1"/>
    <w:rsid w:val="00EE6C4A"/>
    <w:rsid w:val="00F03AB4"/>
    <w:rsid w:val="00F33B97"/>
    <w:rsid w:val="00F3649D"/>
    <w:rsid w:val="00F51686"/>
    <w:rsid w:val="00F5648F"/>
    <w:rsid w:val="00F72DB5"/>
    <w:rsid w:val="00F8323F"/>
    <w:rsid w:val="00F9AAE2"/>
    <w:rsid w:val="00FAA701"/>
    <w:rsid w:val="00FB621C"/>
    <w:rsid w:val="00FD2734"/>
    <w:rsid w:val="00FF5FC9"/>
    <w:rsid w:val="0101C014"/>
    <w:rsid w:val="0109495B"/>
    <w:rsid w:val="012C62F6"/>
    <w:rsid w:val="032D840E"/>
    <w:rsid w:val="05677F33"/>
    <w:rsid w:val="05862DAF"/>
    <w:rsid w:val="05B6DE68"/>
    <w:rsid w:val="06189421"/>
    <w:rsid w:val="065BE94A"/>
    <w:rsid w:val="079D6617"/>
    <w:rsid w:val="07E520AA"/>
    <w:rsid w:val="08C2ED06"/>
    <w:rsid w:val="0A07D024"/>
    <w:rsid w:val="0A37CE49"/>
    <w:rsid w:val="0B2E06DB"/>
    <w:rsid w:val="0B5CFC9B"/>
    <w:rsid w:val="0D3790EB"/>
    <w:rsid w:val="0D4FA1CD"/>
    <w:rsid w:val="0E33286C"/>
    <w:rsid w:val="0F03DE01"/>
    <w:rsid w:val="0F0A0555"/>
    <w:rsid w:val="0FEDC688"/>
    <w:rsid w:val="128CEB2C"/>
    <w:rsid w:val="13118AFD"/>
    <w:rsid w:val="13556900"/>
    <w:rsid w:val="13D9DEDA"/>
    <w:rsid w:val="156652D5"/>
    <w:rsid w:val="179965BD"/>
    <w:rsid w:val="1A37E587"/>
    <w:rsid w:val="1B48B044"/>
    <w:rsid w:val="1B9247A7"/>
    <w:rsid w:val="1C36BAF2"/>
    <w:rsid w:val="1D3EE8E2"/>
    <w:rsid w:val="1D789405"/>
    <w:rsid w:val="1DD988BB"/>
    <w:rsid w:val="1E5B5BB6"/>
    <w:rsid w:val="20A7270B"/>
    <w:rsid w:val="20B034C7"/>
    <w:rsid w:val="21EA4F6F"/>
    <w:rsid w:val="21F5A091"/>
    <w:rsid w:val="22418D45"/>
    <w:rsid w:val="224C0528"/>
    <w:rsid w:val="227E5121"/>
    <w:rsid w:val="22C9D3CF"/>
    <w:rsid w:val="23861FD0"/>
    <w:rsid w:val="25440515"/>
    <w:rsid w:val="275F89F4"/>
    <w:rsid w:val="27E74273"/>
    <w:rsid w:val="28213E4E"/>
    <w:rsid w:val="285990F3"/>
    <w:rsid w:val="29F56154"/>
    <w:rsid w:val="2C6D0F4E"/>
    <w:rsid w:val="2C9DAB73"/>
    <w:rsid w:val="2CD31F69"/>
    <w:rsid w:val="2DE51E52"/>
    <w:rsid w:val="2F2A2723"/>
    <w:rsid w:val="2FAD4305"/>
    <w:rsid w:val="30D51969"/>
    <w:rsid w:val="31B10DC8"/>
    <w:rsid w:val="328B89B0"/>
    <w:rsid w:val="34CF862D"/>
    <w:rsid w:val="354B52A3"/>
    <w:rsid w:val="380726EF"/>
    <w:rsid w:val="384C101F"/>
    <w:rsid w:val="389ADA19"/>
    <w:rsid w:val="38FC5CF7"/>
    <w:rsid w:val="3940798D"/>
    <w:rsid w:val="39B98FF7"/>
    <w:rsid w:val="3A8C3D07"/>
    <w:rsid w:val="3B4A99C7"/>
    <w:rsid w:val="4028D17B"/>
    <w:rsid w:val="41AE0935"/>
    <w:rsid w:val="41BC4FAF"/>
    <w:rsid w:val="432EDE0D"/>
    <w:rsid w:val="43454894"/>
    <w:rsid w:val="434749E0"/>
    <w:rsid w:val="440E0F51"/>
    <w:rsid w:val="442E1960"/>
    <w:rsid w:val="46717739"/>
    <w:rsid w:val="4846E07D"/>
    <w:rsid w:val="4B5CD901"/>
    <w:rsid w:val="4C0BDF1F"/>
    <w:rsid w:val="4C32DFE1"/>
    <w:rsid w:val="4C897A00"/>
    <w:rsid w:val="4E8C8C3D"/>
    <w:rsid w:val="4FD7B48A"/>
    <w:rsid w:val="50304A24"/>
    <w:rsid w:val="50A4C4D3"/>
    <w:rsid w:val="5114D5A5"/>
    <w:rsid w:val="518CE64C"/>
    <w:rsid w:val="51BEDA5E"/>
    <w:rsid w:val="52686217"/>
    <w:rsid w:val="547D1DF0"/>
    <w:rsid w:val="54949A2C"/>
    <w:rsid w:val="56651474"/>
    <w:rsid w:val="56A7423B"/>
    <w:rsid w:val="572C12BB"/>
    <w:rsid w:val="5770658C"/>
    <w:rsid w:val="583B5C09"/>
    <w:rsid w:val="5892FF9A"/>
    <w:rsid w:val="590C35ED"/>
    <w:rsid w:val="5BBFABEB"/>
    <w:rsid w:val="5CA3CB12"/>
    <w:rsid w:val="5F7ABAE7"/>
    <w:rsid w:val="5F7D4A9D"/>
    <w:rsid w:val="5F853823"/>
    <w:rsid w:val="62B4EB5F"/>
    <w:rsid w:val="62EE537B"/>
    <w:rsid w:val="630E18AE"/>
    <w:rsid w:val="636BD60E"/>
    <w:rsid w:val="63E1CF16"/>
    <w:rsid w:val="65AD7417"/>
    <w:rsid w:val="6B878386"/>
    <w:rsid w:val="6C8F7BFE"/>
    <w:rsid w:val="6D8830CE"/>
    <w:rsid w:val="6DF8C641"/>
    <w:rsid w:val="6DFF8B8C"/>
    <w:rsid w:val="6E2B4C5F"/>
    <w:rsid w:val="6E72F884"/>
    <w:rsid w:val="6E90389C"/>
    <w:rsid w:val="70C4250F"/>
    <w:rsid w:val="718675D7"/>
    <w:rsid w:val="72616102"/>
    <w:rsid w:val="727A54B2"/>
    <w:rsid w:val="728D3629"/>
    <w:rsid w:val="72918050"/>
    <w:rsid w:val="75D70AB2"/>
    <w:rsid w:val="760A9D71"/>
    <w:rsid w:val="77349D78"/>
    <w:rsid w:val="77A3DE1C"/>
    <w:rsid w:val="78448267"/>
    <w:rsid w:val="78D06DD9"/>
    <w:rsid w:val="7921A4CB"/>
    <w:rsid w:val="79423E33"/>
    <w:rsid w:val="7AB2F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D5AF"/>
  <w15:chartTrackingRefBased/>
  <w15:docId w15:val="{7D719EBF-7CC9-40B0-B119-AC753617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3D"/>
  </w:style>
  <w:style w:type="paragraph" w:styleId="Heading1">
    <w:name w:val="heading 1"/>
    <w:basedOn w:val="Normal"/>
    <w:next w:val="Normal"/>
    <w:link w:val="Heading1Char"/>
    <w:uiPriority w:val="9"/>
    <w:qFormat/>
    <w:rsid w:val="00E74ADD"/>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686"/>
    <w:rPr>
      <w:rFonts w:ascii="Times New Roman" w:hAnsi="Times New Roman" w:cs="Times New Roman"/>
      <w:sz w:val="24"/>
      <w:szCs w:val="24"/>
    </w:rPr>
  </w:style>
  <w:style w:type="paragraph" w:styleId="ListParagraph">
    <w:name w:val="List Paragraph"/>
    <w:basedOn w:val="Normal"/>
    <w:uiPriority w:val="34"/>
    <w:qFormat/>
    <w:rsid w:val="00F51686"/>
    <w:pPr>
      <w:ind w:left="720"/>
      <w:contextualSpacing/>
    </w:pPr>
  </w:style>
  <w:style w:type="character" w:styleId="Hyperlink">
    <w:name w:val="Hyperlink"/>
    <w:basedOn w:val="DefaultParagraphFont"/>
    <w:uiPriority w:val="99"/>
    <w:unhideWhenUsed/>
    <w:rsid w:val="008A55A4"/>
    <w:rPr>
      <w:color w:val="0563C1" w:themeColor="hyperlink"/>
      <w:u w:val="single"/>
    </w:rPr>
  </w:style>
  <w:style w:type="character" w:styleId="UnresolvedMention">
    <w:name w:val="Unresolved Mention"/>
    <w:basedOn w:val="DefaultParagraphFont"/>
    <w:uiPriority w:val="99"/>
    <w:semiHidden/>
    <w:unhideWhenUsed/>
    <w:rsid w:val="008A55A4"/>
    <w:rPr>
      <w:color w:val="605E5C"/>
      <w:shd w:val="clear" w:color="auto" w:fill="E1DFDD"/>
    </w:rPr>
  </w:style>
  <w:style w:type="character" w:customStyle="1" w:styleId="Heading1Char">
    <w:name w:val="Heading 1 Char"/>
    <w:basedOn w:val="DefaultParagraphFont"/>
    <w:link w:val="Heading1"/>
    <w:uiPriority w:val="9"/>
    <w:rsid w:val="00E74ADD"/>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E74ADD"/>
  </w:style>
  <w:style w:type="character" w:styleId="PlaceholderText">
    <w:name w:val="Placeholder Text"/>
    <w:basedOn w:val="DefaultParagraphFont"/>
    <w:uiPriority w:val="99"/>
    <w:semiHidden/>
    <w:rsid w:val="00C321C7"/>
    <w:rPr>
      <w:color w:val="666666"/>
    </w:rPr>
  </w:style>
  <w:style w:type="table" w:styleId="TableGrid">
    <w:name w:val="Table Grid"/>
    <w:basedOn w:val="TableNormal"/>
    <w:uiPriority w:val="39"/>
    <w:rsid w:val="00CB0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B0A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45A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AE7"/>
  </w:style>
  <w:style w:type="paragraph" w:styleId="Footer">
    <w:name w:val="footer"/>
    <w:basedOn w:val="Normal"/>
    <w:link w:val="FooterChar"/>
    <w:uiPriority w:val="99"/>
    <w:unhideWhenUsed/>
    <w:rsid w:val="00A45A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6948">
      <w:bodyDiv w:val="1"/>
      <w:marLeft w:val="0"/>
      <w:marRight w:val="0"/>
      <w:marTop w:val="0"/>
      <w:marBottom w:val="0"/>
      <w:divBdr>
        <w:top w:val="none" w:sz="0" w:space="0" w:color="auto"/>
        <w:left w:val="none" w:sz="0" w:space="0" w:color="auto"/>
        <w:bottom w:val="none" w:sz="0" w:space="0" w:color="auto"/>
        <w:right w:val="none" w:sz="0" w:space="0" w:color="auto"/>
      </w:divBdr>
    </w:div>
    <w:div w:id="113334672">
      <w:bodyDiv w:val="1"/>
      <w:marLeft w:val="0"/>
      <w:marRight w:val="0"/>
      <w:marTop w:val="0"/>
      <w:marBottom w:val="0"/>
      <w:divBdr>
        <w:top w:val="none" w:sz="0" w:space="0" w:color="auto"/>
        <w:left w:val="none" w:sz="0" w:space="0" w:color="auto"/>
        <w:bottom w:val="none" w:sz="0" w:space="0" w:color="auto"/>
        <w:right w:val="none" w:sz="0" w:space="0" w:color="auto"/>
      </w:divBdr>
    </w:div>
    <w:div w:id="120536090">
      <w:bodyDiv w:val="1"/>
      <w:marLeft w:val="0"/>
      <w:marRight w:val="0"/>
      <w:marTop w:val="0"/>
      <w:marBottom w:val="0"/>
      <w:divBdr>
        <w:top w:val="none" w:sz="0" w:space="0" w:color="auto"/>
        <w:left w:val="none" w:sz="0" w:space="0" w:color="auto"/>
        <w:bottom w:val="none" w:sz="0" w:space="0" w:color="auto"/>
        <w:right w:val="none" w:sz="0" w:space="0" w:color="auto"/>
      </w:divBdr>
      <w:divsChild>
        <w:div w:id="1241330096">
          <w:marLeft w:val="640"/>
          <w:marRight w:val="0"/>
          <w:marTop w:val="0"/>
          <w:marBottom w:val="0"/>
          <w:divBdr>
            <w:top w:val="none" w:sz="0" w:space="0" w:color="auto"/>
            <w:left w:val="none" w:sz="0" w:space="0" w:color="auto"/>
            <w:bottom w:val="none" w:sz="0" w:space="0" w:color="auto"/>
            <w:right w:val="none" w:sz="0" w:space="0" w:color="auto"/>
          </w:divBdr>
        </w:div>
        <w:div w:id="1065493585">
          <w:marLeft w:val="640"/>
          <w:marRight w:val="0"/>
          <w:marTop w:val="0"/>
          <w:marBottom w:val="0"/>
          <w:divBdr>
            <w:top w:val="none" w:sz="0" w:space="0" w:color="auto"/>
            <w:left w:val="none" w:sz="0" w:space="0" w:color="auto"/>
            <w:bottom w:val="none" w:sz="0" w:space="0" w:color="auto"/>
            <w:right w:val="none" w:sz="0" w:space="0" w:color="auto"/>
          </w:divBdr>
        </w:div>
        <w:div w:id="1343357495">
          <w:marLeft w:val="640"/>
          <w:marRight w:val="0"/>
          <w:marTop w:val="0"/>
          <w:marBottom w:val="0"/>
          <w:divBdr>
            <w:top w:val="none" w:sz="0" w:space="0" w:color="auto"/>
            <w:left w:val="none" w:sz="0" w:space="0" w:color="auto"/>
            <w:bottom w:val="none" w:sz="0" w:space="0" w:color="auto"/>
            <w:right w:val="none" w:sz="0" w:space="0" w:color="auto"/>
          </w:divBdr>
        </w:div>
        <w:div w:id="1857423771">
          <w:marLeft w:val="640"/>
          <w:marRight w:val="0"/>
          <w:marTop w:val="0"/>
          <w:marBottom w:val="0"/>
          <w:divBdr>
            <w:top w:val="none" w:sz="0" w:space="0" w:color="auto"/>
            <w:left w:val="none" w:sz="0" w:space="0" w:color="auto"/>
            <w:bottom w:val="none" w:sz="0" w:space="0" w:color="auto"/>
            <w:right w:val="none" w:sz="0" w:space="0" w:color="auto"/>
          </w:divBdr>
        </w:div>
        <w:div w:id="2121876102">
          <w:marLeft w:val="640"/>
          <w:marRight w:val="0"/>
          <w:marTop w:val="0"/>
          <w:marBottom w:val="0"/>
          <w:divBdr>
            <w:top w:val="none" w:sz="0" w:space="0" w:color="auto"/>
            <w:left w:val="none" w:sz="0" w:space="0" w:color="auto"/>
            <w:bottom w:val="none" w:sz="0" w:space="0" w:color="auto"/>
            <w:right w:val="none" w:sz="0" w:space="0" w:color="auto"/>
          </w:divBdr>
        </w:div>
        <w:div w:id="465709546">
          <w:marLeft w:val="640"/>
          <w:marRight w:val="0"/>
          <w:marTop w:val="0"/>
          <w:marBottom w:val="0"/>
          <w:divBdr>
            <w:top w:val="none" w:sz="0" w:space="0" w:color="auto"/>
            <w:left w:val="none" w:sz="0" w:space="0" w:color="auto"/>
            <w:bottom w:val="none" w:sz="0" w:space="0" w:color="auto"/>
            <w:right w:val="none" w:sz="0" w:space="0" w:color="auto"/>
          </w:divBdr>
        </w:div>
        <w:div w:id="257950492">
          <w:marLeft w:val="640"/>
          <w:marRight w:val="0"/>
          <w:marTop w:val="0"/>
          <w:marBottom w:val="0"/>
          <w:divBdr>
            <w:top w:val="none" w:sz="0" w:space="0" w:color="auto"/>
            <w:left w:val="none" w:sz="0" w:space="0" w:color="auto"/>
            <w:bottom w:val="none" w:sz="0" w:space="0" w:color="auto"/>
            <w:right w:val="none" w:sz="0" w:space="0" w:color="auto"/>
          </w:divBdr>
        </w:div>
        <w:div w:id="1648434084">
          <w:marLeft w:val="640"/>
          <w:marRight w:val="0"/>
          <w:marTop w:val="0"/>
          <w:marBottom w:val="0"/>
          <w:divBdr>
            <w:top w:val="none" w:sz="0" w:space="0" w:color="auto"/>
            <w:left w:val="none" w:sz="0" w:space="0" w:color="auto"/>
            <w:bottom w:val="none" w:sz="0" w:space="0" w:color="auto"/>
            <w:right w:val="none" w:sz="0" w:space="0" w:color="auto"/>
          </w:divBdr>
        </w:div>
        <w:div w:id="1895922849">
          <w:marLeft w:val="640"/>
          <w:marRight w:val="0"/>
          <w:marTop w:val="0"/>
          <w:marBottom w:val="0"/>
          <w:divBdr>
            <w:top w:val="none" w:sz="0" w:space="0" w:color="auto"/>
            <w:left w:val="none" w:sz="0" w:space="0" w:color="auto"/>
            <w:bottom w:val="none" w:sz="0" w:space="0" w:color="auto"/>
            <w:right w:val="none" w:sz="0" w:space="0" w:color="auto"/>
          </w:divBdr>
        </w:div>
        <w:div w:id="1409618118">
          <w:marLeft w:val="640"/>
          <w:marRight w:val="0"/>
          <w:marTop w:val="0"/>
          <w:marBottom w:val="0"/>
          <w:divBdr>
            <w:top w:val="none" w:sz="0" w:space="0" w:color="auto"/>
            <w:left w:val="none" w:sz="0" w:space="0" w:color="auto"/>
            <w:bottom w:val="none" w:sz="0" w:space="0" w:color="auto"/>
            <w:right w:val="none" w:sz="0" w:space="0" w:color="auto"/>
          </w:divBdr>
        </w:div>
        <w:div w:id="265046814">
          <w:marLeft w:val="640"/>
          <w:marRight w:val="0"/>
          <w:marTop w:val="0"/>
          <w:marBottom w:val="0"/>
          <w:divBdr>
            <w:top w:val="none" w:sz="0" w:space="0" w:color="auto"/>
            <w:left w:val="none" w:sz="0" w:space="0" w:color="auto"/>
            <w:bottom w:val="none" w:sz="0" w:space="0" w:color="auto"/>
            <w:right w:val="none" w:sz="0" w:space="0" w:color="auto"/>
          </w:divBdr>
        </w:div>
        <w:div w:id="1434743764">
          <w:marLeft w:val="640"/>
          <w:marRight w:val="0"/>
          <w:marTop w:val="0"/>
          <w:marBottom w:val="0"/>
          <w:divBdr>
            <w:top w:val="none" w:sz="0" w:space="0" w:color="auto"/>
            <w:left w:val="none" w:sz="0" w:space="0" w:color="auto"/>
            <w:bottom w:val="none" w:sz="0" w:space="0" w:color="auto"/>
            <w:right w:val="none" w:sz="0" w:space="0" w:color="auto"/>
          </w:divBdr>
        </w:div>
        <w:div w:id="968173063">
          <w:marLeft w:val="640"/>
          <w:marRight w:val="0"/>
          <w:marTop w:val="0"/>
          <w:marBottom w:val="0"/>
          <w:divBdr>
            <w:top w:val="none" w:sz="0" w:space="0" w:color="auto"/>
            <w:left w:val="none" w:sz="0" w:space="0" w:color="auto"/>
            <w:bottom w:val="none" w:sz="0" w:space="0" w:color="auto"/>
            <w:right w:val="none" w:sz="0" w:space="0" w:color="auto"/>
          </w:divBdr>
        </w:div>
        <w:div w:id="1554081934">
          <w:marLeft w:val="640"/>
          <w:marRight w:val="0"/>
          <w:marTop w:val="0"/>
          <w:marBottom w:val="0"/>
          <w:divBdr>
            <w:top w:val="none" w:sz="0" w:space="0" w:color="auto"/>
            <w:left w:val="none" w:sz="0" w:space="0" w:color="auto"/>
            <w:bottom w:val="none" w:sz="0" w:space="0" w:color="auto"/>
            <w:right w:val="none" w:sz="0" w:space="0" w:color="auto"/>
          </w:divBdr>
        </w:div>
        <w:div w:id="1132794205">
          <w:marLeft w:val="640"/>
          <w:marRight w:val="0"/>
          <w:marTop w:val="0"/>
          <w:marBottom w:val="0"/>
          <w:divBdr>
            <w:top w:val="none" w:sz="0" w:space="0" w:color="auto"/>
            <w:left w:val="none" w:sz="0" w:space="0" w:color="auto"/>
            <w:bottom w:val="none" w:sz="0" w:space="0" w:color="auto"/>
            <w:right w:val="none" w:sz="0" w:space="0" w:color="auto"/>
          </w:divBdr>
        </w:div>
        <w:div w:id="739405643">
          <w:marLeft w:val="640"/>
          <w:marRight w:val="0"/>
          <w:marTop w:val="0"/>
          <w:marBottom w:val="0"/>
          <w:divBdr>
            <w:top w:val="none" w:sz="0" w:space="0" w:color="auto"/>
            <w:left w:val="none" w:sz="0" w:space="0" w:color="auto"/>
            <w:bottom w:val="none" w:sz="0" w:space="0" w:color="auto"/>
            <w:right w:val="none" w:sz="0" w:space="0" w:color="auto"/>
          </w:divBdr>
        </w:div>
        <w:div w:id="880477798">
          <w:marLeft w:val="640"/>
          <w:marRight w:val="0"/>
          <w:marTop w:val="0"/>
          <w:marBottom w:val="0"/>
          <w:divBdr>
            <w:top w:val="none" w:sz="0" w:space="0" w:color="auto"/>
            <w:left w:val="none" w:sz="0" w:space="0" w:color="auto"/>
            <w:bottom w:val="none" w:sz="0" w:space="0" w:color="auto"/>
            <w:right w:val="none" w:sz="0" w:space="0" w:color="auto"/>
          </w:divBdr>
        </w:div>
        <w:div w:id="1848330121">
          <w:marLeft w:val="640"/>
          <w:marRight w:val="0"/>
          <w:marTop w:val="0"/>
          <w:marBottom w:val="0"/>
          <w:divBdr>
            <w:top w:val="none" w:sz="0" w:space="0" w:color="auto"/>
            <w:left w:val="none" w:sz="0" w:space="0" w:color="auto"/>
            <w:bottom w:val="none" w:sz="0" w:space="0" w:color="auto"/>
            <w:right w:val="none" w:sz="0" w:space="0" w:color="auto"/>
          </w:divBdr>
        </w:div>
        <w:div w:id="1711495978">
          <w:marLeft w:val="640"/>
          <w:marRight w:val="0"/>
          <w:marTop w:val="0"/>
          <w:marBottom w:val="0"/>
          <w:divBdr>
            <w:top w:val="none" w:sz="0" w:space="0" w:color="auto"/>
            <w:left w:val="none" w:sz="0" w:space="0" w:color="auto"/>
            <w:bottom w:val="none" w:sz="0" w:space="0" w:color="auto"/>
            <w:right w:val="none" w:sz="0" w:space="0" w:color="auto"/>
          </w:divBdr>
        </w:div>
        <w:div w:id="1834251836">
          <w:marLeft w:val="640"/>
          <w:marRight w:val="0"/>
          <w:marTop w:val="0"/>
          <w:marBottom w:val="0"/>
          <w:divBdr>
            <w:top w:val="none" w:sz="0" w:space="0" w:color="auto"/>
            <w:left w:val="none" w:sz="0" w:space="0" w:color="auto"/>
            <w:bottom w:val="none" w:sz="0" w:space="0" w:color="auto"/>
            <w:right w:val="none" w:sz="0" w:space="0" w:color="auto"/>
          </w:divBdr>
        </w:div>
        <w:div w:id="75977366">
          <w:marLeft w:val="640"/>
          <w:marRight w:val="0"/>
          <w:marTop w:val="0"/>
          <w:marBottom w:val="0"/>
          <w:divBdr>
            <w:top w:val="none" w:sz="0" w:space="0" w:color="auto"/>
            <w:left w:val="none" w:sz="0" w:space="0" w:color="auto"/>
            <w:bottom w:val="none" w:sz="0" w:space="0" w:color="auto"/>
            <w:right w:val="none" w:sz="0" w:space="0" w:color="auto"/>
          </w:divBdr>
        </w:div>
        <w:div w:id="1471287017">
          <w:marLeft w:val="640"/>
          <w:marRight w:val="0"/>
          <w:marTop w:val="0"/>
          <w:marBottom w:val="0"/>
          <w:divBdr>
            <w:top w:val="none" w:sz="0" w:space="0" w:color="auto"/>
            <w:left w:val="none" w:sz="0" w:space="0" w:color="auto"/>
            <w:bottom w:val="none" w:sz="0" w:space="0" w:color="auto"/>
            <w:right w:val="none" w:sz="0" w:space="0" w:color="auto"/>
          </w:divBdr>
        </w:div>
        <w:div w:id="2144956696">
          <w:marLeft w:val="640"/>
          <w:marRight w:val="0"/>
          <w:marTop w:val="0"/>
          <w:marBottom w:val="0"/>
          <w:divBdr>
            <w:top w:val="none" w:sz="0" w:space="0" w:color="auto"/>
            <w:left w:val="none" w:sz="0" w:space="0" w:color="auto"/>
            <w:bottom w:val="none" w:sz="0" w:space="0" w:color="auto"/>
            <w:right w:val="none" w:sz="0" w:space="0" w:color="auto"/>
          </w:divBdr>
        </w:div>
        <w:div w:id="1105539342">
          <w:marLeft w:val="640"/>
          <w:marRight w:val="0"/>
          <w:marTop w:val="0"/>
          <w:marBottom w:val="0"/>
          <w:divBdr>
            <w:top w:val="none" w:sz="0" w:space="0" w:color="auto"/>
            <w:left w:val="none" w:sz="0" w:space="0" w:color="auto"/>
            <w:bottom w:val="none" w:sz="0" w:space="0" w:color="auto"/>
            <w:right w:val="none" w:sz="0" w:space="0" w:color="auto"/>
          </w:divBdr>
        </w:div>
        <w:div w:id="170459913">
          <w:marLeft w:val="640"/>
          <w:marRight w:val="0"/>
          <w:marTop w:val="0"/>
          <w:marBottom w:val="0"/>
          <w:divBdr>
            <w:top w:val="none" w:sz="0" w:space="0" w:color="auto"/>
            <w:left w:val="none" w:sz="0" w:space="0" w:color="auto"/>
            <w:bottom w:val="none" w:sz="0" w:space="0" w:color="auto"/>
            <w:right w:val="none" w:sz="0" w:space="0" w:color="auto"/>
          </w:divBdr>
        </w:div>
        <w:div w:id="2144233632">
          <w:marLeft w:val="640"/>
          <w:marRight w:val="0"/>
          <w:marTop w:val="0"/>
          <w:marBottom w:val="0"/>
          <w:divBdr>
            <w:top w:val="none" w:sz="0" w:space="0" w:color="auto"/>
            <w:left w:val="none" w:sz="0" w:space="0" w:color="auto"/>
            <w:bottom w:val="none" w:sz="0" w:space="0" w:color="auto"/>
            <w:right w:val="none" w:sz="0" w:space="0" w:color="auto"/>
          </w:divBdr>
        </w:div>
        <w:div w:id="2087338522">
          <w:marLeft w:val="640"/>
          <w:marRight w:val="0"/>
          <w:marTop w:val="0"/>
          <w:marBottom w:val="0"/>
          <w:divBdr>
            <w:top w:val="none" w:sz="0" w:space="0" w:color="auto"/>
            <w:left w:val="none" w:sz="0" w:space="0" w:color="auto"/>
            <w:bottom w:val="none" w:sz="0" w:space="0" w:color="auto"/>
            <w:right w:val="none" w:sz="0" w:space="0" w:color="auto"/>
          </w:divBdr>
        </w:div>
        <w:div w:id="2077237655">
          <w:marLeft w:val="640"/>
          <w:marRight w:val="0"/>
          <w:marTop w:val="0"/>
          <w:marBottom w:val="0"/>
          <w:divBdr>
            <w:top w:val="none" w:sz="0" w:space="0" w:color="auto"/>
            <w:left w:val="none" w:sz="0" w:space="0" w:color="auto"/>
            <w:bottom w:val="none" w:sz="0" w:space="0" w:color="auto"/>
            <w:right w:val="none" w:sz="0" w:space="0" w:color="auto"/>
          </w:divBdr>
        </w:div>
        <w:div w:id="616177056">
          <w:marLeft w:val="640"/>
          <w:marRight w:val="0"/>
          <w:marTop w:val="0"/>
          <w:marBottom w:val="0"/>
          <w:divBdr>
            <w:top w:val="none" w:sz="0" w:space="0" w:color="auto"/>
            <w:left w:val="none" w:sz="0" w:space="0" w:color="auto"/>
            <w:bottom w:val="none" w:sz="0" w:space="0" w:color="auto"/>
            <w:right w:val="none" w:sz="0" w:space="0" w:color="auto"/>
          </w:divBdr>
        </w:div>
        <w:div w:id="139198598">
          <w:marLeft w:val="640"/>
          <w:marRight w:val="0"/>
          <w:marTop w:val="0"/>
          <w:marBottom w:val="0"/>
          <w:divBdr>
            <w:top w:val="none" w:sz="0" w:space="0" w:color="auto"/>
            <w:left w:val="none" w:sz="0" w:space="0" w:color="auto"/>
            <w:bottom w:val="none" w:sz="0" w:space="0" w:color="auto"/>
            <w:right w:val="none" w:sz="0" w:space="0" w:color="auto"/>
          </w:divBdr>
        </w:div>
        <w:div w:id="478351473">
          <w:marLeft w:val="640"/>
          <w:marRight w:val="0"/>
          <w:marTop w:val="0"/>
          <w:marBottom w:val="0"/>
          <w:divBdr>
            <w:top w:val="none" w:sz="0" w:space="0" w:color="auto"/>
            <w:left w:val="none" w:sz="0" w:space="0" w:color="auto"/>
            <w:bottom w:val="none" w:sz="0" w:space="0" w:color="auto"/>
            <w:right w:val="none" w:sz="0" w:space="0" w:color="auto"/>
          </w:divBdr>
        </w:div>
        <w:div w:id="1009139158">
          <w:marLeft w:val="640"/>
          <w:marRight w:val="0"/>
          <w:marTop w:val="0"/>
          <w:marBottom w:val="0"/>
          <w:divBdr>
            <w:top w:val="none" w:sz="0" w:space="0" w:color="auto"/>
            <w:left w:val="none" w:sz="0" w:space="0" w:color="auto"/>
            <w:bottom w:val="none" w:sz="0" w:space="0" w:color="auto"/>
            <w:right w:val="none" w:sz="0" w:space="0" w:color="auto"/>
          </w:divBdr>
        </w:div>
        <w:div w:id="1724796016">
          <w:marLeft w:val="640"/>
          <w:marRight w:val="0"/>
          <w:marTop w:val="0"/>
          <w:marBottom w:val="0"/>
          <w:divBdr>
            <w:top w:val="none" w:sz="0" w:space="0" w:color="auto"/>
            <w:left w:val="none" w:sz="0" w:space="0" w:color="auto"/>
            <w:bottom w:val="none" w:sz="0" w:space="0" w:color="auto"/>
            <w:right w:val="none" w:sz="0" w:space="0" w:color="auto"/>
          </w:divBdr>
        </w:div>
      </w:divsChild>
    </w:div>
    <w:div w:id="139156368">
      <w:bodyDiv w:val="1"/>
      <w:marLeft w:val="0"/>
      <w:marRight w:val="0"/>
      <w:marTop w:val="0"/>
      <w:marBottom w:val="0"/>
      <w:divBdr>
        <w:top w:val="none" w:sz="0" w:space="0" w:color="auto"/>
        <w:left w:val="none" w:sz="0" w:space="0" w:color="auto"/>
        <w:bottom w:val="none" w:sz="0" w:space="0" w:color="auto"/>
        <w:right w:val="none" w:sz="0" w:space="0" w:color="auto"/>
      </w:divBdr>
      <w:divsChild>
        <w:div w:id="1805153322">
          <w:marLeft w:val="0"/>
          <w:marRight w:val="0"/>
          <w:marTop w:val="0"/>
          <w:marBottom w:val="0"/>
          <w:divBdr>
            <w:top w:val="none" w:sz="0" w:space="0" w:color="auto"/>
            <w:left w:val="none" w:sz="0" w:space="0" w:color="auto"/>
            <w:bottom w:val="none" w:sz="0" w:space="0" w:color="auto"/>
            <w:right w:val="none" w:sz="0" w:space="0" w:color="auto"/>
          </w:divBdr>
        </w:div>
      </w:divsChild>
    </w:div>
    <w:div w:id="178158805">
      <w:bodyDiv w:val="1"/>
      <w:marLeft w:val="0"/>
      <w:marRight w:val="0"/>
      <w:marTop w:val="0"/>
      <w:marBottom w:val="0"/>
      <w:divBdr>
        <w:top w:val="none" w:sz="0" w:space="0" w:color="auto"/>
        <w:left w:val="none" w:sz="0" w:space="0" w:color="auto"/>
        <w:bottom w:val="none" w:sz="0" w:space="0" w:color="auto"/>
        <w:right w:val="none" w:sz="0" w:space="0" w:color="auto"/>
      </w:divBdr>
    </w:div>
    <w:div w:id="314838969">
      <w:bodyDiv w:val="1"/>
      <w:marLeft w:val="0"/>
      <w:marRight w:val="0"/>
      <w:marTop w:val="0"/>
      <w:marBottom w:val="0"/>
      <w:divBdr>
        <w:top w:val="none" w:sz="0" w:space="0" w:color="auto"/>
        <w:left w:val="none" w:sz="0" w:space="0" w:color="auto"/>
        <w:bottom w:val="none" w:sz="0" w:space="0" w:color="auto"/>
        <w:right w:val="none" w:sz="0" w:space="0" w:color="auto"/>
      </w:divBdr>
    </w:div>
    <w:div w:id="332299423">
      <w:bodyDiv w:val="1"/>
      <w:marLeft w:val="0"/>
      <w:marRight w:val="0"/>
      <w:marTop w:val="0"/>
      <w:marBottom w:val="0"/>
      <w:divBdr>
        <w:top w:val="none" w:sz="0" w:space="0" w:color="auto"/>
        <w:left w:val="none" w:sz="0" w:space="0" w:color="auto"/>
        <w:bottom w:val="none" w:sz="0" w:space="0" w:color="auto"/>
        <w:right w:val="none" w:sz="0" w:space="0" w:color="auto"/>
      </w:divBdr>
    </w:div>
    <w:div w:id="358775957">
      <w:bodyDiv w:val="1"/>
      <w:marLeft w:val="0"/>
      <w:marRight w:val="0"/>
      <w:marTop w:val="0"/>
      <w:marBottom w:val="0"/>
      <w:divBdr>
        <w:top w:val="none" w:sz="0" w:space="0" w:color="auto"/>
        <w:left w:val="none" w:sz="0" w:space="0" w:color="auto"/>
        <w:bottom w:val="none" w:sz="0" w:space="0" w:color="auto"/>
        <w:right w:val="none" w:sz="0" w:space="0" w:color="auto"/>
      </w:divBdr>
    </w:div>
    <w:div w:id="373384217">
      <w:bodyDiv w:val="1"/>
      <w:marLeft w:val="0"/>
      <w:marRight w:val="0"/>
      <w:marTop w:val="0"/>
      <w:marBottom w:val="0"/>
      <w:divBdr>
        <w:top w:val="none" w:sz="0" w:space="0" w:color="auto"/>
        <w:left w:val="none" w:sz="0" w:space="0" w:color="auto"/>
        <w:bottom w:val="none" w:sz="0" w:space="0" w:color="auto"/>
        <w:right w:val="none" w:sz="0" w:space="0" w:color="auto"/>
      </w:divBdr>
    </w:div>
    <w:div w:id="378633462">
      <w:bodyDiv w:val="1"/>
      <w:marLeft w:val="0"/>
      <w:marRight w:val="0"/>
      <w:marTop w:val="0"/>
      <w:marBottom w:val="0"/>
      <w:divBdr>
        <w:top w:val="none" w:sz="0" w:space="0" w:color="auto"/>
        <w:left w:val="none" w:sz="0" w:space="0" w:color="auto"/>
        <w:bottom w:val="none" w:sz="0" w:space="0" w:color="auto"/>
        <w:right w:val="none" w:sz="0" w:space="0" w:color="auto"/>
      </w:divBdr>
    </w:div>
    <w:div w:id="383067554">
      <w:bodyDiv w:val="1"/>
      <w:marLeft w:val="0"/>
      <w:marRight w:val="0"/>
      <w:marTop w:val="0"/>
      <w:marBottom w:val="0"/>
      <w:divBdr>
        <w:top w:val="none" w:sz="0" w:space="0" w:color="auto"/>
        <w:left w:val="none" w:sz="0" w:space="0" w:color="auto"/>
        <w:bottom w:val="none" w:sz="0" w:space="0" w:color="auto"/>
        <w:right w:val="none" w:sz="0" w:space="0" w:color="auto"/>
      </w:divBdr>
    </w:div>
    <w:div w:id="388572974">
      <w:bodyDiv w:val="1"/>
      <w:marLeft w:val="0"/>
      <w:marRight w:val="0"/>
      <w:marTop w:val="0"/>
      <w:marBottom w:val="0"/>
      <w:divBdr>
        <w:top w:val="none" w:sz="0" w:space="0" w:color="auto"/>
        <w:left w:val="none" w:sz="0" w:space="0" w:color="auto"/>
        <w:bottom w:val="none" w:sz="0" w:space="0" w:color="auto"/>
        <w:right w:val="none" w:sz="0" w:space="0" w:color="auto"/>
      </w:divBdr>
    </w:div>
    <w:div w:id="441191026">
      <w:bodyDiv w:val="1"/>
      <w:marLeft w:val="0"/>
      <w:marRight w:val="0"/>
      <w:marTop w:val="0"/>
      <w:marBottom w:val="0"/>
      <w:divBdr>
        <w:top w:val="none" w:sz="0" w:space="0" w:color="auto"/>
        <w:left w:val="none" w:sz="0" w:space="0" w:color="auto"/>
        <w:bottom w:val="none" w:sz="0" w:space="0" w:color="auto"/>
        <w:right w:val="none" w:sz="0" w:space="0" w:color="auto"/>
      </w:divBdr>
    </w:div>
    <w:div w:id="469711576">
      <w:bodyDiv w:val="1"/>
      <w:marLeft w:val="0"/>
      <w:marRight w:val="0"/>
      <w:marTop w:val="0"/>
      <w:marBottom w:val="0"/>
      <w:divBdr>
        <w:top w:val="none" w:sz="0" w:space="0" w:color="auto"/>
        <w:left w:val="none" w:sz="0" w:space="0" w:color="auto"/>
        <w:bottom w:val="none" w:sz="0" w:space="0" w:color="auto"/>
        <w:right w:val="none" w:sz="0" w:space="0" w:color="auto"/>
      </w:divBdr>
      <w:divsChild>
        <w:div w:id="1022711035">
          <w:marLeft w:val="640"/>
          <w:marRight w:val="0"/>
          <w:marTop w:val="0"/>
          <w:marBottom w:val="0"/>
          <w:divBdr>
            <w:top w:val="none" w:sz="0" w:space="0" w:color="auto"/>
            <w:left w:val="none" w:sz="0" w:space="0" w:color="auto"/>
            <w:bottom w:val="none" w:sz="0" w:space="0" w:color="auto"/>
            <w:right w:val="none" w:sz="0" w:space="0" w:color="auto"/>
          </w:divBdr>
        </w:div>
        <w:div w:id="1067070265">
          <w:marLeft w:val="640"/>
          <w:marRight w:val="0"/>
          <w:marTop w:val="0"/>
          <w:marBottom w:val="0"/>
          <w:divBdr>
            <w:top w:val="none" w:sz="0" w:space="0" w:color="auto"/>
            <w:left w:val="none" w:sz="0" w:space="0" w:color="auto"/>
            <w:bottom w:val="none" w:sz="0" w:space="0" w:color="auto"/>
            <w:right w:val="none" w:sz="0" w:space="0" w:color="auto"/>
          </w:divBdr>
        </w:div>
        <w:div w:id="789513036">
          <w:marLeft w:val="640"/>
          <w:marRight w:val="0"/>
          <w:marTop w:val="0"/>
          <w:marBottom w:val="0"/>
          <w:divBdr>
            <w:top w:val="none" w:sz="0" w:space="0" w:color="auto"/>
            <w:left w:val="none" w:sz="0" w:space="0" w:color="auto"/>
            <w:bottom w:val="none" w:sz="0" w:space="0" w:color="auto"/>
            <w:right w:val="none" w:sz="0" w:space="0" w:color="auto"/>
          </w:divBdr>
        </w:div>
        <w:div w:id="55129641">
          <w:marLeft w:val="640"/>
          <w:marRight w:val="0"/>
          <w:marTop w:val="0"/>
          <w:marBottom w:val="0"/>
          <w:divBdr>
            <w:top w:val="none" w:sz="0" w:space="0" w:color="auto"/>
            <w:left w:val="none" w:sz="0" w:space="0" w:color="auto"/>
            <w:bottom w:val="none" w:sz="0" w:space="0" w:color="auto"/>
            <w:right w:val="none" w:sz="0" w:space="0" w:color="auto"/>
          </w:divBdr>
        </w:div>
        <w:div w:id="1616911199">
          <w:marLeft w:val="640"/>
          <w:marRight w:val="0"/>
          <w:marTop w:val="0"/>
          <w:marBottom w:val="0"/>
          <w:divBdr>
            <w:top w:val="none" w:sz="0" w:space="0" w:color="auto"/>
            <w:left w:val="none" w:sz="0" w:space="0" w:color="auto"/>
            <w:bottom w:val="none" w:sz="0" w:space="0" w:color="auto"/>
            <w:right w:val="none" w:sz="0" w:space="0" w:color="auto"/>
          </w:divBdr>
        </w:div>
      </w:divsChild>
    </w:div>
    <w:div w:id="473109149">
      <w:bodyDiv w:val="1"/>
      <w:marLeft w:val="0"/>
      <w:marRight w:val="0"/>
      <w:marTop w:val="0"/>
      <w:marBottom w:val="0"/>
      <w:divBdr>
        <w:top w:val="none" w:sz="0" w:space="0" w:color="auto"/>
        <w:left w:val="none" w:sz="0" w:space="0" w:color="auto"/>
        <w:bottom w:val="none" w:sz="0" w:space="0" w:color="auto"/>
        <w:right w:val="none" w:sz="0" w:space="0" w:color="auto"/>
      </w:divBdr>
    </w:div>
    <w:div w:id="524254306">
      <w:bodyDiv w:val="1"/>
      <w:marLeft w:val="0"/>
      <w:marRight w:val="0"/>
      <w:marTop w:val="0"/>
      <w:marBottom w:val="0"/>
      <w:divBdr>
        <w:top w:val="none" w:sz="0" w:space="0" w:color="auto"/>
        <w:left w:val="none" w:sz="0" w:space="0" w:color="auto"/>
        <w:bottom w:val="none" w:sz="0" w:space="0" w:color="auto"/>
        <w:right w:val="none" w:sz="0" w:space="0" w:color="auto"/>
      </w:divBdr>
      <w:divsChild>
        <w:div w:id="217405486">
          <w:marLeft w:val="0"/>
          <w:marRight w:val="0"/>
          <w:marTop w:val="0"/>
          <w:marBottom w:val="0"/>
          <w:divBdr>
            <w:top w:val="single" w:sz="6" w:space="8" w:color="CCCCCC"/>
            <w:left w:val="single" w:sz="6" w:space="4" w:color="CCCCCC"/>
            <w:bottom w:val="single" w:sz="6" w:space="0" w:color="CCCCCC"/>
            <w:right w:val="single" w:sz="6" w:space="4" w:color="CCCCCC"/>
          </w:divBdr>
          <w:divsChild>
            <w:div w:id="749620927">
              <w:marLeft w:val="-150"/>
              <w:marRight w:val="-150"/>
              <w:marTop w:val="0"/>
              <w:marBottom w:val="0"/>
              <w:divBdr>
                <w:top w:val="none" w:sz="0" w:space="0" w:color="auto"/>
                <w:left w:val="none" w:sz="0" w:space="0" w:color="auto"/>
                <w:bottom w:val="none" w:sz="0" w:space="0" w:color="auto"/>
                <w:right w:val="none" w:sz="0" w:space="0" w:color="auto"/>
              </w:divBdr>
              <w:divsChild>
                <w:div w:id="395665085">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 w:id="1147279983">
          <w:marLeft w:val="0"/>
          <w:marRight w:val="0"/>
          <w:marTop w:val="750"/>
          <w:marBottom w:val="300"/>
          <w:divBdr>
            <w:top w:val="single" w:sz="12" w:space="15" w:color="DFF0D8"/>
            <w:left w:val="single" w:sz="12" w:space="12" w:color="DFF0D8"/>
            <w:bottom w:val="single" w:sz="12" w:space="0" w:color="DFF0D8"/>
            <w:right w:val="single" w:sz="12" w:space="12" w:color="DFF0D8"/>
          </w:divBdr>
          <w:divsChild>
            <w:div w:id="18994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8353">
      <w:bodyDiv w:val="1"/>
      <w:marLeft w:val="0"/>
      <w:marRight w:val="0"/>
      <w:marTop w:val="0"/>
      <w:marBottom w:val="0"/>
      <w:divBdr>
        <w:top w:val="none" w:sz="0" w:space="0" w:color="auto"/>
        <w:left w:val="none" w:sz="0" w:space="0" w:color="auto"/>
        <w:bottom w:val="none" w:sz="0" w:space="0" w:color="auto"/>
        <w:right w:val="none" w:sz="0" w:space="0" w:color="auto"/>
      </w:divBdr>
    </w:div>
    <w:div w:id="654532602">
      <w:bodyDiv w:val="1"/>
      <w:marLeft w:val="0"/>
      <w:marRight w:val="0"/>
      <w:marTop w:val="0"/>
      <w:marBottom w:val="0"/>
      <w:divBdr>
        <w:top w:val="none" w:sz="0" w:space="0" w:color="auto"/>
        <w:left w:val="none" w:sz="0" w:space="0" w:color="auto"/>
        <w:bottom w:val="none" w:sz="0" w:space="0" w:color="auto"/>
        <w:right w:val="none" w:sz="0" w:space="0" w:color="auto"/>
      </w:divBdr>
      <w:divsChild>
        <w:div w:id="1042093701">
          <w:marLeft w:val="0"/>
          <w:marRight w:val="0"/>
          <w:marTop w:val="0"/>
          <w:marBottom w:val="0"/>
          <w:divBdr>
            <w:top w:val="single" w:sz="6" w:space="8" w:color="CCCCCC"/>
            <w:left w:val="single" w:sz="6" w:space="4" w:color="CCCCCC"/>
            <w:bottom w:val="single" w:sz="6" w:space="0" w:color="CCCCCC"/>
            <w:right w:val="single" w:sz="6" w:space="4" w:color="CCCCCC"/>
          </w:divBdr>
          <w:divsChild>
            <w:div w:id="1410613211">
              <w:marLeft w:val="-150"/>
              <w:marRight w:val="-150"/>
              <w:marTop w:val="0"/>
              <w:marBottom w:val="0"/>
              <w:divBdr>
                <w:top w:val="none" w:sz="0" w:space="0" w:color="auto"/>
                <w:left w:val="none" w:sz="0" w:space="0" w:color="auto"/>
                <w:bottom w:val="none" w:sz="0" w:space="0" w:color="auto"/>
                <w:right w:val="none" w:sz="0" w:space="0" w:color="auto"/>
              </w:divBdr>
              <w:divsChild>
                <w:div w:id="538317297">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 w:id="1731684147">
          <w:marLeft w:val="0"/>
          <w:marRight w:val="0"/>
          <w:marTop w:val="750"/>
          <w:marBottom w:val="300"/>
          <w:divBdr>
            <w:top w:val="single" w:sz="12" w:space="15" w:color="DFF0D8"/>
            <w:left w:val="single" w:sz="12" w:space="12" w:color="DFF0D8"/>
            <w:bottom w:val="single" w:sz="12" w:space="0" w:color="DFF0D8"/>
            <w:right w:val="single" w:sz="12" w:space="12" w:color="DFF0D8"/>
          </w:divBdr>
          <w:divsChild>
            <w:div w:id="18972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9918">
      <w:bodyDiv w:val="1"/>
      <w:marLeft w:val="0"/>
      <w:marRight w:val="0"/>
      <w:marTop w:val="0"/>
      <w:marBottom w:val="0"/>
      <w:divBdr>
        <w:top w:val="none" w:sz="0" w:space="0" w:color="auto"/>
        <w:left w:val="none" w:sz="0" w:space="0" w:color="auto"/>
        <w:bottom w:val="none" w:sz="0" w:space="0" w:color="auto"/>
        <w:right w:val="none" w:sz="0" w:space="0" w:color="auto"/>
      </w:divBdr>
    </w:div>
    <w:div w:id="745686010">
      <w:bodyDiv w:val="1"/>
      <w:marLeft w:val="0"/>
      <w:marRight w:val="0"/>
      <w:marTop w:val="0"/>
      <w:marBottom w:val="0"/>
      <w:divBdr>
        <w:top w:val="none" w:sz="0" w:space="0" w:color="auto"/>
        <w:left w:val="none" w:sz="0" w:space="0" w:color="auto"/>
        <w:bottom w:val="none" w:sz="0" w:space="0" w:color="auto"/>
        <w:right w:val="none" w:sz="0" w:space="0" w:color="auto"/>
      </w:divBdr>
    </w:div>
    <w:div w:id="785931958">
      <w:bodyDiv w:val="1"/>
      <w:marLeft w:val="0"/>
      <w:marRight w:val="0"/>
      <w:marTop w:val="0"/>
      <w:marBottom w:val="0"/>
      <w:divBdr>
        <w:top w:val="none" w:sz="0" w:space="0" w:color="auto"/>
        <w:left w:val="none" w:sz="0" w:space="0" w:color="auto"/>
        <w:bottom w:val="none" w:sz="0" w:space="0" w:color="auto"/>
        <w:right w:val="none" w:sz="0" w:space="0" w:color="auto"/>
      </w:divBdr>
    </w:div>
    <w:div w:id="792750488">
      <w:bodyDiv w:val="1"/>
      <w:marLeft w:val="0"/>
      <w:marRight w:val="0"/>
      <w:marTop w:val="0"/>
      <w:marBottom w:val="0"/>
      <w:divBdr>
        <w:top w:val="none" w:sz="0" w:space="0" w:color="auto"/>
        <w:left w:val="none" w:sz="0" w:space="0" w:color="auto"/>
        <w:bottom w:val="none" w:sz="0" w:space="0" w:color="auto"/>
        <w:right w:val="none" w:sz="0" w:space="0" w:color="auto"/>
      </w:divBdr>
      <w:divsChild>
        <w:div w:id="999310952">
          <w:marLeft w:val="0"/>
          <w:marRight w:val="0"/>
          <w:marTop w:val="0"/>
          <w:marBottom w:val="0"/>
          <w:divBdr>
            <w:top w:val="single" w:sz="2" w:space="0" w:color="auto"/>
            <w:left w:val="single" w:sz="2" w:space="0" w:color="auto"/>
            <w:bottom w:val="single" w:sz="6" w:space="0" w:color="auto"/>
            <w:right w:val="single" w:sz="2" w:space="0" w:color="auto"/>
          </w:divBdr>
          <w:divsChild>
            <w:div w:id="1727875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623303">
                  <w:marLeft w:val="0"/>
                  <w:marRight w:val="0"/>
                  <w:marTop w:val="0"/>
                  <w:marBottom w:val="0"/>
                  <w:divBdr>
                    <w:top w:val="single" w:sz="2" w:space="0" w:color="D9D9E3"/>
                    <w:left w:val="single" w:sz="2" w:space="0" w:color="D9D9E3"/>
                    <w:bottom w:val="single" w:sz="2" w:space="0" w:color="D9D9E3"/>
                    <w:right w:val="single" w:sz="2" w:space="0" w:color="D9D9E3"/>
                  </w:divBdr>
                  <w:divsChild>
                    <w:div w:id="1000889259">
                      <w:marLeft w:val="0"/>
                      <w:marRight w:val="0"/>
                      <w:marTop w:val="0"/>
                      <w:marBottom w:val="0"/>
                      <w:divBdr>
                        <w:top w:val="single" w:sz="2" w:space="0" w:color="D9D9E3"/>
                        <w:left w:val="single" w:sz="2" w:space="0" w:color="D9D9E3"/>
                        <w:bottom w:val="single" w:sz="2" w:space="0" w:color="D9D9E3"/>
                        <w:right w:val="single" w:sz="2" w:space="0" w:color="D9D9E3"/>
                      </w:divBdr>
                      <w:divsChild>
                        <w:div w:id="312679988">
                          <w:marLeft w:val="0"/>
                          <w:marRight w:val="0"/>
                          <w:marTop w:val="0"/>
                          <w:marBottom w:val="0"/>
                          <w:divBdr>
                            <w:top w:val="single" w:sz="2" w:space="0" w:color="D9D9E3"/>
                            <w:left w:val="single" w:sz="2" w:space="0" w:color="D9D9E3"/>
                            <w:bottom w:val="single" w:sz="2" w:space="0" w:color="D9D9E3"/>
                            <w:right w:val="single" w:sz="2" w:space="0" w:color="D9D9E3"/>
                          </w:divBdr>
                          <w:divsChild>
                            <w:div w:id="1642923275">
                              <w:marLeft w:val="0"/>
                              <w:marRight w:val="0"/>
                              <w:marTop w:val="0"/>
                              <w:marBottom w:val="0"/>
                              <w:divBdr>
                                <w:top w:val="single" w:sz="2" w:space="0" w:color="D9D9E3"/>
                                <w:left w:val="single" w:sz="2" w:space="0" w:color="D9D9E3"/>
                                <w:bottom w:val="single" w:sz="2" w:space="0" w:color="D9D9E3"/>
                                <w:right w:val="single" w:sz="2" w:space="0" w:color="D9D9E3"/>
                              </w:divBdr>
                              <w:divsChild>
                                <w:div w:id="2090270906">
                                  <w:marLeft w:val="0"/>
                                  <w:marRight w:val="0"/>
                                  <w:marTop w:val="0"/>
                                  <w:marBottom w:val="0"/>
                                  <w:divBdr>
                                    <w:top w:val="single" w:sz="2" w:space="0" w:color="D9D9E3"/>
                                    <w:left w:val="single" w:sz="2" w:space="0" w:color="D9D9E3"/>
                                    <w:bottom w:val="single" w:sz="2" w:space="0" w:color="D9D9E3"/>
                                    <w:right w:val="single" w:sz="2" w:space="0" w:color="D9D9E3"/>
                                  </w:divBdr>
                                  <w:divsChild>
                                    <w:div w:id="2121990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2761988">
      <w:bodyDiv w:val="1"/>
      <w:marLeft w:val="0"/>
      <w:marRight w:val="0"/>
      <w:marTop w:val="0"/>
      <w:marBottom w:val="0"/>
      <w:divBdr>
        <w:top w:val="none" w:sz="0" w:space="0" w:color="auto"/>
        <w:left w:val="none" w:sz="0" w:space="0" w:color="auto"/>
        <w:bottom w:val="none" w:sz="0" w:space="0" w:color="auto"/>
        <w:right w:val="none" w:sz="0" w:space="0" w:color="auto"/>
      </w:divBdr>
      <w:divsChild>
        <w:div w:id="968515585">
          <w:marLeft w:val="0"/>
          <w:marRight w:val="0"/>
          <w:marTop w:val="0"/>
          <w:marBottom w:val="0"/>
          <w:divBdr>
            <w:top w:val="single" w:sz="2" w:space="0" w:color="auto"/>
            <w:left w:val="single" w:sz="2" w:space="0" w:color="auto"/>
            <w:bottom w:val="single" w:sz="6" w:space="0" w:color="auto"/>
            <w:right w:val="single" w:sz="2" w:space="0" w:color="auto"/>
          </w:divBdr>
          <w:divsChild>
            <w:div w:id="646591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101957">
                  <w:marLeft w:val="0"/>
                  <w:marRight w:val="0"/>
                  <w:marTop w:val="0"/>
                  <w:marBottom w:val="0"/>
                  <w:divBdr>
                    <w:top w:val="single" w:sz="2" w:space="0" w:color="D9D9E3"/>
                    <w:left w:val="single" w:sz="2" w:space="0" w:color="D9D9E3"/>
                    <w:bottom w:val="single" w:sz="2" w:space="0" w:color="D9D9E3"/>
                    <w:right w:val="single" w:sz="2" w:space="0" w:color="D9D9E3"/>
                  </w:divBdr>
                  <w:divsChild>
                    <w:div w:id="1013609459">
                      <w:marLeft w:val="0"/>
                      <w:marRight w:val="0"/>
                      <w:marTop w:val="0"/>
                      <w:marBottom w:val="0"/>
                      <w:divBdr>
                        <w:top w:val="single" w:sz="2" w:space="0" w:color="D9D9E3"/>
                        <w:left w:val="single" w:sz="2" w:space="0" w:color="D9D9E3"/>
                        <w:bottom w:val="single" w:sz="2" w:space="0" w:color="D9D9E3"/>
                        <w:right w:val="single" w:sz="2" w:space="0" w:color="D9D9E3"/>
                      </w:divBdr>
                      <w:divsChild>
                        <w:div w:id="1618444075">
                          <w:marLeft w:val="0"/>
                          <w:marRight w:val="0"/>
                          <w:marTop w:val="0"/>
                          <w:marBottom w:val="0"/>
                          <w:divBdr>
                            <w:top w:val="single" w:sz="2" w:space="0" w:color="D9D9E3"/>
                            <w:left w:val="single" w:sz="2" w:space="0" w:color="D9D9E3"/>
                            <w:bottom w:val="single" w:sz="2" w:space="0" w:color="D9D9E3"/>
                            <w:right w:val="single" w:sz="2" w:space="0" w:color="D9D9E3"/>
                          </w:divBdr>
                          <w:divsChild>
                            <w:div w:id="14816580">
                              <w:marLeft w:val="0"/>
                              <w:marRight w:val="0"/>
                              <w:marTop w:val="0"/>
                              <w:marBottom w:val="0"/>
                              <w:divBdr>
                                <w:top w:val="single" w:sz="2" w:space="0" w:color="D9D9E3"/>
                                <w:left w:val="single" w:sz="2" w:space="0" w:color="D9D9E3"/>
                                <w:bottom w:val="single" w:sz="2" w:space="0" w:color="D9D9E3"/>
                                <w:right w:val="single" w:sz="2" w:space="0" w:color="D9D9E3"/>
                              </w:divBdr>
                              <w:divsChild>
                                <w:div w:id="323551642">
                                  <w:marLeft w:val="0"/>
                                  <w:marRight w:val="0"/>
                                  <w:marTop w:val="0"/>
                                  <w:marBottom w:val="0"/>
                                  <w:divBdr>
                                    <w:top w:val="single" w:sz="2" w:space="0" w:color="D9D9E3"/>
                                    <w:left w:val="single" w:sz="2" w:space="0" w:color="D9D9E3"/>
                                    <w:bottom w:val="single" w:sz="2" w:space="0" w:color="D9D9E3"/>
                                    <w:right w:val="single" w:sz="2" w:space="0" w:color="D9D9E3"/>
                                  </w:divBdr>
                                  <w:divsChild>
                                    <w:div w:id="68879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6692219">
      <w:bodyDiv w:val="1"/>
      <w:marLeft w:val="0"/>
      <w:marRight w:val="0"/>
      <w:marTop w:val="0"/>
      <w:marBottom w:val="0"/>
      <w:divBdr>
        <w:top w:val="none" w:sz="0" w:space="0" w:color="auto"/>
        <w:left w:val="none" w:sz="0" w:space="0" w:color="auto"/>
        <w:bottom w:val="none" w:sz="0" w:space="0" w:color="auto"/>
        <w:right w:val="none" w:sz="0" w:space="0" w:color="auto"/>
      </w:divBdr>
      <w:divsChild>
        <w:div w:id="512453982">
          <w:marLeft w:val="640"/>
          <w:marRight w:val="0"/>
          <w:marTop w:val="0"/>
          <w:marBottom w:val="0"/>
          <w:divBdr>
            <w:top w:val="none" w:sz="0" w:space="0" w:color="auto"/>
            <w:left w:val="none" w:sz="0" w:space="0" w:color="auto"/>
            <w:bottom w:val="none" w:sz="0" w:space="0" w:color="auto"/>
            <w:right w:val="none" w:sz="0" w:space="0" w:color="auto"/>
          </w:divBdr>
        </w:div>
        <w:div w:id="1386443622">
          <w:marLeft w:val="640"/>
          <w:marRight w:val="0"/>
          <w:marTop w:val="0"/>
          <w:marBottom w:val="0"/>
          <w:divBdr>
            <w:top w:val="none" w:sz="0" w:space="0" w:color="auto"/>
            <w:left w:val="none" w:sz="0" w:space="0" w:color="auto"/>
            <w:bottom w:val="none" w:sz="0" w:space="0" w:color="auto"/>
            <w:right w:val="none" w:sz="0" w:space="0" w:color="auto"/>
          </w:divBdr>
        </w:div>
      </w:divsChild>
    </w:div>
    <w:div w:id="994142235">
      <w:bodyDiv w:val="1"/>
      <w:marLeft w:val="0"/>
      <w:marRight w:val="0"/>
      <w:marTop w:val="0"/>
      <w:marBottom w:val="0"/>
      <w:divBdr>
        <w:top w:val="none" w:sz="0" w:space="0" w:color="auto"/>
        <w:left w:val="none" w:sz="0" w:space="0" w:color="auto"/>
        <w:bottom w:val="none" w:sz="0" w:space="0" w:color="auto"/>
        <w:right w:val="none" w:sz="0" w:space="0" w:color="auto"/>
      </w:divBdr>
      <w:divsChild>
        <w:div w:id="1300724052">
          <w:marLeft w:val="0"/>
          <w:marRight w:val="0"/>
          <w:marTop w:val="0"/>
          <w:marBottom w:val="0"/>
          <w:divBdr>
            <w:top w:val="none" w:sz="0" w:space="0" w:color="auto"/>
            <w:left w:val="none" w:sz="0" w:space="0" w:color="auto"/>
            <w:bottom w:val="none" w:sz="0" w:space="0" w:color="auto"/>
            <w:right w:val="none" w:sz="0" w:space="0" w:color="auto"/>
          </w:divBdr>
        </w:div>
      </w:divsChild>
    </w:div>
    <w:div w:id="1010107478">
      <w:bodyDiv w:val="1"/>
      <w:marLeft w:val="0"/>
      <w:marRight w:val="0"/>
      <w:marTop w:val="0"/>
      <w:marBottom w:val="0"/>
      <w:divBdr>
        <w:top w:val="none" w:sz="0" w:space="0" w:color="auto"/>
        <w:left w:val="none" w:sz="0" w:space="0" w:color="auto"/>
        <w:bottom w:val="none" w:sz="0" w:space="0" w:color="auto"/>
        <w:right w:val="none" w:sz="0" w:space="0" w:color="auto"/>
      </w:divBdr>
    </w:div>
    <w:div w:id="1032851192">
      <w:bodyDiv w:val="1"/>
      <w:marLeft w:val="0"/>
      <w:marRight w:val="0"/>
      <w:marTop w:val="0"/>
      <w:marBottom w:val="0"/>
      <w:divBdr>
        <w:top w:val="none" w:sz="0" w:space="0" w:color="auto"/>
        <w:left w:val="none" w:sz="0" w:space="0" w:color="auto"/>
        <w:bottom w:val="none" w:sz="0" w:space="0" w:color="auto"/>
        <w:right w:val="none" w:sz="0" w:space="0" w:color="auto"/>
      </w:divBdr>
      <w:divsChild>
        <w:div w:id="18045763">
          <w:marLeft w:val="0"/>
          <w:marRight w:val="0"/>
          <w:marTop w:val="0"/>
          <w:marBottom w:val="0"/>
          <w:divBdr>
            <w:top w:val="none" w:sz="0" w:space="0" w:color="auto"/>
            <w:left w:val="none" w:sz="0" w:space="0" w:color="auto"/>
            <w:bottom w:val="none" w:sz="0" w:space="0" w:color="auto"/>
            <w:right w:val="none" w:sz="0" w:space="0" w:color="auto"/>
          </w:divBdr>
        </w:div>
      </w:divsChild>
    </w:div>
    <w:div w:id="1060054880">
      <w:bodyDiv w:val="1"/>
      <w:marLeft w:val="0"/>
      <w:marRight w:val="0"/>
      <w:marTop w:val="0"/>
      <w:marBottom w:val="0"/>
      <w:divBdr>
        <w:top w:val="none" w:sz="0" w:space="0" w:color="auto"/>
        <w:left w:val="none" w:sz="0" w:space="0" w:color="auto"/>
        <w:bottom w:val="none" w:sz="0" w:space="0" w:color="auto"/>
        <w:right w:val="none" w:sz="0" w:space="0" w:color="auto"/>
      </w:divBdr>
    </w:div>
    <w:div w:id="1068069006">
      <w:bodyDiv w:val="1"/>
      <w:marLeft w:val="0"/>
      <w:marRight w:val="0"/>
      <w:marTop w:val="0"/>
      <w:marBottom w:val="0"/>
      <w:divBdr>
        <w:top w:val="none" w:sz="0" w:space="0" w:color="auto"/>
        <w:left w:val="none" w:sz="0" w:space="0" w:color="auto"/>
        <w:bottom w:val="none" w:sz="0" w:space="0" w:color="auto"/>
        <w:right w:val="none" w:sz="0" w:space="0" w:color="auto"/>
      </w:divBdr>
    </w:div>
    <w:div w:id="1074665947">
      <w:bodyDiv w:val="1"/>
      <w:marLeft w:val="0"/>
      <w:marRight w:val="0"/>
      <w:marTop w:val="0"/>
      <w:marBottom w:val="0"/>
      <w:divBdr>
        <w:top w:val="none" w:sz="0" w:space="0" w:color="auto"/>
        <w:left w:val="none" w:sz="0" w:space="0" w:color="auto"/>
        <w:bottom w:val="none" w:sz="0" w:space="0" w:color="auto"/>
        <w:right w:val="none" w:sz="0" w:space="0" w:color="auto"/>
      </w:divBdr>
    </w:div>
    <w:div w:id="1082918981">
      <w:bodyDiv w:val="1"/>
      <w:marLeft w:val="0"/>
      <w:marRight w:val="0"/>
      <w:marTop w:val="0"/>
      <w:marBottom w:val="0"/>
      <w:divBdr>
        <w:top w:val="none" w:sz="0" w:space="0" w:color="auto"/>
        <w:left w:val="none" w:sz="0" w:space="0" w:color="auto"/>
        <w:bottom w:val="none" w:sz="0" w:space="0" w:color="auto"/>
        <w:right w:val="none" w:sz="0" w:space="0" w:color="auto"/>
      </w:divBdr>
    </w:div>
    <w:div w:id="1092968382">
      <w:bodyDiv w:val="1"/>
      <w:marLeft w:val="0"/>
      <w:marRight w:val="0"/>
      <w:marTop w:val="0"/>
      <w:marBottom w:val="0"/>
      <w:divBdr>
        <w:top w:val="none" w:sz="0" w:space="0" w:color="auto"/>
        <w:left w:val="none" w:sz="0" w:space="0" w:color="auto"/>
        <w:bottom w:val="none" w:sz="0" w:space="0" w:color="auto"/>
        <w:right w:val="none" w:sz="0" w:space="0" w:color="auto"/>
      </w:divBdr>
      <w:divsChild>
        <w:div w:id="150752680">
          <w:marLeft w:val="0"/>
          <w:marRight w:val="0"/>
          <w:marTop w:val="0"/>
          <w:marBottom w:val="0"/>
          <w:divBdr>
            <w:top w:val="none" w:sz="0" w:space="0" w:color="auto"/>
            <w:left w:val="none" w:sz="0" w:space="0" w:color="auto"/>
            <w:bottom w:val="none" w:sz="0" w:space="0" w:color="auto"/>
            <w:right w:val="none" w:sz="0" w:space="0" w:color="auto"/>
          </w:divBdr>
        </w:div>
      </w:divsChild>
    </w:div>
    <w:div w:id="1120151093">
      <w:bodyDiv w:val="1"/>
      <w:marLeft w:val="0"/>
      <w:marRight w:val="0"/>
      <w:marTop w:val="0"/>
      <w:marBottom w:val="0"/>
      <w:divBdr>
        <w:top w:val="none" w:sz="0" w:space="0" w:color="auto"/>
        <w:left w:val="none" w:sz="0" w:space="0" w:color="auto"/>
        <w:bottom w:val="none" w:sz="0" w:space="0" w:color="auto"/>
        <w:right w:val="none" w:sz="0" w:space="0" w:color="auto"/>
      </w:divBdr>
      <w:divsChild>
        <w:div w:id="147865756">
          <w:marLeft w:val="640"/>
          <w:marRight w:val="0"/>
          <w:marTop w:val="0"/>
          <w:marBottom w:val="0"/>
          <w:divBdr>
            <w:top w:val="none" w:sz="0" w:space="0" w:color="auto"/>
            <w:left w:val="none" w:sz="0" w:space="0" w:color="auto"/>
            <w:bottom w:val="none" w:sz="0" w:space="0" w:color="auto"/>
            <w:right w:val="none" w:sz="0" w:space="0" w:color="auto"/>
          </w:divBdr>
        </w:div>
        <w:div w:id="746268622">
          <w:marLeft w:val="640"/>
          <w:marRight w:val="0"/>
          <w:marTop w:val="0"/>
          <w:marBottom w:val="0"/>
          <w:divBdr>
            <w:top w:val="none" w:sz="0" w:space="0" w:color="auto"/>
            <w:left w:val="none" w:sz="0" w:space="0" w:color="auto"/>
            <w:bottom w:val="none" w:sz="0" w:space="0" w:color="auto"/>
            <w:right w:val="none" w:sz="0" w:space="0" w:color="auto"/>
          </w:divBdr>
        </w:div>
        <w:div w:id="482893868">
          <w:marLeft w:val="640"/>
          <w:marRight w:val="0"/>
          <w:marTop w:val="0"/>
          <w:marBottom w:val="0"/>
          <w:divBdr>
            <w:top w:val="none" w:sz="0" w:space="0" w:color="auto"/>
            <w:left w:val="none" w:sz="0" w:space="0" w:color="auto"/>
            <w:bottom w:val="none" w:sz="0" w:space="0" w:color="auto"/>
            <w:right w:val="none" w:sz="0" w:space="0" w:color="auto"/>
          </w:divBdr>
        </w:div>
        <w:div w:id="459373698">
          <w:marLeft w:val="640"/>
          <w:marRight w:val="0"/>
          <w:marTop w:val="0"/>
          <w:marBottom w:val="0"/>
          <w:divBdr>
            <w:top w:val="none" w:sz="0" w:space="0" w:color="auto"/>
            <w:left w:val="none" w:sz="0" w:space="0" w:color="auto"/>
            <w:bottom w:val="none" w:sz="0" w:space="0" w:color="auto"/>
            <w:right w:val="none" w:sz="0" w:space="0" w:color="auto"/>
          </w:divBdr>
        </w:div>
      </w:divsChild>
    </w:div>
    <w:div w:id="1235435519">
      <w:bodyDiv w:val="1"/>
      <w:marLeft w:val="0"/>
      <w:marRight w:val="0"/>
      <w:marTop w:val="0"/>
      <w:marBottom w:val="0"/>
      <w:divBdr>
        <w:top w:val="none" w:sz="0" w:space="0" w:color="auto"/>
        <w:left w:val="none" w:sz="0" w:space="0" w:color="auto"/>
        <w:bottom w:val="none" w:sz="0" w:space="0" w:color="auto"/>
        <w:right w:val="none" w:sz="0" w:space="0" w:color="auto"/>
      </w:divBdr>
    </w:div>
    <w:div w:id="1241404572">
      <w:bodyDiv w:val="1"/>
      <w:marLeft w:val="0"/>
      <w:marRight w:val="0"/>
      <w:marTop w:val="0"/>
      <w:marBottom w:val="0"/>
      <w:divBdr>
        <w:top w:val="none" w:sz="0" w:space="0" w:color="auto"/>
        <w:left w:val="none" w:sz="0" w:space="0" w:color="auto"/>
        <w:bottom w:val="none" w:sz="0" w:space="0" w:color="auto"/>
        <w:right w:val="none" w:sz="0" w:space="0" w:color="auto"/>
      </w:divBdr>
    </w:div>
    <w:div w:id="1316228357">
      <w:bodyDiv w:val="1"/>
      <w:marLeft w:val="0"/>
      <w:marRight w:val="0"/>
      <w:marTop w:val="0"/>
      <w:marBottom w:val="0"/>
      <w:divBdr>
        <w:top w:val="none" w:sz="0" w:space="0" w:color="auto"/>
        <w:left w:val="none" w:sz="0" w:space="0" w:color="auto"/>
        <w:bottom w:val="none" w:sz="0" w:space="0" w:color="auto"/>
        <w:right w:val="none" w:sz="0" w:space="0" w:color="auto"/>
      </w:divBdr>
    </w:div>
    <w:div w:id="1332173556">
      <w:bodyDiv w:val="1"/>
      <w:marLeft w:val="0"/>
      <w:marRight w:val="0"/>
      <w:marTop w:val="0"/>
      <w:marBottom w:val="0"/>
      <w:divBdr>
        <w:top w:val="none" w:sz="0" w:space="0" w:color="auto"/>
        <w:left w:val="none" w:sz="0" w:space="0" w:color="auto"/>
        <w:bottom w:val="none" w:sz="0" w:space="0" w:color="auto"/>
        <w:right w:val="none" w:sz="0" w:space="0" w:color="auto"/>
      </w:divBdr>
    </w:div>
    <w:div w:id="1463813320">
      <w:bodyDiv w:val="1"/>
      <w:marLeft w:val="0"/>
      <w:marRight w:val="0"/>
      <w:marTop w:val="0"/>
      <w:marBottom w:val="0"/>
      <w:divBdr>
        <w:top w:val="none" w:sz="0" w:space="0" w:color="auto"/>
        <w:left w:val="none" w:sz="0" w:space="0" w:color="auto"/>
        <w:bottom w:val="none" w:sz="0" w:space="0" w:color="auto"/>
        <w:right w:val="none" w:sz="0" w:space="0" w:color="auto"/>
      </w:divBdr>
    </w:div>
    <w:div w:id="1487092973">
      <w:bodyDiv w:val="1"/>
      <w:marLeft w:val="0"/>
      <w:marRight w:val="0"/>
      <w:marTop w:val="0"/>
      <w:marBottom w:val="0"/>
      <w:divBdr>
        <w:top w:val="none" w:sz="0" w:space="0" w:color="auto"/>
        <w:left w:val="none" w:sz="0" w:space="0" w:color="auto"/>
        <w:bottom w:val="none" w:sz="0" w:space="0" w:color="auto"/>
        <w:right w:val="none" w:sz="0" w:space="0" w:color="auto"/>
      </w:divBdr>
    </w:div>
    <w:div w:id="1582065213">
      <w:bodyDiv w:val="1"/>
      <w:marLeft w:val="0"/>
      <w:marRight w:val="0"/>
      <w:marTop w:val="0"/>
      <w:marBottom w:val="0"/>
      <w:divBdr>
        <w:top w:val="none" w:sz="0" w:space="0" w:color="auto"/>
        <w:left w:val="none" w:sz="0" w:space="0" w:color="auto"/>
        <w:bottom w:val="none" w:sz="0" w:space="0" w:color="auto"/>
        <w:right w:val="none" w:sz="0" w:space="0" w:color="auto"/>
      </w:divBdr>
      <w:divsChild>
        <w:div w:id="466699461">
          <w:marLeft w:val="0"/>
          <w:marRight w:val="0"/>
          <w:marTop w:val="0"/>
          <w:marBottom w:val="0"/>
          <w:divBdr>
            <w:top w:val="single" w:sz="6" w:space="8" w:color="CCCCCC"/>
            <w:left w:val="single" w:sz="6" w:space="4" w:color="CCCCCC"/>
            <w:bottom w:val="single" w:sz="6" w:space="0" w:color="CCCCCC"/>
            <w:right w:val="single" w:sz="6" w:space="4" w:color="CCCCCC"/>
          </w:divBdr>
          <w:divsChild>
            <w:div w:id="1811943626">
              <w:marLeft w:val="-150"/>
              <w:marRight w:val="-150"/>
              <w:marTop w:val="0"/>
              <w:marBottom w:val="0"/>
              <w:divBdr>
                <w:top w:val="none" w:sz="0" w:space="0" w:color="auto"/>
                <w:left w:val="none" w:sz="0" w:space="0" w:color="auto"/>
                <w:bottom w:val="none" w:sz="0" w:space="0" w:color="auto"/>
                <w:right w:val="none" w:sz="0" w:space="0" w:color="auto"/>
              </w:divBdr>
              <w:divsChild>
                <w:div w:id="1821382340">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 w:id="2078476074">
          <w:marLeft w:val="0"/>
          <w:marRight w:val="0"/>
          <w:marTop w:val="750"/>
          <w:marBottom w:val="300"/>
          <w:divBdr>
            <w:top w:val="single" w:sz="12" w:space="15" w:color="DFF0D8"/>
            <w:left w:val="single" w:sz="12" w:space="12" w:color="DFF0D8"/>
            <w:bottom w:val="single" w:sz="12" w:space="0" w:color="DFF0D8"/>
            <w:right w:val="single" w:sz="12" w:space="12" w:color="DFF0D8"/>
          </w:divBdr>
          <w:divsChild>
            <w:div w:id="17545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1101">
      <w:bodyDiv w:val="1"/>
      <w:marLeft w:val="0"/>
      <w:marRight w:val="0"/>
      <w:marTop w:val="0"/>
      <w:marBottom w:val="0"/>
      <w:divBdr>
        <w:top w:val="none" w:sz="0" w:space="0" w:color="auto"/>
        <w:left w:val="none" w:sz="0" w:space="0" w:color="auto"/>
        <w:bottom w:val="none" w:sz="0" w:space="0" w:color="auto"/>
        <w:right w:val="none" w:sz="0" w:space="0" w:color="auto"/>
      </w:divBdr>
    </w:div>
    <w:div w:id="1736583029">
      <w:bodyDiv w:val="1"/>
      <w:marLeft w:val="0"/>
      <w:marRight w:val="0"/>
      <w:marTop w:val="0"/>
      <w:marBottom w:val="0"/>
      <w:divBdr>
        <w:top w:val="none" w:sz="0" w:space="0" w:color="auto"/>
        <w:left w:val="none" w:sz="0" w:space="0" w:color="auto"/>
        <w:bottom w:val="none" w:sz="0" w:space="0" w:color="auto"/>
        <w:right w:val="none" w:sz="0" w:space="0" w:color="auto"/>
      </w:divBdr>
      <w:divsChild>
        <w:div w:id="989556042">
          <w:marLeft w:val="0"/>
          <w:marRight w:val="0"/>
          <w:marTop w:val="0"/>
          <w:marBottom w:val="0"/>
          <w:divBdr>
            <w:top w:val="none" w:sz="0" w:space="0" w:color="auto"/>
            <w:left w:val="none" w:sz="0" w:space="0" w:color="auto"/>
            <w:bottom w:val="none" w:sz="0" w:space="0" w:color="auto"/>
            <w:right w:val="none" w:sz="0" w:space="0" w:color="auto"/>
          </w:divBdr>
        </w:div>
      </w:divsChild>
    </w:div>
    <w:div w:id="1763988294">
      <w:bodyDiv w:val="1"/>
      <w:marLeft w:val="0"/>
      <w:marRight w:val="0"/>
      <w:marTop w:val="0"/>
      <w:marBottom w:val="0"/>
      <w:divBdr>
        <w:top w:val="none" w:sz="0" w:space="0" w:color="auto"/>
        <w:left w:val="none" w:sz="0" w:space="0" w:color="auto"/>
        <w:bottom w:val="none" w:sz="0" w:space="0" w:color="auto"/>
        <w:right w:val="none" w:sz="0" w:space="0" w:color="auto"/>
      </w:divBdr>
    </w:div>
    <w:div w:id="1770661479">
      <w:bodyDiv w:val="1"/>
      <w:marLeft w:val="0"/>
      <w:marRight w:val="0"/>
      <w:marTop w:val="0"/>
      <w:marBottom w:val="0"/>
      <w:divBdr>
        <w:top w:val="none" w:sz="0" w:space="0" w:color="auto"/>
        <w:left w:val="none" w:sz="0" w:space="0" w:color="auto"/>
        <w:bottom w:val="none" w:sz="0" w:space="0" w:color="auto"/>
        <w:right w:val="none" w:sz="0" w:space="0" w:color="auto"/>
      </w:divBdr>
    </w:div>
    <w:div w:id="1787113979">
      <w:bodyDiv w:val="1"/>
      <w:marLeft w:val="0"/>
      <w:marRight w:val="0"/>
      <w:marTop w:val="0"/>
      <w:marBottom w:val="0"/>
      <w:divBdr>
        <w:top w:val="none" w:sz="0" w:space="0" w:color="auto"/>
        <w:left w:val="none" w:sz="0" w:space="0" w:color="auto"/>
        <w:bottom w:val="none" w:sz="0" w:space="0" w:color="auto"/>
        <w:right w:val="none" w:sz="0" w:space="0" w:color="auto"/>
      </w:divBdr>
    </w:div>
    <w:div w:id="1825734646">
      <w:bodyDiv w:val="1"/>
      <w:marLeft w:val="0"/>
      <w:marRight w:val="0"/>
      <w:marTop w:val="0"/>
      <w:marBottom w:val="0"/>
      <w:divBdr>
        <w:top w:val="none" w:sz="0" w:space="0" w:color="auto"/>
        <w:left w:val="none" w:sz="0" w:space="0" w:color="auto"/>
        <w:bottom w:val="none" w:sz="0" w:space="0" w:color="auto"/>
        <w:right w:val="none" w:sz="0" w:space="0" w:color="auto"/>
      </w:divBdr>
    </w:div>
    <w:div w:id="1829899493">
      <w:bodyDiv w:val="1"/>
      <w:marLeft w:val="0"/>
      <w:marRight w:val="0"/>
      <w:marTop w:val="0"/>
      <w:marBottom w:val="0"/>
      <w:divBdr>
        <w:top w:val="none" w:sz="0" w:space="0" w:color="auto"/>
        <w:left w:val="none" w:sz="0" w:space="0" w:color="auto"/>
        <w:bottom w:val="none" w:sz="0" w:space="0" w:color="auto"/>
        <w:right w:val="none" w:sz="0" w:space="0" w:color="auto"/>
      </w:divBdr>
    </w:div>
    <w:div w:id="1831477627">
      <w:bodyDiv w:val="1"/>
      <w:marLeft w:val="0"/>
      <w:marRight w:val="0"/>
      <w:marTop w:val="0"/>
      <w:marBottom w:val="0"/>
      <w:divBdr>
        <w:top w:val="none" w:sz="0" w:space="0" w:color="auto"/>
        <w:left w:val="none" w:sz="0" w:space="0" w:color="auto"/>
        <w:bottom w:val="none" w:sz="0" w:space="0" w:color="auto"/>
        <w:right w:val="none" w:sz="0" w:space="0" w:color="auto"/>
      </w:divBdr>
    </w:div>
    <w:div w:id="1834638876">
      <w:bodyDiv w:val="1"/>
      <w:marLeft w:val="0"/>
      <w:marRight w:val="0"/>
      <w:marTop w:val="0"/>
      <w:marBottom w:val="0"/>
      <w:divBdr>
        <w:top w:val="none" w:sz="0" w:space="0" w:color="auto"/>
        <w:left w:val="none" w:sz="0" w:space="0" w:color="auto"/>
        <w:bottom w:val="none" w:sz="0" w:space="0" w:color="auto"/>
        <w:right w:val="none" w:sz="0" w:space="0" w:color="auto"/>
      </w:divBdr>
      <w:divsChild>
        <w:div w:id="536621073">
          <w:marLeft w:val="0"/>
          <w:marRight w:val="0"/>
          <w:marTop w:val="0"/>
          <w:marBottom w:val="0"/>
          <w:divBdr>
            <w:top w:val="single" w:sz="6" w:space="8" w:color="CCCCCC"/>
            <w:left w:val="single" w:sz="6" w:space="4" w:color="CCCCCC"/>
            <w:bottom w:val="single" w:sz="6" w:space="0" w:color="CCCCCC"/>
            <w:right w:val="single" w:sz="6" w:space="4" w:color="CCCCCC"/>
          </w:divBdr>
          <w:divsChild>
            <w:div w:id="1512993434">
              <w:marLeft w:val="-150"/>
              <w:marRight w:val="-150"/>
              <w:marTop w:val="0"/>
              <w:marBottom w:val="0"/>
              <w:divBdr>
                <w:top w:val="none" w:sz="0" w:space="0" w:color="auto"/>
                <w:left w:val="none" w:sz="0" w:space="0" w:color="auto"/>
                <w:bottom w:val="none" w:sz="0" w:space="0" w:color="auto"/>
                <w:right w:val="none" w:sz="0" w:space="0" w:color="auto"/>
              </w:divBdr>
              <w:divsChild>
                <w:div w:id="1556354572">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 w:id="2118594076">
          <w:marLeft w:val="0"/>
          <w:marRight w:val="0"/>
          <w:marTop w:val="750"/>
          <w:marBottom w:val="300"/>
          <w:divBdr>
            <w:top w:val="single" w:sz="12" w:space="15" w:color="DFF0D8"/>
            <w:left w:val="single" w:sz="12" w:space="12" w:color="DFF0D8"/>
            <w:bottom w:val="single" w:sz="12" w:space="0" w:color="DFF0D8"/>
            <w:right w:val="single" w:sz="12" w:space="12" w:color="DFF0D8"/>
          </w:divBdr>
          <w:divsChild>
            <w:div w:id="4904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595">
      <w:bodyDiv w:val="1"/>
      <w:marLeft w:val="0"/>
      <w:marRight w:val="0"/>
      <w:marTop w:val="0"/>
      <w:marBottom w:val="0"/>
      <w:divBdr>
        <w:top w:val="none" w:sz="0" w:space="0" w:color="auto"/>
        <w:left w:val="none" w:sz="0" w:space="0" w:color="auto"/>
        <w:bottom w:val="none" w:sz="0" w:space="0" w:color="auto"/>
        <w:right w:val="none" w:sz="0" w:space="0" w:color="auto"/>
      </w:divBdr>
      <w:divsChild>
        <w:div w:id="1652174237">
          <w:marLeft w:val="0"/>
          <w:marRight w:val="0"/>
          <w:marTop w:val="0"/>
          <w:marBottom w:val="0"/>
          <w:divBdr>
            <w:top w:val="none" w:sz="0" w:space="0" w:color="auto"/>
            <w:left w:val="none" w:sz="0" w:space="0" w:color="auto"/>
            <w:bottom w:val="none" w:sz="0" w:space="0" w:color="auto"/>
            <w:right w:val="none" w:sz="0" w:space="0" w:color="auto"/>
          </w:divBdr>
        </w:div>
      </w:divsChild>
    </w:div>
    <w:div w:id="1918203298">
      <w:bodyDiv w:val="1"/>
      <w:marLeft w:val="0"/>
      <w:marRight w:val="0"/>
      <w:marTop w:val="0"/>
      <w:marBottom w:val="0"/>
      <w:divBdr>
        <w:top w:val="none" w:sz="0" w:space="0" w:color="auto"/>
        <w:left w:val="none" w:sz="0" w:space="0" w:color="auto"/>
        <w:bottom w:val="none" w:sz="0" w:space="0" w:color="auto"/>
        <w:right w:val="none" w:sz="0" w:space="0" w:color="auto"/>
      </w:divBdr>
    </w:div>
    <w:div w:id="1948348020">
      <w:bodyDiv w:val="1"/>
      <w:marLeft w:val="0"/>
      <w:marRight w:val="0"/>
      <w:marTop w:val="0"/>
      <w:marBottom w:val="0"/>
      <w:divBdr>
        <w:top w:val="none" w:sz="0" w:space="0" w:color="auto"/>
        <w:left w:val="none" w:sz="0" w:space="0" w:color="auto"/>
        <w:bottom w:val="none" w:sz="0" w:space="0" w:color="auto"/>
        <w:right w:val="none" w:sz="0" w:space="0" w:color="auto"/>
      </w:divBdr>
      <w:divsChild>
        <w:div w:id="1833183888">
          <w:marLeft w:val="0"/>
          <w:marRight w:val="0"/>
          <w:marTop w:val="0"/>
          <w:marBottom w:val="0"/>
          <w:divBdr>
            <w:top w:val="none" w:sz="0" w:space="0" w:color="auto"/>
            <w:left w:val="none" w:sz="0" w:space="0" w:color="auto"/>
            <w:bottom w:val="none" w:sz="0" w:space="0" w:color="auto"/>
            <w:right w:val="none" w:sz="0" w:space="0" w:color="auto"/>
          </w:divBdr>
        </w:div>
      </w:divsChild>
    </w:div>
    <w:div w:id="2066489199">
      <w:bodyDiv w:val="1"/>
      <w:marLeft w:val="0"/>
      <w:marRight w:val="0"/>
      <w:marTop w:val="0"/>
      <w:marBottom w:val="0"/>
      <w:divBdr>
        <w:top w:val="none" w:sz="0" w:space="0" w:color="auto"/>
        <w:left w:val="none" w:sz="0" w:space="0" w:color="auto"/>
        <w:bottom w:val="none" w:sz="0" w:space="0" w:color="auto"/>
        <w:right w:val="none" w:sz="0" w:space="0" w:color="auto"/>
      </w:divBdr>
    </w:div>
    <w:div w:id="2107341360">
      <w:bodyDiv w:val="1"/>
      <w:marLeft w:val="0"/>
      <w:marRight w:val="0"/>
      <w:marTop w:val="0"/>
      <w:marBottom w:val="0"/>
      <w:divBdr>
        <w:top w:val="none" w:sz="0" w:space="0" w:color="auto"/>
        <w:left w:val="none" w:sz="0" w:space="0" w:color="auto"/>
        <w:bottom w:val="none" w:sz="0" w:space="0" w:color="auto"/>
        <w:right w:val="none" w:sz="0" w:space="0" w:color="auto"/>
      </w:divBdr>
    </w:div>
    <w:div w:id="210862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8F67DD-193C-4E2E-93BB-FA7013764034}"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IN"/>
        </a:p>
      </dgm:t>
    </dgm:pt>
    <dgm:pt modelId="{F617622B-07A3-4DC0-8C0A-171FC05C35C6}">
      <dgm:prSet phldrT="[Text]"/>
      <dgm:spPr/>
      <dgm:t>
        <a:bodyPr/>
        <a:lstStyle/>
        <a:p>
          <a:r>
            <a:rPr lang="en-IN"/>
            <a:t>57 Citations Recieved through searching database:  scopus (n = 57)</a:t>
          </a:r>
        </a:p>
      </dgm:t>
    </dgm:pt>
    <dgm:pt modelId="{F57673F2-5A02-4AC4-98B5-CB7132CAA1DA}" type="parTrans" cxnId="{D5475C38-18F1-42B6-800B-89BDA6A308A0}">
      <dgm:prSet/>
      <dgm:spPr/>
      <dgm:t>
        <a:bodyPr/>
        <a:lstStyle/>
        <a:p>
          <a:endParaRPr lang="en-IN"/>
        </a:p>
      </dgm:t>
    </dgm:pt>
    <dgm:pt modelId="{FE8B5CE5-48E2-408C-B129-B546AA41F171}" type="sibTrans" cxnId="{D5475C38-18F1-42B6-800B-89BDA6A308A0}">
      <dgm:prSet/>
      <dgm:spPr/>
      <dgm:t>
        <a:bodyPr/>
        <a:lstStyle/>
        <a:p>
          <a:endParaRPr lang="en-IN"/>
        </a:p>
      </dgm:t>
    </dgm:pt>
    <dgm:pt modelId="{D89F1E63-567F-4E7A-B069-184E9025218D}" type="asst">
      <dgm:prSet phldrT="[Text]"/>
      <dgm:spPr/>
      <dgm:t>
        <a:bodyPr/>
        <a:lstStyle/>
        <a:p>
          <a:pPr algn="l"/>
          <a:r>
            <a:rPr lang="en-IN"/>
            <a:t>9 titles and abstarcts excluded after scanning  titles and  abstaract:</a:t>
          </a:r>
        </a:p>
        <a:p>
          <a:pPr algn="l"/>
          <a:r>
            <a:rPr lang="en-IN"/>
            <a:t>Irrevelant interventions  (n = 4)</a:t>
          </a:r>
        </a:p>
        <a:p>
          <a:pPr algn="l"/>
          <a:r>
            <a:rPr lang="en-IN"/>
            <a:t>Irrevelant outcomes (n = 3)</a:t>
          </a:r>
        </a:p>
        <a:p>
          <a:pPr algn="l"/>
          <a:r>
            <a:rPr lang="en-IN"/>
            <a:t>Irrevelant type of publications  (n= 3)</a:t>
          </a:r>
        </a:p>
      </dgm:t>
    </dgm:pt>
    <dgm:pt modelId="{27E97B1A-E560-47DC-A1C4-0EE465E12F06}" type="parTrans" cxnId="{E4F27502-1D79-4EBD-8319-09015C72430A}">
      <dgm:prSet/>
      <dgm:spPr/>
      <dgm:t>
        <a:bodyPr/>
        <a:lstStyle/>
        <a:p>
          <a:endParaRPr lang="en-IN"/>
        </a:p>
      </dgm:t>
    </dgm:pt>
    <dgm:pt modelId="{1DEC67FB-8985-4680-9435-F3DB0A47CDEA}" type="sibTrans" cxnId="{E4F27502-1D79-4EBD-8319-09015C72430A}">
      <dgm:prSet/>
      <dgm:spPr/>
      <dgm:t>
        <a:bodyPr/>
        <a:lstStyle/>
        <a:p>
          <a:endParaRPr lang="en-IN"/>
        </a:p>
      </dgm:t>
    </dgm:pt>
    <dgm:pt modelId="{089089AD-7B6F-4ED9-AE1F-3D009DDE1ED6}">
      <dgm:prSet phldrT="[Text]"/>
      <dgm:spPr/>
      <dgm:t>
        <a:bodyPr/>
        <a:lstStyle/>
        <a:p>
          <a:pPr algn="l"/>
          <a:r>
            <a:rPr lang="en-IN"/>
            <a:t>12 titles and abstarcts excluded after scanning full text :</a:t>
          </a:r>
        </a:p>
        <a:p>
          <a:pPr algn="l"/>
          <a:r>
            <a:rPr lang="en-IN"/>
            <a:t>Unvailable full text   (n = 3)</a:t>
          </a:r>
        </a:p>
        <a:p>
          <a:pPr algn="l"/>
          <a:r>
            <a:rPr lang="en-IN"/>
            <a:t>Not related to AI (n = 4)</a:t>
          </a:r>
        </a:p>
        <a:p>
          <a:pPr algn="l"/>
          <a:r>
            <a:rPr lang="en-IN"/>
            <a:t>Not related to  research study  (n= 3)</a:t>
          </a:r>
        </a:p>
        <a:p>
          <a:pPr algn="l"/>
          <a:r>
            <a:rPr lang="en-IN"/>
            <a:t>wrong study design (n=3)</a:t>
          </a:r>
        </a:p>
      </dgm:t>
    </dgm:pt>
    <dgm:pt modelId="{0FD0BDFB-8FF3-4FF0-AA1A-BEFD9347C042}" type="parTrans" cxnId="{C9603C0F-9701-45DD-BB21-7A108826448B}">
      <dgm:prSet/>
      <dgm:spPr/>
      <dgm:t>
        <a:bodyPr/>
        <a:lstStyle/>
        <a:p>
          <a:endParaRPr lang="en-IN"/>
        </a:p>
      </dgm:t>
    </dgm:pt>
    <dgm:pt modelId="{305B6142-7665-4AD2-829E-B71604278A50}" type="sibTrans" cxnId="{C9603C0F-9701-45DD-BB21-7A108826448B}">
      <dgm:prSet/>
      <dgm:spPr/>
      <dgm:t>
        <a:bodyPr/>
        <a:lstStyle/>
        <a:p>
          <a:endParaRPr lang="en-IN"/>
        </a:p>
      </dgm:t>
    </dgm:pt>
    <dgm:pt modelId="{A624CD88-1A93-4EBD-950A-FC0AB24F1331}">
      <dgm:prSet phldrT="[Text]"/>
      <dgm:spPr/>
      <dgm:t>
        <a:bodyPr/>
        <a:lstStyle/>
        <a:p>
          <a:r>
            <a:rPr lang="en-IN"/>
            <a:t>51 unique titles and abstracts</a:t>
          </a:r>
        </a:p>
      </dgm:t>
    </dgm:pt>
    <dgm:pt modelId="{F9D92DF2-13BC-441C-A950-056B2D872517}" type="parTrans" cxnId="{9D779DB9-516B-4BB6-B235-A357C9995EC4}">
      <dgm:prSet/>
      <dgm:spPr/>
      <dgm:t>
        <a:bodyPr/>
        <a:lstStyle/>
        <a:p>
          <a:endParaRPr lang="en-IN"/>
        </a:p>
      </dgm:t>
    </dgm:pt>
    <dgm:pt modelId="{AE0F5F52-F59C-4F7F-9145-C569B366FBEF}" type="sibTrans" cxnId="{9D779DB9-516B-4BB6-B235-A357C9995EC4}">
      <dgm:prSet/>
      <dgm:spPr/>
      <dgm:t>
        <a:bodyPr/>
        <a:lstStyle/>
        <a:p>
          <a:endParaRPr lang="en-IN"/>
        </a:p>
      </dgm:t>
    </dgm:pt>
    <dgm:pt modelId="{0736C40C-ACAE-41D0-B45C-7EF7D70775AA}">
      <dgm:prSet phldrT="[Text]"/>
      <dgm:spPr/>
      <dgm:t>
        <a:bodyPr/>
        <a:lstStyle/>
        <a:p>
          <a:r>
            <a:rPr lang="en-IN"/>
            <a:t>6 Identicals removed </a:t>
          </a:r>
        </a:p>
      </dgm:t>
    </dgm:pt>
    <dgm:pt modelId="{365649A0-A374-4E00-BEAA-AB59BCC57DF8}" type="sibTrans" cxnId="{FFCD1BAE-A361-4A34-92C5-881A6152D59D}">
      <dgm:prSet/>
      <dgm:spPr/>
      <dgm:t>
        <a:bodyPr/>
        <a:lstStyle/>
        <a:p>
          <a:endParaRPr lang="en-IN"/>
        </a:p>
      </dgm:t>
    </dgm:pt>
    <dgm:pt modelId="{C5C12D26-B928-4C7E-B26D-1A8B8E93D621}" type="parTrans" cxnId="{FFCD1BAE-A361-4A34-92C5-881A6152D59D}">
      <dgm:prSet/>
      <dgm:spPr/>
      <dgm:t>
        <a:bodyPr/>
        <a:lstStyle/>
        <a:p>
          <a:endParaRPr lang="en-IN"/>
        </a:p>
      </dgm:t>
    </dgm:pt>
    <dgm:pt modelId="{7FD22E03-B135-4CD2-8EB6-6DC7E6F2E707}">
      <dgm:prSet phldrT="[Text]"/>
      <dgm:spPr/>
      <dgm:t>
        <a:bodyPr/>
        <a:lstStyle/>
        <a:p>
          <a:r>
            <a:rPr lang="en-IN"/>
            <a:t>n=</a:t>
          </a:r>
          <a:r>
            <a:rPr lang="en-IN" baseline="0"/>
            <a:t> 42 Unique full-text studies</a:t>
          </a:r>
          <a:endParaRPr lang="en-IN"/>
        </a:p>
      </dgm:t>
    </dgm:pt>
    <dgm:pt modelId="{5384E4FA-7F89-450B-8CDA-86E6795A1BB4}" type="parTrans" cxnId="{FBA1B3DC-C892-4718-B01B-4EBDB477A452}">
      <dgm:prSet/>
      <dgm:spPr/>
      <dgm:t>
        <a:bodyPr/>
        <a:lstStyle/>
        <a:p>
          <a:endParaRPr lang="en-IN"/>
        </a:p>
      </dgm:t>
    </dgm:pt>
    <dgm:pt modelId="{C865FEBA-8218-4C69-BC21-F556A4B0B25F}" type="sibTrans" cxnId="{FBA1B3DC-C892-4718-B01B-4EBDB477A452}">
      <dgm:prSet/>
      <dgm:spPr/>
      <dgm:t>
        <a:bodyPr/>
        <a:lstStyle/>
        <a:p>
          <a:endParaRPr lang="en-IN"/>
        </a:p>
      </dgm:t>
    </dgm:pt>
    <dgm:pt modelId="{DEBAA837-E6D1-4B5A-BF80-2C2A6B2FA797}">
      <dgm:prSet phldrT="[Text]"/>
      <dgm:spPr/>
      <dgm:t>
        <a:bodyPr/>
        <a:lstStyle/>
        <a:p>
          <a:r>
            <a:rPr lang="en-IN"/>
            <a:t>n = 30 studies</a:t>
          </a:r>
        </a:p>
      </dgm:t>
    </dgm:pt>
    <dgm:pt modelId="{EDE15C37-B22D-42DD-B6B4-7AFCFBE96525}" type="parTrans" cxnId="{6DBAF460-9AF8-4504-AEB7-D2B84AD38002}">
      <dgm:prSet/>
      <dgm:spPr/>
      <dgm:t>
        <a:bodyPr/>
        <a:lstStyle/>
        <a:p>
          <a:endParaRPr lang="en-IN"/>
        </a:p>
      </dgm:t>
    </dgm:pt>
    <dgm:pt modelId="{7A4E00CD-341F-4FCE-85B9-520BB67DFEFD}" type="sibTrans" cxnId="{6DBAF460-9AF8-4504-AEB7-D2B84AD38002}">
      <dgm:prSet/>
      <dgm:spPr/>
      <dgm:t>
        <a:bodyPr/>
        <a:lstStyle/>
        <a:p>
          <a:endParaRPr lang="en-IN"/>
        </a:p>
      </dgm:t>
    </dgm:pt>
    <dgm:pt modelId="{01A92F5E-730D-451B-9439-2A8899442B2F}" type="pres">
      <dgm:prSet presAssocID="{F88F67DD-193C-4E2E-93BB-FA7013764034}" presName="hierChild1" presStyleCnt="0">
        <dgm:presLayoutVars>
          <dgm:orgChart val="1"/>
          <dgm:chPref val="1"/>
          <dgm:dir/>
          <dgm:animOne val="branch"/>
          <dgm:animLvl val="lvl"/>
          <dgm:resizeHandles/>
        </dgm:presLayoutVars>
      </dgm:prSet>
      <dgm:spPr/>
    </dgm:pt>
    <dgm:pt modelId="{6667BE23-9F81-49BB-B09E-E23684DF375F}" type="pres">
      <dgm:prSet presAssocID="{F617622B-07A3-4DC0-8C0A-171FC05C35C6}" presName="hierRoot1" presStyleCnt="0">
        <dgm:presLayoutVars>
          <dgm:hierBranch val="init"/>
        </dgm:presLayoutVars>
      </dgm:prSet>
      <dgm:spPr/>
    </dgm:pt>
    <dgm:pt modelId="{DDAFB252-A3C9-471B-A6A6-A73134C3DE4B}" type="pres">
      <dgm:prSet presAssocID="{F617622B-07A3-4DC0-8C0A-171FC05C35C6}" presName="rootComposite1" presStyleCnt="0"/>
      <dgm:spPr/>
    </dgm:pt>
    <dgm:pt modelId="{EDCEC9B5-2B3B-427B-A120-FFD6097494BD}" type="pres">
      <dgm:prSet presAssocID="{F617622B-07A3-4DC0-8C0A-171FC05C35C6}" presName="rootText1" presStyleLbl="node0" presStyleIdx="0" presStyleCnt="3" custScaleX="273104" custScaleY="115771" custLinFactY="-113855" custLinFactNeighborX="-3759" custLinFactNeighborY="-200000">
        <dgm:presLayoutVars>
          <dgm:chPref val="3"/>
        </dgm:presLayoutVars>
      </dgm:prSet>
      <dgm:spPr/>
    </dgm:pt>
    <dgm:pt modelId="{C92226F0-E3E4-415D-89D3-B73701A0C073}" type="pres">
      <dgm:prSet presAssocID="{F617622B-07A3-4DC0-8C0A-171FC05C35C6}" presName="rootConnector1" presStyleLbl="node1" presStyleIdx="0" presStyleCnt="0"/>
      <dgm:spPr/>
    </dgm:pt>
    <dgm:pt modelId="{66B6562C-FD4F-41A7-8FAA-2B0970766428}" type="pres">
      <dgm:prSet presAssocID="{F617622B-07A3-4DC0-8C0A-171FC05C35C6}" presName="hierChild2" presStyleCnt="0"/>
      <dgm:spPr/>
    </dgm:pt>
    <dgm:pt modelId="{6CA6FD10-2E4E-4678-9990-9D014B871A0D}" type="pres">
      <dgm:prSet presAssocID="{EDE15C37-B22D-42DD-B6B4-7AFCFBE96525}" presName="Name37" presStyleLbl="parChTrans1D2" presStyleIdx="0" presStyleCnt="4"/>
      <dgm:spPr/>
    </dgm:pt>
    <dgm:pt modelId="{0AD7FB1B-C53D-4DE0-8C51-633FD89C6A12}" type="pres">
      <dgm:prSet presAssocID="{DEBAA837-E6D1-4B5A-BF80-2C2A6B2FA797}" presName="hierRoot2" presStyleCnt="0">
        <dgm:presLayoutVars>
          <dgm:hierBranch val="init"/>
        </dgm:presLayoutVars>
      </dgm:prSet>
      <dgm:spPr/>
    </dgm:pt>
    <dgm:pt modelId="{8596DB9A-5B82-4036-9476-20195A79F94C}" type="pres">
      <dgm:prSet presAssocID="{DEBAA837-E6D1-4B5A-BF80-2C2A6B2FA797}" presName="rootComposite" presStyleCnt="0"/>
      <dgm:spPr/>
    </dgm:pt>
    <dgm:pt modelId="{90AAB71A-7140-4DB7-978E-32E8407FEA4F}" type="pres">
      <dgm:prSet presAssocID="{DEBAA837-E6D1-4B5A-BF80-2C2A6B2FA797}" presName="rootText" presStyleLbl="node2" presStyleIdx="0" presStyleCnt="3" custScaleX="195460" custLinFactX="100000" custLinFactY="200000" custLinFactNeighborX="167976" custLinFactNeighborY="268707">
        <dgm:presLayoutVars>
          <dgm:chPref val="3"/>
        </dgm:presLayoutVars>
      </dgm:prSet>
      <dgm:spPr/>
    </dgm:pt>
    <dgm:pt modelId="{36E1F9FF-EAB1-4ECA-BF90-E2771509304B}" type="pres">
      <dgm:prSet presAssocID="{DEBAA837-E6D1-4B5A-BF80-2C2A6B2FA797}" presName="rootConnector" presStyleLbl="node2" presStyleIdx="0" presStyleCnt="3"/>
      <dgm:spPr/>
    </dgm:pt>
    <dgm:pt modelId="{1A1820E1-CD17-4102-8022-8D4612219B68}" type="pres">
      <dgm:prSet presAssocID="{DEBAA837-E6D1-4B5A-BF80-2C2A6B2FA797}" presName="hierChild4" presStyleCnt="0"/>
      <dgm:spPr/>
    </dgm:pt>
    <dgm:pt modelId="{4E477EC6-2EEF-4017-AB20-9A6E8A172F80}" type="pres">
      <dgm:prSet presAssocID="{DEBAA837-E6D1-4B5A-BF80-2C2A6B2FA797}" presName="hierChild5" presStyleCnt="0"/>
      <dgm:spPr/>
    </dgm:pt>
    <dgm:pt modelId="{AD650563-7F31-4835-BBBD-914E43319F03}" type="pres">
      <dgm:prSet presAssocID="{0FD0BDFB-8FF3-4FF0-AA1A-BEFD9347C042}" presName="Name37" presStyleLbl="parChTrans1D2" presStyleIdx="1" presStyleCnt="4"/>
      <dgm:spPr/>
    </dgm:pt>
    <dgm:pt modelId="{56F444B0-9741-4F7E-946E-4B91B4C9A103}" type="pres">
      <dgm:prSet presAssocID="{089089AD-7B6F-4ED9-AE1F-3D009DDE1ED6}" presName="hierRoot2" presStyleCnt="0">
        <dgm:presLayoutVars>
          <dgm:hierBranch val="init"/>
        </dgm:presLayoutVars>
      </dgm:prSet>
      <dgm:spPr/>
    </dgm:pt>
    <dgm:pt modelId="{B10C0194-5281-47EF-B01C-B4639320AFC5}" type="pres">
      <dgm:prSet presAssocID="{089089AD-7B6F-4ED9-AE1F-3D009DDE1ED6}" presName="rootComposite" presStyleCnt="0"/>
      <dgm:spPr/>
    </dgm:pt>
    <dgm:pt modelId="{550FFB33-3CFD-482C-8C13-3DD51FD95D78}" type="pres">
      <dgm:prSet presAssocID="{089089AD-7B6F-4ED9-AE1F-3D009DDE1ED6}" presName="rootText" presStyleLbl="node2" presStyleIdx="1" presStyleCnt="3" custScaleX="299056" custScaleY="290124" custLinFactX="100000" custLinFactNeighborX="140874" custLinFactNeighborY="68469">
        <dgm:presLayoutVars>
          <dgm:chPref val="3"/>
        </dgm:presLayoutVars>
      </dgm:prSet>
      <dgm:spPr/>
    </dgm:pt>
    <dgm:pt modelId="{ECBDF964-4161-4158-90E2-F4B7CBD723D3}" type="pres">
      <dgm:prSet presAssocID="{089089AD-7B6F-4ED9-AE1F-3D009DDE1ED6}" presName="rootConnector" presStyleLbl="node2" presStyleIdx="1" presStyleCnt="3"/>
      <dgm:spPr/>
    </dgm:pt>
    <dgm:pt modelId="{507FE131-74E4-42E1-8782-DA00234DD1C5}" type="pres">
      <dgm:prSet presAssocID="{089089AD-7B6F-4ED9-AE1F-3D009DDE1ED6}" presName="hierChild4" presStyleCnt="0"/>
      <dgm:spPr/>
    </dgm:pt>
    <dgm:pt modelId="{972BF637-9B4D-4CBD-B423-A6D22E89618E}" type="pres">
      <dgm:prSet presAssocID="{089089AD-7B6F-4ED9-AE1F-3D009DDE1ED6}" presName="hierChild5" presStyleCnt="0"/>
      <dgm:spPr/>
    </dgm:pt>
    <dgm:pt modelId="{A3896AF1-EC3C-4D46-BFFD-00800E097EAD}" type="pres">
      <dgm:prSet presAssocID="{C5C12D26-B928-4C7E-B26D-1A8B8E93D621}" presName="Name37" presStyleLbl="parChTrans1D2" presStyleIdx="2" presStyleCnt="4"/>
      <dgm:spPr/>
    </dgm:pt>
    <dgm:pt modelId="{B2CD3206-C357-4AEF-B432-5E12F1AA0EDC}" type="pres">
      <dgm:prSet presAssocID="{0736C40C-ACAE-41D0-B45C-7EF7D70775AA}" presName="hierRoot2" presStyleCnt="0">
        <dgm:presLayoutVars>
          <dgm:hierBranch val="init"/>
        </dgm:presLayoutVars>
      </dgm:prSet>
      <dgm:spPr/>
    </dgm:pt>
    <dgm:pt modelId="{7D50A7B6-F58A-40C4-B232-4DEF63338CA8}" type="pres">
      <dgm:prSet presAssocID="{0736C40C-ACAE-41D0-B45C-7EF7D70775AA}" presName="rootComposite" presStyleCnt="0"/>
      <dgm:spPr/>
    </dgm:pt>
    <dgm:pt modelId="{D5888952-8AD0-418F-B031-01B1F1581F68}" type="pres">
      <dgm:prSet presAssocID="{0736C40C-ACAE-41D0-B45C-7EF7D70775AA}" presName="rootText" presStyleLbl="node2" presStyleIdx="2" presStyleCnt="3" custScaleX="199222" custScaleY="59543" custLinFactY="-282102" custLinFactNeighborX="26549" custLinFactNeighborY="-300000">
        <dgm:presLayoutVars>
          <dgm:chPref val="3"/>
        </dgm:presLayoutVars>
      </dgm:prSet>
      <dgm:spPr/>
    </dgm:pt>
    <dgm:pt modelId="{621090CB-598A-400B-8D2A-F8D4A70C7D40}" type="pres">
      <dgm:prSet presAssocID="{0736C40C-ACAE-41D0-B45C-7EF7D70775AA}" presName="rootConnector" presStyleLbl="node2" presStyleIdx="2" presStyleCnt="3"/>
      <dgm:spPr/>
    </dgm:pt>
    <dgm:pt modelId="{AC557306-03CF-4BEC-9099-B25217F86ED5}" type="pres">
      <dgm:prSet presAssocID="{0736C40C-ACAE-41D0-B45C-7EF7D70775AA}" presName="hierChild4" presStyleCnt="0"/>
      <dgm:spPr/>
    </dgm:pt>
    <dgm:pt modelId="{66F3BFCA-1834-4BD8-9C97-7DA4C716E8D1}" type="pres">
      <dgm:prSet presAssocID="{0736C40C-ACAE-41D0-B45C-7EF7D70775AA}" presName="hierChild5" presStyleCnt="0"/>
      <dgm:spPr/>
    </dgm:pt>
    <dgm:pt modelId="{92CAAEE4-988E-4B6A-A454-280EE1C1226E}" type="pres">
      <dgm:prSet presAssocID="{F617622B-07A3-4DC0-8C0A-171FC05C35C6}" presName="hierChild3" presStyleCnt="0"/>
      <dgm:spPr/>
    </dgm:pt>
    <dgm:pt modelId="{C87DA441-50A2-4F09-9E20-5B5B67CC47A5}" type="pres">
      <dgm:prSet presAssocID="{27E97B1A-E560-47DC-A1C4-0EE465E12F06}" presName="Name111" presStyleLbl="parChTrans1D2" presStyleIdx="3" presStyleCnt="4"/>
      <dgm:spPr/>
    </dgm:pt>
    <dgm:pt modelId="{1C0A30BE-A6D4-430A-AFAB-260AF4170816}" type="pres">
      <dgm:prSet presAssocID="{D89F1E63-567F-4E7A-B069-184E9025218D}" presName="hierRoot3" presStyleCnt="0">
        <dgm:presLayoutVars>
          <dgm:hierBranch val="init"/>
        </dgm:presLayoutVars>
      </dgm:prSet>
      <dgm:spPr/>
    </dgm:pt>
    <dgm:pt modelId="{34FE7926-4AF5-4E9B-8313-FD4C8C253647}" type="pres">
      <dgm:prSet presAssocID="{D89F1E63-567F-4E7A-B069-184E9025218D}" presName="rootComposite3" presStyleCnt="0"/>
      <dgm:spPr/>
    </dgm:pt>
    <dgm:pt modelId="{142A73D9-6F34-4780-966D-75FDA68AF5BD}" type="pres">
      <dgm:prSet presAssocID="{D89F1E63-567F-4E7A-B069-184E9025218D}" presName="rootText3" presStyleLbl="asst1" presStyleIdx="0" presStyleCnt="1" custScaleX="290716" custScaleY="261143" custLinFactX="145002" custLinFactNeighborX="200000" custLinFactNeighborY="-70325">
        <dgm:presLayoutVars>
          <dgm:chPref val="3"/>
        </dgm:presLayoutVars>
      </dgm:prSet>
      <dgm:spPr/>
    </dgm:pt>
    <dgm:pt modelId="{6A83FD85-60DF-43D4-9657-1A762D69D8DA}" type="pres">
      <dgm:prSet presAssocID="{D89F1E63-567F-4E7A-B069-184E9025218D}" presName="rootConnector3" presStyleLbl="asst1" presStyleIdx="0" presStyleCnt="1"/>
      <dgm:spPr/>
    </dgm:pt>
    <dgm:pt modelId="{FC1B4EC5-E221-4478-9933-D3C099BDA15F}" type="pres">
      <dgm:prSet presAssocID="{D89F1E63-567F-4E7A-B069-184E9025218D}" presName="hierChild6" presStyleCnt="0"/>
      <dgm:spPr/>
    </dgm:pt>
    <dgm:pt modelId="{93286561-EC71-4A32-B200-B5855CA76BFF}" type="pres">
      <dgm:prSet presAssocID="{D89F1E63-567F-4E7A-B069-184E9025218D}" presName="hierChild7" presStyleCnt="0"/>
      <dgm:spPr/>
    </dgm:pt>
    <dgm:pt modelId="{2C70C5F7-29F9-4FF4-BCDC-B63934121F7E}" type="pres">
      <dgm:prSet presAssocID="{A624CD88-1A93-4EBD-950A-FC0AB24F1331}" presName="hierRoot1" presStyleCnt="0">
        <dgm:presLayoutVars>
          <dgm:hierBranch val="init"/>
        </dgm:presLayoutVars>
      </dgm:prSet>
      <dgm:spPr/>
    </dgm:pt>
    <dgm:pt modelId="{7C49953F-5058-42E1-92EC-B4B10B077E19}" type="pres">
      <dgm:prSet presAssocID="{A624CD88-1A93-4EBD-950A-FC0AB24F1331}" presName="rootComposite1" presStyleCnt="0"/>
      <dgm:spPr/>
    </dgm:pt>
    <dgm:pt modelId="{0B373BE8-8651-49BD-96A5-8BB759BE18A7}" type="pres">
      <dgm:prSet presAssocID="{A624CD88-1A93-4EBD-950A-FC0AB24F1331}" presName="rootText1" presStyleLbl="node0" presStyleIdx="1" presStyleCnt="3" custScaleX="221685" custScaleY="78038" custLinFactX="-100000" custLinFactNeighborX="-174476" custLinFactNeighborY="-28990">
        <dgm:presLayoutVars>
          <dgm:chPref val="3"/>
        </dgm:presLayoutVars>
      </dgm:prSet>
      <dgm:spPr/>
    </dgm:pt>
    <dgm:pt modelId="{37FDBA0C-7179-4900-A4C9-37A6396E691E}" type="pres">
      <dgm:prSet presAssocID="{A624CD88-1A93-4EBD-950A-FC0AB24F1331}" presName="rootConnector1" presStyleLbl="node1" presStyleIdx="0" presStyleCnt="0"/>
      <dgm:spPr/>
    </dgm:pt>
    <dgm:pt modelId="{C72D8C69-F5CA-460F-BD9F-E0845462CAD4}" type="pres">
      <dgm:prSet presAssocID="{A624CD88-1A93-4EBD-950A-FC0AB24F1331}" presName="hierChild2" presStyleCnt="0"/>
      <dgm:spPr/>
    </dgm:pt>
    <dgm:pt modelId="{B3773F69-2B9E-4ABD-A3F1-AE30BA90F454}" type="pres">
      <dgm:prSet presAssocID="{A624CD88-1A93-4EBD-950A-FC0AB24F1331}" presName="hierChild3" presStyleCnt="0"/>
      <dgm:spPr/>
    </dgm:pt>
    <dgm:pt modelId="{9D2626FF-E37F-4E96-A43F-DBF4EE5D6661}" type="pres">
      <dgm:prSet presAssocID="{7FD22E03-B135-4CD2-8EB6-6DC7E6F2E707}" presName="hierRoot1" presStyleCnt="0">
        <dgm:presLayoutVars>
          <dgm:hierBranch val="init"/>
        </dgm:presLayoutVars>
      </dgm:prSet>
      <dgm:spPr/>
    </dgm:pt>
    <dgm:pt modelId="{ABC1E357-1708-4E5A-BFF7-035BA3AAAFD4}" type="pres">
      <dgm:prSet presAssocID="{7FD22E03-B135-4CD2-8EB6-6DC7E6F2E707}" presName="rootComposite1" presStyleCnt="0"/>
      <dgm:spPr/>
    </dgm:pt>
    <dgm:pt modelId="{C652F05E-F2F9-493A-B11D-15845C9F7BCC}" type="pres">
      <dgm:prSet presAssocID="{7FD22E03-B135-4CD2-8EB6-6DC7E6F2E707}" presName="rootText1" presStyleLbl="node0" presStyleIdx="2" presStyleCnt="3" custScaleX="221685" custScaleY="78038" custLinFactX="-214989" custLinFactY="173774" custLinFactNeighborX="-300000" custLinFactNeighborY="200000">
        <dgm:presLayoutVars>
          <dgm:chPref val="3"/>
        </dgm:presLayoutVars>
      </dgm:prSet>
      <dgm:spPr/>
    </dgm:pt>
    <dgm:pt modelId="{363CB2A7-4A38-4CF4-999E-8FE91E1B9F4B}" type="pres">
      <dgm:prSet presAssocID="{7FD22E03-B135-4CD2-8EB6-6DC7E6F2E707}" presName="rootConnector1" presStyleLbl="node1" presStyleIdx="0" presStyleCnt="0"/>
      <dgm:spPr/>
    </dgm:pt>
    <dgm:pt modelId="{43AEBD93-BFE4-496C-9A04-586AA1D4B991}" type="pres">
      <dgm:prSet presAssocID="{7FD22E03-B135-4CD2-8EB6-6DC7E6F2E707}" presName="hierChild2" presStyleCnt="0"/>
      <dgm:spPr/>
    </dgm:pt>
    <dgm:pt modelId="{890F492C-B0E6-466B-953E-52DF6FC2702E}" type="pres">
      <dgm:prSet presAssocID="{7FD22E03-B135-4CD2-8EB6-6DC7E6F2E707}" presName="hierChild3" presStyleCnt="0"/>
      <dgm:spPr/>
    </dgm:pt>
  </dgm:ptLst>
  <dgm:cxnLst>
    <dgm:cxn modelId="{3C9C7D00-876C-4B05-84FF-45A52EEAEC7D}" type="presOf" srcId="{0736C40C-ACAE-41D0-B45C-7EF7D70775AA}" destId="{621090CB-598A-400B-8D2A-F8D4A70C7D40}" srcOrd="1" destOrd="0" presId="urn:microsoft.com/office/officeart/2005/8/layout/orgChart1"/>
    <dgm:cxn modelId="{E4F27502-1D79-4EBD-8319-09015C72430A}" srcId="{F617622B-07A3-4DC0-8C0A-171FC05C35C6}" destId="{D89F1E63-567F-4E7A-B069-184E9025218D}" srcOrd="0" destOrd="0" parTransId="{27E97B1A-E560-47DC-A1C4-0EE465E12F06}" sibTransId="{1DEC67FB-8985-4680-9435-F3DB0A47CDEA}"/>
    <dgm:cxn modelId="{C9603C0F-9701-45DD-BB21-7A108826448B}" srcId="{F617622B-07A3-4DC0-8C0A-171FC05C35C6}" destId="{089089AD-7B6F-4ED9-AE1F-3D009DDE1ED6}" srcOrd="2" destOrd="0" parTransId="{0FD0BDFB-8FF3-4FF0-AA1A-BEFD9347C042}" sibTransId="{305B6142-7665-4AD2-829E-B71604278A50}"/>
    <dgm:cxn modelId="{AB1A191A-0DF6-459A-943E-366735C96DE9}" type="presOf" srcId="{0FD0BDFB-8FF3-4FF0-AA1A-BEFD9347C042}" destId="{AD650563-7F31-4835-BBBD-914E43319F03}" srcOrd="0" destOrd="0" presId="urn:microsoft.com/office/officeart/2005/8/layout/orgChart1"/>
    <dgm:cxn modelId="{467CD924-AC98-43B8-9D33-CE46DEBBF46F}" type="presOf" srcId="{DEBAA837-E6D1-4B5A-BF80-2C2A6B2FA797}" destId="{36E1F9FF-EAB1-4ECA-BF90-E2771509304B}" srcOrd="1" destOrd="0" presId="urn:microsoft.com/office/officeart/2005/8/layout/orgChart1"/>
    <dgm:cxn modelId="{D5475C38-18F1-42B6-800B-89BDA6A308A0}" srcId="{F88F67DD-193C-4E2E-93BB-FA7013764034}" destId="{F617622B-07A3-4DC0-8C0A-171FC05C35C6}" srcOrd="0" destOrd="0" parTransId="{F57673F2-5A02-4AC4-98B5-CB7132CAA1DA}" sibTransId="{FE8B5CE5-48E2-408C-B129-B546AA41F171}"/>
    <dgm:cxn modelId="{6DBAF460-9AF8-4504-AEB7-D2B84AD38002}" srcId="{F617622B-07A3-4DC0-8C0A-171FC05C35C6}" destId="{DEBAA837-E6D1-4B5A-BF80-2C2A6B2FA797}" srcOrd="1" destOrd="0" parTransId="{EDE15C37-B22D-42DD-B6B4-7AFCFBE96525}" sibTransId="{7A4E00CD-341F-4FCE-85B9-520BB67DFEFD}"/>
    <dgm:cxn modelId="{C869AD42-F429-466F-8CCE-9637A2E62572}" type="presOf" srcId="{27E97B1A-E560-47DC-A1C4-0EE465E12F06}" destId="{C87DA441-50A2-4F09-9E20-5B5B67CC47A5}" srcOrd="0" destOrd="0" presId="urn:microsoft.com/office/officeart/2005/8/layout/orgChart1"/>
    <dgm:cxn modelId="{0CFD0E4F-30B9-4204-A263-D00F4EF361B4}" type="presOf" srcId="{EDE15C37-B22D-42DD-B6B4-7AFCFBE96525}" destId="{6CA6FD10-2E4E-4678-9990-9D014B871A0D}" srcOrd="0" destOrd="0" presId="urn:microsoft.com/office/officeart/2005/8/layout/orgChart1"/>
    <dgm:cxn modelId="{F05A684F-1BE0-437F-85EB-E72F6C73F781}" type="presOf" srcId="{089089AD-7B6F-4ED9-AE1F-3D009DDE1ED6}" destId="{550FFB33-3CFD-482C-8C13-3DD51FD95D78}" srcOrd="0" destOrd="0" presId="urn:microsoft.com/office/officeart/2005/8/layout/orgChart1"/>
    <dgm:cxn modelId="{6A209171-9306-4A56-B644-0A7EA4C45DE0}" type="presOf" srcId="{089089AD-7B6F-4ED9-AE1F-3D009DDE1ED6}" destId="{ECBDF964-4161-4158-90E2-F4B7CBD723D3}" srcOrd="1" destOrd="0" presId="urn:microsoft.com/office/officeart/2005/8/layout/orgChart1"/>
    <dgm:cxn modelId="{D1998C52-1049-4FF7-963F-77400F171B65}" type="presOf" srcId="{F617622B-07A3-4DC0-8C0A-171FC05C35C6}" destId="{EDCEC9B5-2B3B-427B-A120-FFD6097494BD}" srcOrd="0" destOrd="0" presId="urn:microsoft.com/office/officeart/2005/8/layout/orgChart1"/>
    <dgm:cxn modelId="{C8426858-EEF2-4137-B628-4FC56A9779C1}" type="presOf" srcId="{F617622B-07A3-4DC0-8C0A-171FC05C35C6}" destId="{C92226F0-E3E4-415D-89D3-B73701A0C073}" srcOrd="1" destOrd="0" presId="urn:microsoft.com/office/officeart/2005/8/layout/orgChart1"/>
    <dgm:cxn modelId="{860AD67D-5D81-416B-A014-A01F9970B0A8}" type="presOf" srcId="{DEBAA837-E6D1-4B5A-BF80-2C2A6B2FA797}" destId="{90AAB71A-7140-4DB7-978E-32E8407FEA4F}" srcOrd="0" destOrd="0" presId="urn:microsoft.com/office/officeart/2005/8/layout/orgChart1"/>
    <dgm:cxn modelId="{F6DE6090-5D28-4289-ADAF-D02F5E8757D1}" type="presOf" srcId="{F88F67DD-193C-4E2E-93BB-FA7013764034}" destId="{01A92F5E-730D-451B-9439-2A8899442B2F}" srcOrd="0" destOrd="0" presId="urn:microsoft.com/office/officeart/2005/8/layout/orgChart1"/>
    <dgm:cxn modelId="{FFCD1BAE-A361-4A34-92C5-881A6152D59D}" srcId="{F617622B-07A3-4DC0-8C0A-171FC05C35C6}" destId="{0736C40C-ACAE-41D0-B45C-7EF7D70775AA}" srcOrd="3" destOrd="0" parTransId="{C5C12D26-B928-4C7E-B26D-1A8B8E93D621}" sibTransId="{365649A0-A374-4E00-BEAA-AB59BCC57DF8}"/>
    <dgm:cxn modelId="{623453AE-44A7-4B84-9822-027939A6E3CA}" type="presOf" srcId="{C5C12D26-B928-4C7E-B26D-1A8B8E93D621}" destId="{A3896AF1-EC3C-4D46-BFFD-00800E097EAD}" srcOrd="0" destOrd="0" presId="urn:microsoft.com/office/officeart/2005/8/layout/orgChart1"/>
    <dgm:cxn modelId="{9D779DB9-516B-4BB6-B235-A357C9995EC4}" srcId="{F88F67DD-193C-4E2E-93BB-FA7013764034}" destId="{A624CD88-1A93-4EBD-950A-FC0AB24F1331}" srcOrd="1" destOrd="0" parTransId="{F9D92DF2-13BC-441C-A950-056B2D872517}" sibTransId="{AE0F5F52-F59C-4F7F-9145-C569B366FBEF}"/>
    <dgm:cxn modelId="{FF55D0BB-11BC-403E-A68C-FCB7CD6F718A}" type="presOf" srcId="{D89F1E63-567F-4E7A-B069-184E9025218D}" destId="{6A83FD85-60DF-43D4-9657-1A762D69D8DA}" srcOrd="1" destOrd="0" presId="urn:microsoft.com/office/officeart/2005/8/layout/orgChart1"/>
    <dgm:cxn modelId="{26A2F4C0-7630-4EAB-8F7E-6E0A8450D17B}" type="presOf" srcId="{0736C40C-ACAE-41D0-B45C-7EF7D70775AA}" destId="{D5888952-8AD0-418F-B031-01B1F1581F68}" srcOrd="0" destOrd="0" presId="urn:microsoft.com/office/officeart/2005/8/layout/orgChart1"/>
    <dgm:cxn modelId="{75F873C1-B5D5-4FB7-9F34-CE6ADE9B953D}" type="presOf" srcId="{A624CD88-1A93-4EBD-950A-FC0AB24F1331}" destId="{0B373BE8-8651-49BD-96A5-8BB759BE18A7}" srcOrd="0" destOrd="0" presId="urn:microsoft.com/office/officeart/2005/8/layout/orgChart1"/>
    <dgm:cxn modelId="{53F25BCE-64C0-4978-8C25-1BD3D15A15EC}" type="presOf" srcId="{D89F1E63-567F-4E7A-B069-184E9025218D}" destId="{142A73D9-6F34-4780-966D-75FDA68AF5BD}" srcOrd="0" destOrd="0" presId="urn:microsoft.com/office/officeart/2005/8/layout/orgChart1"/>
    <dgm:cxn modelId="{4E9343D1-3FCA-4BCA-B191-DBCB89294F8F}" type="presOf" srcId="{7FD22E03-B135-4CD2-8EB6-6DC7E6F2E707}" destId="{363CB2A7-4A38-4CF4-999E-8FE91E1B9F4B}" srcOrd="1" destOrd="0" presId="urn:microsoft.com/office/officeart/2005/8/layout/orgChart1"/>
    <dgm:cxn modelId="{FBA1B3DC-C892-4718-B01B-4EBDB477A452}" srcId="{F88F67DD-193C-4E2E-93BB-FA7013764034}" destId="{7FD22E03-B135-4CD2-8EB6-6DC7E6F2E707}" srcOrd="2" destOrd="0" parTransId="{5384E4FA-7F89-450B-8CDA-86E6795A1BB4}" sibTransId="{C865FEBA-8218-4C69-BC21-F556A4B0B25F}"/>
    <dgm:cxn modelId="{F6D483DF-E331-471C-9BD4-E34140C26431}" type="presOf" srcId="{A624CD88-1A93-4EBD-950A-FC0AB24F1331}" destId="{37FDBA0C-7179-4900-A4C9-37A6396E691E}" srcOrd="1" destOrd="0" presId="urn:microsoft.com/office/officeart/2005/8/layout/orgChart1"/>
    <dgm:cxn modelId="{B4AC59E5-C3CC-4B6A-BE0C-A776B3C13B30}" type="presOf" srcId="{7FD22E03-B135-4CD2-8EB6-6DC7E6F2E707}" destId="{C652F05E-F2F9-493A-B11D-15845C9F7BCC}" srcOrd="0" destOrd="0" presId="urn:microsoft.com/office/officeart/2005/8/layout/orgChart1"/>
    <dgm:cxn modelId="{AC513DBB-3463-47EC-9128-36EAF4A1B8D2}" type="presParOf" srcId="{01A92F5E-730D-451B-9439-2A8899442B2F}" destId="{6667BE23-9F81-49BB-B09E-E23684DF375F}" srcOrd="0" destOrd="0" presId="urn:microsoft.com/office/officeart/2005/8/layout/orgChart1"/>
    <dgm:cxn modelId="{D2259E48-4B0D-4732-8E45-2AB6E3B98B3C}" type="presParOf" srcId="{6667BE23-9F81-49BB-B09E-E23684DF375F}" destId="{DDAFB252-A3C9-471B-A6A6-A73134C3DE4B}" srcOrd="0" destOrd="0" presId="urn:microsoft.com/office/officeart/2005/8/layout/orgChart1"/>
    <dgm:cxn modelId="{89371D8D-0954-4D70-8719-AB083EED5327}" type="presParOf" srcId="{DDAFB252-A3C9-471B-A6A6-A73134C3DE4B}" destId="{EDCEC9B5-2B3B-427B-A120-FFD6097494BD}" srcOrd="0" destOrd="0" presId="urn:microsoft.com/office/officeart/2005/8/layout/orgChart1"/>
    <dgm:cxn modelId="{E50F6A9E-2B6E-490A-B700-13BF052353A8}" type="presParOf" srcId="{DDAFB252-A3C9-471B-A6A6-A73134C3DE4B}" destId="{C92226F0-E3E4-415D-89D3-B73701A0C073}" srcOrd="1" destOrd="0" presId="urn:microsoft.com/office/officeart/2005/8/layout/orgChart1"/>
    <dgm:cxn modelId="{7A0F8914-79A8-4C58-938E-64F0DA5F3FED}" type="presParOf" srcId="{6667BE23-9F81-49BB-B09E-E23684DF375F}" destId="{66B6562C-FD4F-41A7-8FAA-2B0970766428}" srcOrd="1" destOrd="0" presId="urn:microsoft.com/office/officeart/2005/8/layout/orgChart1"/>
    <dgm:cxn modelId="{EE38B0A8-DAE5-4832-9D60-9B597E070676}" type="presParOf" srcId="{66B6562C-FD4F-41A7-8FAA-2B0970766428}" destId="{6CA6FD10-2E4E-4678-9990-9D014B871A0D}" srcOrd="0" destOrd="0" presId="urn:microsoft.com/office/officeart/2005/8/layout/orgChart1"/>
    <dgm:cxn modelId="{43C055A6-1BE2-47AE-BE2B-5B0DE1140172}" type="presParOf" srcId="{66B6562C-FD4F-41A7-8FAA-2B0970766428}" destId="{0AD7FB1B-C53D-4DE0-8C51-633FD89C6A12}" srcOrd="1" destOrd="0" presId="urn:microsoft.com/office/officeart/2005/8/layout/orgChart1"/>
    <dgm:cxn modelId="{89BB7907-62D7-472D-AD2A-7B99286383D0}" type="presParOf" srcId="{0AD7FB1B-C53D-4DE0-8C51-633FD89C6A12}" destId="{8596DB9A-5B82-4036-9476-20195A79F94C}" srcOrd="0" destOrd="0" presId="urn:microsoft.com/office/officeart/2005/8/layout/orgChart1"/>
    <dgm:cxn modelId="{D33C3E73-9129-4CDC-835D-CBF6E051B692}" type="presParOf" srcId="{8596DB9A-5B82-4036-9476-20195A79F94C}" destId="{90AAB71A-7140-4DB7-978E-32E8407FEA4F}" srcOrd="0" destOrd="0" presId="urn:microsoft.com/office/officeart/2005/8/layout/orgChart1"/>
    <dgm:cxn modelId="{749433B9-30BA-44C6-B567-29CFA4186C98}" type="presParOf" srcId="{8596DB9A-5B82-4036-9476-20195A79F94C}" destId="{36E1F9FF-EAB1-4ECA-BF90-E2771509304B}" srcOrd="1" destOrd="0" presId="urn:microsoft.com/office/officeart/2005/8/layout/orgChart1"/>
    <dgm:cxn modelId="{E1213234-EA8D-45CE-8EC5-A723F5E9DCDD}" type="presParOf" srcId="{0AD7FB1B-C53D-4DE0-8C51-633FD89C6A12}" destId="{1A1820E1-CD17-4102-8022-8D4612219B68}" srcOrd="1" destOrd="0" presId="urn:microsoft.com/office/officeart/2005/8/layout/orgChart1"/>
    <dgm:cxn modelId="{174B8873-2B98-4EBB-9DB9-6A4756F75CF0}" type="presParOf" srcId="{0AD7FB1B-C53D-4DE0-8C51-633FD89C6A12}" destId="{4E477EC6-2EEF-4017-AB20-9A6E8A172F80}" srcOrd="2" destOrd="0" presId="urn:microsoft.com/office/officeart/2005/8/layout/orgChart1"/>
    <dgm:cxn modelId="{A5B14EAD-9385-4B49-B0A1-063AEADF7680}" type="presParOf" srcId="{66B6562C-FD4F-41A7-8FAA-2B0970766428}" destId="{AD650563-7F31-4835-BBBD-914E43319F03}" srcOrd="2" destOrd="0" presId="urn:microsoft.com/office/officeart/2005/8/layout/orgChart1"/>
    <dgm:cxn modelId="{F3A51D48-E65F-4982-84BF-DF1C44887A20}" type="presParOf" srcId="{66B6562C-FD4F-41A7-8FAA-2B0970766428}" destId="{56F444B0-9741-4F7E-946E-4B91B4C9A103}" srcOrd="3" destOrd="0" presId="urn:microsoft.com/office/officeart/2005/8/layout/orgChart1"/>
    <dgm:cxn modelId="{8F6D1A77-098E-49C8-8D40-5B8F12CA8D3F}" type="presParOf" srcId="{56F444B0-9741-4F7E-946E-4B91B4C9A103}" destId="{B10C0194-5281-47EF-B01C-B4639320AFC5}" srcOrd="0" destOrd="0" presId="urn:microsoft.com/office/officeart/2005/8/layout/orgChart1"/>
    <dgm:cxn modelId="{8ABC67A5-B9C4-486D-90A1-A0C9AD339ADC}" type="presParOf" srcId="{B10C0194-5281-47EF-B01C-B4639320AFC5}" destId="{550FFB33-3CFD-482C-8C13-3DD51FD95D78}" srcOrd="0" destOrd="0" presId="urn:microsoft.com/office/officeart/2005/8/layout/orgChart1"/>
    <dgm:cxn modelId="{4581253E-E6FB-4A80-95AA-1209CDB07D99}" type="presParOf" srcId="{B10C0194-5281-47EF-B01C-B4639320AFC5}" destId="{ECBDF964-4161-4158-90E2-F4B7CBD723D3}" srcOrd="1" destOrd="0" presId="urn:microsoft.com/office/officeart/2005/8/layout/orgChart1"/>
    <dgm:cxn modelId="{284FCBF9-67C9-43D7-9660-D937B8ECDA16}" type="presParOf" srcId="{56F444B0-9741-4F7E-946E-4B91B4C9A103}" destId="{507FE131-74E4-42E1-8782-DA00234DD1C5}" srcOrd="1" destOrd="0" presId="urn:microsoft.com/office/officeart/2005/8/layout/orgChart1"/>
    <dgm:cxn modelId="{376B8AA1-4D5E-471A-B400-634B85D0BAC5}" type="presParOf" srcId="{56F444B0-9741-4F7E-946E-4B91B4C9A103}" destId="{972BF637-9B4D-4CBD-B423-A6D22E89618E}" srcOrd="2" destOrd="0" presId="urn:microsoft.com/office/officeart/2005/8/layout/orgChart1"/>
    <dgm:cxn modelId="{1FCC5758-15FB-464A-B372-F623B8DC8B8C}" type="presParOf" srcId="{66B6562C-FD4F-41A7-8FAA-2B0970766428}" destId="{A3896AF1-EC3C-4D46-BFFD-00800E097EAD}" srcOrd="4" destOrd="0" presId="urn:microsoft.com/office/officeart/2005/8/layout/orgChart1"/>
    <dgm:cxn modelId="{0F28C056-8E26-4683-9F25-A0EDBE5AD635}" type="presParOf" srcId="{66B6562C-FD4F-41A7-8FAA-2B0970766428}" destId="{B2CD3206-C357-4AEF-B432-5E12F1AA0EDC}" srcOrd="5" destOrd="0" presId="urn:microsoft.com/office/officeart/2005/8/layout/orgChart1"/>
    <dgm:cxn modelId="{803C0C7F-5EC1-4FD1-A892-0D553D679873}" type="presParOf" srcId="{B2CD3206-C357-4AEF-B432-5E12F1AA0EDC}" destId="{7D50A7B6-F58A-40C4-B232-4DEF63338CA8}" srcOrd="0" destOrd="0" presId="urn:microsoft.com/office/officeart/2005/8/layout/orgChart1"/>
    <dgm:cxn modelId="{31BD992D-3332-4362-B749-8187F8D248C7}" type="presParOf" srcId="{7D50A7B6-F58A-40C4-B232-4DEF63338CA8}" destId="{D5888952-8AD0-418F-B031-01B1F1581F68}" srcOrd="0" destOrd="0" presId="urn:microsoft.com/office/officeart/2005/8/layout/orgChart1"/>
    <dgm:cxn modelId="{FEBD8E85-CD55-4F23-9E12-77B1528CFD42}" type="presParOf" srcId="{7D50A7B6-F58A-40C4-B232-4DEF63338CA8}" destId="{621090CB-598A-400B-8D2A-F8D4A70C7D40}" srcOrd="1" destOrd="0" presId="urn:microsoft.com/office/officeart/2005/8/layout/orgChart1"/>
    <dgm:cxn modelId="{165C56B4-7B82-4D93-9E12-2492E3FD8D3E}" type="presParOf" srcId="{B2CD3206-C357-4AEF-B432-5E12F1AA0EDC}" destId="{AC557306-03CF-4BEC-9099-B25217F86ED5}" srcOrd="1" destOrd="0" presId="urn:microsoft.com/office/officeart/2005/8/layout/orgChart1"/>
    <dgm:cxn modelId="{C0EA58C7-F812-46D6-97B7-9FBA94409C1B}" type="presParOf" srcId="{B2CD3206-C357-4AEF-B432-5E12F1AA0EDC}" destId="{66F3BFCA-1834-4BD8-9C97-7DA4C716E8D1}" srcOrd="2" destOrd="0" presId="urn:microsoft.com/office/officeart/2005/8/layout/orgChart1"/>
    <dgm:cxn modelId="{CE8E611A-00A9-4091-B73E-EFA312CEA074}" type="presParOf" srcId="{6667BE23-9F81-49BB-B09E-E23684DF375F}" destId="{92CAAEE4-988E-4B6A-A454-280EE1C1226E}" srcOrd="2" destOrd="0" presId="urn:microsoft.com/office/officeart/2005/8/layout/orgChart1"/>
    <dgm:cxn modelId="{12992A3E-4CC6-49E5-A593-384A4366B368}" type="presParOf" srcId="{92CAAEE4-988E-4B6A-A454-280EE1C1226E}" destId="{C87DA441-50A2-4F09-9E20-5B5B67CC47A5}" srcOrd="0" destOrd="0" presId="urn:microsoft.com/office/officeart/2005/8/layout/orgChart1"/>
    <dgm:cxn modelId="{A5BA7814-AC79-4513-A547-ACF67244BD85}" type="presParOf" srcId="{92CAAEE4-988E-4B6A-A454-280EE1C1226E}" destId="{1C0A30BE-A6D4-430A-AFAB-260AF4170816}" srcOrd="1" destOrd="0" presId="urn:microsoft.com/office/officeart/2005/8/layout/orgChart1"/>
    <dgm:cxn modelId="{C95C9D85-1737-407A-9642-E08617EB9FC2}" type="presParOf" srcId="{1C0A30BE-A6D4-430A-AFAB-260AF4170816}" destId="{34FE7926-4AF5-4E9B-8313-FD4C8C253647}" srcOrd="0" destOrd="0" presId="urn:microsoft.com/office/officeart/2005/8/layout/orgChart1"/>
    <dgm:cxn modelId="{DC4C2227-7BFB-4076-B1CD-62A7F32AF6A3}" type="presParOf" srcId="{34FE7926-4AF5-4E9B-8313-FD4C8C253647}" destId="{142A73D9-6F34-4780-966D-75FDA68AF5BD}" srcOrd="0" destOrd="0" presId="urn:microsoft.com/office/officeart/2005/8/layout/orgChart1"/>
    <dgm:cxn modelId="{FA7D9784-6E9A-49DC-853A-690180981F4D}" type="presParOf" srcId="{34FE7926-4AF5-4E9B-8313-FD4C8C253647}" destId="{6A83FD85-60DF-43D4-9657-1A762D69D8DA}" srcOrd="1" destOrd="0" presId="urn:microsoft.com/office/officeart/2005/8/layout/orgChart1"/>
    <dgm:cxn modelId="{DD1A6B0F-9206-45B5-BCA9-94EC0EBCB83C}" type="presParOf" srcId="{1C0A30BE-A6D4-430A-AFAB-260AF4170816}" destId="{FC1B4EC5-E221-4478-9933-D3C099BDA15F}" srcOrd="1" destOrd="0" presId="urn:microsoft.com/office/officeart/2005/8/layout/orgChart1"/>
    <dgm:cxn modelId="{03E6608F-B62D-4E86-86EC-5BE9048E4F2D}" type="presParOf" srcId="{1C0A30BE-A6D4-430A-AFAB-260AF4170816}" destId="{93286561-EC71-4A32-B200-B5855CA76BFF}" srcOrd="2" destOrd="0" presId="urn:microsoft.com/office/officeart/2005/8/layout/orgChart1"/>
    <dgm:cxn modelId="{9D29C44F-5712-4395-9CCC-F6BB45F1877F}" type="presParOf" srcId="{01A92F5E-730D-451B-9439-2A8899442B2F}" destId="{2C70C5F7-29F9-4FF4-BCDC-B63934121F7E}" srcOrd="1" destOrd="0" presId="urn:microsoft.com/office/officeart/2005/8/layout/orgChart1"/>
    <dgm:cxn modelId="{5A4797AA-5FB2-43DD-A47E-4413E8353CB0}" type="presParOf" srcId="{2C70C5F7-29F9-4FF4-BCDC-B63934121F7E}" destId="{7C49953F-5058-42E1-92EC-B4B10B077E19}" srcOrd="0" destOrd="0" presId="urn:microsoft.com/office/officeart/2005/8/layout/orgChart1"/>
    <dgm:cxn modelId="{98D8F0CD-30D3-4868-9355-ABA228CE8D58}" type="presParOf" srcId="{7C49953F-5058-42E1-92EC-B4B10B077E19}" destId="{0B373BE8-8651-49BD-96A5-8BB759BE18A7}" srcOrd="0" destOrd="0" presId="urn:microsoft.com/office/officeart/2005/8/layout/orgChart1"/>
    <dgm:cxn modelId="{FE5C10F9-E0CD-43D2-B37D-2F43322932F7}" type="presParOf" srcId="{7C49953F-5058-42E1-92EC-B4B10B077E19}" destId="{37FDBA0C-7179-4900-A4C9-37A6396E691E}" srcOrd="1" destOrd="0" presId="urn:microsoft.com/office/officeart/2005/8/layout/orgChart1"/>
    <dgm:cxn modelId="{58B49F8D-3099-4A3D-A0AB-112080957EB9}" type="presParOf" srcId="{2C70C5F7-29F9-4FF4-BCDC-B63934121F7E}" destId="{C72D8C69-F5CA-460F-BD9F-E0845462CAD4}" srcOrd="1" destOrd="0" presId="urn:microsoft.com/office/officeart/2005/8/layout/orgChart1"/>
    <dgm:cxn modelId="{6F1D3BE6-5A0D-4297-A8C8-1935A791361B}" type="presParOf" srcId="{2C70C5F7-29F9-4FF4-BCDC-B63934121F7E}" destId="{B3773F69-2B9E-4ABD-A3F1-AE30BA90F454}" srcOrd="2" destOrd="0" presId="urn:microsoft.com/office/officeart/2005/8/layout/orgChart1"/>
    <dgm:cxn modelId="{20C7B378-1C16-4204-A370-DF8D2D263F92}" type="presParOf" srcId="{01A92F5E-730D-451B-9439-2A8899442B2F}" destId="{9D2626FF-E37F-4E96-A43F-DBF4EE5D6661}" srcOrd="2" destOrd="0" presId="urn:microsoft.com/office/officeart/2005/8/layout/orgChart1"/>
    <dgm:cxn modelId="{A5CE3E86-F47E-418A-9EEE-51690B5A615D}" type="presParOf" srcId="{9D2626FF-E37F-4E96-A43F-DBF4EE5D6661}" destId="{ABC1E357-1708-4E5A-BFF7-035BA3AAAFD4}" srcOrd="0" destOrd="0" presId="urn:microsoft.com/office/officeart/2005/8/layout/orgChart1"/>
    <dgm:cxn modelId="{23A7B218-00C2-4C99-8E21-E319AE859D7E}" type="presParOf" srcId="{ABC1E357-1708-4E5A-BFF7-035BA3AAAFD4}" destId="{C652F05E-F2F9-493A-B11D-15845C9F7BCC}" srcOrd="0" destOrd="0" presId="urn:microsoft.com/office/officeart/2005/8/layout/orgChart1"/>
    <dgm:cxn modelId="{9AA38CC9-1E83-4A61-AE75-4099D73C9914}" type="presParOf" srcId="{ABC1E357-1708-4E5A-BFF7-035BA3AAAFD4}" destId="{363CB2A7-4A38-4CF4-999E-8FE91E1B9F4B}" srcOrd="1" destOrd="0" presId="urn:microsoft.com/office/officeart/2005/8/layout/orgChart1"/>
    <dgm:cxn modelId="{559F2230-674F-4AD9-9726-AC9D93879B84}" type="presParOf" srcId="{9D2626FF-E37F-4E96-A43F-DBF4EE5D6661}" destId="{43AEBD93-BFE4-496C-9A04-586AA1D4B991}" srcOrd="1" destOrd="0" presId="urn:microsoft.com/office/officeart/2005/8/layout/orgChart1"/>
    <dgm:cxn modelId="{224AC905-1487-4B0C-AC05-A48E5B95F6F3}" type="presParOf" srcId="{9D2626FF-E37F-4E96-A43F-DBF4EE5D6661}" destId="{890F492C-B0E6-466B-953E-52DF6FC2702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7DA441-50A2-4F09-9E20-5B5B67CC47A5}">
      <dsp:nvSpPr>
        <dsp:cNvPr id="0" name=""/>
        <dsp:cNvSpPr/>
      </dsp:nvSpPr>
      <dsp:spPr>
        <a:xfrm>
          <a:off x="3374493" y="536338"/>
          <a:ext cx="440528" cy="1924870"/>
        </a:xfrm>
        <a:custGeom>
          <a:avLst/>
          <a:gdLst/>
          <a:ahLst/>
          <a:cxnLst/>
          <a:rect l="0" t="0" r="0" b="0"/>
          <a:pathLst>
            <a:path>
              <a:moveTo>
                <a:pt x="0" y="0"/>
              </a:moveTo>
              <a:lnTo>
                <a:pt x="0" y="1924870"/>
              </a:lnTo>
              <a:lnTo>
                <a:pt x="440528" y="19248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896AF1-EC3C-4D46-BFFD-00800E097EAD}">
      <dsp:nvSpPr>
        <dsp:cNvPr id="0" name=""/>
        <dsp:cNvSpPr/>
      </dsp:nvSpPr>
      <dsp:spPr>
        <a:xfrm>
          <a:off x="3374493" y="536338"/>
          <a:ext cx="2766366" cy="353414"/>
        </a:xfrm>
        <a:custGeom>
          <a:avLst/>
          <a:gdLst/>
          <a:ahLst/>
          <a:cxnLst/>
          <a:rect l="0" t="0" r="0" b="0"/>
          <a:pathLst>
            <a:path>
              <a:moveTo>
                <a:pt x="0" y="0"/>
              </a:moveTo>
              <a:lnTo>
                <a:pt x="0" y="256126"/>
              </a:lnTo>
              <a:lnTo>
                <a:pt x="2766366" y="256126"/>
              </a:lnTo>
              <a:lnTo>
                <a:pt x="2766366" y="35341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650563-7F31-4835-BBBD-914E43319F03}">
      <dsp:nvSpPr>
        <dsp:cNvPr id="0" name=""/>
        <dsp:cNvSpPr/>
      </dsp:nvSpPr>
      <dsp:spPr>
        <a:xfrm>
          <a:off x="3374493" y="536338"/>
          <a:ext cx="2249221" cy="3367350"/>
        </a:xfrm>
        <a:custGeom>
          <a:avLst/>
          <a:gdLst/>
          <a:ahLst/>
          <a:cxnLst/>
          <a:rect l="0" t="0" r="0" b="0"/>
          <a:pathLst>
            <a:path>
              <a:moveTo>
                <a:pt x="0" y="0"/>
              </a:moveTo>
              <a:lnTo>
                <a:pt x="0" y="3270062"/>
              </a:lnTo>
              <a:lnTo>
                <a:pt x="2249221" y="3270062"/>
              </a:lnTo>
              <a:lnTo>
                <a:pt x="2249221" y="336735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A6FD10-2E4E-4678-9990-9D014B871A0D}">
      <dsp:nvSpPr>
        <dsp:cNvPr id="0" name=""/>
        <dsp:cNvSpPr/>
      </dsp:nvSpPr>
      <dsp:spPr>
        <a:xfrm>
          <a:off x="3328773" y="536338"/>
          <a:ext cx="91440" cy="5221555"/>
        </a:xfrm>
        <a:custGeom>
          <a:avLst/>
          <a:gdLst/>
          <a:ahLst/>
          <a:cxnLst/>
          <a:rect l="0" t="0" r="0" b="0"/>
          <a:pathLst>
            <a:path>
              <a:moveTo>
                <a:pt x="45720" y="0"/>
              </a:moveTo>
              <a:lnTo>
                <a:pt x="45720" y="5124267"/>
              </a:lnTo>
              <a:lnTo>
                <a:pt x="60507" y="5124267"/>
              </a:lnTo>
              <a:lnTo>
                <a:pt x="60507" y="522155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EC9B5-2B3B-427B-A120-FFD6097494BD}">
      <dsp:nvSpPr>
        <dsp:cNvPr id="0" name=""/>
        <dsp:cNvSpPr/>
      </dsp:nvSpPr>
      <dsp:spPr>
        <a:xfrm>
          <a:off x="2109269" y="0"/>
          <a:ext cx="2530447" cy="5363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57 Citations Recieved through searching database:  scopus (n = 57)</a:t>
          </a:r>
        </a:p>
      </dsp:txBody>
      <dsp:txXfrm>
        <a:off x="2109269" y="0"/>
        <a:ext cx="2530447" cy="536338"/>
      </dsp:txXfrm>
    </dsp:sp>
    <dsp:sp modelId="{90AAB71A-7140-4DB7-978E-32E8407FEA4F}">
      <dsp:nvSpPr>
        <dsp:cNvPr id="0" name=""/>
        <dsp:cNvSpPr/>
      </dsp:nvSpPr>
      <dsp:spPr>
        <a:xfrm>
          <a:off x="2483762" y="5757893"/>
          <a:ext cx="1811036" cy="46327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n = 30 studies</a:t>
          </a:r>
        </a:p>
      </dsp:txBody>
      <dsp:txXfrm>
        <a:off x="2483762" y="5757893"/>
        <a:ext cx="1811036" cy="463275"/>
      </dsp:txXfrm>
    </dsp:sp>
    <dsp:sp modelId="{550FFB33-3CFD-482C-8C13-3DD51FD95D78}">
      <dsp:nvSpPr>
        <dsp:cNvPr id="0" name=""/>
        <dsp:cNvSpPr/>
      </dsp:nvSpPr>
      <dsp:spPr>
        <a:xfrm>
          <a:off x="4238261" y="3903689"/>
          <a:ext cx="2770906" cy="134407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IN" sz="1200" kern="1200"/>
            <a:t>12 titles and abstarcts excluded after scanning full text :</a:t>
          </a:r>
        </a:p>
        <a:p>
          <a:pPr marL="0" lvl="0" indent="0" algn="l" defTabSz="533400">
            <a:lnSpc>
              <a:spcPct val="90000"/>
            </a:lnSpc>
            <a:spcBef>
              <a:spcPct val="0"/>
            </a:spcBef>
            <a:spcAft>
              <a:spcPct val="35000"/>
            </a:spcAft>
            <a:buNone/>
          </a:pPr>
          <a:r>
            <a:rPr lang="en-IN" sz="1200" kern="1200"/>
            <a:t>Unvailable full text   (n = 3)</a:t>
          </a:r>
        </a:p>
        <a:p>
          <a:pPr marL="0" lvl="0" indent="0" algn="l" defTabSz="533400">
            <a:lnSpc>
              <a:spcPct val="90000"/>
            </a:lnSpc>
            <a:spcBef>
              <a:spcPct val="0"/>
            </a:spcBef>
            <a:spcAft>
              <a:spcPct val="35000"/>
            </a:spcAft>
            <a:buNone/>
          </a:pPr>
          <a:r>
            <a:rPr lang="en-IN" sz="1200" kern="1200"/>
            <a:t>Not related to AI (n = 4)</a:t>
          </a:r>
        </a:p>
        <a:p>
          <a:pPr marL="0" lvl="0" indent="0" algn="l" defTabSz="533400">
            <a:lnSpc>
              <a:spcPct val="90000"/>
            </a:lnSpc>
            <a:spcBef>
              <a:spcPct val="0"/>
            </a:spcBef>
            <a:spcAft>
              <a:spcPct val="35000"/>
            </a:spcAft>
            <a:buNone/>
          </a:pPr>
          <a:r>
            <a:rPr lang="en-IN" sz="1200" kern="1200"/>
            <a:t>Not related to  research study  (n= 3)</a:t>
          </a:r>
        </a:p>
        <a:p>
          <a:pPr marL="0" lvl="0" indent="0" algn="l" defTabSz="533400">
            <a:lnSpc>
              <a:spcPct val="90000"/>
            </a:lnSpc>
            <a:spcBef>
              <a:spcPct val="0"/>
            </a:spcBef>
            <a:spcAft>
              <a:spcPct val="35000"/>
            </a:spcAft>
            <a:buNone/>
          </a:pPr>
          <a:r>
            <a:rPr lang="en-IN" sz="1200" kern="1200"/>
            <a:t>wrong study design (n=3)</a:t>
          </a:r>
        </a:p>
      </dsp:txBody>
      <dsp:txXfrm>
        <a:off x="4238261" y="3903689"/>
        <a:ext cx="2770906" cy="1344073"/>
      </dsp:txXfrm>
    </dsp:sp>
    <dsp:sp modelId="{D5888952-8AD0-418F-B031-01B1F1581F68}">
      <dsp:nvSpPr>
        <dsp:cNvPr id="0" name=""/>
        <dsp:cNvSpPr/>
      </dsp:nvSpPr>
      <dsp:spPr>
        <a:xfrm>
          <a:off x="5217912" y="889753"/>
          <a:ext cx="1845893" cy="27584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6 Identicals removed </a:t>
          </a:r>
        </a:p>
      </dsp:txBody>
      <dsp:txXfrm>
        <a:off x="5217912" y="889753"/>
        <a:ext cx="1845893" cy="275848"/>
      </dsp:txXfrm>
    </dsp:sp>
    <dsp:sp modelId="{142A73D9-6F34-4780-966D-75FDA68AF5BD}">
      <dsp:nvSpPr>
        <dsp:cNvPr id="0" name=""/>
        <dsp:cNvSpPr/>
      </dsp:nvSpPr>
      <dsp:spPr>
        <a:xfrm>
          <a:off x="3815021" y="1856303"/>
          <a:ext cx="2693632" cy="120981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IN" sz="1200" kern="1200"/>
            <a:t>9 titles and abstarcts excluded after scanning  titles and  abstaract:</a:t>
          </a:r>
        </a:p>
        <a:p>
          <a:pPr marL="0" lvl="0" indent="0" algn="l" defTabSz="533400">
            <a:lnSpc>
              <a:spcPct val="90000"/>
            </a:lnSpc>
            <a:spcBef>
              <a:spcPct val="0"/>
            </a:spcBef>
            <a:spcAft>
              <a:spcPct val="35000"/>
            </a:spcAft>
            <a:buNone/>
          </a:pPr>
          <a:r>
            <a:rPr lang="en-IN" sz="1200" kern="1200"/>
            <a:t>Irrevelant interventions  (n = 4)</a:t>
          </a:r>
        </a:p>
        <a:p>
          <a:pPr marL="0" lvl="0" indent="0" algn="l" defTabSz="533400">
            <a:lnSpc>
              <a:spcPct val="90000"/>
            </a:lnSpc>
            <a:spcBef>
              <a:spcPct val="0"/>
            </a:spcBef>
            <a:spcAft>
              <a:spcPct val="35000"/>
            </a:spcAft>
            <a:buNone/>
          </a:pPr>
          <a:r>
            <a:rPr lang="en-IN" sz="1200" kern="1200"/>
            <a:t>Irrevelant outcomes (n = 3)</a:t>
          </a:r>
        </a:p>
        <a:p>
          <a:pPr marL="0" lvl="0" indent="0" algn="l" defTabSz="533400">
            <a:lnSpc>
              <a:spcPct val="90000"/>
            </a:lnSpc>
            <a:spcBef>
              <a:spcPct val="0"/>
            </a:spcBef>
            <a:spcAft>
              <a:spcPct val="35000"/>
            </a:spcAft>
            <a:buNone/>
          </a:pPr>
          <a:r>
            <a:rPr lang="en-IN" sz="1200" kern="1200"/>
            <a:t>Irrevelant type of publications  (n= 3)</a:t>
          </a:r>
        </a:p>
      </dsp:txBody>
      <dsp:txXfrm>
        <a:off x="3815021" y="1856303"/>
        <a:ext cx="2693632" cy="1209811"/>
      </dsp:txXfrm>
    </dsp:sp>
    <dsp:sp modelId="{0B373BE8-8651-49BD-96A5-8BB759BE18A7}">
      <dsp:nvSpPr>
        <dsp:cNvPr id="0" name=""/>
        <dsp:cNvSpPr/>
      </dsp:nvSpPr>
      <dsp:spPr>
        <a:xfrm>
          <a:off x="2325961" y="1316883"/>
          <a:ext cx="2054024" cy="3615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51 unique titles and abstracts</a:t>
          </a:r>
        </a:p>
      </dsp:txBody>
      <dsp:txXfrm>
        <a:off x="2325961" y="1316883"/>
        <a:ext cx="2054024" cy="361530"/>
      </dsp:txXfrm>
    </dsp:sp>
    <dsp:sp modelId="{C652F05E-F2F9-493A-B11D-15845C9F7BCC}">
      <dsp:nvSpPr>
        <dsp:cNvPr id="0" name=""/>
        <dsp:cNvSpPr/>
      </dsp:nvSpPr>
      <dsp:spPr>
        <a:xfrm>
          <a:off x="2346086" y="3182790"/>
          <a:ext cx="2054024" cy="3615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n=</a:t>
          </a:r>
          <a:r>
            <a:rPr lang="en-IN" sz="1200" kern="1200" baseline="0"/>
            <a:t> 42 Unique full-text studies</a:t>
          </a:r>
          <a:endParaRPr lang="en-IN" sz="1200" kern="1200"/>
        </a:p>
      </dsp:txBody>
      <dsp:txXfrm>
        <a:off x="2346086" y="3182790"/>
        <a:ext cx="2054024" cy="3615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8548CD6-25DE-4005-96A1-BF72D7B9FCD5}"/>
      </w:docPartPr>
      <w:docPartBody>
        <w:p w:rsidR="00AC5B2C" w:rsidRDefault="004B783F">
          <w:r w:rsidRPr="000604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3F"/>
    <w:rsid w:val="0002653E"/>
    <w:rsid w:val="00036D13"/>
    <w:rsid w:val="002E51F6"/>
    <w:rsid w:val="002F27D5"/>
    <w:rsid w:val="00307A58"/>
    <w:rsid w:val="004B783F"/>
    <w:rsid w:val="00AC5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83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32365D-5484-4B2B-A3FD-B70D1CBBA5FB}">
  <we:reference id="f78a3046-9e99-4300-aa2b-5814002b01a2" version="1.55.1.0" store="EXCatalog" storeType="EXCatalog"/>
  <we:alternateReferences>
    <we:reference id="WA104382081" version="1.55.1.0" store="en-IN" storeType="OMEX"/>
  </we:alternateReferences>
  <we:properties>
    <we:property name="MENDELEY_CITATIONS" value="[{&quot;citationID&quot;:&quot;MENDELEY_CITATION_b478f27e-245c-4089-a06d-f14195df4f7e&quot;,&quot;properties&quot;:{&quot;noteIndex&quot;:0},&quot;isEdited&quot;:false,&quot;manualOverride&quot;:{&quot;isManuallyOverridden&quot;:false,&quot;citeprocText&quot;:&quot;[1]&quot;,&quot;manualOverrideText&quot;:&quot;&quot;},&quot;citationTag&quot;:&quot;MENDELEY_CITATION_v3_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&quot;,&quot;citationItems&quot;:[{&quot;id&quot;:&quot;c9bfc2cd-7dc1-3e82-b546-1f468c00a490&quot;,&quot;itemData&quot;:{&quot;type&quot;:&quot;article&quot;,&quot;id&quot;:&quot;c9bfc2cd-7dc1-3e82-b546-1f468c00a490&quot;,&quot;title&quot;:&quot;Artificial Intelligence-Assisted Diagnostic Cytology and Genomic Testing for Hematologic Disorders&quot;,&quot;author&quot;:[{&quot;family&quot;:&quot;Gedefaw&quot;,&quot;given&quot;:&quot;Lealem&quot;,&quot;parse-names&quot;:false,&quot;dropping-particle&quot;:&quot;&quot;,&quot;non-dropping-particle&quot;:&quot;&quot;},{&quot;family&quot;:&quot;Liu&quot;,&quot;given&quot;:&quot;Chia Fei&quot;,&quot;parse-names&quot;:false,&quot;dropping-particle&quot;:&quot;&quot;,&quot;non-dropping-particle&quot;:&quot;&quot;},{&quot;family&quot;:&quot;Ip&quot;,&quot;given&quot;:&quot;Rosalina Ka Ling&quot;,&quot;parse-names&quot;:false,&quot;dropping-particle&quot;:&quot;&quot;,&quot;non-dropping-particle&quot;:&quot;&quot;},{&quot;family&quot;:&quot;Tse&quot;,&quot;given&quot;:&quot;Hing Fung&quot;,&quot;parse-names&quot;:false,&quot;dropping-particle&quot;:&quot;&quot;,&quot;non-dropping-particle&quot;:&quot;&quot;},{&quot;family&quot;:&quot;Yeung&quot;,&quot;given&quot;:&quot;Martin Ho Yin&quot;,&quot;parse-names&quot;:false,&quot;dropping-particle&quot;:&quot;&quot;,&quot;non-dropping-particle&quot;:&quot;&quot;},{&quot;family&quot;:&quot;Yip&quot;,&quot;given&quot;:&quot;Shea Ping&quot;,&quot;parse-names&quot;:false,&quot;dropping-particle&quot;:&quot;&quot;,&quot;non-dropping-particle&quot;:&quot;&quot;},{&quot;family&quot;:&quot;Huang&quot;,&quot;given&quot;:&quot;Chien Ling&quot;,&quot;parse-names&quot;:false,&quot;dropping-particle&quot;:&quot;&quot;,&quot;non-dropping-particle&quot;:&quot;&quot;}],&quot;container-title&quot;:&quot;Cells&quot;,&quot;container-title-short&quot;:&quot;Cells&quot;,&quot;DOI&quot;:&quot;10.3390/cells12131755&quot;,&quot;ISSN&quot;:&quot;20734409&quot;,&quot;PMID&quot;:&quot;37443789&quot;,&quot;issued&quot;:{&quot;date-parts&quot;:[[2023,7,1]]},&quot;abstract&quot;:&quot;Artificial intelligence (AI) is a rapidly evolving field of computer science that involves the development of computational programs that can mimic human intelligence. In particular, machine learning and deep learning models have enabled the identification and grouping of patterns within data, leading to the development of AI systems that have been applied in various areas of hematology, including digital pathology, alpha thalassemia patient screening, cytogenetics, immunophenotyping, and sequencing. These AI-assisted methods have shown promise in improving diagnostic accuracy and efficiency, identifying novel biomarkers, and predicting treatment outcomes. However, limitations such as limited databases, lack of validation and standardization, systematic errors, and bias prevent AI from completely replacing manual diagnosis in hematology. In addition, the processing of large amounts of patient data and personal information by AI poses potential data privacy issues, necessitating the development of regulations to evaluate AI systems and address ethical concerns in clinical AI systems. Nonetheless, with continued research and development, AI has the potential to revolutionize the field of hematology and improve patient outcomes. To fully realize this potential, however, the challenges facing AI in hematology must be addressed and overcome.&quot;,&quot;publisher&quot;:&quot;Multidisciplinary Digital Publishing Institute (MDPI)&quot;,&quot;issue&quot;:&quot;13&quot;,&quot;volume&quot;:&quot;12&quot;},&quot;isTemporary&quot;:false}]},{&quot;citationID&quot;:&quot;MENDELEY_CITATION_6e096ae6-6b1a-441b-ba9c-0caaaae3b17c&quot;,&quot;properties&quot;:{&quot;noteIndex&quot;:0},&quot;isEdited&quot;:false,&quot;manualOverride&quot;:{&quot;isManuallyOverridden&quot;:false,&quot;citeprocText&quot;:&quot;[2]&quot;,&quot;manualOverrideText&quot;:&quot;&quot;},&quot;citationTag&quot;:&quot;MENDELEY_CITATION_v3_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&quot;,&quot;citationItems&quot;:[{&quot;id&quot;:&quot;1ac7e8a8-0693-3b9a-b234-9cb21028a879&quot;,&quot;itemData&quot;:{&quot;type&quot;:&quot;article&quot;,&quot;id&quot;:&quot;1ac7e8a8-0693-3b9a-b234-9cb21028a879&quot;,&quot;title&quot;:&quot;The convergence of traditional and digital biomarkers through AI-assisted biosensing: A new era in translational diagnostics?&quot;,&quot;author&quot;:[{&quot;family&quot;:&quot;Arya&quot;,&quot;given&quot;:&quot;Sagar S.&quot;,&quot;parse-names&quot;:false,&quot;dropping-particle&quot;:&quot;&quot;,&quot;non-dropping-particle&quot;:&quot;&quot;},{&quot;family&quot;:&quot;Dias&quot;,&quot;given&quot;:&quot;Sofia B.&quot;,&quot;parse-names&quot;:false,&quot;dropping-particle&quot;:&quot;&quot;,&quot;non-dropping-particle&quot;:&quot;&quot;},{&quot;family&quot;:&quot;Jelinek&quot;,&quot;given&quot;:&quot;Herbert F.&quot;,&quot;parse-names&quot;:false,&quot;dropping-particle&quot;:&quot;&quot;,&quot;non-dropping-particle&quot;:&quot;&quot;},{&quot;family&quot;:&quot;Hadjileontiadis&quot;,&quot;given&quot;:&quot;Leontios J.&quot;,&quot;parse-names&quot;:false,&quot;dropping-particle&quot;:&quot;&quot;,&quot;non-dropping-particle&quot;:&quot;&quot;},{&quot;family&quot;:&quot;Pappa&quot;,&quot;given&quot;:&quot;Anna Maria&quot;,&quot;parse-names&quot;:false,&quot;dropping-particle&quot;:&quot;&quot;,&quot;non-dropping-particle&quot;:&quot;&quot;}],&quot;container-title&quot;:&quot;Biosensors and Bioelectronics&quot;,&quot;container-title-short&quot;:&quot;Biosens Bioelectron&quot;,&quot;DOI&quot;:&quot;10.1016/j.bios.2023.115387&quot;,&quot;ISSN&quot;:&quot;18734235&quot;,&quot;PMID&quot;:&quot;37229842&quot;,&quot;issued&quot;:{&quot;date-parts&quot;:[[2023,9,1]]},&quot;abstract&quot;:&quot;Advances in consumer electronics, alongside the fields of microfluidics and nanotechnology have brought to the fore low-cost wearable/portable smart devices. Although numerous smart devices that track digital biomarkers have been successfully translated from bench-to-bedside, only a few follow the same fate when it comes to track traditional biomarkers. Current practices still involve laboratory-based tests, followed by blood collection, conducted in a clinical setting as they require trained personnel and specialized equipment. In fact, real-time, passive/active and robust sensing of physiological and behavioural data from patients that can feed artificial intelligence (AI)-based models can significantly improve decision-making, diagnosis and treatment at the point-of-procedure, by circumventing conventional methods of sampling, and in person investigation by expert pathologists, who are scarce in developing countries. This review brings together conventional and digital biomarker sensing through portable and autonomous miniaturized devices. We first summarise the technological advances in each field vs the current clinical practices and we conclude by merging the two worlds of traditional and digital biomarkers through AI/ML technologies to improve patient diagnosis and treatment. The fundamental role, limitations and prospects of AI in realizing this potential and enhancing the existing technologies to facilitate the development and clinical translation of “point-of-care” (POC) diagnostics is finally showcased.&quot;,&quot;publisher&quot;:&quot;Elsevier Ltd&quot;,&quot;volume&quot;:&quot;235&quot;},&quot;isTemporary&quot;:false}]},{&quot;citationID&quot;:&quot;MENDELEY_CITATION_e67caef3-07c1-459b-a2a2-798665aa5785&quot;,&quot;properties&quot;:{&quot;noteIndex&quot;:0},&quot;isEdited&quot;:false,&quot;manualOverride&quot;:{&quot;isManuallyOverridden&quot;:false,&quot;citeprocText&quot;:&quot;[3]–[5]&quot;,&quot;manualOverrideText&quot;:&quot;&quot;},&quot;citationTag&quot;:&quot;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&quot;,&quot;citationItems&quot;:[{&quot;id&quot;:&quot;5cd715c9-da34-3145-827f-2c5f38751f21&quot;,&quot;itemData&quot;:{&quot;type&quot;:&quot;chapter&quot;,&quot;id&quot;:&quot;5cd715c9-da34-3145-827f-2c5f38751f21&quot;,&quot;title&quot;:&quot;Next-Generation Sequencing to Study the DNA Interaction&quot;,&quot;author&quot;:[{&quot;family&quot;:&quot;Kathiresan&quot;,&quot;given&quot;:&quot;Nachammai&quot;,&quot;parse-names&quot;:false,&quot;dropping-particle&quot;:&quot;&quot;,&quot;non-dropping-particle&quot;:&quot;&quot;},{&quot;family&quot;:&quot;Ramachandran&quot;,&quot;given&quot;:&quot;Srinithi&quot;,&quot;parse-names&quot;:false,&quot;dropping-particle&quot;:&quot;&quot;,&quot;non-dropping-particle&quot;:&quot;&quot;},{&quot;family&quot;:&quot;Kulanthaivel&quot;,&quot;given&quot;:&quot;Langeswaran&quot;,&quot;parse-names&quot;:false,&quot;dropping-particle&quot;:&quot;&quot;,&quot;non-dropping-particle&quot;:&quot;&quot;}],&quot;container-title&quot;:&quot;Methods in Molecular Biology&quot;,&quot;DOI&quot;:&quot;10.1007/978-1-0716-3461-5_14&quot;,&quot;ISSN&quot;:&quot;19406029&quot;,&quot;PMID&quot;:&quot;37803122&quot;,&quot;issued&quot;:{&quot;date-parts&quot;:[[2024]]},&quot;page&quot;:&quot;249-264&quot;,&quot;abstract&quot;:&quot;Next-generation sequencing (NGS) has transformed genomics by allowing researchers to sequence DNA and RNA at highest speed, accuracy, and cost-effectiveness. Researchers investigate DNA interactions with the help next-generation sequencing with a great deal of information. Over the last decade, NGS technologies have advanced significantly, with the development of several platforms, including Illumina, PacBio, and Oxford Nanopore, each offering distinct advantages and uses. The use of next-generation sequencing (NGS) has aided in the discovery of genetic variations, gene expression patterns, and epigenetic modifications connected with a variety of diseases, including cancer, neurological disorders, and infectious diseases. By identifying these regions, we can control the expression of genes, cellular signaling pathways, and other key biological processes. NGS is an effective method for researching DNA interactions that has completely transformed the area of genomics. NGS has also played an important part in personalized medicine, enabling the discovery of disease-causing mutations and the creation of targeted medicines. Finally, NGS has transformed the field of genomics, resulting in new discoveries and applications in medicine, environmental sciences, and other fields.&quot;,&quot;publisher&quot;:&quot;Humana Press Inc.&quot;,&quot;volume&quot;:&quot;2719&quot;,&quot;container-title-short&quot;:&quot;&quot;},&quot;isTemporary&quot;:false},{&quot;id&quot;:&quot;30e32b47-e16f-3e51-a23a-30dd0014e4ac&quot;,&quot;itemData&quot;:{&quot;type&quot;:&quot;article&quot;,&quot;id&quot;:&quot;30e32b47-e16f-3e51-a23a-30dd0014e4ac&quot;,&quot;title&quot;:&quot;Decoding disease: from genomes to networks to phenotypes&quot;,&quot;author&quot;:[{&quot;family&quot;:&quot;Wong&quot;,&quot;given&quot;:&quot;Aaron K.&quot;,&quot;parse-names&quot;:false,&quot;dropping-particle&quot;:&quot;&quot;,&quot;non-dropping-particle&quot;:&quot;&quot;},{&quot;family&quot;:&quot;Sealfon&quot;,&quot;given&quot;:&quot;Rachel S.G.&quot;,&quot;parse-names&quot;:false,&quot;dropping-particle&quot;:&quot;&quot;,&quot;non-dropping-particle&quot;:&quot;&quot;},{&quot;family&quot;:&quot;Theesfeld&quot;,&quot;given&quot;:&quot;Chandra L.&quot;,&quot;parse-names&quot;:false,&quot;dropping-particle&quot;:&quot;&quot;,&quot;non-dropping-particle&quot;:&quot;&quot;},{&quot;family&quot;:&quot;Troyanskaya&quot;,&quot;given&quot;:&quot;Olga G.&quot;,&quot;parse-names&quot;:false,&quot;dropping-particle&quot;:&quot;&quot;,&quot;non-dropping-particle&quot;:&quot;&quot;}],&quot;container-title&quot;:&quot;Nature Reviews Genetics&quot;,&quot;container-title-short&quot;:&quot;Nat Rev Genet&quot;,&quot;DOI&quot;:&quot;10.1038/s41576-021-00389-x&quot;,&quot;ISSN&quot;:&quot;14710064&quot;,&quot;PMID&quot;:&quot;34341555&quot;,&quot;issued&quot;:{&quot;date-parts&quot;:[[2021,12,1]]},&quot;page&quot;:&quot;774-790&quot;,&quot;abstract&quot;:&quot;Interpreting the effects of genetic variants is key to understanding individual susceptibility to disease and designing personalized therapeutic approaches. Modern experimental technologies are enabling the generation of massive compendia of human genome sequence data and associated molecular and phenotypic traits, together with genome-scale expression, epigenomics and other functional genomic data. Integrative computational models can leverage these data to understand variant impact, elucidate the effect of dysregulated genes on biological pathways in specific disease and tissue contexts, and interpret disease risk beyond what is feasible with experiments alone. In this Review, we discuss recent developments in machine learning algorithms for genome interpretation and for integrative molecular-level modelling of cells, tissues and organs relevant to disease. More specifically, we highlight existing methods and key challenges and opportunities in identifying specific disease-causing genetic variants and linking them to molecular pathways and, ultimately, to disease phenotypes.&quot;,&quot;publisher&quot;:&quot;Nature Research&quot;,&quot;issue&quot;:&quot;12&quot;,&quot;volume&quot;:&quot;22&quot;},&quot;isTemporary&quot;:false},{&quot;id&quot;:&quot;3edb2fd3-91fa-31f9-99c7-18673029ebe0&quot;,&quot;itemData&quot;:{&quot;type&quot;:&quot;article-journal&quot;,&quot;id&quot;:&quot;3edb2fd3-91fa-31f9-99c7-18673029ebe0&quot;,&quot;title&quot;:&quot;DNA repair function scores for 2172 variants in the BRCA1 amino-terminus&quot;,&quot;author&quot;:[{&quot;family&quot;:&quot;Diabate&quot;,&quot;given&quot;:&quot;Mariame&quot;,&quot;parse-names&quot;:false,&quot;dropping-particle&quot;:&quot;&quot;,&quot;non-dropping-particle&quot;:&quot;&quot;},{&quot;family&quot;:&quot;Islam&quot;,&quot;given&quot;:&quot;Muhtadi M.&quot;,&quot;parse-names&quot;:false,&quot;dropping-particle&quot;:&quot;&quot;,&quot;non-dropping-particle&quot;:&quot;&quot;},{&quot;family&quot;:&quot;Nagy&quot;,&quot;given&quot;:&quot;Gregory&quot;,&quot;parse-names&quot;:false,&quot;dropping-particle&quot;:&quot;&quot;,&quot;non-dropping-particle&quot;:&quot;&quot;},{&quot;family&quot;:&quot;Banerjee&quot;,&quot;given&quot;:&quot;Tapahsama&quot;,&quot;parse-names&quot;:false,&quot;dropping-particle&quot;:&quot;&quot;,&quot;non-dropping-particle&quot;:&quot;&quot;},{&quot;family&quot;:&quot;Dhar&quot;,&quot;given&quot;:&quot;Shruti&quot;,&quot;parse-names&quot;:false,&quot;dropping-particle&quot;:&quot;&quot;,&quot;non-dropping-particle&quot;:&quot;&quot;},{&quot;family&quot;:&quot;Smith&quot;,&quot;given&quot;:&quot;Nahum&quot;,&quot;parse-names&quot;:false,&quot;dropping-particle&quot;:&quot;&quot;,&quot;non-dropping-particle&quot;:&quot;&quot;},{&quot;family&quot;:&quot;Adamovich&quot;,&quot;given&quot;:&quot;Aleksandra I.&quot;,&quot;parse-names&quot;:false,&quot;dropping-particle&quot;:&quot;&quot;,&quot;non-dropping-particle&quot;:&quot;&quot;},{&quot;family&quot;:&quot;Starita&quot;,&quot;given&quot;:&quot;Lea M.&quot;,&quot;parse-names&quot;:false,&quot;dropping-particle&quot;:&quot;&quot;,&quot;non-dropping-particle&quot;:&quot;&quot;},{&quot;family&quot;:&quot;Parvin&quot;,&quot;given&quot;:&quot;Jeffrey D.&quot;,&quot;parse-names&quot;:false,&quot;dropping-particle&quot;:&quot;&quot;,&quot;non-dropping-particle&quot;:&quot;&quot;}],&quot;container-title&quot;:&quot;PLoS Genetics&quot;,&quot;container-title-short&quot;:&quot;PLoS Genet&quot;,&quot;DOI&quot;:&quot;10.1371/journal.pgen.1010739&quot;,&quot;ISSN&quot;:&quot;15537404&quot;,&quot;PMID&quot;:&quot;37578980&quot;,&quot;issued&quot;:{&quot;date-parts&quot;:[[2023,8,14]]},&quot;abstract&quot;:&quot;Single nucleotide variants are the most frequent type of sequence changes detected in the genome and these are frequently variants of uncertain significance (VUS). VUS are changes in DNA for which disease risk association is unknown. Thus, methods that classify the functional impact of a VUS can be used as evidence for variant interpretation. In the case of the breast and ovarian cancer specific tumor suppressor protein, BRCA1, pathogenic missense variants frequently score as loss of function in an assay for homology-directed repair (HDR) of DNA double-strand breaks. We previously published functional results using a multiplexed assay for 1056 amino acid substitutions residues 2–192 in the amino terminus of BRCA1. In this study, we have re-assessed the data from this multiplexed assay using an improved analysis pipeline. These new analysis methods yield functional scores for more variants in the first 192 amino acids of BRCA1, plus we report new results for BRCA1 amino acid residues 193–302. We now present the functional classification of 2172 BRCA1 variants in BRCA1 residues 2–302 using the multiplexed HDR assay. Comparison of the functional determinations of the missense variants with clinically known benign or pathogenic variants indicated 93% sensitivity and 100% specificity for this assay. The results from BRCA1 variants tested in this assay are a resource for clinical geneticists for evidence to evaluate VUS in BRCA1.&quot;,&quot;publisher&quot;:&quot;Public Library of Science&quot;,&quot;issue&quot;:&quot;8 August&quot;,&quot;volume&quot;:&quot;19&quot;},&quot;isTemporary&quot;:false}]},{&quot;citationID&quot;:&quot;MENDELEY_CITATION_b87f0a7c-e78d-4ee4-b908-e9e8b822be42&quot;,&quot;properties&quot;:{&quot;noteIndex&quot;:0},&quot;isEdited&quot;:false,&quot;manualOverride&quot;:{&quot;isManuallyOverridden&quot;:false,&quot;citeprocText&quot;:&quot;[6]&quot;,&quot;manualOverrideText&quot;:&quot;&quot;},&quot;citationTag&quot;:&quot;MENDELEY_CITATION_v3_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&quot;,&quot;citationItems&quot;:[{&quot;id&quot;:&quot;3dcbf125-1dc2-33f6-8a75-8616ff3624e8&quot;,&quot;itemData&quot;:{&quot;type&quot;:&quot;article-journal&quot;,&quot;id&quot;:&quot;3dcbf125-1dc2-33f6-8a75-8616ff3624e8&quot;,&quot;title&quot;:&quot;Predicting Dementia Risk Factors Based on Feature Selection and Neural Networks&quot;,&quot;author&quot;:[{&quot;family&quot;:&quot;Javeed&quot;,&quot;given&quot;:&quot;Ashir&quot;,&quot;parse-names&quot;:false,&quot;dropping-particle&quot;:&quot;&quot;,&quot;non-dropping-particle&quot;:&quot;&quot;},{&quot;family&quot;:&quot;Dallora&quot;,&quot;given&quot;:&quot;Ana Luiza&quot;,&quot;parse-names&quot;:false,&quot;dropping-particle&quot;:&quot;&quot;,&quot;non-dropping-particle&quot;:&quot;&quot;},{&quot;family&quot;:&quot;Berglund&quot;,&quot;given&quot;:&quot;Johan Sanmartin&quot;,&quot;parse-names&quot;:false,&quot;dropping-particle&quot;:&quot;&quot;,&quot;non-dropping-particle&quot;:&quot;&quot;},{&quot;family&quot;:&quot;Ali&quot;,&quot;given&quot;:&quot;Arif&quot;,&quot;parse-names&quot;:false,&quot;dropping-particle&quot;:&quot;&quot;,&quot;non-dropping-particle&quot;:&quot;&quot;},{&quot;family&quot;:&quot;Anderberg&quot;,&quot;given&quot;:&quot;Peter&quot;,&quot;parse-names&quot;:false,&quot;dropping-particle&quot;:&quot;&quot;,&quot;non-dropping-particle&quot;:&quot;&quot;},{&quot;family&quot;:&quot;Ali&quot;,&quot;given&quot;:&quot;Liaqat&quot;,&quot;parse-names&quot;:false,&quot;dropping-particle&quot;:&quot;&quot;,&quot;non-dropping-particle&quot;:&quot;&quot;}],&quot;container-title&quot;:&quot;Computers, Materials and Continua&quot;,&quot;DOI&quot;:&quot;10.32604/cmc.2023.033783&quot;,&quot;ISSN&quot;:&quot;15462226&quot;,&quot;issued&quot;:{&quot;date-parts&quot;:[[2023]]},&quot;page&quot;:&quot;2491-2508&quot;,&quot;abstract&quot;:&quot;Dementia is a disorder with high societal impact and severe consequences for its patients who suffer from a progressive cognitive decline that leads to increased morbidity, mortality, and disabilities. Since there is a consensus that dementia is a multifactorial disorder, which portrays changes in the brain of the affected individual as early as 15 years before its onset, prediction models that aim at its early detection and risk identification should consider these characteristics. This study aims at presenting a novel method for ten years prediction of dementia using on multifactorial data, which comprised 75 variables. There are two automated diagnostic systems developed that use genetic algorithms for feature selection, while artificial neural network and deep neural network are used for dementia classification. The proposed model based on genetic algorithm and deep neural network had achieved the best accuracy of 93.36%, sensitivity of 93.15%, specificity of 91.59%, MCC of 0.4788, and performed superior to other 11 machine learning techniques which were presented in the past for dementia prediction. The identified best predictors were: age, past smoking habit, history of infarct, depression, hip fracture, single leg standing test with right leg, score in the physical component summary and history of TIA/RIND. The identification of risk factors is imperative in the dementia research as an effort to prevent or delay its onset.&quot;,&quot;publisher&quot;:&quot;Tech Science Press&quot;,&quot;issue&quot;:&quot;2&quot;,&quot;volume&quot;:&quot;75&quot;,&quot;container-title-short&quot;:&quot;&quot;},&quot;isTemporary&quot;:false}]},{&quot;citationID&quot;:&quot;MENDELEY_CITATION_24182f3a-02f4-4dfb-b386-0557fe506a2f&quot;,&quot;properties&quot;:{&quot;noteIndex&quot;:0},&quot;isEdited&quot;:false,&quot;manualOverride&quot;:{&quot;isManuallyOverridden&quot;:false,&quot;citeprocText&quot;:&quot;[6]&quot;,&quot;manualOverrideText&quot;:&quot;&quot;},&quot;citationTag&quot;:&quot;MENDELEY_CITATION_v3_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&quot;,&quot;citationItems&quot;:[{&quot;id&quot;:&quot;3dcbf125-1dc2-33f6-8a75-8616ff3624e8&quot;,&quot;itemData&quot;:{&quot;type&quot;:&quot;article-journal&quot;,&quot;id&quot;:&quot;3dcbf125-1dc2-33f6-8a75-8616ff3624e8&quot;,&quot;title&quot;:&quot;Predicting Dementia Risk Factors Based on Feature Selection and Neural Networks&quot;,&quot;author&quot;:[{&quot;family&quot;:&quot;Javeed&quot;,&quot;given&quot;:&quot;Ashir&quot;,&quot;parse-names&quot;:false,&quot;dropping-particle&quot;:&quot;&quot;,&quot;non-dropping-particle&quot;:&quot;&quot;},{&quot;family&quot;:&quot;Dallora&quot;,&quot;given&quot;:&quot;Ana Luiza&quot;,&quot;parse-names&quot;:false,&quot;dropping-particle&quot;:&quot;&quot;,&quot;non-dropping-particle&quot;:&quot;&quot;},{&quot;family&quot;:&quot;Berglund&quot;,&quot;given&quot;:&quot;Johan Sanmartin&quot;,&quot;parse-names&quot;:false,&quot;dropping-particle&quot;:&quot;&quot;,&quot;non-dropping-particle&quot;:&quot;&quot;},{&quot;family&quot;:&quot;Ali&quot;,&quot;given&quot;:&quot;Arif&quot;,&quot;parse-names&quot;:false,&quot;dropping-particle&quot;:&quot;&quot;,&quot;non-dropping-particle&quot;:&quot;&quot;},{&quot;family&quot;:&quot;Anderberg&quot;,&quot;given&quot;:&quot;Peter&quot;,&quot;parse-names&quot;:false,&quot;dropping-particle&quot;:&quot;&quot;,&quot;non-dropping-particle&quot;:&quot;&quot;},{&quot;family&quot;:&quot;Ali&quot;,&quot;given&quot;:&quot;Liaqat&quot;,&quot;parse-names&quot;:false,&quot;dropping-particle&quot;:&quot;&quot;,&quot;non-dropping-particle&quot;:&quot;&quot;}],&quot;container-title&quot;:&quot;Computers, Materials and Continua&quot;,&quot;DOI&quot;:&quot;10.32604/cmc.2023.033783&quot;,&quot;ISSN&quot;:&quot;15462226&quot;,&quot;issued&quot;:{&quot;date-parts&quot;:[[2023]]},&quot;page&quot;:&quot;2491-2508&quot;,&quot;abstract&quot;:&quot;Dementia is a disorder with high societal impact and severe consequences for its patients who suffer from a progressive cognitive decline that leads to increased morbidity, mortality, and disabilities. Since there is a consensus that dementia is a multifactorial disorder, which portrays changes in the brain of the affected individual as early as 15 years before its onset, prediction models that aim at its early detection and risk identification should consider these characteristics. This study aims at presenting a novel method for ten years prediction of dementia using on multifactorial data, which comprised 75 variables. There are two automated diagnostic systems developed that use genetic algorithms for feature selection, while artificial neural network and deep neural network are used for dementia classification. The proposed model based on genetic algorithm and deep neural network had achieved the best accuracy of 93.36%, sensitivity of 93.15%, specificity of 91.59%, MCC of 0.4788, and performed superior to other 11 machine learning techniques which were presented in the past for dementia prediction. The identified best predictors were: age, past smoking habit, history of infarct, depression, hip fracture, single leg standing test with right leg, score in the physical component summary and history of TIA/RIND. The identification of risk factors is imperative in the dementia research as an effort to prevent or delay its onset.&quot;,&quot;publisher&quot;:&quot;Tech Science Press&quot;,&quot;issue&quot;:&quot;2&quot;,&quot;volume&quot;:&quot;75&quot;,&quot;container-title-short&quot;:&quot;&quot;},&quot;isTemporary&quot;:false}]},{&quot;citationID&quot;:&quot;MENDELEY_CITATION_78004d94-bd89-44dd-add9-cc9e4521962c&quot;,&quot;properties&quot;:{&quot;noteIndex&quot;:0},&quot;isEdited&quot;:false,&quot;manualOverride&quot;:{&quot;isManuallyOverridden&quot;:false,&quot;citeprocText&quot;:&quot;[7]&quot;,&quot;manualOverrideText&quot;:&quot;&quot;},&quot;citationTag&quot;:&quot;MENDELEY_CITATION_v3_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&quot;,&quot;citationItems&quot;:[{&quot;id&quot;:&quot;01fc8dcc-d466-38af-b38b-335d060fb6d8&quot;,&quot;itemData&quot;:{&quot;type&quot;:&quot;article-journal&quot;,&quot;id&quot;:&quot;01fc8dcc-d466-38af-b38b-335d060fb6d8&quot;,&quot;title&quot;:&quot;Assessing the fast prediction of peptide conformers and the impact of non-natural modifications&quot;,&quot;author&quot;:[{&quot;family&quot;:&quot;Ochoa&quot;,&quot;given&quot;:&quot;Rodrigo&quot;,&quot;parse-names&quot;:false,&quot;dropping-particle&quot;:&quot;&quot;,&quot;non-dropping-particle&quot;:&quot;&quot;},{&quot;family&quot;:&quot;Fox&quot;,&quot;given&quot;:&quot;Thomas&quot;,&quot;parse-names&quot;:false,&quot;dropping-particle&quot;:&quot;&quot;,&quot;non-dropping-particle&quot;:&quot;&quot;}],&quot;container-title&quot;:&quot;Journal of Molecular Graphics and Modelling&quot;,&quot;container-title-short&quot;:&quot;J Mol Graph Model&quot;,&quot;DOI&quot;:&quot;10.1016/j.jmgm.2023.108608&quot;,&quot;ISSN&quot;:&quot;18734243&quot;,&quot;PMID&quot;:&quot;37659134&quot;,&quot;issued&quot;:{&quot;date-parts&quot;:[[2023,12,1]]},&quot;abstract&quot;:&quot;We present an assessment of different approaches to predict peptide structures using modeling tools. Several small molecule, protein, and peptide-focused methodologies were used for the fast prediction of conformers for peptides shorter than 30 amino acids. We assessed the effect of including restraints based on annotated or predicted secondary structure motifs. A number of peptides in bound conformations and in solution were collected to compare the tools. In addition, we studied the impact of changing single amino acids to non-natural residues using molecular dynamics simulations. Deep learning methods such as AlphaFold2, or the combination of physics-based approaches with secondary structure information, produce the most accurate results for natural sequences. In the case of peptides with non-natural modifications, modeling the peptide containing natural amino acids first and then modifying and simulating the peptide using benchmarked force fields is a recommended pipeline. The results can guide the modeling of oligopeptides for drug discovery projects.&quot;,&quot;publisher&quot;:&quot;Elsevier Inc.&quot;,&quot;volume&quot;:&quot;125&quot;},&quot;isTemporary&quot;:false}]},{&quot;citationID&quot;:&quot;MENDELEY_CITATION_5f9fe8d2-6ae8-477a-b914-fe902b93cae5&quot;,&quot;properties&quot;:{&quot;noteIndex&quot;:0},&quot;isEdited&quot;:false,&quot;manualOverride&quot;:{&quot;isManuallyOverridden&quot;:false,&quot;citeprocText&quot;:&quot;[8]&quot;,&quot;manualOverrideText&quot;:&quot;&quot;},&quot;citationTag&quot;:&quot;MENDELEY_CITATION_v3_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&quot;,&quot;citationItems&quot;:[{&quot;id&quot;:&quot;e3c43c95-aa8a-3630-9876-6a8cdbfe37c7&quot;,&quot;itemData&quot;:{&quot;type&quot;:&quot;article-journal&quot;,&quot;id&quot;:&quot;e3c43c95-aa8a-3630-9876-6a8cdbfe37c7&quot;,&quot;title&quot;:&quot;Unveiling the potential of proteomic and genetic signatures for precision therapeutics in lung cancer management&quot;,&quot;author&quot;:[{&quot;family&quot;:&quot;Srivastava&quot;,&quot;given&quot;:&quot;Shriyansh&quot;,&quot;parse-names&quot;:false,&quot;dropping-particle&quot;:&quot;&quot;,&quot;non-dropping-particle&quot;:&quot;&quot;},{&quot;family&quot;:&quot;Jayaswal&quot;,&quot;given&quot;:&quot;Nandani&quot;,&quot;parse-names&quot;:false,&quot;dropping-particle&quot;:&quot;&quot;,&quot;non-dropping-particle&quot;:&quot;&quot;},{&quot;family&quot;:&quot;Kumar&quot;,&quot;given&quot;:&quot;Sachin&quot;,&quot;parse-names&quot;:false,&quot;dropping-particle&quot;:&quot;&quot;,&quot;non-dropping-particle&quot;:&quot;&quot;},{&quot;family&quot;:&quot;Sharma&quot;,&quot;given&quot;:&quot;Pramod Kumar&quot;,&quot;parse-names&quot;:false,&quot;dropping-particle&quot;:&quot;&quot;,&quot;non-dropping-particle&quot;:&quot;&quot;},{&quot;family&quot;:&quot;Behl&quot;,&quot;given&quot;:&quot;Tapan&quot;,&quot;parse-names&quot;:false,&quot;dropping-particle&quot;:&quot;&quot;,&quot;non-dropping-particle&quot;:&quot;&quot;},{&quot;family&quot;:&quot;Khalid&quot;,&quot;given&quot;:&quot;Asaad&quot;,&quot;parse-names&quot;:false,&quot;dropping-particle&quot;:&quot;&quot;,&quot;non-dropping-particle&quot;:&quot;&quot;},{&quot;family&quot;:&quot;Mohan&quot;,&quot;given&quot;:&quot;Syam&quot;,&quot;parse-names&quot;:false,&quot;dropping-particle&quot;:&quot;&quot;,&quot;non-dropping-particle&quot;:&quot;&quot;},{&quot;family&quot;:&quot;Najmi&quot;,&quot;given&quot;:&quot;Asim&quot;,&quot;parse-names&quot;:false,&quot;dropping-particle&quot;:&quot;&quot;,&quot;non-dropping-particle&quot;:&quot;&quot;},{&quot;family&quot;:&quot;Zoghebi&quot;,&quot;given&quot;:&quot;Khalid&quot;,&quot;parse-names&quot;:false,&quot;dropping-particle&quot;:&quot;&quot;,&quot;non-dropping-particle&quot;:&quot;&quot;},{&quot;family&quot;:&quot;Alhazmi&quot;,&quot;given&quot;:&quot;Hassan A.&quot;,&quot;parse-names&quot;:false,&quot;dropping-particle&quot;:&quot;&quot;,&quot;non-dropping-particle&quot;:&quot;&quot;}],&quot;container-title&quot;:&quot;Cellular Signalling&quot;,&quot;container-title-short&quot;:&quot;Cell Signal&quot;,&quot;DOI&quot;:&quot;10.1016/j.cellsig.2023.110932&quot;,&quot;ISSN&quot;:&quot;18733913&quot;,&quot;issued&quot;:{&quot;date-parts&quot;:[[2024,1,1]]},&quot;abstract&quot;:&quot;Lung cancer's enduring global significance necessitates ongoing advancements in diagnostics and therapeutics. Recent spotlight on proteomic and genetic biomarker research offers a promising avenue for understanding lung cancer biology and guiding treatments. This review elucidates genetic and proteomic lung cancer biomarker progress and their treatment implications. Technological strides in mass spectrometry-based proteomics and next-generation sequencing enable pinpointing of genetic abnormalities and abnormal protein expressions, furnishing vital data for precise diagnosis, patient classification, and customized treatments. Biomarker-driven personalized medicine yields substantial treatment improvements, elevating survival rates and minimizing adverse effects. Integrating omics data (genomics, proteomics, etc.) enhances understanding of lung cancer's intricate biological milieu, identifying novel treatment targets and biomarkers, fostering precision medicine. Liquid biopsies, non-invasive tools for real-time treatment monitoring and early resistance detection, gain popularity, promising enhanced management and personalized therapy. Despite advancements, biomarker repeatability and validation challenges persist, necessitating interdisciplinary efforts and large-scale clinical trials. Integrating artificial intelligence and machine learning aids analyzing vast omics datasets and predicting treatment responses. Single-cell omics reveal cellular connections and intratumoral heterogeneity, valuable for combination treatments. Biomarkers enable accurate diagnosis, tailored medicines, and treatment response tracking, significantly impacting personalized lung cancer care. This approach spurs patient-centered trials, empowering active patient engagement. Lung cancer proteomic and genetic biomarkers illuminate disease biology and treatment prospects. Progressing towards individualized efficient therapies is imminent, alleviating lung cancer's burden through ongoing research, omics integration, and technological strides.&quot;,&quot;publisher&quot;:&quot;Elsevier Inc.&quot;,&quot;volume&quot;:&quot;113&quot;},&quot;isTemporary&quot;:false}]},{&quot;citationID&quot;:&quot;MENDELEY_CITATION_79267f0f-c556-44bf-add6-40ac2f0d369b&quot;,&quot;properties&quot;:{&quot;noteIndex&quot;:0},&quot;isEdited&quot;:false,&quot;manualOverride&quot;:{&quot;isManuallyOverridden&quot;:false,&quot;citeprocText&quot;:&quot;[1], [4]&quot;,&quot;manualOverrideText&quot;:&quot;&quot;},&quot;citationTag&quot;:&quot;MENDELEY_CITATION_v3_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&quot;,&quot;citationItems&quot;:[{&quot;id&quot;:&quot;30e32b47-e16f-3e51-a23a-30dd0014e4ac&quot;,&quot;itemData&quot;:{&quot;type&quot;:&quot;article&quot;,&quot;id&quot;:&quot;30e32b47-e16f-3e51-a23a-30dd0014e4ac&quot;,&quot;title&quot;:&quot;Decoding disease: from genomes to networks to phenotypes&quot;,&quot;author&quot;:[{&quot;family&quot;:&quot;Wong&quot;,&quot;given&quot;:&quot;Aaron K.&quot;,&quot;parse-names&quot;:false,&quot;dropping-particle&quot;:&quot;&quot;,&quot;non-dropping-particle&quot;:&quot;&quot;},{&quot;family&quot;:&quot;Sealfon&quot;,&quot;given&quot;:&quot;Rachel S.G.&quot;,&quot;parse-names&quot;:false,&quot;dropping-particle&quot;:&quot;&quot;,&quot;non-dropping-particle&quot;:&quot;&quot;},{&quot;family&quot;:&quot;Theesfeld&quot;,&quot;given&quot;:&quot;Chandra L.&quot;,&quot;parse-names&quot;:false,&quot;dropping-particle&quot;:&quot;&quot;,&quot;non-dropping-particle&quot;:&quot;&quot;},{&quot;family&quot;:&quot;Troyanskaya&quot;,&quot;given&quot;:&quot;Olga G.&quot;,&quot;parse-names&quot;:false,&quot;dropping-particle&quot;:&quot;&quot;,&quot;non-dropping-particle&quot;:&quot;&quot;}],&quot;container-title&quot;:&quot;Nature Reviews Genetics&quot;,&quot;container-title-short&quot;:&quot;Nat Rev Genet&quot;,&quot;DOI&quot;:&quot;10.1038/s41576-021-00389-x&quot;,&quot;ISSN&quot;:&quot;14710064&quot;,&quot;PMID&quot;:&quot;34341555&quot;,&quot;issued&quot;:{&quot;date-parts&quot;:[[2021,12,1]]},&quot;page&quot;:&quot;774-790&quot;,&quot;abstract&quot;:&quot;Interpreting the effects of genetic variants is key to understanding individual susceptibility to disease and designing personalized therapeutic approaches. Modern experimental technologies are enabling the generation of massive compendia of human genome sequence data and associated molecular and phenotypic traits, together with genome-scale expression, epigenomics and other functional genomic data. Integrative computational models can leverage these data to understand variant impact, elucidate the effect of dysregulated genes on biological pathways in specific disease and tissue contexts, and interpret disease risk beyond what is feasible with experiments alone. In this Review, we discuss recent developments in machine learning algorithms for genome interpretation and for integrative molecular-level modelling of cells, tissues and organs relevant to disease. More specifically, we highlight existing methods and key challenges and opportunities in identifying specific disease-causing genetic variants and linking them to molecular pathways and, ultimately, to disease phenotypes.&quot;,&quot;publisher&quot;:&quot;Nature Research&quot;,&quot;issue&quot;:&quot;12&quot;,&quot;volume&quot;:&quot;22&quot;},&quot;isTemporary&quot;:false},{&quot;id&quot;:&quot;c9bfc2cd-7dc1-3e82-b546-1f468c00a490&quot;,&quot;itemData&quot;:{&quot;type&quot;:&quot;article&quot;,&quot;id&quot;:&quot;c9bfc2cd-7dc1-3e82-b546-1f468c00a490&quot;,&quot;title&quot;:&quot;Artificial Intelligence-Assisted Diagnostic Cytology and Genomic Testing for Hematologic Disorders&quot;,&quot;author&quot;:[{&quot;family&quot;:&quot;Gedefaw&quot;,&quot;given&quot;:&quot;Lealem&quot;,&quot;parse-names&quot;:false,&quot;dropping-particle&quot;:&quot;&quot;,&quot;non-dropping-particle&quot;:&quot;&quot;},{&quot;family&quot;:&quot;Liu&quot;,&quot;given&quot;:&quot;Chia Fei&quot;,&quot;parse-names&quot;:false,&quot;dropping-particle&quot;:&quot;&quot;,&quot;non-dropping-particle&quot;:&quot;&quot;},{&quot;family&quot;:&quot;Ip&quot;,&quot;given&quot;:&quot;Rosalina Ka Ling&quot;,&quot;parse-names&quot;:false,&quot;dropping-particle&quot;:&quot;&quot;,&quot;non-dropping-particle&quot;:&quot;&quot;},{&quot;family&quot;:&quot;Tse&quot;,&quot;given&quot;:&quot;Hing Fung&quot;,&quot;parse-names&quot;:false,&quot;dropping-particle&quot;:&quot;&quot;,&quot;non-dropping-particle&quot;:&quot;&quot;},{&quot;family&quot;:&quot;Yeung&quot;,&quot;given&quot;:&quot;Martin Ho Yin&quot;,&quot;parse-names&quot;:false,&quot;dropping-particle&quot;:&quot;&quot;,&quot;non-dropping-particle&quot;:&quot;&quot;},{&quot;family&quot;:&quot;Yip&quot;,&quot;given&quot;:&quot;Shea Ping&quot;,&quot;parse-names&quot;:false,&quot;dropping-particle&quot;:&quot;&quot;,&quot;non-dropping-particle&quot;:&quot;&quot;},{&quot;family&quot;:&quot;Huang&quot;,&quot;given&quot;:&quot;Chien Ling&quot;,&quot;parse-names&quot;:false,&quot;dropping-particle&quot;:&quot;&quot;,&quot;non-dropping-particle&quot;:&quot;&quot;}],&quot;container-title&quot;:&quot;Cells&quot;,&quot;container-title-short&quot;:&quot;Cells&quot;,&quot;DOI&quot;:&quot;10.3390/cells12131755&quot;,&quot;ISSN&quot;:&quot;20734409&quot;,&quot;PMID&quot;:&quot;37443789&quot;,&quot;issued&quot;:{&quot;date-parts&quot;:[[2023,7,1]]},&quot;abstract&quot;:&quot;Artificial intelligence (AI) is a rapidly evolving field of computer science that involves the development of computational programs that can mimic human intelligence. In particular, machine learning and deep learning models have enabled the identification and grouping of patterns within data, leading to the development of AI systems that have been applied in various areas of hematology, including digital pathology, alpha thalassemia patient screening, cytogenetics, immunophenotyping, and sequencing. These AI-assisted methods have shown promise in improving diagnostic accuracy and efficiency, identifying novel biomarkers, and predicting treatment outcomes. However, limitations such as limited databases, lack of validation and standardization, systematic errors, and bias prevent AI from completely replacing manual diagnosis in hematology. In addition, the processing of large amounts of patient data and personal information by AI poses potential data privacy issues, necessitating the development of regulations to evaluate AI systems and address ethical concerns in clinical AI systems. Nonetheless, with continued research and development, AI has the potential to revolutionize the field of hematology and improve patient outcomes. To fully realize this potential, however, the challenges facing AI in hematology must be addressed and overcome.&quot;,&quot;publisher&quot;:&quot;Multidisciplinary Digital Publishing Institute (MDPI)&quot;,&quot;issue&quot;:&quot;13&quot;,&quot;volume&quot;:&quot;12&quot;},&quot;isTemporary&quot;:false}]},{&quot;citationID&quot;:&quot;MENDELEY_CITATION_bb5c4d11-33ed-4bc5-a925-e355c07668a1&quot;,&quot;properties&quot;:{&quot;noteIndex&quot;:0},&quot;isEdited&quot;:false,&quot;manualOverride&quot;:{&quot;isManuallyOverridden&quot;:false,&quot;citeprocText&quot;:&quot;[4], [9]&quot;,&quot;manualOverrideText&quot;:&quot;&quot;},&quot;citationTag&quot;:&quot;MENDELEY_CITATION_v3_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&quot;,&quot;citationItems&quot;:[{&quot;id&quot;:&quot;4ff2aba8-348b-34b2-9aee-07e1d4fdef67&quot;,&quot;itemData&quot;:{&quot;type&quot;:&quot;article&quot;,&quot;id&quot;:&quot;4ff2aba8-348b-34b2-9aee-07e1d4fdef67&quot;,&quot;title&quot;:&quot;Decoding and rejuvenating human ageing genomes: Lessons from mosaic chromosomal alterations&quot;,&quot;author&quot;:[{&quot;family&quot;:&quot;Dai&quot;,&quot;given&quot;:&quot;Xueqin&quot;,&quot;parse-names&quot;:false,&quot;dropping-particle&quot;:&quot;&quot;,&quot;non-dropping-particle&quot;:&quot;&quot;},{&quot;family&quot;:&quot;Guo&quot;,&quot;given&quot;:&quot;Xihan&quot;,&quot;parse-names&quot;:false,&quot;dropping-particle&quot;:&quot;&quot;,&quot;non-dropping-particle&quot;:&quot;&quot;}],&quot;container-title&quot;:&quot;Ageing Research Reviews&quot;,&quot;container-title-short&quot;:&quot;Ageing Res Rev&quot;,&quot;DOI&quot;:&quot;10.1016/j.arr.2021.101342&quot;,&quot;ISSN&quot;:&quot;18729649&quot;,&quot;PMID&quot;:&quot;33866012&quot;,&quot;issued&quot;:{&quot;date-parts&quot;:[[2021,7,1]]},&quot;abstract&quot;:&quot;One of the most curious findings emerged from genome-wide studies over the last decade was that genetic mosaicism is a dominant feature of human ageing genomes. The clonal dominance of genetic mosaicism occurs preceding the physiological and physical ageing and associates with propensity for diseases including cancer, Alzheimer's disease, cardiovascular disease and diabetes. These findings are revolutionizing the ways biologists thinking about health and disease pathogenesis. Among all mosaic mutations in ageing genomes, mosaic chromosomal alterations (mCAs) have the most significant functional consequences because they can produce intercellular genomic variations simultaneously involving dozens to hundreds or even thousands genes, and therefore have most profound effects in human ageing and disease etiology. Here, we provide a comprehensive picture of the landscapes, causes, consequences and rejuvenation of mCAs at multiple scales, from cell to human population, by reviewing data from cytogenetic, genetic and genomic studies in cells, animal models (fly and mouse) and, more frequently, large-cohort populations. A detailed decoding of ageing genomes with a focus on mCAs may yield important insights into the genomic architecture of human ageing, accelerate the risk stratification of age-related diseases (particularly cancers) and development of novel targets and strategies for delaying or rejuvenating human (genome) ageing.&quot;,&quot;publisher&quot;:&quot;Elsevier Ireland Ltd&quot;,&quot;volume&quot;:&quot;68&quot;},&quot;isTemporary&quot;:false},{&quot;id&quot;:&quot;30e32b47-e16f-3e51-a23a-30dd0014e4ac&quot;,&quot;itemData&quot;:{&quot;type&quot;:&quot;article&quot;,&quot;id&quot;:&quot;30e32b47-e16f-3e51-a23a-30dd0014e4ac&quot;,&quot;title&quot;:&quot;Decoding disease: from genomes to networks to phenotypes&quot;,&quot;author&quot;:[{&quot;family&quot;:&quot;Wong&quot;,&quot;given&quot;:&quot;Aaron K.&quot;,&quot;parse-names&quot;:false,&quot;dropping-particle&quot;:&quot;&quot;,&quot;non-dropping-particle&quot;:&quot;&quot;},{&quot;family&quot;:&quot;Sealfon&quot;,&quot;given&quot;:&quot;Rachel S.G.&quot;,&quot;parse-names&quot;:false,&quot;dropping-particle&quot;:&quot;&quot;,&quot;non-dropping-particle&quot;:&quot;&quot;},{&quot;family&quot;:&quot;Theesfeld&quot;,&quot;given&quot;:&quot;Chandra L.&quot;,&quot;parse-names&quot;:false,&quot;dropping-particle&quot;:&quot;&quot;,&quot;non-dropping-particle&quot;:&quot;&quot;},{&quot;family&quot;:&quot;Troyanskaya&quot;,&quot;given&quot;:&quot;Olga G.&quot;,&quot;parse-names&quot;:false,&quot;dropping-particle&quot;:&quot;&quot;,&quot;non-dropping-particle&quot;:&quot;&quot;}],&quot;container-title&quot;:&quot;Nature Reviews Genetics&quot;,&quot;container-title-short&quot;:&quot;Nat Rev Genet&quot;,&quot;DOI&quot;:&quot;10.1038/s41576-021-00389-x&quot;,&quot;ISSN&quot;:&quot;14710064&quot;,&quot;PMID&quot;:&quot;34341555&quot;,&quot;issued&quot;:{&quot;date-parts&quot;:[[2021,12,1]]},&quot;page&quot;:&quot;774-790&quot;,&quot;abstract&quot;:&quot;Interpreting the effects of genetic variants is key to understanding individual susceptibility to disease and designing personalized therapeutic approaches. Modern experimental technologies are enabling the generation of massive compendia of human genome sequence data and associated molecular and phenotypic traits, together with genome-scale expression, epigenomics and other functional genomic data. Integrative computational models can leverage these data to understand variant impact, elucidate the effect of dysregulated genes on biological pathways in specific disease and tissue contexts, and interpret disease risk beyond what is feasible with experiments alone. In this Review, we discuss recent developments in machine learning algorithms for genome interpretation and for integrative molecular-level modelling of cells, tissues and organs relevant to disease. More specifically, we highlight existing methods and key challenges and opportunities in identifying specific disease-causing genetic variants and linking them to molecular pathways and, ultimately, to disease phenotypes.&quot;,&quot;publisher&quot;:&quot;Nature Research&quot;,&quot;issue&quot;:&quot;12&quot;,&quot;volume&quot;:&quot;22&quot;},&quot;isTemporary&quot;:false}]},{&quot;citationID&quot;:&quot;MENDELEY_CITATION_7f3c0f80-7865-411c-8b25-2b2f877affac&quot;,&quot;properties&quot;:{&quot;noteIndex&quot;:0},&quot;isEdited&quot;:false,&quot;manualOverride&quot;:{&quot;isManuallyOverridden&quot;:false,&quot;citeprocText&quot;:&quot;[10]&quot;,&quot;manualOverrideText&quot;:&quot;&quot;},&quot;citationTag&quot;:&quot;MENDELEY_CITATION_v3_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&quot;,&quot;citationItems&quot;:[{&quot;id&quot;:&quot;afefc3fd-e994-3457-a642-8a73557448ff&quot;,&quot;itemData&quot;:{&quot;type&quot;:&quot;article-journal&quot;,&quot;id&quot;:&quot;afefc3fd-e994-3457-a642-8a73557448ff&quot;,&quot;title&quot;:&quot;A self-supervised deep learning method for data-efficient training in genomics&quot;,&quot;author&quot;:[{&quot;family&quot;:&quot;Gündüz&quot;,&quot;given&quot;:&quot;Hüseyin Anil&quot;,&quot;parse-names&quot;:false,&quot;dropping-particle&quot;:&quot;&quot;,&quot;non-dropping-particle&quot;:&quot;&quot;},{&quot;family&quot;:&quot;Binder&quot;,&quot;given&quot;:&quot;Martin&quot;,&quot;parse-names&quot;:false,&quot;dropping-particle&quot;:&quot;&quot;,&quot;non-dropping-particle&quot;:&quot;&quot;},{&quot;family&quot;:&quot;To&quot;,&quot;given&quot;:&quot;Xiao Yin&quot;,&quot;parse-names&quot;:false,&quot;dropping-particle&quot;:&quot;&quot;,&quot;non-dropping-particle&quot;:&quot;&quot;},{&quot;family&quot;:&quot;Mreches&quot;,&quot;given&quot;:&quot;René&quot;,&quot;parse-names&quot;:false,&quot;dropping-particle&quot;:&quot;&quot;,&quot;non-dropping-particle&quot;:&quot;&quot;},{&quot;family&quot;:&quot;Bischl&quot;,&quot;given&quot;:&quot;Bernd&quot;,&quot;parse-names&quot;:false,&quot;dropping-particle&quot;:&quot;&quot;,&quot;non-dropping-particle&quot;:&quot;&quot;},{&quot;family&quot;:&quot;McHardy&quot;,&quot;given&quot;:&quot;Alice C.&quot;,&quot;parse-names&quot;:false,&quot;dropping-particle&quot;:&quot;&quot;,&quot;non-dropping-particle&quot;:&quot;&quot;},{&quot;family&quot;:&quot;Münch&quot;,&quot;given&quot;:&quot;Philipp C.&quot;,&quot;parse-names&quot;:false,&quot;dropping-particle&quot;:&quot;&quot;,&quot;non-dropping-particle&quot;:&quot;&quot;},{&quot;family&quot;:&quot;Rezaei&quot;,&quot;given&quot;:&quot;Mina&quot;,&quot;parse-names&quot;:false,&quot;dropping-particle&quot;:&quot;&quot;,&quot;non-dropping-particle&quot;:&quot;&quot;}],&quot;container-title&quot;:&quot;Communications Biology&quot;,&quot;container-title-short&quot;:&quot;Commun Biol&quot;,&quot;DOI&quot;:&quot;10.1038/s42003-023-05310-2&quot;,&quot;ISSN&quot;:&quot;23993642&quot;,&quot;PMID&quot;:&quot;37696966&quot;,&quot;issued&quot;:{&quot;date-parts&quot;:[[2023,12,1]]},&quot;abstract&quot;:&quot;Deep learning in bioinformatics is often limited to problems where extensive amounts of labeled data are available for supervised classification. By exploiting unlabeled data, self-supervised learning techniques can improve the performance of machine learning models in the presence of limited labeled data. Although many self-supervised learning methods have been suggested before, they have failed to exploit the unique characteristics of genomic data. Therefore, we introduce Self-GenomeNet, a self-supervised learning technique that is custom-tailored for genomic data. Self-GenomeNet leverages reverse-complement sequences and effectively learns short- and long-term dependencies by predicting targets of different lengths. Self-GenomeNet performs better than other self-supervised methods in data-scarce genomic tasks and outperforms standard supervised training with ~10 times fewer labeled training data. Furthermore, the learned representations generalize well to new datasets and tasks. These findings suggest that Self-GenomeNet is well suited for large-scale, unlabeled genomic datasets and could substantially improve the performance of genomic models.&quot;,&quot;publisher&quot;:&quot;Nature Research&quot;,&quot;issue&quot;:&quot;1&quot;,&quot;volume&quot;:&quot;6&quot;},&quot;isTemporary&quot;:false}]},{&quot;citationID&quot;:&quot;MENDELEY_CITATION_9f2b200d-7eae-4382-9dd2-d7e34d6285a6&quot;,&quot;properties&quot;:{&quot;noteIndex&quot;:0},&quot;isEdited&quot;:false,&quot;manualOverride&quot;:{&quot;isManuallyOverridden&quot;:false,&quot;citeprocText&quot;:&quot;[11]&quot;,&quot;manualOverrideText&quot;:&quot;&quot;},&quot;citationTag&quot;:&quot;MENDELEY_CITATION_v3_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&quot;,&quot;citationItems&quot;:[{&quot;id&quot;:&quot;d14d44d4-11c9-3a24-8d19-3a45032bf46c&quot;,&quot;itemData&quot;:{&quot;type&quot;:&quot;article-journal&quot;,&quot;id&quot;:&quot;d14d44d4-11c9-3a24-8d19-3a45032bf46c&quot;,&quot;title&quot;:&quot;Extension of physical activity recognition with 3D CNN using encrypted multiple sensory data to federated learning based on multi-key homomorphic encryption&quot;,&quot;author&quot;:[{&quot;family&quot;:&quot;Pham&quot;,&quot;given&quot;:&quot;Chi Hieu&quot;,&quot;parse-names&quot;:false,&quot;dropping-particle&quot;:&quot;&quot;,&quot;non-dropping-particle&quot;:&quot;&quot;},{&quot;family&quot;:&quot;Huynh-The&quot;,&quot;given&quot;:&quot;Thien&quot;,&quot;parse-names&quot;:false,&quot;dropping-particle&quot;:&quot;&quot;,&quot;non-dropping-particle&quot;:&quot;&quot;},{&quot;family&quot;:&quot;Sedgh-Gooya&quot;,&quot;given&quot;:&quot;Ehsan&quot;,&quot;parse-names&quot;:false,&quot;dropping-particle&quot;:&quot;&quot;,&quot;non-dropping-particle&quot;:&quot;&quot;},{&quot;family&quot;:&quot;El-Bouz&quot;,&quot;given&quot;:&quot;Marwa&quot;,&quot;parse-names&quot;:false,&quot;dropping-particle&quot;:&quot;&quot;,&quot;non-dropping-particle&quot;:&quot;&quot;},{&quot;family&quot;:&quot;Alfalou&quot;,&quot;given&quot;:&quot;Ayman&quot;,&quot;parse-names&quot;:false,&quot;dropping-particle&quot;:&quot;&quot;,&quot;non-dropping-particle&quot;:&quot;&quot;}],&quot;container-title&quot;:&quot;Computer Methods and Programs in Biomedicine&quot;,&quot;container-title-short&quot;:&quot;Comput Methods Programs Biomed&quot;,&quot;DOI&quot;:&quot;10.1016/j.cmpb.2023.107854&quot;,&quot;ISSN&quot;:&quot;18727565&quot;,&quot;PMID&quot;:&quot;37865060&quot;,&quot;issued&quot;:{&quot;date-parts&quot;:[[2024,1,1]]},&quot;abstract&quot;:&quot;Background and Objective: The Internet of medical things is enhancing smart healthcare services using physical wearable sensor-based devices connected to the Internet. Machine learning techniques play an important role in the core of these services for remotely consulting patients thanks to the pattern recognition from on-device data, which is transferred to the central servers from local devices. However, transferring personally identifiable information data to servers could become a source for hackers to steal from, manipulate and perform illegal activities. Federated learning is a new branch of machine learning that creates directly training models from on-device data and aggregates these learned models on the servers without centralized data. Another way to protect data confidentiality on computer systems is data encryption. Data encryption transforms data into another form that only users with authority to a decryption key can read. In this work, we propose a novel method enabling preservation of client privacy and protection of client biomedical data from illegal hackers while transmitting through the Internet. Methods: We propose a method applying 3-dimensional convolutional neural networks for human activity recognition using multiple sensory data. In order to protect the data, we apply the bitwise XOR operator encryption technique. Then, we extend our 3-dimensional convolutional neural network methods to both traditional federated learning and the federated learning based on multi-key homomorphic encryption using the proposed encrypting data. Results: Based on leave-one-out-cross-validation, the 3-dimensional method obtains an accuracy of 94.6% and of 94.9% (without data encrypting and without federated learning) tested on two different benchmarked datasets, Sport and DaLiAC respectively. Accuracy is decreased slightly to 89.5% (from 94.6% of the baseline) when we use the proposed encrypting data method. However, the encryption-data-based method still has a potential result compared to the state-of-the-art which only uses raw data. In addition, the proposed full federated learning scheme of this work shows that illegal persons who somehow can get the trained model transmitted via networks cannot infer the private result. Conclusions: This novel method for sensory data representation which translates temporal and frequency bio-signal values to voxel intensities that can encode 3-dimensional activity images. Secondly, the proposed 3-dimensional convolutional neural network methods outperform other deep-learning-based human activity recognition approaches. Finally, extensive experiments show the proposed data-encrypted federated learning approach can achieve feasibility in terms of efficiency in privacy preservation.&quot;,&quot;publisher&quot;:&quot;Elsevier Ireland Ltd&quot;,&quot;volume&quot;:&quot;243&quot;},&quot;isTemporary&quot;:false}]},{&quot;citationID&quot;:&quot;MENDELEY_CITATION_67990d3b-4e94-4d51-925c-462fc4472ae4&quot;,&quot;properties&quot;:{&quot;noteIndex&quot;:0},&quot;isEdited&quot;:false,&quot;manualOverride&quot;:{&quot;isManuallyOverridden&quot;:false,&quot;citeprocText&quot;:&quot;[12]–[14]&quot;,&quot;manualOverrideText&quot;:&quot;&quot;},&quot;citationTag&quot;:&quot;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&quot;,&quot;citationItems&quot;:[{&quot;id&quot;:&quot;bce311f1-f8a2-3a57-86ea-42c30f351b8e&quot;,&quot;itemData&quot;:{&quot;type&quot;:&quot;article-journal&quot;,&quot;id&quot;:&quot;bce311f1-f8a2-3a57-86ea-42c30f351b8e&quot;,&quot;title&quot;:&quot;Emerging Trends in Big Data Analysis in Computational Biology and Bioinformatics in Health Informatics: A Case Study on Epilepsy and Seizures&quot;,&quot;author&quot;:[{&quot;family&quot;:&quot;Chouhan&quot;,&quot;given&quot;:&quot;Usha&quot;,&quot;parse-names&quot;:false,&quot;dropping-particle&quot;:&quot;&quot;,&quot;non-dropping-particle&quot;:&quot;&quot;},{&quot;family&quot;:&quot;Sahu&quot;,&quot;given&quot;:&quot;Rakesh Kumar&quot;,&quot;parse-names&quot;:false,&quot;dropping-particle&quot;:&quot;&quot;,&quot;non-dropping-particle&quot;:&quot;&quot;},{&quot;family&quot;:&quot;Bhatt&quot;,&quot;given&quot;:&quot;Shaifali&quot;,&quot;parse-names&quot;:false,&quot;dropping-particle&quot;:&quot;&quot;,&quot;non-dropping-particle&quot;:&quot;&quot;},{&quot;family&quot;:&quot;Kurmi&quot;,&quot;given&quot;:&quot;Sonu&quot;,&quot;parse-names&quot;:false,&quot;dropping-particle&quot;:&quot;&quot;,&quot;non-dropping-particle&quot;:&quot;&quot;},{&quot;family&quot;:&quot;Choudhari&quot;,&quot;given&quot;:&quot;Jyoti Kant&quot;,&quot;parse-names&quot;:false,&quot;dropping-particle&quot;:&quot;&quot;,&quot;non-dropping-particle&quot;:&quot;&quot;}],&quot;container-title&quot;:&quot;Methods in molecular biology (Clifton, N.J.)&quot;,&quot;container-title-short&quot;:&quot;Methods Mol Biol&quot;,&quot;DOI&quot;:&quot;10.1007/978-1-0716-3461-5_6&quot;,&quot;ISSN&quot;:&quot;19406029&quot;,&quot;PMID&quot;:&quot;37803114&quot;,&quot;issued&quot;:{&quot;date-parts&quot;:[[2024]]},&quot;page&quot;:&quot;99-119&quot;,&quot;abstract&quot;:&quot;Advanced technology innovations allow cost-effective, high-throughput profiling of biological systems. It enabled genome sequencing in days using advanced technologies (e.g., next-generation sequencing, microarrays, and mass spectrometry). Since technology has been developed, massive biological data (e.g., genomics, proteomics) has been produced cheaply, allowing the \&quot;big data\&quot; era to create new opportunities to solve medical and biological complications in many disciplines-preventive medicine, biology, Personalized Medicine, gene sequencing, healthcare, and industry. Computational biology and bioinformatics are interdisciplinary fields that develop and apply computational methods (e.g., analytical methods, mathematical modeling, and simulation) to analyze large collections of biological data, such as genetic sequences, cell populations, or protein samples, to make new predictions or discover new biology. Biological data storage, mining, and analysis have challenges because data is much more heterogeneous. In this study, the big data resources of genomics, proteomics, and metabolomics have been explored to solve biological problems using big data analysis approaches. The goal is to build a network of relationship-based gene-disease associations to prioritize phenotypes common to epilepsy and seizure disease. Through network analysis, The 10 seed genes, 22 associated genes, 132 microRNAs, and 38 transcription factors have been identified that have a direct effect on all forms of epilepsy and seizures. The majority of seed genes, according to the results of a functional analysis of seed genes, are involved in the acetylcholine-gated channel complex (10%) and the heterotrimeric G-protein complex (10%) pathways related to cellular components, followed by a role in the regulation of action potential (20%) and positive regulation of vascular endothelial growth factor production (20%) in Epilepsy and Seizures pathways related to biological processes. This study might provide insight into the workings of the disease and shows the importance of continued research into epilepsy and other conditions that can trigger seizure activity.&quot;,&quot;volume&quot;:&quot;2719&quot;},&quot;isTemporary&quot;:false},{&quot;id&quot;:&quot;0c1ccd5b-2f37-350c-9378-554119a8c3c4&quot;,&quot;itemData&quot;:{&quot;type&quot;:&quot;article-journal&quot;,&quot;id&quot;:&quot;0c1ccd5b-2f37-350c-9378-554119a8c3c4&quot;,&quot;title&quot;:&quot;Deep Learning and Neurology: A Systematic Review&quot;,&quot;author&quot;:[{&quot;family&quot;:&quot;Al-Amyn&quot;,&quot;given&quot;:&quot;Aly&quot;,&quot;parse-names&quot;:false,&quot;dropping-particle&quot;:&quot;&quot;,&quot;non-dropping-particle&quot;:&quot;&quot;},{&quot;family&quot;:&quot;Daniel&quot;,&quot;given&quot;:&quot;Valliani&quot;,&quot;parse-names&quot;:false,&quot;dropping-particle&quot;:&quot;&quot;,&quot;non-dropping-particle&quot;:&quot;&quot;},{&quot;family&quot;:&quot;Eric&quot;,&quot;given&quot;:&quot;Ranti&quot;,&quot;parse-names&quot;:false,&quot;dropping-particle&quot;:&quot;&quot;,&quot;non-dropping-particle&quot;:&quot;&quot;},{&quot;family&quot;:&quot;Oermann&quot;,&quot;given&quot;:&quot;Karl&quot;,&quot;parse-names&quot;:false,&quot;dropping-particle&quot;:&quot;&quot;,&quot;non-dropping-particle&quot;:&quot;&quot;}],&quot;DOI&quot;:&quot;10.6084/m9.figshare.9272951&quot;,&quot;URL&quot;:&quot;https://doi.org/10.6084/&quot;,&quot;abstract&quot;:&quot;Deciphering the massive volume of complex electronic data that has been compiled by hospital systems over the past decades has the potential to revolutionize modern medicine, as well as present significant challenges. Deep learning is uniquely suited to address these challenges, and recent advances in techniques and hardware have poised the field of medical machine learning for transformational growth. The clinical neurosciences are particularly well positioned to benefit from these advances given the subtle presentation of symptoms typical of neurologic disease. Here we review the various domains in which deep learning algorithms have already provided impetus for change-areas such as medical image analysis for the improved diagnosis of Alzheimer's disease and the early detection of acute neurologic events; medical image segmentation for quantitative evaluation of neuroanatomy and vasculature; connectome mapping for the diagnosis of Alz-heimer's, autism spectrum disorder, and attention deficit hyperactivity disorder; and mining of microscopic electroencephalogram signals and granular genetic signatures. We additionally note important challenges in the integration of deep learning tools in the clinical setting and discuss the barriers to tackling the challenges that currently exist.&quot;,&quot;container-title-short&quot;:&quot;&quot;},&quot;isTemporary&quot;:false},{&quot;id&quot;:&quot;1dfbcd70-eb44-35c4-9e14-c37704073a78&quot;,&quot;itemData&quot;:{&quot;type&quot;:&quot;article&quot;,&quot;id&quot;:&quot;1dfbcd70-eb44-35c4-9e14-c37704073a78&quot;,&quot;title&quot;:&quot;AI-enabled organoids: Construction, analysis, and application&quot;,&quot;author&quot;:[{&quot;family&quot;:&quot;Bai&quot;,&quot;given&quot;:&quot;Long&quot;,&quot;parse-names&quot;:false,&quot;dropping-particle&quot;:&quot;&quot;,&quot;non-dropping-particle&quot;:&quot;&quot;},{&quot;family&quot;:&quot;Wu&quot;,&quot;given&quot;:&quot;Yan&quot;,&quot;parse-names&quot;:false,&quot;dropping-particle&quot;:&quot;&quot;,&quot;non-dropping-particle&quot;:&quot;&quot;},{&quot;family&quot;:&quot;Li&quot;,&quot;given&quot;:&quot;Guangfeng&quot;,&quot;parse-names&quot;:false,&quot;dropping-particle&quot;:&quot;&quot;,&quot;non-dropping-particle&quot;:&quot;&quot;},{&quot;family&quot;:&quot;Zhang&quot;,&quot;given&quot;:&quot;Wencai&quot;,&quot;parse-names&quot;:false,&quot;dropping-particle&quot;:&quot;&quot;,&quot;non-dropping-particle&quot;:&quot;&quot;},{&quot;family&quot;:&quot;Zhang&quot;,&quot;given&quot;:&quot;Hao&quot;,&quot;parse-names&quot;:false,&quot;dropping-particle&quot;:&quot;&quot;,&quot;non-dropping-particle&quot;:&quot;&quot;},{&quot;family&quot;:&quot;Su&quot;,&quot;given&quot;:&quot;Jiacan&quot;,&quot;parse-names&quot;:false,&quot;dropping-particle&quot;:&quot;&quot;,&quot;non-dropping-particle&quot;:&quot;&quot;}],&quot;container-title&quot;:&quot;Bioactive Materials&quot;,&quot;container-title-short&quot;:&quot;Bioact Mater&quot;,&quot;DOI&quot;:&quot;10.1016/j.bioactmat.2023.09.005&quot;,&quot;ISSN&quot;:&quot;2452199X&quot;,&quot;issued&quot;:{&quot;date-parts&quot;:[[2024,1,1]]},&quot;page&quot;:&quot;525-548&quot;,&quot;abstract&quot;:&quot;Organoids, miniature and simplified in vitro model systems that mimic the structure and function of organs, have attracted considerable interest due to their promising applications in disease modeling, drug screening, personalized medicine, and tissue engineering. Despite the substantial success in cultivating physiologically relevant organoids, challenges remain concerning the complexities of their assembly and the difficulties associated with data analysis. The advent of AI-Enabled Organoids, which interfaces with artificial intelligence (AI), holds the potential to revolutionize the field by offering novel insights and methodologies that can expedite the development and clinical application of organoids. This review succinctly delineates the fundamental concepts and mechanisms underlying AI-Enabled Organoids, summarizing the prospective applications on rapid screening of construction strategies, cost-effective extraction of multiscale image features, streamlined analysis of multi-omics data, and precise preclinical evaluation and application. We also explore the challenges and limitations of interfacing organoids with AI, and discuss the future direction of the field. Taken together, the AI-Enabled Organoids hold significant promise for advancing our understanding of organ development and disease progression, ultimately laying the groundwork for clinical application.&quot;,&quot;publisher&quot;:&quot;KeAi Communications Co.&quot;,&quot;volume&quot;:&quot;31&quot;},&quot;isTemporary&quot;:false}]},{&quot;citationID&quot;:&quot;MENDELEY_CITATION_ebfeb257-c0b2-4d25-9066-6bda91f2f949&quot;,&quot;properties&quot;:{&quot;noteIndex&quot;:0},&quot;isEdited&quot;:false,&quot;manualOverride&quot;:{&quot;isManuallyOverridden&quot;:false,&quot;citeprocText&quot;:&quot;[15]&quot;,&quot;manualOverrideText&quot;:&quot;&quot;},&quot;citationTag&quot;:&quot;MENDELEY_CITATION_v3_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&quot;,&quot;citationItems&quot;:[{&quot;id&quot;:&quot;d33e0e64-76a4-36a2-91a3-a20f4bcd7175&quot;,&quot;itemData&quot;:{&quot;type&quot;:&quot;article-journal&quot;,&quot;id&quot;:&quot;d33e0e64-76a4-36a2-91a3-a20f4bcd7175&quot;,&quot;title&quot;:&quot;Analysis of genetic mutation in dilated cardiomyopathy&quot;,&quot;author&quot;:[{&quot;family&quot;:&quot;Nasir&quot;,&quot;given&quot;:&quot;Mahrukh&quot;,&quot;parse-names&quot;:false,&quot;dropping-particle&quot;:&quot;&quot;,&quot;non-dropping-particle&quot;:&quot;&quot;},{&quot;family&quot;:&quot;Khan&quot;,&quot;given&quot;:&quot;Muhammad Nauman&quot;,&quot;parse-names&quot;:false,&quot;dropping-particle&quot;:&quot;&quot;,&quot;non-dropping-particle&quot;:&quot;&quot;},{&quot;family&quot;:&quot;Soomro&quot;,&quot;given&quot;:&quot;Najia Aslam&quot;,&quot;parse-names&quot;:false,&quot;dropping-particle&quot;:&quot;&quot;,&quot;non-dropping-particle&quot;:&quot;&quot;},{&quot;family&quot;:&quot;Naseeb&quot;,&quot;given&quot;:&quot;Khalid&quot;,&quot;parse-names&quot;:false,&quot;dropping-particle&quot;:&quot;&quot;,&quot;non-dropping-particle&quot;:&quot;&quot;},{&quot;family&quot;:&quot;Jahanzaib&quot;,&quot;given&quot;:&quot;Muhammad&quot;,&quot;parse-names&quot;:false,&quot;dropping-particle&quot;:&quot;&quot;,&quot;non-dropping-particle&quot;:&quot;&quot;},{&quot;family&quot;:&quot;Irfan&quot;,&quot;given&quot;:&quot;Muhammad&quot;,&quot;parse-names&quot;:false,&quot;dropping-particle&quot;:&quot;&quot;,&quot;non-dropping-particle&quot;:&quot;&quot;},{&quot;family&quot;:&quot;Qazi&quot;,&quot;given&quot;:&quot;Sarah Rizwan&quot;,&quot;parse-names&quot;:false,&quot;dropping-particle&quot;:&quot;&quot;,&quot;non-dropping-particle&quot;:&quot;&quot;},{&quot;family&quot;:&quot;Khan&quot;,&quot;given&quot;:&quot;Ishtiaq Ahmad&quot;,&quot;parse-names&quot;:false,&quot;dropping-particle&quot;:&quot;&quot;,&quot;non-dropping-particle&quot;:&quot;&quot;},{&quot;family&quot;:&quot;Ashraf&quot;,&quot;given&quot;:&quot;Tariq&quot;,&quot;parse-names&quot;:false,&quot;dropping-particle&quot;:&quot;&quot;,&quot;non-dropping-particle&quot;:&quot;&quot;}],&quot;container-title&quot;:&quot;Gene Reports&quot;,&quot;container-title-short&quot;:&quot;Gene Rep&quot;,&quot;DOI&quot;:&quot;10.1016/j.genrep.2023.101821&quot;,&quot;ISSN&quot;:&quot;24520144&quot;,&quot;issued&quot;:{&quot;date-parts&quot;:[[2023,12,1]]},&quot;abstract&quot;:&quot;Background: Cardiomyopathies (CM) are heterogeneous group of genetic disorders, specifically damage the heart muscles that leads to the progression of many clinical symptoms such as congestive heart failure (CHF). Dilated Cardiomyopathy (DCM) is the most common cause of heart failure. This study focuses on genetic variations in DCM, which is chronic, generally nonreversible heart muscles disease characterized by heart chamber dilation mostly left ventricle and decreased systolic efficiency. Methodology: This study includes two parts, First we identified 100 genes associated with DCM using deep literature survey. Genetic variants were extracted from 1000 Genome Project (1000 GP), ExAC and Simon Genome Diversity project, for the identification of deleterious variants using in silico prediction tools followed by population genetic differentiation. In Second part, we examined 21,469 patients related to cardiac diseases. Of these, 100 DCM patients were recruited for the identification of rare pathogenic variants rs143187236 in MYOM3 and an INDEL rs36212066 in MYBPC3 using ARMS-PCR and validation through Sanger sequencing. Results: We identified 1658, 15,058 and 461 deleterious variants in 1000 GP, ExAC and Simon Genomes project respectively predicted by both SIFT and PolyPhen2 prediction tools. Clinvar database revealed 10, 69 and one pathogenic and likely pathogenic variants associated with DCM in 1000 GP, ExAC and Simon genome. Population genetic differentiation analysis revealed South Asian populations are closely related to European and American while highly differentiated to East Asian and African populations. ARMS-PCR and Sanger sequencing data of enlisted DCM patients showed that rs143187236 in MYOM3 was found in heterozygous state in three patients while rs36212066 in MYBPC3 was not detected in studied patients. Conclusion: Based on bioinformatics analysis and investigation of deleterious variants through Sanger sequencing, it is deduced that large sample size is necessary for further detection of variants that will aid in the early diagnosis of DCM.&quot;,&quot;publisher&quot;:&quot;Elsevier Inc.&quot;,&quot;volume&quot;:&quot;33&quot;},&quot;isTemporary&quot;:false}]},{&quot;citationID&quot;:&quot;MENDELEY_CITATION_5ad2afa0-1623-401f-ad5a-083f29758834&quot;,&quot;properties&quot;:{&quot;noteIndex&quot;:0},&quot;isEdited&quot;:false,&quot;manualOverride&quot;:{&quot;isManuallyOverridden&quot;:false,&quot;citeprocText&quot;:&quot;[16]&quot;,&quot;manualOverrideText&quot;:&quot;&quot;},&quot;citationTag&quot;:&quot;MENDELEY_CITATION_v3_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&quot;,&quot;citationItems&quot;:[{&quot;id&quot;:&quot;4b1fc0fe-e386-3f69-97c6-51a15f360a14&quot;,&quot;itemData&quot;:{&quot;type&quot;:&quot;article-journal&quot;,&quot;id&quot;:&quot;4b1fc0fe-e386-3f69-97c6-51a15f360a14&quot;,&quot;title&quot;:&quot;Dynamic human exposure to airborne bacteria-associated antibiotic resistomes revealed by longitudinal personal monitoring data&quot;,&quot;author&quot;:[{&quot;family&quot;:&quot;Zhang&quot;,&quot;given&quot;:&quot;Rong min&quot;,&quot;parse-names&quot;:false,&quot;dropping-particle&quot;:&quot;&quot;,&quot;non-dropping-particle&quot;:&quot;&quot;},{&quot;family&quot;:&quot;Lian&quot;,&quot;given&quot;:&quot;Xin lei&quot;,&quot;parse-names&quot;:false,&quot;dropping-particle&quot;:&quot;&quot;,&quot;non-dropping-particle&quot;:&quot;&quot;},{&quot;family&quot;:&quot;Shi&quot;,&quot;given&quot;:&quot;Li wei&quot;,&quot;parse-names&quot;:false,&quot;dropping-particle&quot;:&quot;&quot;,&quot;non-dropping-particle&quot;:&quot;&quot;},{&quot;family&quot;:&quot;Jiang&quot;,&quot;given&quot;:&quot;Liuyiqi&quot;,&quot;parse-names&quot;:false,&quot;dropping-particle&quot;:&quot;&quot;,&quot;non-dropping-particle&quot;:&quot;&quot;},{&quot;family&quot;:&quot;Chen&quot;,&quot;given&quot;:&quot;Shan shan&quot;,&quot;parse-names&quot;:false,&quot;dropping-particle&quot;:&quot;&quot;,&quot;non-dropping-particle&quot;:&quot;&quot;},{&quot;family&quot;:&quot;Haung&quot;,&quot;given&quot;:&quot;Wen qing&quot;,&quot;parse-names&quot;:false,&quot;dropping-particle&quot;:&quot;&quot;,&quot;non-dropping-particle&quot;:&quot;&quot;},{&quot;family&quot;:&quot;Wu&quot;,&quot;given&quot;:&quot;Jia en&quot;,&quot;parse-names&quot;:false,&quot;dropping-particle&quot;:&quot;&quot;,&quot;non-dropping-particle&quot;:&quot;&quot;},{&quot;family&quot;:&quot;Wu&quot;,&quot;given&quot;:&quot;Fei jing&quot;,&quot;parse-names&quot;:false,&quot;dropping-particle&quot;:&quot;&quot;,&quot;non-dropping-particle&quot;:&quot;&quot;},{&quot;family&quot;:&quot;Sun&quot;,&quot;given&quot;:&quot;Jian&quot;,&quot;parse-names&quot;:false,&quot;dropping-particle&quot;:&quot;&quot;,&quot;non-dropping-particle&quot;:&quot;&quot;},{&quot;family&quot;:&quot;Liao&quot;,&quot;given&quot;:&quot;Xiao ping&quot;,&quot;parse-names&quot;:false,&quot;dropping-particle&quot;:&quot;&quot;,&quot;non-dropping-particle&quot;:&quot;&quot;},{&quot;family&quot;:&quot;Chong&quot;,&quot;given&quot;:&quot;Yun xiao&quot;,&quot;parse-names&quot;:false,&quot;dropping-particle&quot;:&quot;&quot;,&quot;non-dropping-particle&quot;:&quot;&quot;},{&quot;family&quot;:&quot;Liu&quot;,&quot;given&quot;:&quot;Ya hong&quot;,&quot;parse-names&quot;:false,&quot;dropping-particle&quot;:&quot;&quot;,&quot;non-dropping-particle&quot;:&quot;&quot;},{&quot;family&quot;:&quot;Jiang&quot;,&quot;given&quot;:&quot;Chao&quot;,&quot;parse-names&quot;:false,&quot;dropping-particle&quot;:&quot;&quot;,&quot;non-dropping-particle&quot;:&quot;&quot;}],&quot;container-title&quot;:&quot;Science of the Total Environment&quot;,&quot;DOI&quot;:&quot;10.1016/j.scitotenv.2023.166799&quot;,&quot;ISSN&quot;:&quot;18791026&quot;,&quot;PMID&quot;:&quot;37673270&quot;,&quot;issued&quot;:{&quot;date-parts&quot;:[[2023,12,15]]},&quot;abstract&quot;:&quot;Airborne antibiotic-resistant bacteria (ARB) can critically impact human health. We performed resistome profiling of 283 personal airborne exposure samples from 15 participants spanning 890 days and 66 locations. We found a greater diversity and abundance of airborne bacteria community and antibiotic resistomes in spring than in winter, and temperature contributed largely to the difference. A total of 1123 bacterial genera were detected, with 16 genera dominating. Of which, 7/16 were annotated as major antibiotic resistance gene (ARG) hosts. The participants were exposed to a highly dynamic collection of ARGs, including 322 subtypes conferring resistance to 18 antibiotic classes dominated by multidrug, macrolide-lincosamide-streptogramin, β-lactam, and fosfomycin. Unlike the overall community-level bacteria exposure, an extremely high abundance of specific ARG subtypes, including lunA and qacG, were found in some samples. Staphylococcus was the predominant genus in the bacterial community, serving as a primary bacterial host for the ARGs. The annotation of ARG-carrying contigs indicated that humans and companion animals were major reservoirs for ARG-carrying Staphylococcus. This study contextualized airborne antibiotic resistomes in the precision medicine framework through longitudinal personal monitoring, which can have broad implications for human health.&quot;,&quot;publisher&quot;:&quot;Elsevier B.V.&quot;,&quot;volume&quot;:&quot;904&quot;,&quot;container-title-short&quot;:&quot;&quot;},&quot;isTemporary&quot;:false}]},{&quot;citationID&quot;:&quot;MENDELEY_CITATION_a8f6468b-07fd-42b4-8dfa-6430af2f1f87&quot;,&quot;properties&quot;:{&quot;noteIndex&quot;:0},&quot;isEdited&quot;:false,&quot;manualOverride&quot;:{&quot;isManuallyOverridden&quot;:false,&quot;citeprocText&quot;:&quot;[17]&quot;,&quot;manualOverrideText&quot;:&quot;&quot;},&quot;citationTag&quot;:&quot;MENDELEY_CITATION_v3_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&quot;,&quot;citationItems&quot;:[{&quot;id&quot;:&quot;9b170a71-12b3-3ef7-8bc4-562805c7dae5&quot;,&quot;itemData&quot;:{&quot;type&quot;:&quot;chapter&quot;,&quot;id&quot;:&quot;9b170a71-12b3-3ef7-8bc4-562805c7dae5&quot;,&quot;title&quot;:&quot;The Implementation of Personalized Medicine in the Republic of Moldova: Challenges and Opportunities in Cardiology&quot;,&quot;author&quot;:[{&quot;family&quot;:&quot;Levitchi&quot;,&quot;given&quot;:&quot;Alexei&quot;,&quot;parse-names&quot;:false,&quot;dropping-particle&quot;:&quot;&quot;,&quot;non-dropping-particle&quot;:&quot;&quot;},{&quot;family&quot;:&quot;Galea-Abdusa&quot;,&quot;given&quot;:&quot;Daniela&quot;,&quot;parse-names&quot;:false,&quot;dropping-particle&quot;:&quot;&quot;,&quot;non-dropping-particle&quot;:&quot;&quot;},{&quot;family&quot;:&quot;Sontea&quot;,&quot;given&quot;:&quot;Victor&quot;,&quot;parse-names&quot;:false,&quot;dropping-particle&quot;:&quot;&quot;,&quot;non-dropping-particle&quot;:&quot;&quot;},{&quot;family&quot;:&quot;Curocichin&quot;,&quot;given&quot;:&quot;Ghenadie&quot;,&quot;parse-names&quot;:false,&quot;dropping-particle&quot;:&quot;&quot;,&quot;non-dropping-particle&quot;:&quot;&quot;}],&quot;DOI&quot;:&quot;10.1007/978-3-031-42782-4_31&quot;,&quot;ISBN&quot;:&quot;9783031427817&quot;,&quot;ISSN&quot;:&quot;14339277&quot;,&quot;issued&quot;:{&quot;date-parts&quot;:[[2024]]},&quot;page&quot;:&quot;288-298&quot;,&quot;container-title-short&quot;:&quot;&quot;},&quot;isTemporary&quot;:false}]},{&quot;citationID&quot;:&quot;MENDELEY_CITATION_8b81c10d-e232-4d68-bfc5-9e23b7685a7c&quot;,&quot;properties&quot;:{&quot;noteIndex&quot;:0},&quot;isEdited&quot;:false,&quot;manualOverride&quot;:{&quot;isManuallyOverridden&quot;:false,&quot;citeprocText&quot;:&quot;[18], [19]&quot;,&quot;manualOverrideText&quot;:&quot;&quot;},&quot;citationTag&quot;:&quot;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&quot;,&quot;citationItems&quot;:[{&quot;id&quot;:&quot;25a9eb06-242e-39ad-8648-7775985a2e09&quot;,&quot;itemData&quot;:{&quot;type&quot;:&quot;article-journal&quot;,&quot;id&quot;:&quot;25a9eb06-242e-39ad-8648-7775985a2e09&quot;,&quot;title&quot;:&quot;Improving electrocardiogram-based detection of rare genetic heart disease using transfer learning: An application to phospholamban p.Arg14del mutation carriers&quot;,&quot;author&quot;:[{&quot;family&quot;:&quot;Lopes&quot;,&quot;given&quot;:&quot;Ricardo R.&quot;,&quot;parse-names&quot;:false,&quot;dropping-particle&quot;:&quot;&quot;,&quot;non-dropping-particle&quot;:&quot;&quot;},{&quot;family&quot;:&quot;Bleijendaal&quot;,&quot;given&quot;:&quot;Hidde&quot;,&quot;parse-names&quot;:false,&quot;dropping-particle&quot;:&quot;&quot;,&quot;non-dropping-particle&quot;:&quot;&quot;},{&quot;family&quot;:&quot;Ramos&quot;,&quot;given&quot;:&quot;Lucas A.&quot;,&quot;parse-names&quot;:false,&quot;dropping-particle&quot;:&quot;&quot;,&quot;non-dropping-particle&quot;:&quot;&quot;},{&quot;family&quot;:&quot;Verstraelen&quot;,&quot;given&quot;:&quot;Tom E.&quot;,&quot;parse-names&quot;:false,&quot;dropping-particle&quot;:&quot;&quot;,&quot;non-dropping-particle&quot;:&quot;&quot;},{&quot;family&quot;:&quot;Amin&quot;,&quot;given&quot;:&quot;Ahmad S.&quot;,&quot;parse-names&quot;:false,&quot;dropping-particle&quot;:&quot;&quot;,&quot;non-dropping-particle&quot;:&quot;&quot;},{&quot;family&quot;:&quot;Wilde&quot;,&quot;given&quot;:&quot;Arthur A.M.&quot;,&quot;parse-names&quot;:false,&quot;dropping-particle&quot;:&quot;&quot;,&quot;non-dropping-particle&quot;:&quot;&quot;},{&quot;family&quot;:&quot;Pinto&quot;,&quot;given&quot;:&quot;Yigal M.&quot;,&quot;parse-names&quot;:false,&quot;dropping-particle&quot;:&quot;&quot;,&quot;non-dropping-particle&quot;:&quot;&quot;},{&quot;family&quot;:&quot;Mol&quot;,&quot;given&quot;:&quot;Bas A.J.M.&quot;,&quot;parse-names&quot;:false,&quot;dropping-particle&quot;:&quot;&quot;,&quot;non-dropping-particle&quot;:&quot;de&quot;},{&quot;family&quot;:&quot;Marquering&quot;,&quot;given&quot;:&quot;Henk A.&quot;,&quot;parse-names&quot;:false,&quot;dropping-particle&quot;:&quot;&quot;,&quot;non-dropping-particle&quot;:&quot;&quot;}],&quot;container-title&quot;:&quot;Computers in Biology and Medicine&quot;,&quot;container-title-short&quot;:&quot;Comput Biol Med&quot;,&quot;DOI&quot;:&quot;10.1016/j.compbiomed.2021.104262&quot;,&quot;ISSN&quot;:&quot;18790534&quot;,&quot;PMID&quot;:&quot;33607378&quot;,&quot;issued&quot;:{&quot;date-parts&quot;:[[2021,4,1]]},&quot;abstract&quot;:&quot;The pathogenic mutation p.Arg14del in the gene encoding Phospholamban (PLN) is known to cause cardiomyopathy and leads to increased risk of sudden cardiac death. Automatic tools might improve the detection of patients with this rare disease. Deep learning is currently the state-of-the-art in signal processing but requires large amounts of data to train the algorithms. In situations with relatively small amounts of data, like PLN, transfer learning may improve accuracy. We propose an ECG-based detection of the PLN mutation using transfer learning from a model originally trained for sex identification. The sex identification model was trained with 256,278 ECGs and subsequently finetuned for PLN detection (155 ECGs of patients with PLN) with two control groups: a balanced age/sex matched group and a randomly selected imbalanced population. The data was split in 10 folds and 20% of the training data was used for validation and early stopping. The models were evaluated with the area under the receiver operating characteristic curve (AUROC) of the testing data. We used gradient activation for explanation of the prediction models. The models trained with transfer learning outperformed the models trained from scratch for both the balanced (AUROC 0.87 vs AUROC 0.71) and imbalanced (AUROC 0.0.90 vs AUROC 0.65) population. The proposed approach was able to improve the accuracy of a rare disease detection model by transfer learning information from a non-manual annotated and abundant label with only limited data available.&quot;,&quot;publisher&quot;:&quot;Elsevier Ltd&quot;,&quot;volume&quot;:&quot;131&quot;},&quot;isTemporary&quot;:false},{&quot;id&quot;:&quot;48b17ebb-8e8a-3841-8072-4b08558ea698&quot;,&quot;itemData&quot;:{&quot;type&quot;:&quot;article-journal&quot;,&quot;id&quot;:&quot;48b17ebb-8e8a-3841-8072-4b08558ea698&quot;,&quot;title&quot;:&quot;Artificial Intelligence and the detection of pediatric concussion using epigenomic analysis&quot;,&quot;author&quot;:[{&quot;family&quot;:&quot;Bahado-Singh&quot;,&quot;given&quot;:&quot;Ray O.&quot;,&quot;parse-names&quot;:false,&quot;dropping-particle&quot;:&quot;&quot;,&quot;non-dropping-particle&quot;:&quot;&quot;},{&quot;family&quot;:&quot;Vishweswaraiah&quot;,&quot;given&quot;:&quot;Sangeetha&quot;,&quot;parse-names&quot;:false,&quot;dropping-particle&quot;:&quot;&quot;,&quot;non-dropping-particle&quot;:&quot;&quot;},{&quot;family&quot;:&quot;Er&quot;,&quot;given&quot;:&quot;Anıl&quot;,&quot;parse-names&quot;:false,&quot;dropping-particle&quot;:&quot;&quot;,&quot;non-dropping-particle&quot;:&quot;&quot;},{&quot;family&quot;:&quot;Aydas&quot;,&quot;given&quot;:&quot;Buket&quot;,&quot;parse-names&quot;:false,&quot;dropping-particle&quot;:&quot;&quot;,&quot;non-dropping-particle&quot;:&quot;&quot;},{&quot;family&quot;:&quot;Turkoglu&quot;,&quot;given&quot;:&quot;Onur&quot;,&quot;parse-names&quot;:false,&quot;dropping-particle&quot;:&quot;&quot;,&quot;non-dropping-particle&quot;:&quot;&quot;},{&quot;family&quot;:&quot;Taskin&quot;,&quot;given&quot;:&quot;Birce D.&quot;,&quot;parse-names&quot;:false,&quot;dropping-particle&quot;:&quot;&quot;,&quot;non-dropping-particle&quot;:&quot;&quot;},{&quot;family&quot;:&quot;Duman&quot;,&quot;given&quot;:&quot;Murat&quot;,&quot;parse-names&quot;:false,&quot;dropping-particle&quot;:&quot;&quot;,&quot;non-dropping-particle&quot;:&quot;&quot;},{&quot;family&quot;:&quot;Yilmaz&quot;,&quot;given&quot;:&quot;Durgül&quot;,&quot;parse-names&quot;:false,&quot;dropping-particle&quot;:&quot;&quot;,&quot;non-dropping-particle&quot;:&quot;&quot;},{&quot;family&quot;:&quot;Radhakrishna&quot;,&quot;given&quot;:&quot;Uppala&quot;,&quot;parse-names&quot;:false,&quot;dropping-particle&quot;:&quot;&quot;,&quot;non-dropping-particle&quot;:&quot;&quot;}],&quot;container-title&quot;:&quot;Brain Research&quot;,&quot;container-title-short&quot;:&quot;Brain Res&quot;,&quot;DOI&quot;:&quot;10.1016/j.brainres.2019.146510&quot;,&quot;ISSN&quot;:&quot;18726240&quot;,&quot;PMID&quot;:&quot;31628932&quot;,&quot;issued&quot;:{&quot;date-parts&quot;:[[2020,1,1]]},&quot;abstract&quot;:&quot;Concussion, also referred to as mild traumatic brain injury (mTBI) is the most common type of traumatic brain injury. Currently concussion is an area of intense scientific interest to better understand the biological mechanisms and for biomarker development. We evaluated whole genome-wide blood DNA cytosine (‘CpG’) methylation in 17 pediatric concussion isolated cases and 18 unaffected controls using Illumina Infinium MethylationEPIC assay. Pathway analysis was performed using Ingenuity Pathway Analysis to help elucidate the epigenetic and molecular mechanisms of the disorder. Area under the receiver operating characteristics (AUC) curves and FDR p-values were calculated for mTBI detection based on CpG methylation levels. Multiple Artificial Intelligence (AI) platforms including Deep Learning (DL), the newest form of AI, were used to predict concussion based on i) CpG methylation markers alone, and ii) combined epigenetic, clinical and demographic predictors. We found 449 CpG sites (473 genes), those were statistically significantly methylated in mTBI compared to controls. There were four CpGs with excellent individual accuracy (AUC ≥ 0.90–1.00) while 119 displayed good accuracy (AUC ≥ 0.80–0.89) for the prediction of mTBI. The CpG methylation changes ≥10% were observed in many CpG loci after concussion suggesting biological significance. Pathway analysis identified several biologically important neurological pathways that were perturbed including those associated with: impaired brain function, cognition, memory, neurotransmission, intellectual disability and behavioral change and associated disorders. The combination of epigenomic and clinical predictors were highly accurate for the detection of concusion using AI techniques. Using DL/AI, a combination of epigenomic and clinical markers had sensitivity and specificity ≧95% for prediction of mTBI. In this novel study, we identified significant methylation changes in multiple genes in response to mTBI. Gene pathways that were epigenetically dysregulated included several known to be involved in neurological function, thus giving biological plausibility to our findings.&quot;,&quot;publisher&quot;:&quot;Elsevier B.V.&quot;,&quot;volume&quot;:&quot;1726&quot;},&quot;isTemporary&quot;:false}]},{&quot;citationID&quot;:&quot;MENDELEY_CITATION_8203d54a-c0f1-47f1-ab5d-8d25d136f649&quot;,&quot;properties&quot;:{&quot;noteIndex&quot;:0},&quot;isEdited&quot;:false,&quot;manualOverride&quot;:{&quot;isManuallyOverridden&quot;:false,&quot;citeprocText&quot;:&quot;[5], [7], [15]&quot;,&quot;manualOverrideText&quot;:&quot;&quot;},&quot;citationTag&quot;:&quot;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&quot;,&quot;citationItems&quot;:[{&quot;id&quot;:&quot;3edb2fd3-91fa-31f9-99c7-18673029ebe0&quot;,&quot;itemData&quot;:{&quot;type&quot;:&quot;article-journal&quot;,&quot;id&quot;:&quot;3edb2fd3-91fa-31f9-99c7-18673029ebe0&quot;,&quot;title&quot;:&quot;DNA repair function scores for 2172 variants in the BRCA1 amino-terminus&quot;,&quot;author&quot;:[{&quot;family&quot;:&quot;Diabate&quot;,&quot;given&quot;:&quot;Mariame&quot;,&quot;parse-names&quot;:false,&quot;dropping-particle&quot;:&quot;&quot;,&quot;non-dropping-particle&quot;:&quot;&quot;},{&quot;family&quot;:&quot;Islam&quot;,&quot;given&quot;:&quot;Muhtadi M.&quot;,&quot;parse-names&quot;:false,&quot;dropping-particle&quot;:&quot;&quot;,&quot;non-dropping-particle&quot;:&quot;&quot;},{&quot;family&quot;:&quot;Nagy&quot;,&quot;given&quot;:&quot;Gregory&quot;,&quot;parse-names&quot;:false,&quot;dropping-particle&quot;:&quot;&quot;,&quot;non-dropping-particle&quot;:&quot;&quot;},{&quot;family&quot;:&quot;Banerjee&quot;,&quot;given&quot;:&quot;Tapahsama&quot;,&quot;parse-names&quot;:false,&quot;dropping-particle&quot;:&quot;&quot;,&quot;non-dropping-particle&quot;:&quot;&quot;},{&quot;family&quot;:&quot;Dhar&quot;,&quot;given&quot;:&quot;Shruti&quot;,&quot;parse-names&quot;:false,&quot;dropping-particle&quot;:&quot;&quot;,&quot;non-dropping-particle&quot;:&quot;&quot;},{&quot;family&quot;:&quot;Smith&quot;,&quot;given&quot;:&quot;Nahum&quot;,&quot;parse-names&quot;:false,&quot;dropping-particle&quot;:&quot;&quot;,&quot;non-dropping-particle&quot;:&quot;&quot;},{&quot;family&quot;:&quot;Adamovich&quot;,&quot;given&quot;:&quot;Aleksandra I.&quot;,&quot;parse-names&quot;:false,&quot;dropping-particle&quot;:&quot;&quot;,&quot;non-dropping-particle&quot;:&quot;&quot;},{&quot;family&quot;:&quot;Starita&quot;,&quot;given&quot;:&quot;Lea M.&quot;,&quot;parse-names&quot;:false,&quot;dropping-particle&quot;:&quot;&quot;,&quot;non-dropping-particle&quot;:&quot;&quot;},{&quot;family&quot;:&quot;Parvin&quot;,&quot;given&quot;:&quot;Jeffrey D.&quot;,&quot;parse-names&quot;:false,&quot;dropping-particle&quot;:&quot;&quot;,&quot;non-dropping-particle&quot;:&quot;&quot;}],&quot;container-title&quot;:&quot;PLoS Genetics&quot;,&quot;container-title-short&quot;:&quot;PLoS Genet&quot;,&quot;DOI&quot;:&quot;10.1371/journal.pgen.1010739&quot;,&quot;ISSN&quot;:&quot;15537404&quot;,&quot;PMID&quot;:&quot;37578980&quot;,&quot;issued&quot;:{&quot;date-parts&quot;:[[2023,8,14]]},&quot;abstract&quot;:&quot;Single nucleotide variants are the most frequent type of sequence changes detected in the genome and these are frequently variants of uncertain significance (VUS). VUS are changes in DNA for which disease risk association is unknown. Thus, methods that classify the functional impact of a VUS can be used as evidence for variant interpretation. In the case of the breast and ovarian cancer specific tumor suppressor protein, BRCA1, pathogenic missense variants frequently score as loss of function in an assay for homology-directed repair (HDR) of DNA double-strand breaks. We previously published functional results using a multiplexed assay for 1056 amino acid substitutions residues 2–192 in the amino terminus of BRCA1. In this study, we have re-assessed the data from this multiplexed assay using an improved analysis pipeline. These new analysis methods yield functional scores for more variants in the first 192 amino acids of BRCA1, plus we report new results for BRCA1 amino acid residues 193–302. We now present the functional classification of 2172 BRCA1 variants in BRCA1 residues 2–302 using the multiplexed HDR assay. Comparison of the functional determinations of the missense variants with clinically known benign or pathogenic variants indicated 93% sensitivity and 100% specificity for this assay. The results from BRCA1 variants tested in this assay are a resource for clinical geneticists for evidence to evaluate VUS in BRCA1.&quot;,&quot;publisher&quot;:&quot;Public Library of Science&quot;,&quot;issue&quot;:&quot;8 August&quot;,&quot;volume&quot;:&quot;19&quot;},&quot;isTemporary&quot;:false},{&quot;id&quot;:&quot;d33e0e64-76a4-36a2-91a3-a20f4bcd7175&quot;,&quot;itemData&quot;:{&quot;type&quot;:&quot;article-journal&quot;,&quot;id&quot;:&quot;d33e0e64-76a4-36a2-91a3-a20f4bcd7175&quot;,&quot;title&quot;:&quot;Analysis of genetic mutation in dilated cardiomyopathy&quot;,&quot;author&quot;:[{&quot;family&quot;:&quot;Nasir&quot;,&quot;given&quot;:&quot;Mahrukh&quot;,&quot;parse-names&quot;:false,&quot;dropping-particle&quot;:&quot;&quot;,&quot;non-dropping-particle&quot;:&quot;&quot;},{&quot;family&quot;:&quot;Khan&quot;,&quot;given&quot;:&quot;Muhammad Nauman&quot;,&quot;parse-names&quot;:false,&quot;dropping-particle&quot;:&quot;&quot;,&quot;non-dropping-particle&quot;:&quot;&quot;},{&quot;family&quot;:&quot;Soomro&quot;,&quot;given&quot;:&quot;Najia Aslam&quot;,&quot;parse-names&quot;:false,&quot;dropping-particle&quot;:&quot;&quot;,&quot;non-dropping-particle&quot;:&quot;&quot;},{&quot;family&quot;:&quot;Naseeb&quot;,&quot;given&quot;:&quot;Khalid&quot;,&quot;parse-names&quot;:false,&quot;dropping-particle&quot;:&quot;&quot;,&quot;non-dropping-particle&quot;:&quot;&quot;},{&quot;family&quot;:&quot;Jahanzaib&quot;,&quot;given&quot;:&quot;Muhammad&quot;,&quot;parse-names&quot;:false,&quot;dropping-particle&quot;:&quot;&quot;,&quot;non-dropping-particle&quot;:&quot;&quot;},{&quot;family&quot;:&quot;Irfan&quot;,&quot;given&quot;:&quot;Muhammad&quot;,&quot;parse-names&quot;:false,&quot;dropping-particle&quot;:&quot;&quot;,&quot;non-dropping-particle&quot;:&quot;&quot;},{&quot;family&quot;:&quot;Qazi&quot;,&quot;given&quot;:&quot;Sarah Rizwan&quot;,&quot;parse-names&quot;:false,&quot;dropping-particle&quot;:&quot;&quot;,&quot;non-dropping-particle&quot;:&quot;&quot;},{&quot;family&quot;:&quot;Khan&quot;,&quot;given&quot;:&quot;Ishtiaq Ahmad&quot;,&quot;parse-names&quot;:false,&quot;dropping-particle&quot;:&quot;&quot;,&quot;non-dropping-particle&quot;:&quot;&quot;},{&quot;family&quot;:&quot;Ashraf&quot;,&quot;given&quot;:&quot;Tariq&quot;,&quot;parse-names&quot;:false,&quot;dropping-particle&quot;:&quot;&quot;,&quot;non-dropping-particle&quot;:&quot;&quot;}],&quot;container-title&quot;:&quot;Gene Reports&quot;,&quot;container-title-short&quot;:&quot;Gene Rep&quot;,&quot;DOI&quot;:&quot;10.1016/j.genrep.2023.101821&quot;,&quot;ISSN&quot;:&quot;24520144&quot;,&quot;issued&quot;:{&quot;date-parts&quot;:[[2023,12,1]]},&quot;abstract&quot;:&quot;Background: Cardiomyopathies (CM) are heterogeneous group of genetic disorders, specifically damage the heart muscles that leads to the progression of many clinical symptoms such as congestive heart failure (CHF). Dilated Cardiomyopathy (DCM) is the most common cause of heart failure. This study focuses on genetic variations in DCM, which is chronic, generally nonreversible heart muscles disease characterized by heart chamber dilation mostly left ventricle and decreased systolic efficiency. Methodology: This study includes two parts, First we identified 100 genes associated with DCM using deep literature survey. Genetic variants were extracted from 1000 Genome Project (1000 GP), ExAC and Simon Genome Diversity project, for the identification of deleterious variants using in silico prediction tools followed by population genetic differentiation. In Second part, we examined 21,469 patients related to cardiac diseases. Of these, 100 DCM patients were recruited for the identification of rare pathogenic variants rs143187236 in MYOM3 and an INDEL rs36212066 in MYBPC3 using ARMS-PCR and validation through Sanger sequencing. Results: We identified 1658, 15,058 and 461 deleterious variants in 1000 GP, ExAC and Simon Genomes project respectively predicted by both SIFT and PolyPhen2 prediction tools. Clinvar database revealed 10, 69 and one pathogenic and likely pathogenic variants associated with DCM in 1000 GP, ExAC and Simon genome. Population genetic differentiation analysis revealed South Asian populations are closely related to European and American while highly differentiated to East Asian and African populations. ARMS-PCR and Sanger sequencing data of enlisted DCM patients showed that rs143187236 in MYOM3 was found in heterozygous state in three patients while rs36212066 in MYBPC3 was not detected in studied patients. Conclusion: Based on bioinformatics analysis and investigation of deleterious variants through Sanger sequencing, it is deduced that large sample size is necessary for further detection of variants that will aid in the early diagnosis of DCM.&quot;,&quot;publisher&quot;:&quot;Elsevier Inc.&quot;,&quot;volume&quot;:&quot;33&quot;},&quot;isTemporary&quot;:false},{&quot;id&quot;:&quot;01fc8dcc-d466-38af-b38b-335d060fb6d8&quot;,&quot;itemData&quot;:{&quot;type&quot;:&quot;article-journal&quot;,&quot;id&quot;:&quot;01fc8dcc-d466-38af-b38b-335d060fb6d8&quot;,&quot;title&quot;:&quot;Assessing the fast prediction of peptide conformers and the impact of non-natural modifications&quot;,&quot;author&quot;:[{&quot;family&quot;:&quot;Ochoa&quot;,&quot;given&quot;:&quot;Rodrigo&quot;,&quot;parse-names&quot;:false,&quot;dropping-particle&quot;:&quot;&quot;,&quot;non-dropping-particle&quot;:&quot;&quot;},{&quot;family&quot;:&quot;Fox&quot;,&quot;given&quot;:&quot;Thomas&quot;,&quot;parse-names&quot;:false,&quot;dropping-particle&quot;:&quot;&quot;,&quot;non-dropping-particle&quot;:&quot;&quot;}],&quot;container-title&quot;:&quot;Journal of Molecular Graphics and Modelling&quot;,&quot;container-title-short&quot;:&quot;J Mol Graph Model&quot;,&quot;DOI&quot;:&quot;10.1016/j.jmgm.2023.108608&quot;,&quot;ISSN&quot;:&quot;18734243&quot;,&quot;PMID&quot;:&quot;37659134&quot;,&quot;issued&quot;:{&quot;date-parts&quot;:[[2023,12,1]]},&quot;abstract&quot;:&quot;We present an assessment of different approaches to predict peptide structures using modeling tools. Several small molecule, protein, and peptide-focused methodologies were used for the fast prediction of conformers for peptides shorter than 30 amino acids. We assessed the effect of including restraints based on annotated or predicted secondary structure motifs. A number of peptides in bound conformations and in solution were collected to compare the tools. In addition, we studied the impact of changing single amino acids to non-natural residues using molecular dynamics simulations. Deep learning methods such as AlphaFold2, or the combination of physics-based approaches with secondary structure information, produce the most accurate results for natural sequences. In the case of peptides with non-natural modifications, modeling the peptide containing natural amino acids first and then modifying and simulating the peptide using benchmarked force fields is a recommended pipeline. The results can guide the modeling of oligopeptides for drug discovery projects.&quot;,&quot;publisher&quot;:&quot;Elsevier Inc.&quot;,&quot;volume&quot;:&quot;125&quot;},&quot;isTemporary&quot;:false}]},{&quot;citationID&quot;:&quot;MENDELEY_CITATION_aae5802f-b5f2-4a11-a3af-1ea757552690&quot;,&quot;properties&quot;:{&quot;noteIndex&quot;:0},&quot;isEdited&quot;:false,&quot;manualOverride&quot;:{&quot;isManuallyOverridden&quot;:false,&quot;citeprocText&quot;:&quot;[20]&quot;,&quot;manualOverrideText&quot;:&quot;&quot;},&quot;citationTag&quot;:&quot;MENDELEY_CITATION_v3_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&quot;,&quot;citationItems&quot;:[{&quot;id&quot;:&quot;678b8ed0-7185-3174-83de-2b1292058c42&quot;,&quot;itemData&quot;:{&quot;type&quot;:&quot;article-journal&quot;,&quot;id&quot;:&quot;678b8ed0-7185-3174-83de-2b1292058c42&quot;,&quot;title&quot;:&quot;Deep learning enhanced fluorescence emission difference microscopy&quot;,&quot;author&quot;:[{&quot;family&quot;:&quot;Xu&quot;,&quot;given&quot;:&quot;Yueshu&quot;,&quot;parse-names&quot;:false,&quot;dropping-particle&quot;:&quot;&quot;,&quot;non-dropping-particle&quot;:&quot;&quot;},{&quot;family&quot;:&quot;Huang&quot;,&quot;given&quot;:&quot;Yuran&quot;,&quot;parse-names&quot;:false,&quot;dropping-particle&quot;:&quot;&quot;,&quot;non-dropping-particle&quot;:&quot;&quot;},{&quot;family&quot;:&quot;Qiu&quot;,&quot;given&quot;:&quot;Yuxuan&quot;,&quot;parse-names&quot;:false,&quot;dropping-particle&quot;:&quot;&quot;,&quot;non-dropping-particle&quot;:&quot;&quot;},{&quot;family&quot;:&quot;Zhang&quot;,&quot;given&quot;:&quot;Zhimin&quot;,&quot;parse-names&quot;:false,&quot;dropping-particle&quot;:&quot;&quot;,&quot;non-dropping-particle&quot;:&quot;&quot;},{&quot;family&quot;:&quot;Han&quot;,&quot;given&quot;:&quot;Yubing&quot;,&quot;parse-names&quot;:false,&quot;dropping-particle&quot;:&quot;&quot;,&quot;non-dropping-particle&quot;:&quot;&quot;},{&quot;family&quot;:&quot;Cui&quot;,&quot;given&quot;:&quot;Yudong&quot;,&quot;parse-names&quot;:false,&quot;dropping-particle&quot;:&quot;&quot;,&quot;non-dropping-particle&quot;:&quot;&quot;},{&quot;family&quot;:&quot;Hao&quot;,&quot;given&quot;:&quot;Xiang&quot;,&quot;parse-names&quot;:false,&quot;dropping-particle&quot;:&quot;&quot;,&quot;non-dropping-particle&quot;:&quot;&quot;},{&quot;family&quot;:&quot;Kuang&quot;,&quot;given&quot;:&quot;Cuifang&quot;,&quot;parse-names&quot;:false,&quot;dropping-particle&quot;:&quot;&quot;,&quot;non-dropping-particle&quot;:&quot;&quot;},{&quot;family&quot;:&quot;Liu&quot;,&quot;given&quot;:&quot;Xu&quot;,&quot;parse-names&quot;:false,&quot;dropping-particle&quot;:&quot;&quot;,&quot;non-dropping-particle&quot;:&quot;&quot;}],&quot;container-title&quot;:&quot;Optics and Laser Technology&quot;,&quot;container-title-short&quot;:&quot;Opt Laser Technol&quot;,&quot;DOI&quot;:&quot;10.1016/j.optlastec.2023.110009&quot;,&quot;ISSN&quot;:&quot;00303992&quot;,&quot;issued&quot;:{&quot;date-parts&quot;:[[2024,1,1]]},&quot;abstract&quot;:&quot;Fluorescence emission difference microscopy (FED) obtains super-resolution microscopic images by extracting the information of the intensity differences between the solid and doughnut confocal images. Due to the mismatch of the outer contour of the solid and doughnut point spread function, FED suffers the problem of information loss. Here, we present a framework for deep-learning-enhanced FED (DL-FED) microscopy through cycle-consistent generative adversarial network (CycleGAN) based image reconstruction. Using this framework, we effectively avoid the information loss and enhance the spatial resolution of the fluorescence images acquired by the standard FED. We also demonstrate that the standard FED images can be transformed to match the results of Airyscan-based FED and saturated-FED, which can effectively enhance the signal-to-noise ratio and avoid the photo-bleaching effect. The validity of DL-FED is demonstrated by simulations and experiments based on fluorescent nanoparticles and biological cells. Featuring the potential to realize a high imaging speed, this approach may be widely applied in live cells investigations.&quot;,&quot;publisher&quot;:&quot;Elsevier Ltd&quot;,&quot;volume&quot;:&quot;168&quot;},&quot;isTemporary&quot;:false}]},{&quot;citationID&quot;:&quot;MENDELEY_CITATION_516f2df1-ef89-490e-a63d-2eb68b309081&quot;,&quot;properties&quot;:{&quot;noteIndex&quot;:0},&quot;isEdited&quot;:false,&quot;manualOverride&quot;:{&quot;isManuallyOverridden&quot;:false,&quot;citeprocText&quot;:&quot;[2], [21]&quot;,&quot;manualOverrideText&quot;:&quot;&quot;},&quot;citationTag&quot;:&quot;MENDELEY_CITATION_v3_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&quot;,&quot;citationItems&quot;:[{&quot;id&quot;:&quot;e23161ec-4bff-3bda-abb8-fbf6cedb0897&quot;,&quot;itemData&quot;:{&quot;type&quot;:&quot;article&quot;,&quot;id&quot;:&quot;e23161ec-4bff-3bda-abb8-fbf6cedb0897&quot;,&quot;title&quot;:&quot;Advanced multimodal diagnostic approaches for detection of lung cancer&quot;,&quot;author&quot;:[{&quot;family&quot;:&quot;Shende&quot;,&quot;given&quot;:&quot;Pravin&quot;,&quot;parse-names&quot;:false,&quot;dropping-particle&quot;:&quot;&quot;,&quot;non-dropping-particle&quot;:&quot;&quot;},{&quot;family&quot;:&quot;Augustine&quot;,&quot;given&quot;:&quot;Steffi&quot;,&quot;parse-names&quot;:false,&quot;dropping-particle&quot;:&quot;&quot;,&quot;non-dropping-particle&quot;:&quot;&quot;},{&quot;family&quot;:&quot;Prabhakar&quot;,&quot;given&quot;:&quot;Bala&quot;,&quot;parse-names&quot;:false,&quot;dropping-particle&quot;:&quot;&quot;,&quot;non-dropping-particle&quot;:&quot;&quot;},{&quot;family&quot;:&quot;Gaud&quot;,&quot;given&quot;:&quot;R. S.&quot;,&quot;parse-names&quot;:false,&quot;dropping-particle&quot;:&quot;&quot;,&quot;non-dropping-particle&quot;:&quot;&quot;}],&quot;container-title&quot;:&quot;Expert Review of Molecular Diagnostics&quot;,&quot;container-title-short&quot;:&quot;Expert Rev Mol Diagn&quot;,&quot;DOI&quot;:&quot;10.1080/14737159.2019.1607299&quot;,&quot;ISSN&quot;:&quot;17448352&quot;,&quot;PMID&quot;:&quot;30977684&quot;,&quot;issued&quot;:{&quot;date-parts&quot;:[[2019,5,4]]},&quot;page&quot;:&quot;409-417&quot;,&quot;abstract&quot;:&quot;Introduction: Lung cancer (LC) emerges as a principle cause of death among smokers and is also one of the most lethal forms of cancer in nonsmokers. LC is mainly classified as non-small cell lung cancer (NSCLC), small cell LC, and lung carcinoid tumor. NSCLC is the most prevalent form of LC and its early stage diagnosis is essential to reduce mortality rate of patients and provide specific therapy. The field of LC diagnostics witnessed a gradual escalation with advancement in technology. Areas covered: This comprehensive review focuses on classification of LC and advanced diagnostics for LC detection like biosensors, biomarkers, nanotechnology-based diagnostics, wearable devices, mobile health, artificial intelligence (AI), aptamers, and molecularly imprinted polymers (MIPs). Expert opinion: Liquid biopsy and breath analysis developments are the most promising and advanced technologies for the detection of biomarkers associated with LC. Wearable devices and AI are two niche areas that require development and standardization for commercialization. The upcoming technology based on nanosystems includes robots, fibers, and particles for sensitive detection of LC. In the near future, nanotechnology-based theranostics, aptamers, and MIPs will emerge in early-stage diagnosis of LC.&quot;,&quot;publisher&quot;:&quot;Taylor and Francis Ltd&quot;,&quot;issue&quot;:&quot;5&quot;,&quot;volume&quot;:&quot;19&quot;},&quot;isTemporary&quot;:false},{&quot;id&quot;:&quot;1ac7e8a8-0693-3b9a-b234-9cb21028a879&quot;,&quot;itemData&quot;:{&quot;type&quot;:&quot;article&quot;,&quot;id&quot;:&quot;1ac7e8a8-0693-3b9a-b234-9cb21028a879&quot;,&quot;title&quot;:&quot;The convergence of traditional and digital biomarkers through AI-assisted biosensing: A new era in translational diagnostics?&quot;,&quot;author&quot;:[{&quot;family&quot;:&quot;Arya&quot;,&quot;given&quot;:&quot;Sagar S.&quot;,&quot;parse-names&quot;:false,&quot;dropping-particle&quot;:&quot;&quot;,&quot;non-dropping-particle&quot;:&quot;&quot;},{&quot;family&quot;:&quot;Dias&quot;,&quot;given&quot;:&quot;Sofia B.&quot;,&quot;parse-names&quot;:false,&quot;dropping-particle&quot;:&quot;&quot;,&quot;non-dropping-particle&quot;:&quot;&quot;},{&quot;family&quot;:&quot;Jelinek&quot;,&quot;given&quot;:&quot;Herbert F.&quot;,&quot;parse-names&quot;:false,&quot;dropping-particle&quot;:&quot;&quot;,&quot;non-dropping-particle&quot;:&quot;&quot;},{&quot;family&quot;:&quot;Hadjileontiadis&quot;,&quot;given&quot;:&quot;Leontios J.&quot;,&quot;parse-names&quot;:false,&quot;dropping-particle&quot;:&quot;&quot;,&quot;non-dropping-particle&quot;:&quot;&quot;},{&quot;family&quot;:&quot;Pappa&quot;,&quot;given&quot;:&quot;Anna Maria&quot;,&quot;parse-names&quot;:false,&quot;dropping-particle&quot;:&quot;&quot;,&quot;non-dropping-particle&quot;:&quot;&quot;}],&quot;container-title&quot;:&quot;Biosensors and Bioelectronics&quot;,&quot;container-title-short&quot;:&quot;Biosens Bioelectron&quot;,&quot;DOI&quot;:&quot;10.1016/j.bios.2023.115387&quot;,&quot;ISSN&quot;:&quot;18734235&quot;,&quot;PMID&quot;:&quot;37229842&quot;,&quot;issued&quot;:{&quot;date-parts&quot;:[[2023,9,1]]},&quot;abstract&quot;:&quot;Advances in consumer electronics, alongside the fields of microfluidics and nanotechnology have brought to the fore low-cost wearable/portable smart devices. Although numerous smart devices that track digital biomarkers have been successfully translated from bench-to-bedside, only a few follow the same fate when it comes to track traditional biomarkers. Current practices still involve laboratory-based tests, followed by blood collection, conducted in a clinical setting as they require trained personnel and specialized equipment. In fact, real-time, passive/active and robust sensing of physiological and behavioural data from patients that can feed artificial intelligence (AI)-based models can significantly improve decision-making, diagnosis and treatment at the point-of-procedure, by circumventing conventional methods of sampling, and in person investigation by expert pathologists, who are scarce in developing countries. This review brings together conventional and digital biomarker sensing through portable and autonomous miniaturized devices. We first summarise the technological advances in each field vs the current clinical practices and we conclude by merging the two worlds of traditional and digital biomarkers through AI/ML technologies to improve patient diagnosis and treatment. The fundamental role, limitations and prospects of AI in realizing this potential and enhancing the existing technologies to facilitate the development and clinical translation of “point-of-care” (POC) diagnostics is finally showcased.&quot;,&quot;publisher&quot;:&quot;Elsevier Ltd&quot;,&quot;volume&quot;:&quot;235&quot;},&quot;isTemporary&quot;:false}]},{&quot;citationID&quot;:&quot;MENDELEY_CITATION_b0cbc255-7164-48ad-a1c2-6f57cf744d15&quot;,&quot;properties&quot;:{&quot;noteIndex&quot;:0},&quot;isEdited&quot;:false,&quot;manualOverride&quot;:{&quot;isManuallyOverridden&quot;:false,&quot;citeprocText&quot;:&quot;[6]&quot;,&quot;manualOverrideText&quot;:&quot;&quot;},&quot;citationTag&quot;:&quot;MENDELEY_CITATION_v3_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&quot;,&quot;citationItems&quot;:[{&quot;id&quot;:&quot;3dcbf125-1dc2-33f6-8a75-8616ff3624e8&quot;,&quot;itemData&quot;:{&quot;type&quot;:&quot;article-journal&quot;,&quot;id&quot;:&quot;3dcbf125-1dc2-33f6-8a75-8616ff3624e8&quot;,&quot;title&quot;:&quot;Predicting Dementia Risk Factors Based on Feature Selection and Neural Networks&quot;,&quot;author&quot;:[{&quot;family&quot;:&quot;Javeed&quot;,&quot;given&quot;:&quot;Ashir&quot;,&quot;parse-names&quot;:false,&quot;dropping-particle&quot;:&quot;&quot;,&quot;non-dropping-particle&quot;:&quot;&quot;},{&quot;family&quot;:&quot;Dallora&quot;,&quot;given&quot;:&quot;Ana Luiza&quot;,&quot;parse-names&quot;:false,&quot;dropping-particle&quot;:&quot;&quot;,&quot;non-dropping-particle&quot;:&quot;&quot;},{&quot;family&quot;:&quot;Berglund&quot;,&quot;given&quot;:&quot;Johan Sanmartin&quot;,&quot;parse-names&quot;:false,&quot;dropping-particle&quot;:&quot;&quot;,&quot;non-dropping-particle&quot;:&quot;&quot;},{&quot;family&quot;:&quot;Ali&quot;,&quot;given&quot;:&quot;Arif&quot;,&quot;parse-names&quot;:false,&quot;dropping-particle&quot;:&quot;&quot;,&quot;non-dropping-particle&quot;:&quot;&quot;},{&quot;family&quot;:&quot;Anderberg&quot;,&quot;given&quot;:&quot;Peter&quot;,&quot;parse-names&quot;:false,&quot;dropping-particle&quot;:&quot;&quot;,&quot;non-dropping-particle&quot;:&quot;&quot;},{&quot;family&quot;:&quot;Ali&quot;,&quot;given&quot;:&quot;Liaqat&quot;,&quot;parse-names&quot;:false,&quot;dropping-particle&quot;:&quot;&quot;,&quot;non-dropping-particle&quot;:&quot;&quot;}],&quot;container-title&quot;:&quot;Computers, Materials and Continua&quot;,&quot;DOI&quot;:&quot;10.32604/cmc.2023.033783&quot;,&quot;ISSN&quot;:&quot;15462226&quot;,&quot;issued&quot;:{&quot;date-parts&quot;:[[2023]]},&quot;page&quot;:&quot;2491-2508&quot;,&quot;abstract&quot;:&quot;Dementia is a disorder with high societal impact and severe consequences for its patients who suffer from a progressive cognitive decline that leads to increased morbidity, mortality, and disabilities. Since there is a consensus that dementia is a multifactorial disorder, which portrays changes in the brain of the affected individual as early as 15 years before its onset, prediction models that aim at its early detection and risk identification should consider these characteristics. This study aims at presenting a novel method for ten years prediction of dementia using on multifactorial data, which comprised 75 variables. There are two automated diagnostic systems developed that use genetic algorithms for feature selection, while artificial neural network and deep neural network are used for dementia classification. The proposed model based on genetic algorithm and deep neural network had achieved the best accuracy of 93.36%, sensitivity of 93.15%, specificity of 91.59%, MCC of 0.4788, and performed superior to other 11 machine learning techniques which were presented in the past for dementia prediction. The identified best predictors were: age, past smoking habit, history of infarct, depression, hip fracture, single leg standing test with right leg, score in the physical component summary and history of TIA/RIND. The identification of risk factors is imperative in the dementia research as an effort to prevent or delay its onset.&quot;,&quot;publisher&quot;:&quot;Tech Science Press&quot;,&quot;issue&quot;:&quot;2&quot;,&quot;volume&quot;:&quot;75&quot;,&quot;container-title-short&quot;:&quot;&quot;},&quot;isTemporary&quot;:false}]},{&quot;citationID&quot;:&quot;MENDELEY_CITATION_291c9607-f07d-4b04-8dff-82bc9450046d&quot;,&quot;properties&quot;:{&quot;noteIndex&quot;:0},&quot;isEdited&quot;:false,&quot;manualOverride&quot;:{&quot;isManuallyOverridden&quot;:false,&quot;citeprocText&quot;:&quot;[22], [23]&quot;,&quot;manualOverrideText&quot;:&quot;&quot;},&quot;citationTag&quot;:&quot;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&quot;,&quot;citationItems&quot;:[{&quot;id&quot;:&quot;b1936b73-d93e-3ccf-8e23-6951ddd2aaac&quot;,&quot;itemData&quot;:{&quot;type&quot;:&quot;article-journal&quot;,&quot;id&quot;:&quot;b1936b73-d93e-3ccf-8e23-6951ddd2aaac&quot;,&quot;title&quot;:&quot;Diagnosis of borderline personality disorder based on Cyberball social exclusion task and resting-state fMRI: using machine learning approach as an auxiliary tool&quot;,&quot;author&quot;:[{&quot;family&quot;:&quot;Jafari&quot;,&quot;given&quot;:&quot;Samira&quot;,&quot;parse-names&quot;:false,&quot;dropping-particle&quot;:&quot;&quot;,&quot;non-dropping-particle&quot;:&quot;&quot;},{&quot;family&quot;:&quot;Almasi&quot;,&quot;given&quot;:&quot;Afshin&quot;,&quot;parse-names&quot;:false,&quot;dropping-particle&quot;:&quot;&quot;,&quot;non-dropping-particle&quot;:&quot;&quot;},{&quot;family&quot;:&quot;Sharini&quot;,&quot;given&quot;:&quot;Hamid&quot;,&quot;parse-names&quot;:false,&quot;dropping-particle&quot;:&quot;&quot;,&quot;non-dropping-particle&quot;:&quot;&quot;},{&quot;family&quot;:&quot;Heydari&quot;,&quot;given&quot;:&quot;Sajad&quot;,&quot;parse-names&quot;:false,&quot;dropping-particle&quot;:&quot;&quot;,&quot;non-dropping-particle&quot;:&quot;&quot;},{&quot;family&quot;:&quot;Salari&quot;,&quot;given&quot;:&quot;Nader&quot;,&quot;parse-names&quot;:false,&quot;dropping-particle&quot;:&quot;&quot;,&quot;non-dropping-particle&quot;:&quot;&quot;}],&quot;container-title&quot;:&quot;Computer Methods in Biomechanics and Biomedical Engineering: Imaging and Visualization&quot;,&quot;container-title-short&quot;:&quot;Comput Methods Biomech Biomed Eng Imaging Vis&quot;,&quot;DOI&quot;:&quot;10.1080/21681163.2022.2161415&quot;,&quot;ISSN&quot;:&quot;21681171&quot;,&quot;issued&quot;:{&quot;date-parts&quot;:[[2023]]},&quot;page&quot;:&quot;1567-1577&quot;,&quot;abstract&quot;:&quot;To diagnose patients with borderline personality disorder (BPD) based on Cyberball social exclusion task and resting-state functional magnetic resonance imaging (fMRI) using machine learning approach. In the current study, the researchers used fMRI images to examine social brain function and learning in BPD. Thirty-six participants completed the ‘Cyberball’ task. Data questionnaire and features extracted from fMRI data were used to diagnose BPD. In this study, three statistical models were used to diagnosing BPD, and the best model was introduced based on appropriate criteria. Also, important features are identified by the models. Totally, 20 people had BPD and 16 were healthy. 83.3% were women and 16.7% men. Logistic Lasso Regression (LLR) was the best model for the diagnosis of patients with BPD. Physical abuse, sexual abuse and the use of antidepressants and antipsychotic drugs were selected as important features by the models. Due to the structure of the machine learning models used in the study, there is no need to feature selection stage and important features can be identified in the models. Also, the diagnosis of BPD has been done with high accuracy, so that clinical physicians can diagnose BPD with all available information, including questionnaire information and fMRI data.&quot;,&quot;publisher&quot;:&quot;Taylor and Francis Ltd.&quot;,&quot;issue&quot;:&quot;4&quot;,&quot;volume&quot;:&quot;11&quot;},&quot;isTemporary&quot;:false},{&quot;id&quot;:&quot;20fbc5d3-0408-399a-b91b-8a058b5a4d8a&quot;,&quot;itemData&quot;:{&quot;type&quot;:&quot;article-journal&quot;,&quot;id&quot;:&quot;20fbc5d3-0408-399a-b91b-8a058b5a4d8a&quot;,&quot;title&quot;:&quot;Machine Learning Techniques in Diagnostics and Prediction of the Clinical Features of Schizophrenia: A Narrative Review&quot;,&quot;author&quot;:[{&quot;family&quot;:&quot;Gashkarimov&quot;,&quot;given&quot;:&quot;Vadim Rimovich&quot;,&quot;parse-names&quot;:false,&quot;dropping-particle&quot;:&quot;&quot;,&quot;non-dropping-particle&quot;:&quot;&quot;},{&quot;family&quot;:&quot;Sultanova&quot;,&quot;given&quot;:&quot;Renata Ildarovna&quot;,&quot;parse-names&quot;:false,&quot;dropping-particle&quot;:&quot;&quot;,&quot;non-dropping-particle&quot;:&quot;&quot;},{&quot;family&quot;:&quot;Efremov&quot;,&quot;given&quot;:&quot;Ilya Segeevich&quot;,&quot;parse-names&quot;:false,&quot;dropping-particle&quot;:&quot;&quot;,&quot;non-dropping-particle&quot;:&quot;&quot;},{&quot;family&quot;:&quot;Asadullin&quot;,&quot;given&quot;:&quot;Azat Railevich&quot;,&quot;parse-names&quot;:false,&quot;dropping-particle&quot;:&quot;&quot;,&quot;non-dropping-particle&quot;:&quot;&quot;}],&quot;container-title&quot;:&quot;Consortium Psychiatricum&quot;,&quot;DOI&quot;:&quot;10.17816/cp11030&quot;,&quot;ISSN&quot;:&quot;2712-7672&quot;,&quot;issued&quot;:{&quot;date-parts&quot;:[[2023,9,29]]},&quot;abstract&quot;:&quot;ABSTRACTBACKGROUND: Schizophrenia is a severe psychiatric disorder associated with a significant negative impact. Earlydiagnosis and treatment of schizophrenia has a favorable effect on the clinical outcome and patients quality of life.In this context, machine learning techniques open up new opportunities for a more accurate diagnosis and predictionof the clinical features of this illness.AIM: This literature review is aimed to search for information on the use of machine learning techniques in the predictionand diagnosis of schizophrenia and the determination of its clinical features.METHODS: The Google Scholar, PubMed, and eLIBRARY.ru databases were used to search for relevant data.The review included articles that had been published not earlier than January 1, 2010, and not later than March 31,2023. Combinations of the following keywords were applied for search queries: machine learning, deep learning,schizophrenia, neural network, predictors, artificial intelligence, diagnostics, suicide, depressive, insomnia,and cognitive. Original articles regardless of their design were included in the review. Descriptive analysis was usedto summarize the retrieved data.REVIEWCC BY-NC-ND 4.0 license Authors, 2023CP11030 Consortium Psychiatricum | 2023 | Volume 4 | Issue 3RESULTS: Machine learning techniques are widely used in the functional assessment of patients with schizophrenia.They are used for interpretation of MRI, EEG, and actigraphy findings. Also, models created using machine learningalgorithms can analyze speech, behavior, and the creativity of people and these data can be used for the diagnosisof psychiatric disorders. It has been found that different machine learning-based models can help specialists predictand diagnose schizophrenia based on medical history and genetic data, as well as epigenetic information. Machinelearning techniques can also be used to build effective models that can help specialists diagnose and predict clinicalmanifestations and complications of schizophrenia, such as insomnia, depressive symptoms, suicide risk, aggressivebehavior, and changes in cognitive functions over time.CONCLUSION: Machine learning techniques play an important role in psychiatry, as they have been used in modelsthat help specialists in the diagnosis of schizophrenia and determination of its clinical features. The use of machinelearning algorithms is one of the most promising direction in psychiatry, and it can significantly improve the effectivenessof the diagnosis and treatment of schizophrenia.&quot;,&quot;publisher&quot;:&quot;ECO-Vector LLC&quot;,&quot;container-title-short&quot;:&quot;&quot;},&quot;isTemporary&quot;:false}]},{&quot;citationID&quot;:&quot;MENDELEY_CITATION_f06fc069-ad2b-4c44-abf8-7bbc4bb85ab7&quot;,&quot;properties&quot;:{&quot;noteIndex&quot;:0},&quot;isEdited&quot;:false,&quot;manualOverride&quot;:{&quot;isManuallyOverridden&quot;:false,&quot;citeprocText&quot;:&quot;[6]&quot;,&quot;manualOverrideText&quot;:&quot;&quot;},&quot;citationTag&quot;:&quot;MENDELEY_CITATION_v3_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&quot;,&quot;citationItems&quot;:[{&quot;id&quot;:&quot;3dcbf125-1dc2-33f6-8a75-8616ff3624e8&quot;,&quot;itemData&quot;:{&quot;type&quot;:&quot;article-journal&quot;,&quot;id&quot;:&quot;3dcbf125-1dc2-33f6-8a75-8616ff3624e8&quot;,&quot;title&quot;:&quot;Predicting Dementia Risk Factors Based on Feature Selection and Neural Networks&quot;,&quot;author&quot;:[{&quot;family&quot;:&quot;Javeed&quot;,&quot;given&quot;:&quot;Ashir&quot;,&quot;parse-names&quot;:false,&quot;dropping-particle&quot;:&quot;&quot;,&quot;non-dropping-particle&quot;:&quot;&quot;},{&quot;family&quot;:&quot;Dallora&quot;,&quot;given&quot;:&quot;Ana Luiza&quot;,&quot;parse-names&quot;:false,&quot;dropping-particle&quot;:&quot;&quot;,&quot;non-dropping-particle&quot;:&quot;&quot;},{&quot;family&quot;:&quot;Berglund&quot;,&quot;given&quot;:&quot;Johan Sanmartin&quot;,&quot;parse-names&quot;:false,&quot;dropping-particle&quot;:&quot;&quot;,&quot;non-dropping-particle&quot;:&quot;&quot;},{&quot;family&quot;:&quot;Ali&quot;,&quot;given&quot;:&quot;Arif&quot;,&quot;parse-names&quot;:false,&quot;dropping-particle&quot;:&quot;&quot;,&quot;non-dropping-particle&quot;:&quot;&quot;},{&quot;family&quot;:&quot;Anderberg&quot;,&quot;given&quot;:&quot;Peter&quot;,&quot;parse-names&quot;:false,&quot;dropping-particle&quot;:&quot;&quot;,&quot;non-dropping-particle&quot;:&quot;&quot;},{&quot;family&quot;:&quot;Ali&quot;,&quot;given&quot;:&quot;Liaqat&quot;,&quot;parse-names&quot;:false,&quot;dropping-particle&quot;:&quot;&quot;,&quot;non-dropping-particle&quot;:&quot;&quot;}],&quot;container-title&quot;:&quot;Computers, Materials and Continua&quot;,&quot;DOI&quot;:&quot;10.32604/cmc.2023.033783&quot;,&quot;ISSN&quot;:&quot;15462226&quot;,&quot;issued&quot;:{&quot;date-parts&quot;:[[2023]]},&quot;page&quot;:&quot;2491-2508&quot;,&quot;abstract&quot;:&quot;Dementia is a disorder with high societal impact and severe consequences for its patients who suffer from a progressive cognitive decline that leads to increased morbidity, mortality, and disabilities. Since there is a consensus that dementia is a multifactorial disorder, which portrays changes in the brain of the affected individual as early as 15 years before its onset, prediction models that aim at its early detection and risk identification should consider these characteristics. This study aims at presenting a novel method for ten years prediction of dementia using on multifactorial data, which comprised 75 variables. There are two automated diagnostic systems developed that use genetic algorithms for feature selection, while artificial neural network and deep neural network are used for dementia classification. The proposed model based on genetic algorithm and deep neural network had achieved the best accuracy of 93.36%, sensitivity of 93.15%, specificity of 91.59%, MCC of 0.4788, and performed superior to other 11 machine learning techniques which were presented in the past for dementia prediction. The identified best predictors were: age, past smoking habit, history of infarct, depression, hip fracture, single leg standing test with right leg, score in the physical component summary and history of TIA/RIND. The identification of risk factors is imperative in the dementia research as an effort to prevent or delay its onset.&quot;,&quot;publisher&quot;:&quot;Tech Science Press&quot;,&quot;issue&quot;:&quot;2&quot;,&quot;volume&quot;:&quot;75&quot;,&quot;container-title-short&quot;:&quot;&quot;},&quot;isTemporary&quot;:false}]},{&quot;citationID&quot;:&quot;MENDELEY_CITATION_df4b91f9-f044-4de2-ab21-ff22d425944a&quot;,&quot;properties&quot;:{&quot;noteIndex&quot;:0},&quot;isEdited&quot;:false,&quot;manualOverride&quot;:{&quot;isManuallyOverridden&quot;:false,&quot;citeprocText&quot;:&quot;[24], [25]&quot;,&quot;manualOverrideText&quot;:&quot;&quot;},&quot;citationTag&quot;:&quot;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&quot;,&quot;citationItems&quot;:[{&quot;id&quot;:&quot;b495c787-0387-314e-8e59-1792a3547db0&quot;,&quot;itemData&quot;:{&quot;type&quot;:&quot;report&quot;,&quot;id&quot;:&quot;b495c787-0387-314e-8e59-1792a3547db0&quot;,&quot;title&quot;:&quot;Widespread dysregulation of mRNA splicing implicates RNA processing in the development and progression of Huntington's disease&quot;,&quot;author&quot;:[{&quot;family&quot;:&quot;Tano&quot;,&quot;given&quot;:&quot;Vincent&quot;,&quot;parse-names&quot;:false,&quot;dropping-particle&quot;:&quot;&quot;,&quot;non-dropping-particle&quot;:&quot;&quot;},{&quot;family&quot;:&quot;Hana Utami&quot;,&quot;given&quot;:&quot;Kagistia&quot;,&quot;parse-names&quot;:false,&quot;dropping-particle&quot;:&quot;&quot;,&quot;non-dropping-particle&quot;:&quot;&quot;},{&quot;family&quot;:&quot;Amirah Binte Mohammad Yusof&quot;,&quot;given&quot;:&quot;Nur&quot;,&quot;parse-names&quot;:false,&quot;dropping-particle&quot;:&quot;&quot;,&quot;non-dropping-particle&quot;:&quot;&quot;},{&quot;family&quot;:&quot;Bégin&quot;,&quot;given&quot;:&quot;Jocelyn&quot;,&quot;parse-names&quot;:false,&quot;dropping-particle&quot;:&quot;&quot;,&quot;non-dropping-particle&quot;:&quot;&quot;},{&quot;family&quot;:&quot;Wei Li Tan&quot;,&quot;given&quot;:&quot;Willy&quot;,&quot;parse-names&quot;:false,&quot;dropping-particle&quot;:&quot;&quot;,&quot;non-dropping-particle&quot;:&quot;&quot;},{&quot;family&quot;:&quot;Pouladi&quot;,&quot;given&quot;:&quot;Mahmoud A&quot;,&quot;parse-names&quot;:false,&quot;dropping-particle&quot;:&quot;&quot;,&quot;non-dropping-particle&quot;:&quot;&quot;},{&quot;family&quot;:&quot;Langley&quot;,&quot;given&quot;:&quot;Sarah R&quot;,&quot;parse-names&quot;:false,&quot;dropping-particle&quot;:&quot;&quot;,&quot;non-dropping-particle&quot;:&quot;&quot;}],&quot;URL&quot;:&quot;https://vincenttano.shinyapps.io/2022_isohd_&quot;,&quot;issued&quot;:{&quot;date-parts&quot;:[[2023]]},&quot;container-title-short&quot;:&quot;&quot;},&quot;isTemporary&quot;:false},{&quot;id&quot;:&quot;dd7339f6-3635-35b6-9914-a8401e111ac0&quot;,&quot;itemData&quot;:{&quot;type&quot;:&quot;report&quot;,&quot;id&quot;:&quot;dd7339f6-3635-35b6-9914-a8401e111ac0&quot;,&quot;title&quot;:&quot;Comparative analyses define differences between BHD-associated renal tumour and sporadic chromophobe renal cell carcinoma&quot;,&quot;author&quot;:[{&quot;family&quot;:&quot;Jikuya&quot;,&quot;given&quot;:&quot;Ryosuke&quot;,&quot;parse-names&quot;:false,&quot;dropping-particle&quot;:&quot;&quot;,&quot;non-dropping-particle&quot;:&quot;&quot;},{&quot;family&quot;:&quot;Johnson&quot;,&quot;given&quot;:&quot;Todd A&quot;,&quot;parse-names&quot;:false,&quot;dropping-particle&quot;:&quot;&quot;,&quot;non-dropping-particle&quot;:&quot;&quot;},{&quot;family&quot;:&quot;Maejima&quot;,&quot;given&quot;:&quot;Kazuhiro&quot;,&quot;parse-names&quot;:false,&quot;dropping-particle&quot;:&quot;&quot;,&quot;non-dropping-particle&quot;:&quot;&quot;},{&quot;family&quot;:&quot;An&quot;,&quot;given&quot;:&quot;Jisong&quot;,&quot;parse-names&quot;:false,&quot;dropping-particle&quot;:&quot;&quot;,&quot;non-dropping-particle&quot;:&quot;&quot;},{&quot;family&quot;:&quot;Ju&quot;,&quot;given&quot;:&quot;Young-Seok&quot;,&quot;parse-names&quot;:false,&quot;dropping-particle&quot;:&quot;&quot;,&quot;non-dropping-particle&quot;:&quot;&quot;},{&quot;family&quot;:&quot;Lee&quot;,&quot;given&quot;:&quot;Hwajin&quot;,&quot;parse-names&quot;:false,&quot;dropping-particle&quot;:&quot;&quot;,&quot;non-dropping-particle&quot;:&quot;&quot;},{&quot;family&quot;:&quot;Ha&quot;,&quot;given&quot;:&quot;Kyungsik&quot;,&quot;parse-names&quot;:false,&quot;dropping-particle&quot;:&quot;&quot;,&quot;non-dropping-particle&quot;:&quot;&quot;},{&quot;family&quot;:&quot;Song&quot;,&quot;given&quot;:&quot;Woojeung&quot;,&quot;parse-names&quot;:false,&quot;dropping-particle&quot;:&quot;&quot;,&quot;non-dropping-particle&quot;:&quot;&quot;},{&quot;family&quot;:&quot;Kim&quot;,&quot;given&quot;:&quot;Youngwook&quot;,&quot;parse-names&quot;:false,&quot;dropping-particle&quot;:&quot;&quot;,&quot;non-dropping-particle&quot;:&quot;&quot;},{&quot;family&quot;:&quot;Okawa&quot;,&quot;given&quot;:&quot;Yuki&quot;,&quot;parse-names&quot;:false,&quot;dropping-particle&quot;:&quot;&quot;,&quot;non-dropping-particle&quot;:&quot;&quot;},{&quot;family&quot;:&quot;Sasagawa&quot;,&quot;given&quot;:&quot;Shota&quot;,&quot;parse-names&quot;:false,&quot;dropping-particle&quot;:&quot;&quot;,&quot;non-dropping-particle&quot;:&quot;&quot;},{&quot;family&quot;:&quot;Kanazashi&quot;,&quot;given&quot;:&quot;Yuki&quot;,&quot;parse-names&quot;:false,&quot;dropping-particle&quot;:&quot;&quot;,&quot;non-dropping-particle&quot;:&quot;&quot;},{&quot;family&quot;:&quot;Fujita&quot;,&quot;given&quot;:&quot;Masashi&quot;,&quot;parse-names&quot;:false,&quot;dropping-particle&quot;:&quot;&quot;,&quot;non-dropping-particle&quot;:&quot;&quot;},{&quot;family&quot;:&quot;Imoto&quot;,&quot;given&quot;:&quot;Seiya&quot;,&quot;parse-names&quot;:false,&quot;dropping-particle&quot;:&quot;&quot;,&quot;non-dropping-particle&quot;:&quot;&quot;},{&quot;family&quot;:&quot;Mitome&quot;,&quot;given&quot;:&quot;Taku&quot;,&quot;parse-names&quot;:false,&quot;dropping-particle&quot;:&quot;&quot;,&quot;non-dropping-particle&quot;:&quot;&quot;},{&quot;family&quot;:&quot;Ohtake&quot;,&quot;given&quot;:&quot;Shinji&quot;,&quot;parse-names&quot;:false,&quot;dropping-particle&quot;:&quot;&quot;,&quot;non-dropping-particle&quot;:&quot;&quot;},{&quot;family&quot;:&quot;Noguchi&quot;,&quot;given&quot;:&quot;Go&quot;,&quot;parse-names&quot;:false,&quot;dropping-particle&quot;:&quot;&quot;,&quot;non-dropping-particle&quot;:&quot;&quot;},{&quot;family&quot;:&quot;Kawaura&quot;,&quot;given&quot;:&quot;Sachi&quot;,&quot;parse-names&quot;:false,&quot;dropping-particle&quot;:&quot;&quot;,&quot;non-dropping-particle&quot;:&quot;&quot;},{&quot;family&quot;:&quot;Iribe&quot;,&quot;given&quot;:&quot;Yasuhiro&quot;,&quot;parse-names&quot;:false,&quot;dropping-particle&quot;:&quot;&quot;,&quot;non-dropping-particle&quot;:&quot;&quot;},{&quot;family&quot;:&quot;Aomori&quot;,&quot;given&quot;:&quot;Kota&quot;,&quot;parse-names&quot;:false,&quot;dropping-particle&quot;:&quot;&quot;,&quot;non-dropping-particle&quot;:&quot;&quot;},{&quot;family&quot;:&quot;Tatenuma&quot;,&quot;given&quot;:&quot;Tomoyuki&quot;,&quot;parse-names&quot;:false,&quot;dropping-particle&quot;:&quot;&quot;,&quot;non-dropping-particle&quot;:&quot;&quot;},{&quot;family&quot;:&quot;Komeya&quot;,&quot;given&quot;:&quot;Mitsuru&quot;,&quot;parse-names&quot;:false,&quot;dropping-particle&quot;:&quot;&quot;,&quot;non-dropping-particle&quot;:&quot;&quot;},{&quot;family&quot;:&quot;Ito&quot;,&quot;given&quot;:&quot;Hiroki&quot;,&quot;parse-names&quot;:false,&quot;dropping-particle&quot;:&quot;&quot;,&quot;non-dropping-particle&quot;:&quot;&quot;},{&quot;family&quot;:&quot;Ito&quot;,&quot;given&quot;:&quot;Yusuke&quot;,&quot;parse-names&quot;:false,&quot;dropping-particle&quot;:&quot;&quot;,&quot;non-dropping-particle&quot;:&quot;&quot;},{&quot;family&quot;:&quot;Muraoka&quot;,&quot;given&quot;:&quot;Kentaro&quot;,&quot;parse-names&quot;:false,&quot;dropping-particle&quot;:&quot;&quot;,&quot;non-dropping-particle&quot;:&quot;&quot;},{&quot;family&quot;:&quot;Furuya&quot;,&quot;given&quot;:&quot;Mitsuko&quot;,&quot;parse-names&quot;:false,&quot;dropping-particle&quot;:&quot;&quot;,&quot;non-dropping-particle&quot;:&quot;&quot;},{&quot;family&quot;:&quot;Kato&quot;,&quot;given&quot;:&quot;Ikuma&quot;,&quot;parse-names&quot;:false,&quot;dropping-particle&quot;:&quot;&quot;,&quot;non-dropping-particle&quot;:&quot;&quot;},{&quot;family&quot;:&quot;Fujii&quot;,&quot;given&quot;:&quot;Satoshi&quot;,&quot;parse-names&quot;:false,&quot;dropping-particle&quot;:&quot;&quot;,&quot;non-dropping-particle&quot;:&quot;&quot;},{&quot;family&quot;:&quot;Hamanoue&quot;,&quot;given&quot;:&quot;Haruka&quot;,&quot;parse-names&quot;:false,&quot;dropping-particle&quot;:&quot;&quot;,&quot;non-dropping-particle&quot;:&quot;&quot;},{&quot;family&quot;:&quot;Tamura&quot;,&quot;given&quot;:&quot;Tomohiko&quot;,&quot;parse-names&quot;:false,&quot;dropping-particle&quot;:&quot;&quot;,&quot;non-dropping-particle&quot;:&quot;&quot;},{&quot;family&quot;:&quot;Baba&quot;,&quot;given&quot;:&quot;Masaya&quot;,&quot;parse-names&quot;:false,&quot;dropping-particle&quot;:&quot;&quot;,&quot;non-dropping-particle&quot;:&quot;&quot;},{&quot;family&quot;:&quot;Suda&quot;,&quot;given&quot;:&quot;Toshio&quot;,&quot;parse-names&quot;:false,&quot;dropping-particle&quot;:&quot;&quot;,&quot;non-dropping-particle&quot;:&quot;&quot;},{&quot;family&quot;:&quot;Kodama&quot;,&quot;given&quot;:&quot;Tatsuhiko&quot;,&quot;parse-names&quot;:false,&quot;dropping-particle&quot;:&quot;&quot;,&quot;non-dropping-particle&quot;:&quot;&quot;},{&quot;family&quot;:&quot;Makiyama&quot;,&quot;given&quot;:&quot;Kazuhide&quot;,&quot;parse-names&quot;:false,&quot;dropping-particle&quot;:&quot;&quot;,&quot;non-dropping-particle&quot;:&quot;&quot;},{&quot;family&quot;:&quot;Yao&quot;,&quot;given&quot;:&quot;Masahiro&quot;,&quot;parse-names&quot;:false,&quot;dropping-particle&quot;:&quot;&quot;,&quot;non-dropping-particle&quot;:&quot;&quot;},{&quot;family&quot;:&quot;Shuch&quot;,&quot;given&quot;:&quot;Brian M&quot;,&quot;parse-names&quot;:false,&quot;dropping-particle&quot;:&quot;&quot;,&quot;non-dropping-particle&quot;:&quot;&quot;},{&quot;family&quot;:&quot;Ricketts&quot;,&quot;given&quot;:&quot;Christopher J&quot;,&quot;parse-names&quot;:false,&quot;dropping-particle&quot;:&quot;&quot;,&quot;non-dropping-particle&quot;:&quot;&quot;},{&quot;family&quot;:&quot;Schmidt&quot;,&quot;given&quot;:&quot;Laura S&quot;,&quot;parse-names&quot;:false,&quot;dropping-particle&quot;:&quot;&quot;,&quot;non-dropping-particle&quot;:&quot;&quot;},{&quot;family&quot;:&quot;Linehan&quot;,&quot;given&quot;:&quot;W Marston&quot;,&quot;parse-names&quot;:false,&quot;dropping-particle&quot;:&quot;&quot;,&quot;non-dropping-particle&quot;:&quot;&quot;},{&quot;family&quot;:&quot;Nakagawa&quot;,&quot;given&quot;:&quot;Hidewaki&quot;,&quot;parse-names&quot;:false,&quot;dropping-particle&quot;:&quot;&quot;,&quot;non-dropping-particle&quot;:&quot;&quot;},{&quot;family&quot;:&quot;Hasumi&quot;,&quot;given&quot;:&quot;Hisashi&quot;,&quot;parse-names&quot;:false,&quot;dropping-particle&quot;:&quot;&quot;,&quot;non-dropping-particle&quot;:&quot;&quot;}],&quot;URL&quot;:&quot;www.thelancet.com&quot;,&quot;issued&quot;:{&quot;date-parts&quot;:[[2023]]},&quot;abstract&quot;:&quot;Background Birt-Hogg-Dubé (BHD) syndrome, caused by germline alteration of folliculin (FLCN) gene, develops hybrid oncocytic/chromophobe tumour (HOCT) and chromophobe renal cell carcinoma (ChRCC), whereas sporadic ChRCC does not harbor FLCN alteration. To date, molecular characteristics of these similar histological types of tumours have been incompletely elucidated.&quot;,&quot;container-title-short&quot;:&quot;&quot;},&quot;isTemporary&quot;:false}]},{&quot;citationID&quot;:&quot;MENDELEY_CITATION_fd85a98b-607d-4878-8348-80cc3449ac49&quot;,&quot;properties&quot;:{&quot;noteIndex&quot;:0},&quot;isEdited&quot;:false,&quot;manualOverride&quot;:{&quot;isManuallyOverridden&quot;:false,&quot;citeprocText&quot;:&quot;[26]&quot;,&quot;manualOverrideText&quot;:&quot;&quot;},&quot;citationTag&quot;:&quot;MENDELEY_CITATION_v3_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&quot;,&quot;citationItems&quot;:[{&quot;id&quot;:&quot;fa1744b3-61b9-319a-9d1d-0daecc3094fa&quot;,&quot;itemData&quot;:{&quot;type&quot;:&quot;article-journal&quot;,&quot;id&quot;:&quot;fa1744b3-61b9-319a-9d1d-0daecc3094fa&quot;,&quot;title&quot;:&quot;Automated Detection of Parkinson's Disease Based on Multiple Types of Sustained Phonations Using Linear Discriminant Analysis and Genetically Optimized Neural Network&quot;,&quot;author&quot;:[{&quot;family&quot;:&quot;Ali&quot;,&quot;given&quot;:&quot;Liaqat&quot;,&quot;parse-names&quot;:false,&quot;dropping-particle&quot;:&quot;&quot;,&quot;non-dropping-particle&quot;:&quot;&quot;},{&quot;family&quot;:&quot;Zhu&quot;,&quot;given&quot;:&quot;Ce&quot;,&quot;parse-names&quot;:false,&quot;dropping-particle&quot;:&quot;&quot;,&quot;non-dropping-particle&quot;:&quot;&quot;},{&quot;family&quot;:&quot;Zhang&quot;,&quot;given&quot;:&quot;Zhonghao&quot;,&quot;parse-names&quot;:false,&quot;dropping-particle&quot;:&quot;&quot;,&quot;non-dropping-particle&quot;:&quot;&quot;},{&quot;family&quot;:&quot;Liu&quot;,&quot;given&quot;:&quot;Yipeng&quot;,&quot;parse-names&quot;:false,&quot;dropping-particle&quot;:&quot;&quot;,&quot;non-dropping-particle&quot;:&quot;&quot;}],&quot;container-title&quot;:&quot;IEEE Journal of Translational Engineering in Health and Medicine&quot;,&quot;container-title-short&quot;:&quot;IEEE J Transl Eng Health Med&quot;,&quot;DOI&quot;:&quot;10.1109/JTEHM.2019.2940900&quot;,&quot;ISSN&quot;:&quot;21682372&quot;,&quot;issued&quot;:{&quot;date-parts&quot;:[[2019]]},&quot;abstract&quot;:&quot;Objective: Parkinson's disease (PD) is a serious neurodegenerative disorder. It is reported that most of PD patients have voice impairments. But these voice impairments are not perceptible to common listeners. Therefore, different machine learning methods have been developed for automated PD detection. However, these methods either lack generalization and clinically significant classification performance or face the problem of subject overlap. Methods: To overcome the problems discussed above, we attempt to develop a hybrid intelligent system that can automatically perform acoustic analysis of voice signals in order to detect PD. The proposed intelligent system uses linear discriminant analysis (LDA) for dimensionality reduction and genetic algorithm (GA) for hyperparameters optimization of neural network (NN) which is used as a predictive model. Moreover, to avoid subject overlap, we use leave one subject out (LOSO) validation. Results: The proposed method namely LDA-NN-GA is evaluated in numerical experiments on multiple types of sustained phonations data in terms of accuracy, sensitivity, specificity, and Matthew correlation coefficient. It achieves classification accuracy of 95% on training database and 100% on testing database using all the extracted features. However, as the dataset is imbalanced in terms of gender, thus, to obtain unbiased results, we eliminated the gender dependent features and obtained accuracy of 80% for training database and 82.14% for testing database, which seems to be more unbiased results. Conclusion: Compared with the previous machine learning methods, the proposed LDA-NN-GA method shows better performance and lower complexity. Clinical Impact: The experimental results suggest that the proposed automated diagnostic system has the potential to classify PD patients from healthy subjects. Additionally, in future the proposed method can also be exploited for prodromal and differential diagnosis, which are considered challenging tasks.&quot;,&quot;publisher&quot;:&quot;Institute of Electrical and Electronics Engineers Inc.&quot;,&quot;volume&quot;:&quot;7&quot;},&quot;isTemporary&quot;:false}]},{&quot;citationID&quot;:&quot;MENDELEY_CITATION_cd750fb8-d084-4fe5-909d-d6af0abd7ad6&quot;,&quot;properties&quot;:{&quot;noteIndex&quot;:0},&quot;isEdited&quot;:false,&quot;manualOverride&quot;:{&quot;isManuallyOverridden&quot;:false,&quot;citeprocText&quot;:&quot;[27], [28]&quot;,&quot;manualOverrideText&quot;:&quot;&quot;},&quot;citationTag&quot;:&quot;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&quot;,&quot;citationItems&quot;:[{&quot;id&quot;:&quot;b11224f5-bcc4-3055-be52-6b52c5e51bd2&quot;,&quot;itemData&quot;:{&quot;type&quot;:&quot;article-journal&quot;,&quot;id&quot;:&quot;b11224f5-bcc4-3055-be52-6b52c5e51bd2&quot;,&quot;title&quot;:&quot;Transcriptomic and cellular decoding of regional brain vulnerability to neurogenetic disorders&quot;,&quot;author&quot;:[{&quot;family&quot;:&quot;Seidlitz&quot;,&quot;given&quot;:&quot;Jakob&quot;,&quot;parse-names&quot;:false,&quot;dropping-particle&quot;:&quot;&quot;,&quot;non-dropping-particle&quot;:&quot;&quot;},{&quot;family&quot;:&quot;Nadig&quot;,&quot;given&quot;:&quot;Ajay&quot;,&quot;parse-names&quot;:false,&quot;dropping-particle&quot;:&quot;&quot;,&quot;non-dropping-particle&quot;:&quot;&quot;},{&quot;family&quot;:&quot;Liu&quot;,&quot;given&quot;:&quot;Siyuan&quot;,&quot;parse-names&quot;:false,&quot;dropping-particle&quot;:&quot;&quot;,&quot;non-dropping-particle&quot;:&quot;&quot;},{&quot;family&quot;:&quot;Bethlehem&quot;,&quot;given&quot;:&quot;Richard A.I.&quot;,&quot;parse-names&quot;:false,&quot;dropping-particle&quot;:&quot;&quot;,&quot;non-dropping-particle&quot;:&quot;&quot;},{&quot;family&quot;:&quot;Vértes&quot;,&quot;given&quot;:&quot;Petra E.&quot;,&quot;parse-names&quot;:false,&quot;dropping-particle&quot;:&quot;&quot;,&quot;non-dropping-particle&quot;:&quot;&quot;},{&quot;family&quot;:&quot;Morgan&quot;,&quot;given&quot;:&quot;Sarah E.&quot;,&quot;parse-names&quot;:false,&quot;dropping-particle&quot;:&quot;&quot;,&quot;non-dropping-particle&quot;:&quot;&quot;},{&quot;family&quot;:&quot;Váša&quot;,&quot;given&quot;:&quot;František&quot;,&quot;parse-names&quot;:false,&quot;dropping-particle&quot;:&quot;&quot;,&quot;non-dropping-particle&quot;:&quot;&quot;},{&quot;family&quot;:&quot;Romero-Garcia&quot;,&quot;given&quot;:&quot;Rafael&quot;,&quot;parse-names&quot;:false,&quot;dropping-particle&quot;:&quot;&quot;,&quot;non-dropping-particle&quot;:&quot;&quot;},{&quot;family&quot;:&quot;Lalonde&quot;,&quot;given&quot;:&quot;François M.&quot;,&quot;parse-names&quot;:false,&quot;dropping-particle&quot;:&quot;&quot;,&quot;non-dropping-particle&quot;:&quot;&quot;},{&quot;family&quot;:&quot;Clasen&quot;,&quot;given&quot;:&quot;Liv S.&quot;,&quot;parse-names&quot;:false,&quot;dropping-particle&quot;:&quot;&quot;,&quot;non-dropping-particle&quot;:&quot;&quot;},{&quot;family&quot;:&quot;Blumenthal&quot;,&quot;given&quot;:&quot;Jonathan D.&quot;,&quot;parse-names&quot;:false,&quot;dropping-particle&quot;:&quot;&quot;,&quot;non-dropping-particle&quot;:&quot;&quot;},{&quot;family&quot;:&quot;Paquola&quot;,&quot;given&quot;:&quot;Casey&quot;,&quot;parse-names&quot;:false,&quot;dropping-particle&quot;:&quot;&quot;,&quot;non-dropping-particle&quot;:&quot;&quot;},{&quot;family&quot;:&quot;Bernhardt&quot;,&quot;given&quot;:&quot;Boris&quot;,&quot;parse-names&quot;:false,&quot;dropping-particle&quot;:&quot;&quot;,&quot;non-dropping-particle&quot;:&quot;&quot;},{&quot;family&quot;:&quot;Wagstyl&quot;,&quot;given&quot;:&quot;Konrad&quot;,&quot;parse-names&quot;:false,&quot;dropping-particle&quot;:&quot;&quot;,&quot;non-dropping-particle&quot;:&quot;&quot;},{&quot;family&quot;:&quot;Polioudakis&quot;,&quot;given&quot;:&quot;Damon&quot;,&quot;parse-names&quot;:false,&quot;dropping-particle&quot;:&quot;&quot;,&quot;non-dropping-particle&quot;:&quot;&quot;},{&quot;family&quot;:&quot;la Torre-Ubieta&quot;,&quot;given&quot;:&quot;Luis&quot;,&quot;parse-names&quot;:false,&quot;dropping-particle&quot;:&quot;&quot;,&quot;non-dropping-particle&quot;:&quot;de&quot;},{&quot;family&quot;:&quot;Geschwind&quot;,&quot;given&quot;:&quot;Daniel H.&quot;,&quot;parse-names&quot;:false,&quot;dropping-particle&quot;:&quot;&quot;,&quot;non-dropping-particle&quot;:&quot;&quot;},{&quot;family&quot;:&quot;Han&quot;,&quot;given&quot;:&quot;Joan C.&quot;,&quot;parse-names&quot;:false,&quot;dropping-particle&quot;:&quot;&quot;,&quot;non-dropping-particle&quot;:&quot;&quot;},{&quot;family&quot;:&quot;Lee&quot;,&quot;given&quot;:&quot;Nancy R.&quot;,&quot;parse-names&quot;:false,&quot;dropping-particle&quot;:&quot;&quot;,&quot;non-dropping-particle&quot;:&quot;&quot;},{&quot;family&quot;:&quot;Murphy&quot;,&quot;given&quot;:&quot;Declan G.&quot;,&quot;parse-names&quot;:false,&quot;dropping-particle&quot;:&quot;&quot;,&quot;non-dropping-particle&quot;:&quot;&quot;},{&quot;family&quot;:&quot;Bullmore&quot;,&quot;given&quot;:&quot;Edward T.&quot;,&quot;parse-names&quot;:false,&quot;dropping-particle&quot;:&quot;&quot;,&quot;non-dropping-particle&quot;:&quot;&quot;},{&quot;family&quot;:&quot;Raznahan&quot;,&quot;given&quot;:&quot;Armin&quot;,&quot;parse-names&quot;:false,&quot;dropping-particle&quot;:&quot;&quot;,&quot;non-dropping-particle&quot;:&quot;&quot;}],&quot;container-title&quot;:&quot;Nature Communications&quot;,&quot;container-title-short&quot;:&quot;Nat Commun&quot;,&quot;DOI&quot;:&quot;10.1038/s41467-020-17051-5&quot;,&quot;ISSN&quot;:&quot;20411723&quot;,&quot;PMID&quot;:&quot;32620757&quot;,&quot;issued&quot;:{&quot;date-parts&quot;:[[2020,12,1]]},&quot;abstract&quot;:&quot;Neurodevelopmental disorders have a heritable component and are associated with region specific alterations in brain anatomy. However, it is unclear how genetic risks for neurodevelopmental disorders are translated into spatially patterned brain vulnerabilities. Here, we integrated cortical neuroimaging data from patients with neurodevelopmental disorders caused by genomic copy number variations (CNVs) and gene expression data from healthy subjects. For each of the six investigated disorders, we show that spatial patterns of cortical anatomy changes in youth are correlated with cortical spatial expression of CNV genes in neurotypical adults. By transforming normative bulk-tissue cortical expression data into cell-type expression maps, we link anatomical change maps in each analysed disorder to specific cell classes as well as the CNV-region genes they express. Our findings reveal organizing principles that regulate the mapping of genetic risks onto regional brain changes in neurogenetic disorders. Our findings will enable screening for candidate molecular mechanisms from readily available neuroimaging data.&quot;,&quot;publisher&quot;:&quot;Nature Research&quot;,&quot;issue&quot;:&quot;1&quot;,&quot;volume&quot;:&quot;11&quot;},&quot;isTemporary&quot;:false},{&quot;id&quot;:&quot;cba55889-84be-3532-98e5-76abd2dd3d2d&quot;,&quot;itemData&quot;:{&quot;type&quot;:&quot;article-journal&quot;,&quot;id&quot;:&quot;cba55889-84be-3532-98e5-76abd2dd3d2d&quot;,&quot;title&quot;:&quot;Next-Generation Sequencing for Screening Analysis of Cystic Fibrosis: Spectrum and Novel Variants in a South–Central Italian Cohort&quot;,&quot;author&quot;:[{&quot;family&quot;:&quot;Paolis&quot;,&quot;given&quot;:&quot;Elisa&quot;,&quot;parse-names&quot;:false,&quot;dropping-particle&quot;:&quot;&quot;,&quot;non-dropping-particle&quot;:&quot;De&quot;},{&quot;family&quot;:&quot;Tilocca&quot;,&quot;given&quot;:&quot;Bruno&quot;,&quot;parse-names&quot;:false,&quot;dropping-particle&quot;:&quot;&quot;,&quot;non-dropping-particle&quot;:&quot;&quot;},{&quot;family&quot;:&quot;Lombardi&quot;,&quot;given&quot;:&quot;Carla&quot;,&quot;parse-names&quot;:false,&quot;dropping-particle&quot;:&quot;&quot;,&quot;non-dropping-particle&quot;:&quot;&quot;},{&quot;family&quot;:&quot;Bonis&quot;,&quot;given&quot;:&quot;Maria&quot;,&quot;parse-names&quot;:false,&quot;dropping-particle&quot;:&quot;&quot;,&quot;non-dropping-particle&quot;:&quot;De&quot;},{&quot;family&quot;:&quot;Concolino&quot;,&quot;given&quot;:&quot;Paola&quot;,&quot;parse-names&quot;:false,&quot;dropping-particle&quot;:&quot;&quot;,&quot;non-dropping-particle&quot;:&quot;&quot;},{&quot;family&quot;:&quot;Onori&quot;,&quot;given&quot;:&quot;Maria Elisabetta&quot;,&quot;parse-names&quot;:false,&quot;dropping-particle&quot;:&quot;&quot;,&quot;non-dropping-particle&quot;:&quot;&quot;},{&quot;family&quot;:&quot;Ricciardi Tenore&quot;,&quot;given&quot;:&quot;Claudio&quot;,&quot;parse-names&quot;:false,&quot;dropping-particle&quot;:&quot;&quot;,&quot;non-dropping-particle&quot;:&quot;&quot;},{&quot;family&quot;:&quot;Perrucci&quot;,&quot;given&quot;:&quot;Alessia&quot;,&quot;parse-names&quot;:false,&quot;dropping-particle&quot;:&quot;&quot;,&quot;non-dropping-particle&quot;:&quot;&quot;},{&quot;family&quot;:&quot;Roncada&quot;,&quot;given&quot;:&quot;Paola&quot;,&quot;parse-names&quot;:false,&quot;dropping-particle&quot;:&quot;&quot;,&quot;non-dropping-particle&quot;:&quot;&quot;},{&quot;family&quot;:&quot;Capoluongo&quot;,&quot;given&quot;:&quot;Ettore&quot;,&quot;parse-names&quot;:false,&quot;dropping-particle&quot;:&quot;&quot;,&quot;non-dropping-particle&quot;:&quot;&quot;},{&quot;family&quot;:&quot;Urbani&quot;,&quot;given&quot;:&quot;Andrea&quot;,&quot;parse-names&quot;:false,&quot;dropping-particle&quot;:&quot;&quot;,&quot;non-dropping-particle&quot;:&quot;&quot;},{&quot;family&quot;:&quot;Minucci&quot;,&quot;given&quot;:&quot;Angelo&quot;,&quot;parse-names&quot;:false,&quot;dropping-particle&quot;:&quot;&quot;,&quot;non-dropping-particle&quot;:&quot;&quot;},{&quot;family&quot;:&quot;Santonocito&quot;,&quot;given&quot;:&quot;Concetta&quot;,&quot;parse-names&quot;:false,&quot;dropping-particle&quot;:&quot;&quot;,&quot;non-dropping-particle&quot;:&quot;&quot;}],&quot;container-title&quot;:&quot;Genes&quot;,&quot;container-title-short&quot;:&quot;Genes (Basel)&quot;,&quot;DOI&quot;:&quot;10.3390/genes14081608&quot;,&quot;ISSN&quot;:&quot;20734425&quot;,&quot;PMID&quot;:&quot;37628659&quot;,&quot;issued&quot;:{&quot;date-parts&quot;:[[2023,8,1]]},&quot;abstract&quot;:&quot;The incidence of cystic fibrosis (CF) and the spectrum of cystic fibrosis transmembrane conductance regulator (CFTR) gene variants differ among geographic regions. Differences in CF carrier distribution are also reported among Italian regions. We described the spectrum of the CFTR variants observed in a large group of subjects belonging from central–southern Italy. We also provide a predictive evaluation of the novel variants identified. CFTR screening was performed in a south–central Italian cohort of 770 subjects. We adopted a next-generation sequencing (NGS) approach using the Devyser CFTR NGS kit on the Illumina MiSeq System coupled with Amplicon Suite data analysis. Bioinformatics evaluation of the impact of novel variants was described. Overall, the presence of at least one alternative allele in the CFTR gene was recorded for 23% of the subjects, with a carrier frequency of CF pathogenic variants of 1:12. The largest sub-group corresponded to the heterozygous carriers of a variant with a conflicting interpretation of pathogenicity. The common CFTR p.(Phe508del) pathogenic variants were identified in 37% of mutated subjects. Bioinformatics prediction supported a potential damaging effect for the three novel CFTR variants identified: p.(Leu1187Phe), p.(Pro22Thr), and c.744-3C &gt; G. NGS applied to CF screening had the benefit of: effectively identifying asymptomatic carriers. It lies in a wide overview of CFTR variants and gives a comprehensive picture of the carrier prevalence. The identification of a high number of unclassified variants may represent a challenge whilst at the same time being of interest and relevance for clinicians.&quot;,&quot;publisher&quot;:&quot;Multidisciplinary Digital Publishing Institute (MDPI)&quot;,&quot;issue&quot;:&quot;8&quot;,&quot;volume&quot;:&quot;14&quot;},&quot;isTemporary&quot;:false}]},{&quot;citationID&quot;:&quot;MENDELEY_CITATION_71b963bb-3a40-43bf-9df3-b2fc6a95e706&quot;,&quot;properties&quot;:{&quot;noteIndex&quot;:0},&quot;isEdited&quot;:false,&quot;manualOverride&quot;:{&quot;isManuallyOverridden&quot;:false,&quot;citeprocText&quot;:&quot;[29]&quot;,&quot;manualOverrideText&quot;:&quot;&quot;},&quot;citationTag&quot;:&quot;MENDELEY_CITATION_v3_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&quot;,&quot;citationItems&quot;:[{&quot;id&quot;:&quot;8d27d18f-2942-35f3-81f0-cd85bb62c114&quot;,&quot;itemData&quot;:{&quot;type&quot;:&quot;article&quot;,&quot;id&quot;:&quot;8d27d18f-2942-35f3-81f0-cd85bb62c114&quot;,&quot;title&quot;:&quot;Leveraging Computational Intelligence Techniques for Diagnosing Degenerative Nerve Diseases: A Comprehensive Review, Open Challenges, and Future Research Directions&quot;,&quot;author&quot;:[{&quot;family&quot;:&quot;Bhachawat&quot;,&quot;given&quot;:&quot;Saransh&quot;,&quot;parse-names&quot;:false,&quot;dropping-particle&quot;:&quot;&quot;,&quot;non-dropping-particle&quot;:&quot;&quot;},{&quot;family&quot;:&quot;Shriram&quot;,&quot;given&quot;:&quot;Eashwar&quot;,&quot;parse-names&quot;:false,&quot;dropping-particle&quot;:&quot;&quot;,&quot;non-dropping-particle&quot;:&quot;&quot;},{&quot;family&quot;:&quot;Srinivasan&quot;,&quot;given&quot;:&quot;Kathiravan&quot;,&quot;parse-names&quot;:false,&quot;dropping-particle&quot;:&quot;&quot;,&quot;non-dropping-particle&quot;:&quot;&quot;},{&quot;family&quot;:&quot;Hu&quot;,&quot;given&quot;:&quot;Yuh Chung&quot;,&quot;parse-names&quot;:false,&quot;dropping-particle&quot;:&quot;&quot;,&quot;non-dropping-particle&quot;:&quot;&quot;}],&quot;container-title&quot;:&quot;Diagnostics&quot;,&quot;DOI&quot;:&quot;10.3390/diagnostics13020288&quot;,&quot;ISSN&quot;:&quot;20754418&quot;,&quot;issued&quot;:{&quot;date-parts&quot;:[[2023,1,1]]},&quot;abstract&quot;:&quot;Degenerative nerve diseases such as Alzheimer’s and Parkinson’s diseases have always been a global issue of concern. Approximately 1/6th of the world’s population suffers from these disorders, yet there are no definitive solutions to cure these diseases after the symptoms set in. The best way to treat these disorders is to detect them at an earlier stage. Many of these diseases are genetic; this enables machine learning algorithms to give inferences based on the patient’s medical records and history. Machine learning algorithms such as deep neural networks are also critical for the early identification of degenerative nerve diseases. The significant applications of machine learning and deep learning in early diagnosis and establishing potential therapies for degenerative nerve diseases have motivated us to work on this review paper. Through this review, we covered various machine learning and deep learning algorithms and their application in the diagnosis of degenerative nerve diseases, such as Alzheimer’s disease and Parkinson’s disease. Furthermore, we also included the recent advancements in each of these models, which improved their capabilities for classifying degenerative nerve diseases. The limitations of each of these methods are also discussed. In the conclusion, we mention open research challenges and various alternative technologies, such as virtual reality and Big data analytics, which can be useful for the diagnosis of degenerative nerve diseases.&quot;,&quot;publisher&quot;:&quot;MDPI&quot;,&quot;issue&quot;:&quot;2&quot;,&quot;volume&quot;:&quot;13&quot;,&quot;container-title-short&quot;:&quot;&quot;},&quot;isTemporary&quot;:false}]},{&quot;citationID&quot;:&quot;MENDELEY_CITATION_9fd5bdad-7498-41e3-8d2c-aecd28cfc372&quot;,&quot;properties&quot;:{&quot;noteIndex&quot;:0},&quot;isEdited&quot;:false,&quot;manualOverride&quot;:{&quot;isManuallyOverridden&quot;:false,&quot;citeprocText&quot;:&quot;[30]&quot;,&quot;manualOverrideText&quot;:&quot;&quot;},&quot;citationTag&quot;:&quot;MENDELEY_CITATION_v3_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&quot;,&quot;citationItems&quot;:[{&quot;id&quot;:&quot;9dbaea3a-9a1f-3b3c-91c2-323dea962f7d&quot;,&quot;itemData&quot;:{&quot;type&quot;:&quot;article&quot;,&quot;id&quot;:&quot;9dbaea3a-9a1f-3b3c-91c2-323dea962f7d&quot;,&quot;title&quot;:&quot;Adverse effects of microplastics and nanoplastics on the reproductive system: A comprehensive review of fertility and potential harmful interactions&quot;,&quot;author&quot;:[{&quot;family&quot;:&quot;Hong&quot;,&quot;given&quot;:&quot;Yifan&quot;,&quot;parse-names&quot;:false,&quot;dropping-particle&quot;:&quot;&quot;,&quot;non-dropping-particle&quot;:&quot;&quot;},{&quot;family&quot;:&quot;Wu&quot;,&quot;given&quot;:&quot;Shengde&quot;,&quot;parse-names&quot;:false,&quot;dropping-particle&quot;:&quot;&quot;,&quot;non-dropping-particle&quot;:&quot;&quot;},{&quot;family&quot;:&quot;Wei&quot;,&quot;given&quot;:&quot;Guanghui&quot;,&quot;parse-names&quot;:false,&quot;dropping-particle&quot;:&quot;&quot;,&quot;non-dropping-particle&quot;:&quot;&quot;}],&quot;container-title&quot;:&quot;Science of the Total Environment&quot;,&quot;DOI&quot;:&quot;10.1016/j.scitotenv.2023.166258&quot;,&quot;ISSN&quot;:&quot;18791026&quot;,&quot;PMID&quot;:&quot;37579804&quot;,&quot;issued&quot;:{&quot;date-parts&quot;:[[2023,12,10]]},&quot;abstract&quot;:&quot;In recent years, microplastics (MPs) and nanoplastics (NPs) have caused ubiquitous environmental pollution and raised widespread concern about their potential toxicity to human health, especially in the reproductive system. Moreover, infertility affects &gt;15 % of couples worldwide, and the birth rate is decreasing. Environmental factors are some of the most important causes of infertility. However, little is known about the effects of MPs and NPs on the testes and ovaries. These particles can enter the body primarily via ingestion, inhalation, and skin contact, target the reproductive system in a size-dependent manner and disturb germ cell and other somatic cell development. Our study systematically reviewed the adverse effects of plastic particles on reproductive function and offers valuable insights into the different stages of germ cells and the potential mechanisms. Moreover, the synergistic reproductive toxicity of these particles and carried contaminants was summarized. Given the limited research scale, a shift toward innovative technologies and the adoption of multiple omics are recommended for advancing related studies. Further study is needed to explore the reproductive toxicity of MPs and NPs based on their size, polymer type, shape, and carried toxins, establish effective protective measures, and develop precision medicine for targeted reproductive damage.&quot;,&quot;publisher&quot;:&quot;Elsevier B.V.&quot;,&quot;volume&quot;:&quot;903&quot;,&quot;container-title-short&quot;:&quot;&quot;},&quot;isTemporary&quot;:false}]},{&quot;citationID&quot;:&quot;MENDELEY_CITATION_e52f8143-7c2e-472c-8377-c49ee22bfb90&quot;,&quot;properties&quot;:{&quot;noteIndex&quot;:0},&quot;isEdited&quot;:false,&quot;manualOverride&quot;:{&quot;isManuallyOverridden&quot;:false,&quot;citeprocText&quot;:&quot;[31]&quot;,&quot;manualOverrideText&quot;:&quot;&quot;},&quot;citationTag&quot;:&quot;MENDELEY_CITATION_v3_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&quot;,&quot;citationItems&quot;:[{&quot;id&quot;:&quot;9382786c-b531-337f-934d-69b043751bd7&quot;,&quot;itemData&quot;:{&quot;type&quot;:&quot;article-journal&quot;,&quot;id&quot;:&quot;9382786c-b531-337f-934d-69b043751bd7&quot;,&quot;title&quot;:&quot;Application of the Artificial Intelligence Algorithm Model for Screening of Inborn Errors of Metabolism&quot;,&quot;author&quot;:[{&quot;family&quot;:&quot;Zhou&quot;,&quot;given&quot;:&quot;Muping&quot;,&quot;parse-names&quot;:false,&quot;dropping-particle&quot;:&quot;&quot;,&quot;non-dropping-particle&quot;:&quot;&quot;},{&quot;family&quot;:&quot;Deng&quot;,&quot;given&quot;:&quot;Liyuan&quot;,&quot;parse-names&quot;:false,&quot;dropping-particle&quot;:&quot;&quot;,&quot;non-dropping-particle&quot;:&quot;&quot;},{&quot;family&quot;:&quot;Huang&quot;,&quot;given&quot;:&quot;Yan&quot;,&quot;parse-names&quot;:false,&quot;dropping-particle&quot;:&quot;&quot;,&quot;non-dropping-particle&quot;:&quot;&quot;},{&quot;family&quot;:&quot;Xiao&quot;,&quot;given&quot;:&quot;Ying&quot;,&quot;parse-names&quot;:false,&quot;dropping-particle&quot;:&quot;&quot;,&quot;non-dropping-particle&quot;:&quot;&quot;},{&quot;family&quot;:&quot;Wen&quot;,&quot;given&quot;:&quot;Jun&quot;,&quot;parse-names&quot;:false,&quot;dropping-particle&quot;:&quot;&quot;,&quot;non-dropping-particle&quot;:&quot;&quot;},{&quot;family&quot;:&quot;Liu&quot;,&quot;given&quot;:&quot;Na&quot;,&quot;parse-names&quot;:false,&quot;dropping-particle&quot;:&quot;&quot;,&quot;non-dropping-particle&quot;:&quot;&quot;},{&quot;family&quot;:&quot;Zeng&quot;,&quot;given&quot;:&quot;Yingchao&quot;,&quot;parse-names&quot;:false,&quot;dropping-particle&quot;:&quot;&quot;,&quot;non-dropping-particle&quot;:&quot;&quot;},{&quot;family&quot;:&quot;Zhang&quot;,&quot;given&quot;:&quot;Hua&quot;,&quot;parse-names&quot;:false,&quot;dropping-particle&quot;:&quot;&quot;,&quot;non-dropping-particle&quot;:&quot;&quot;}],&quot;container-title&quot;:&quot;Frontiers in Pediatrics&quot;,&quot;container-title-short&quot;:&quot;Front Pediatr&quot;,&quot;DOI&quot;:&quot;10.3389/fped.2022.855943&quot;,&quot;ISSN&quot;:&quot;22962360&quot;,&quot;issued&quot;:{&quot;date-parts&quot;:[[2022,5,19]]},&quot;abstract&quot;:&quot;Inborn errors of metabolism (IEMs) are strongly related to abnormal growth and development in newborns and can even result in death. In total, 94,648 newborns were enrolled for expanded newborn screening using tandem mass spectrometry (MS/MS) from 2016 to 2020 at the Neonatal Disease Screening Center of the Maternal and Child Health Hospital in Shaoyang City, China. A total of 23 confirmed cases were detected in our study with an incidence rate of 1:4,115. A total of 10 types of IEM were identified, and the most common IEMs were phenylalanine hydroxylase deficiency (PAHD; 1:15,775) and primary carnitine deficiency (PCD; 1:18,930). Mutations in phenylalanine hydroxylase (PAH) and SLC22A5 were the leading causes of IEMs. To evaluate the application effect of artificial intelligence (AI) in newborn screening, we used AI to retrospectively analyze the screening results and found that the false-positive rate could be decreased by more than 24.9% after using AI. Meanwhile, a missed case with neonatal intrahepatic cholestasis citrin deficiency (NICCD) was found, the infant had a normal citrulline level (31 μmol/L; cutoff value of 6–32 μmol/L), indicating that citrulline may not be the best biomarker of intrahepatic cholestasis citrin deficiency. Our results indicated that the use of AI in newborn screening could improve efficiency significantly. Hence, we propose a novel strategy that combines expanded neonatal IEM screening with AI to reduce the occurrence of false positives and false negatives.&quot;,&quot;publisher&quot;:&quot;Frontiers Media S.A.&quot;,&quot;volume&quot;:&quot;10&quot;},&quot;isTemporary&quot;:false}]},{&quot;citationID&quot;:&quot;MENDELEY_CITATION_e01f86f5-8e5b-4844-b356-da33054e3889&quot;,&quot;properties&quot;:{&quot;noteIndex&quot;:0},&quot;isEdited&quot;:false,&quot;manualOverride&quot;:{&quot;isManuallyOverridden&quot;:false,&quot;citeprocText&quot;:&quot;[32]&quot;,&quot;manualOverrideText&quot;:&quot;&quot;},&quot;citationTag&quot;:&quot;MENDELEY_CITATION_v3_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&quot;,&quot;citationItems&quot;:[{&quot;id&quot;:&quot;e0f6a9ac-1cfa-3493-8ca5-3af0d3fe69d9&quot;,&quot;itemData&quot;:{&quot;type&quot;:&quot;article-journal&quot;,&quot;id&quot;:&quot;e0f6a9ac-1cfa-3493-8ca5-3af0d3fe69d9&quot;,&quot;title&quot;:&quot;Futuristic frontiers in science and technology: Advancements, requirements, and challenges of multi-approach research&quot;,&quot;author&quot;:[{&quot;family&quot;:&quot;Pal&quot;,&quot;given&quot;:&quot;Pushparaj&quot;,&quot;parse-names&quot;:false,&quot;dropping-particle&quot;:&quot;&quot;,&quot;non-dropping-particle&quot;:&quot;&quot;},{&quot;family&quot;:&quot;Kumar&quot;,&quot;given&quot;:&quot;Amod&quot;,&quot;parse-names&quot;:false,&quot;dropping-particle&quot;:&quot;&quot;,&quot;non-dropping-particle&quot;:&quot;&quot;},{&quot;family&quot;:&quot;Saini&quot;,&quot;given&quot;:&quot;Garima&quot;,&quot;parse-names&quot;:false,&quot;dropping-particle&quot;:&quot;&quot;,&quot;non-dropping-particle&quot;:&quot;&quot;}],&quot;container-title&quot;:&quot;Journal of Autonomous Intelligence&quot;,&quot;DOI&quot;:&quot;10.32629/jai.v7i1.743&quot;,&quot;ISSN&quot;:&quot;26305046&quot;,&quot;issued&quot;:{&quot;date-parts&quot;:[[2024]]},&quot;abstract&quot;:&quot;The rapid advancement of science and technology necessitates a multidisciplinary research approach to address complex challenges and unlock transformative innovation. This short communication paper discusses the future requirements and challenges associated with the integration of the latest technologies, including Artificial Intelligence (AI), Machine Learning (ML), Deep Learning, Medical Imaging, Electronic Health Records (EHR), Precision Medicine, Personalized Healthcare, Clinical Decision Support Systems, AI-Based Screening Systems, Federated Learning, and Point Cloud Processing. By understanding these requirements and challenges, researchers can navigate the multidisciplinary landscape and leverage technology’s potential for scientific progress.&quot;,&quot;publisher&quot;:&quot;Frontier Scientific Publishing&quot;,&quot;issue&quot;:&quot;1&quot;,&quot;volume&quot;:&quot;7&quot;,&quot;container-title-short&quot;:&quot;&quot;},&quot;isTemporary&quot;:false}]},{&quot;citationID&quot;:&quot;MENDELEY_CITATION_76e9e056-ce95-42a4-bee6-b382bc24f0ad&quot;,&quot;properties&quot;:{&quot;noteIndex&quot;:0},&quot;isEdited&quot;:false,&quot;manualOverride&quot;:{&quot;isManuallyOverridden&quot;:false,&quot;citeprocText&quot;:&quot;[1], [33]&quot;,&quot;manualOverrideText&quot;:&quot;&quot;},&quot;citationTag&quot;:&quot;MENDELEY_CITATION_v3_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&quot;,&quot;citationItems&quot;:[{&quot;id&quot;:&quot;c9bfc2cd-7dc1-3e82-b546-1f468c00a490&quot;,&quot;itemData&quot;:{&quot;type&quot;:&quot;article&quot;,&quot;id&quot;:&quot;c9bfc2cd-7dc1-3e82-b546-1f468c00a490&quot;,&quot;title&quot;:&quot;Artificial Intelligence-Assisted Diagnostic Cytology and Genomic Testing for Hematologic Disorders&quot;,&quot;author&quot;:[{&quot;family&quot;:&quot;Gedefaw&quot;,&quot;given&quot;:&quot;Lealem&quot;,&quot;parse-names&quot;:false,&quot;dropping-particle&quot;:&quot;&quot;,&quot;non-dropping-particle&quot;:&quot;&quot;},{&quot;family&quot;:&quot;Liu&quot;,&quot;given&quot;:&quot;Chia Fei&quot;,&quot;parse-names&quot;:false,&quot;dropping-particle&quot;:&quot;&quot;,&quot;non-dropping-particle&quot;:&quot;&quot;},{&quot;family&quot;:&quot;Ip&quot;,&quot;given&quot;:&quot;Rosalina Ka Ling&quot;,&quot;parse-names&quot;:false,&quot;dropping-particle&quot;:&quot;&quot;,&quot;non-dropping-particle&quot;:&quot;&quot;},{&quot;family&quot;:&quot;Tse&quot;,&quot;given&quot;:&quot;Hing Fung&quot;,&quot;parse-names&quot;:false,&quot;dropping-particle&quot;:&quot;&quot;,&quot;non-dropping-particle&quot;:&quot;&quot;},{&quot;family&quot;:&quot;Yeung&quot;,&quot;given&quot;:&quot;Martin Ho Yin&quot;,&quot;parse-names&quot;:false,&quot;dropping-particle&quot;:&quot;&quot;,&quot;non-dropping-particle&quot;:&quot;&quot;},{&quot;family&quot;:&quot;Yip&quot;,&quot;given&quot;:&quot;Shea Ping&quot;,&quot;parse-names&quot;:false,&quot;dropping-particle&quot;:&quot;&quot;,&quot;non-dropping-particle&quot;:&quot;&quot;},{&quot;family&quot;:&quot;Huang&quot;,&quot;given&quot;:&quot;Chien Ling&quot;,&quot;parse-names&quot;:false,&quot;dropping-particle&quot;:&quot;&quot;,&quot;non-dropping-particle&quot;:&quot;&quot;}],&quot;container-title&quot;:&quot;Cells&quot;,&quot;container-title-short&quot;:&quot;Cells&quot;,&quot;DOI&quot;:&quot;10.3390/cells12131755&quot;,&quot;ISSN&quot;:&quot;20734409&quot;,&quot;PMID&quot;:&quot;37443789&quot;,&quot;issued&quot;:{&quot;date-parts&quot;:[[2023,7,1]]},&quot;abstract&quot;:&quot;Artificial intelligence (AI) is a rapidly evolving field of computer science that involves the development of computational programs that can mimic human intelligence. In particular, machine learning and deep learning models have enabled the identification and grouping of patterns within data, leading to the development of AI systems that have been applied in various areas of hematology, including digital pathology, alpha thalassemia patient screening, cytogenetics, immunophenotyping, and sequencing. These AI-assisted methods have shown promise in improving diagnostic accuracy and efficiency, identifying novel biomarkers, and predicting treatment outcomes. However, limitations such as limited databases, lack of validation and standardization, systematic errors, and bias prevent AI from completely replacing manual diagnosis in hematology. In addition, the processing of large amounts of patient data and personal information by AI poses potential data privacy issues, necessitating the development of regulations to evaluate AI systems and address ethical concerns in clinical AI systems. Nonetheless, with continued research and development, AI has the potential to revolutionize the field of hematology and improve patient outcomes. To fully realize this potential, however, the challenges facing AI in hematology must be addressed and overcome.&quot;,&quot;publisher&quot;:&quot;Multidisciplinary Digital Publishing Institute (MDPI)&quot;,&quot;issue&quot;:&quot;13&quot;,&quot;volume&quot;:&quot;12&quot;},&quot;isTemporary&quot;:false},{&quot;id&quot;:&quot;28fec7cb-0470-32ef-beca-b2dec2dbbba2&quot;,&quot;itemData&quot;:{&quot;type&quot;:&quot;article&quot;,&quot;id&quot;:&quot;28fec7cb-0470-32ef-beca-b2dec2dbbba2&quot;,&quot;title&quot;:&quot;Artificial intelligence-based approaches for the detection and prioritization of genomic mutations in congenital surgical diseases&quot;,&quot;author&quot;:[{&quot;family&quot;:&quot;Lin&quot;,&quot;given&quot;:&quot;Qiongfen&quot;,&quot;parse-names&quot;:false,&quot;dropping-particle&quot;:&quot;&quot;,&quot;non-dropping-particle&quot;:&quot;&quot;},{&quot;family&quot;:&quot;Tam&quot;,&quot;given&quot;:&quot;Paul Kwong Hang&quot;,&quot;parse-names&quot;:false,&quot;dropping-particle&quot;:&quot;&quot;,&quot;non-dropping-particle&quot;:&quot;&quot;},{&quot;family&quot;:&quot;Tang&quot;,&quot;given&quot;:&quot;Clara Sze Man&quot;,&quot;parse-names&quot;:false,&quot;dropping-particle&quot;:&quot;&quot;,&quot;non-dropping-particle&quot;:&quot;&quot;}],&quot;container-title&quot;:&quot;Frontiers in Pediatrics&quot;,&quot;container-title-short&quot;:&quot;Front Pediatr&quot;,&quot;DOI&quot;:&quot;10.3389/fped.2023.1203289&quot;,&quot;ISSN&quot;:&quot;22962360&quot;,&quot;issued&quot;:{&quot;date-parts&quot;:[[2023]]},&quot;abstract&quot;:&quot;Genetic mutations are critical factors leading to congenital surgical diseases and can be identified through genomic analysis. Early and accurate identification of genetic mutations underlying these conditions is vital for clinical diagnosis and effective treatment. In recent years, artificial intelligence (AI) has been widely applied for analyzing genomic data in various clinical settings, including congenital surgical diseases. This review paper summarizes current state-of-the-art AI-based approaches used in genomic analysis and highlighted some successful applications that deepen our understanding of the etiology of several congenital surgical diseases. We focus on the AI methods designed for the detection of different variant types and the prioritization of deleterious variants located in different genomic regions, aiming to uncover susceptibility genomic mutations contributed to congenital surgical disorders.&quot;,&quot;publisher&quot;:&quot;Frontiers Media SA&quot;,&quot;volume&quot;:&quot;11&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{8888FFEB-6B3C-432E-A05D-91744635A42C}</b:Guid>
    <b:Author>
      <b:Author>
        <b:NameList>
          <b:Person>
            <b:Last>Bai</b:Last>
            <b:First>L.</b:First>
            <b:Middle>et al. (2024) ‘Ai-enabled organoids: Construction, analysis, and application’, Bioactive Materials, 31, pp. 525–548. doi:10.1016/j.bioactmat.2023.09.005.</b:Middle>
          </b:Person>
        </b:NameList>
      </b:Author>
    </b:Author>
    <b:RefOrder>1</b:RefOrder>
  </b:Source>
  <b:Source xmlns:b="http://schemas.openxmlformats.org/officeDocument/2006/bibliography" xmlns="http://schemas.openxmlformats.org/officeDocument/2006/bibliography">
    <b:Tag>p1</b:Tag>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TaxCatchAll xmlns="8f909a8d-8950-4829-ab41-bd42a07b278d" xsi:nil="true"/>
    <lcf76f155ced4ddcb4097134ff3c332f xmlns="5796ce7d-bfe1-43f6-95d6-a781bae29955">
      <Terms xmlns="http://schemas.microsoft.com/office/infopath/2007/PartnerControls"/>
    </lcf76f155ced4ddcb4097134ff3c332f>
    <KavyaKeerti xmlns="5796ce7d-bfe1-43f6-95d6-a781bae2995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8EEE5C95B16640884FACF8333F68E5" ma:contentTypeVersion="12" ma:contentTypeDescription="Create a new document." ma:contentTypeScope="" ma:versionID="6618a01c4f53bd773cdbe4871c403143">
  <xsd:schema xmlns:xsd="http://www.w3.org/2001/XMLSchema" xmlns:xs="http://www.w3.org/2001/XMLSchema" xmlns:p="http://schemas.microsoft.com/office/2006/metadata/properties" xmlns:ns2="5796ce7d-bfe1-43f6-95d6-a781bae29955" xmlns:ns3="8f909a8d-8950-4829-ab41-bd42a07b278d" targetNamespace="http://schemas.microsoft.com/office/2006/metadata/properties" ma:root="true" ma:fieldsID="99b8fdacec65b72e428708006bd81631" ns2:_="" ns3:_="">
    <xsd:import namespace="5796ce7d-bfe1-43f6-95d6-a781bae29955"/>
    <xsd:import namespace="8f909a8d-8950-4829-ab41-bd42a07b278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KavyaKeerti"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6ce7d-bfe1-43f6-95d6-a781bae299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KavyaKeerti" ma:index="11" nillable="true" ma:displayName="Kavya Keerti" ma:format="Dropdown" ma:internalName="KavyaKeerti">
      <xsd:simpleType>
        <xsd:restriction base="dms:Text">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909a8d-8950-4829-ab41-bd42a07b278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843614-2d89-4653-8eca-aabb0839bd53}" ma:internalName="TaxCatchAll" ma:showField="CatchAllData" ma:web="8f909a8d-8950-4829-ab41-bd42a07b278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DD131D-38CB-488B-BFF6-94A6178DAB31}">
  <ds:schemaRefs>
    <ds:schemaRef ds:uri="http://schemas.openxmlformats.org/officeDocument/2006/bibliography"/>
  </ds:schemaRefs>
</ds:datastoreItem>
</file>

<file path=customXml/itemProps2.xml><?xml version="1.0" encoding="utf-8"?>
<ds:datastoreItem xmlns:ds="http://schemas.openxmlformats.org/officeDocument/2006/customXml" ds:itemID="{D27B64E9-54ED-4ADE-9F7E-EBC592FC1DBC}">
  <ds:schemaRefs>
    <ds:schemaRef ds:uri="http://schemas.microsoft.com/office/2006/metadata/properties"/>
    <ds:schemaRef ds:uri="http://schemas.microsoft.com/office/infopath/2007/PartnerControls"/>
    <ds:schemaRef ds:uri="8f909a8d-8950-4829-ab41-bd42a07b278d"/>
    <ds:schemaRef ds:uri="5796ce7d-bfe1-43f6-95d6-a781bae29955"/>
  </ds:schemaRefs>
</ds:datastoreItem>
</file>

<file path=customXml/itemProps3.xml><?xml version="1.0" encoding="utf-8"?>
<ds:datastoreItem xmlns:ds="http://schemas.openxmlformats.org/officeDocument/2006/customXml" ds:itemID="{B8C6C1DE-FD72-4E8F-8721-4FE9FBE14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6ce7d-bfe1-43f6-95d6-a781bae29955"/>
    <ds:schemaRef ds:uri="8f909a8d-8950-4829-ab41-bd42a07b27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FAB3CB-61EB-43F9-B45B-64C7D738DB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5633</Words>
  <Characters>32113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 KASHYAP - 230970133 - MITMPL</dc:creator>
  <cp:keywords/>
  <dc:description/>
  <cp:lastModifiedBy>DHARMESH KASHYAP - 230970133 - MITMPL</cp:lastModifiedBy>
  <cp:revision>2</cp:revision>
  <dcterms:created xsi:type="dcterms:W3CDTF">2024-01-08T06:51:00Z</dcterms:created>
  <dcterms:modified xsi:type="dcterms:W3CDTF">2024-01-08T06:51:00Z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0x010100968EEE5C95B16640884FACF8333F68E5</vt:lpwstr>
  </property>
  <property fmtid="{D5CDD505-2E9C-101B-9397-08002B2CF9AE}" pid="3" name="MediaServiceImageTags">
    <vt:lpwstr/>
  </property>
</Properties>
</file>