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2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Human Reproduction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Human Reproduction</w:t>
      </w:r>
    </w:p>
    <w:p>
      <w:pPr>
        <w:spacing w:before="0" w:after="200"/>
        <w:pBdr>
          <w:bottom w:val="single" w:sz="8" w:space="1" w:color="1F2937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2.0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Reproductive Events in Humans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As you are aware, </w:t>
      </w:r>
      <w:r>
        <w:rPr>
          <w:rFonts w:ascii="Times New Roman" w:hAnsi="Times New Roman"/>
          <w:b/>
          <w:i w:val="0"/>
          <w:color w:val="111827"/>
          <w:sz w:val="21"/>
        </w:rPr>
        <w:t>humans are sexually reproducing and viviparous</w:t>
      </w:r>
      <w:r>
        <w:rPr>
          <w:rFonts w:ascii="Times New Roman" w:hAnsi="Times New Roman"/>
          <w:b w:val="0"/>
          <w:i w:val="0"/>
          <w:color w:val="111827"/>
          <w:sz w:val="21"/>
        </w:rPr>
        <w:t>. Human reproduction runs through a fixed series of events, each with its own name.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Gametogenesis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formation of gametes: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males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ovum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females.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Insemination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transfer of sperms into the female genital tract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Fertilisation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fusion of male and female gametes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leading to formation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zygote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Formation and development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blastocyst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its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attachment to the uterine wall (implantation)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Gestation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embryonic development inside the uterus.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Parturition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delivery of the baby.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All these reproductive events </w:t>
      </w:r>
      <w:r>
        <w:rPr>
          <w:rFonts w:ascii="Times New Roman" w:hAnsi="Times New Roman"/>
          <w:b/>
          <w:i w:val="0"/>
          <w:color w:val="111827"/>
          <w:sz w:val="21"/>
        </w:rPr>
        <w:t>occur only after puberty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There is an important difference between the sexes in how long gamete formation lasts: </w:t>
      </w:r>
      <w:r>
        <w:rPr>
          <w:rFonts w:ascii="Times New Roman" w:hAnsi="Times New Roman"/>
          <w:b/>
          <w:i w:val="0"/>
          <w:color w:val="111827"/>
          <w:sz w:val="21"/>
        </w:rPr>
        <w:t>sperm formation continues even in old 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but formation of ovum ceases in women around the age of fifty years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Male Reproductive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male reproductive system is located in the pelvis region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includes a </w:t>
      </w:r>
      <w:r>
        <w:rPr>
          <w:rFonts w:ascii="Times New Roman" w:hAnsi="Times New Roman"/>
          <w:b/>
          <w:i w:val="0"/>
          <w:color w:val="111827"/>
          <w:sz w:val="21"/>
        </w:rPr>
        <w:t>pair of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along with </w:t>
      </w:r>
      <w:r>
        <w:rPr>
          <w:rFonts w:ascii="Times New Roman" w:hAnsi="Times New Roman"/>
          <w:b/>
          <w:i w:val="0"/>
          <w:color w:val="111827"/>
          <w:sz w:val="21"/>
        </w:rPr>
        <w:t>accessory 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external genitalia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2.1a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Testes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testes are situated outside the abdominal cavity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within a pouch called the </w:t>
      </w:r>
      <w:r>
        <w:rPr>
          <w:rFonts w:ascii="Times New Roman" w:hAnsi="Times New Roman"/>
          <w:b/>
          <w:i w:val="0"/>
          <w:color w:val="111827"/>
          <w:sz w:val="21"/>
        </w:rPr>
        <w:t>scrotum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scrotum </w:t>
      </w:r>
      <w:r>
        <w:rPr>
          <w:rFonts w:ascii="Times New Roman" w:hAnsi="Times New Roman"/>
          <w:b/>
          <w:i w:val="0"/>
          <w:color w:val="111827"/>
          <w:sz w:val="21"/>
        </w:rPr>
        <w:t>maintains the low temperature of the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2-2.5°C lower than the normal internal body temperature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which is </w:t>
      </w:r>
      <w:r>
        <w:rPr>
          <w:rFonts w:ascii="Times New Roman" w:hAnsi="Times New Roman"/>
          <w:b/>
          <w:i w:val="0"/>
          <w:color w:val="111827"/>
          <w:sz w:val="21"/>
        </w:rPr>
        <w:t>necessary for spermatogenesis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adults, </w:t>
      </w:r>
      <w:r>
        <w:rPr>
          <w:rFonts w:ascii="Times New Roman" w:hAnsi="Times New Roman"/>
          <w:b/>
          <w:i w:val="0"/>
          <w:color w:val="111827"/>
          <w:sz w:val="21"/>
        </w:rPr>
        <w:t>each testis is oval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with a </w:t>
      </w:r>
      <w:r>
        <w:rPr>
          <w:rFonts w:ascii="Times New Roman" w:hAnsi="Times New Roman"/>
          <w:b/>
          <w:i w:val="0"/>
          <w:color w:val="111827"/>
          <w:sz w:val="21"/>
        </w:rPr>
        <w:t>length of about 4 to 5 cm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width of about 2 to 3 cm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testis is </w:t>
      </w:r>
      <w:r>
        <w:rPr>
          <w:rFonts w:ascii="Times New Roman" w:hAnsi="Times New Roman"/>
          <w:b/>
          <w:i w:val="0"/>
          <w:color w:val="111827"/>
          <w:sz w:val="21"/>
        </w:rPr>
        <w:t>covered by a dense covering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testis has </w:t>
      </w:r>
      <w:r>
        <w:rPr>
          <w:rFonts w:ascii="Times New Roman" w:hAnsi="Times New Roman"/>
          <w:b/>
          <w:i w:val="0"/>
          <w:color w:val="111827"/>
          <w:sz w:val="21"/>
        </w:rPr>
        <w:t>about 250 compartments called testicular lobules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each lobule contains one to three highly coiled seminiferous tubules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which sperms are produced.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Each </w:t>
      </w:r>
      <w:r>
        <w:rPr>
          <w:rFonts w:ascii="Times New Roman" w:hAnsi="Times New Roman"/>
          <w:b/>
          <w:i w:val="0"/>
          <w:color w:val="111827"/>
          <w:sz w:val="21"/>
        </w:rPr>
        <w:t>seminiferous tubule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lined on its inside by </w:t>
      </w:r>
      <w:r>
        <w:rPr>
          <w:rFonts w:ascii="Times New Roman" w:hAnsi="Times New Roman"/>
          <w:b/>
          <w:i w:val="0"/>
          <w:color w:val="111827"/>
          <w:sz w:val="21"/>
        </w:rPr>
        <w:t>two types of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the </w:t>
      </w:r>
      <w:r>
        <w:rPr>
          <w:rFonts w:ascii="Times New Roman" w:hAnsi="Times New Roman"/>
          <w:b/>
          <w:i w:val="0"/>
          <w:color w:val="111827"/>
          <w:sz w:val="21"/>
        </w:rPr>
        <w:t>male germ cells (spermatogonia)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Sertoli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male germ cells undergo meiotic divisions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finally leading to </w:t>
      </w:r>
      <w:r>
        <w:rPr>
          <w:rFonts w:ascii="Times New Roman" w:hAnsi="Times New Roman"/>
          <w:b/>
          <w:i w:val="0"/>
          <w:color w:val="111827"/>
          <w:sz w:val="21"/>
        </w:rPr>
        <w:t>sperm formation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the </w:t>
      </w:r>
      <w:r>
        <w:rPr>
          <w:rFonts w:ascii="Times New Roman" w:hAnsi="Times New Roman"/>
          <w:b/>
          <w:i w:val="0"/>
          <w:color w:val="111827"/>
          <w:sz w:val="21"/>
        </w:rPr>
        <w:t>Sertoli cells provide nutrition to the germ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regions </w:t>
      </w:r>
      <w:r>
        <w:rPr>
          <w:rFonts w:ascii="Times New Roman" w:hAnsi="Times New Roman"/>
          <w:b/>
          <w:i w:val="0"/>
          <w:color w:val="111827"/>
          <w:sz w:val="21"/>
        </w:rPr>
        <w:t>outside the seminiferous tubules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called </w:t>
      </w:r>
      <w:r>
        <w:rPr>
          <w:rFonts w:ascii="Times New Roman" w:hAnsi="Times New Roman"/>
          <w:b/>
          <w:i w:val="0"/>
          <w:color w:val="111827"/>
          <w:sz w:val="21"/>
        </w:rPr>
        <w:t>interstitial spaces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contain </w:t>
      </w:r>
      <w:r>
        <w:rPr>
          <w:rFonts w:ascii="Times New Roman" w:hAnsi="Times New Roman"/>
          <w:b/>
          <w:i w:val="0"/>
          <w:color w:val="111827"/>
          <w:sz w:val="21"/>
        </w:rPr>
        <w:t>small blood vessels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interstitial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also called </w:t>
      </w:r>
      <w:r>
        <w:rPr>
          <w:rFonts w:ascii="Times New Roman" w:hAnsi="Times New Roman"/>
          <w:b/>
          <w:i w:val="0"/>
          <w:color w:val="111827"/>
          <w:sz w:val="21"/>
        </w:rPr>
        <w:t>Leydig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Leydig cells synthesise and secrete testicular hormones called androgens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Other </w:t>
      </w:r>
      <w:r>
        <w:rPr>
          <w:rFonts w:ascii="Times New Roman" w:hAnsi="Times New Roman"/>
          <w:b/>
          <w:i w:val="0"/>
          <w:color w:val="111827"/>
          <w:sz w:val="21"/>
        </w:rPr>
        <w:t>immunologically competent cells are also present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7064" cy="3343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7064" cy="334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2.2 - Diagrammatic sectional view of a seminiferous tubule. Labelled parts: interstitial cells, spermatogonia, spermatozoa and Sertoli cells.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2.1b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Accessory Ducts, Penis and Glands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male sex accessory 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 the </w:t>
      </w:r>
      <w:r>
        <w:rPr>
          <w:rFonts w:ascii="Times New Roman" w:hAnsi="Times New Roman"/>
          <w:b/>
          <w:i w:val="0"/>
          <w:color w:val="111827"/>
          <w:sz w:val="21"/>
        </w:rPr>
        <w:t>rete testis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vasa efferentia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epididymis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vas deferens</w:t>
      </w:r>
      <w:r>
        <w:rPr>
          <w:rFonts w:ascii="Times New Roman" w:hAnsi="Times New Roman"/>
          <w:b w:val="0"/>
          <w:i w:val="0"/>
          <w:color w:val="111827"/>
          <w:sz w:val="21"/>
        </w:rPr>
        <w:t>. Their connected path carries the sperms outward: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seminiferous tubules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the testis open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vasa efferentia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through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rete testis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vasa efferentia leave the testis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open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epididymis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located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along the posterior surface of each testis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epididymis leads to the vas deferens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ascends to the abdomen and loops over the urinary bladder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vas deferens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receives a duct from the seminal vesicle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opens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urethra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as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ejaculatory duct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urethra originates from the urinary bladder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extends through the penis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its external opening called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urethral meatus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Together, </w:t>
      </w:r>
      <w:r>
        <w:rPr>
          <w:rFonts w:ascii="Times New Roman" w:hAnsi="Times New Roman"/>
          <w:b/>
          <w:i w:val="0"/>
          <w:color w:val="111827"/>
          <w:sz w:val="21"/>
        </w:rPr>
        <w:t>these ducts store and transport the 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testis to the outside through the urethra.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penis is the male external genitalia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made up of a </w:t>
      </w:r>
      <w:r>
        <w:rPr>
          <w:rFonts w:ascii="Times New Roman" w:hAnsi="Times New Roman"/>
          <w:b/>
          <w:i w:val="0"/>
          <w:color w:val="111827"/>
          <w:sz w:val="21"/>
        </w:rPr>
        <w:t>special tissue that helps in erection of the penis to facilitate insemination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enlarged end of the penis, called the glans penis, is covered by a loose fold of skin called the foreskin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male accessory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 the </w:t>
      </w:r>
      <w:r>
        <w:rPr>
          <w:rFonts w:ascii="Times New Roman" w:hAnsi="Times New Roman"/>
          <w:b/>
          <w:i w:val="0"/>
          <w:color w:val="111827"/>
          <w:sz w:val="21"/>
        </w:rPr>
        <w:t>paired seminal vesicles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prostate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paired bulbourethral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secretions of these glands constitute the seminal plasma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</w:t>
      </w:r>
      <w:r>
        <w:rPr>
          <w:rFonts w:ascii="Times New Roman" w:hAnsi="Times New Roman"/>
          <w:b/>
          <w:i w:val="0"/>
          <w:color w:val="111827"/>
          <w:sz w:val="21"/>
        </w:rPr>
        <w:t>rich in fructose, calcium and certain enzymes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secretions of the bulbourethral glands also help in the lubrication of the penis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9345" cy="2313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345" cy="231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2.1a - Diagrammatic sectional view of the male pelvis showing the reproductive system. Labelled parts: ureter, urinary bladder, seminal vesicle, ejaculatory duct, prostate, bulbourethral gland, vas deferens, urethra, penis, glans penis, foreskin, testis, scrotum, rectum and anus.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22770" cy="2560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2770" cy="256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2.1b - Diagrammatic view of the male reproductive system (part of the testis is opened to show inner details). Labelled parts: ureter, urinary bladder, seminal vesicle, prostate, bulbourethral gland, vas deferens, epididymis, vasa efferentia, rete testis, testicular lobules, urethra, glans penis, foreskin and testis.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Female Reproductive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female reproductive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a </w:t>
      </w:r>
      <w:r>
        <w:rPr>
          <w:rFonts w:ascii="Times New Roman" w:hAnsi="Times New Roman"/>
          <w:b/>
          <w:i w:val="0"/>
          <w:color w:val="111827"/>
          <w:sz w:val="21"/>
        </w:rPr>
        <w:t>pair of ovaries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along with a </w:t>
      </w:r>
      <w:r>
        <w:rPr>
          <w:rFonts w:ascii="Times New Roman" w:hAnsi="Times New Roman"/>
          <w:b/>
          <w:i w:val="0"/>
          <w:color w:val="111827"/>
          <w:sz w:val="21"/>
        </w:rPr>
        <w:t>pair of oviducts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uterus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cervix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vagina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external genitalia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located in the </w:t>
      </w:r>
      <w:r>
        <w:rPr>
          <w:rFonts w:ascii="Times New Roman" w:hAnsi="Times New Roman"/>
          <w:b/>
          <w:i w:val="0"/>
          <w:color w:val="111827"/>
          <w:sz w:val="21"/>
        </w:rPr>
        <w:t>pelvic region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These parts, along with a </w:t>
      </w:r>
      <w:r>
        <w:rPr>
          <w:rFonts w:ascii="Times New Roman" w:hAnsi="Times New Roman"/>
          <w:b/>
          <w:i w:val="0"/>
          <w:color w:val="111827"/>
          <w:sz w:val="21"/>
        </w:rPr>
        <w:t>pair of mammary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are </w:t>
      </w:r>
      <w:r>
        <w:rPr>
          <w:rFonts w:ascii="Times New Roman" w:hAnsi="Times New Roman"/>
          <w:b/>
          <w:i w:val="0"/>
          <w:color w:val="111827"/>
          <w:sz w:val="21"/>
        </w:rPr>
        <w:t>integrated structurally and functionally to support ovulation, fertilisation, pregnancy, birth and child care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2.2a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Ovaries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ovaries are the primary female sex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</w:t>
      </w:r>
      <w:r>
        <w:rPr>
          <w:rFonts w:ascii="Times New Roman" w:hAnsi="Times New Roman"/>
          <w:b/>
          <w:i w:val="0"/>
          <w:color w:val="111827"/>
          <w:sz w:val="21"/>
        </w:rPr>
        <w:t>produce the female gamete (ovum)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several steroid hormones (ovarian hormones)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are </w:t>
      </w:r>
      <w:r>
        <w:rPr>
          <w:rFonts w:ascii="Times New Roman" w:hAnsi="Times New Roman"/>
          <w:b/>
          <w:i w:val="0"/>
          <w:color w:val="111827"/>
          <w:sz w:val="21"/>
        </w:rPr>
        <w:t>located one on each side of the lower abdomen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Each ovary is about 2 to 4 cm in length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</w:t>
      </w:r>
      <w:r>
        <w:rPr>
          <w:rFonts w:ascii="Times New Roman" w:hAnsi="Times New Roman"/>
          <w:b/>
          <w:i w:val="0"/>
          <w:color w:val="111827"/>
          <w:sz w:val="21"/>
        </w:rPr>
        <w:t>connected to the pelvic wall and uterus by ligaments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Each ovary is </w:t>
      </w:r>
      <w:r>
        <w:rPr>
          <w:rFonts w:ascii="Times New Roman" w:hAnsi="Times New Roman"/>
          <w:b/>
          <w:i w:val="0"/>
          <w:color w:val="111827"/>
          <w:sz w:val="21"/>
        </w:rPr>
        <w:t>covered by a thin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</w:t>
      </w:r>
      <w:r>
        <w:rPr>
          <w:rFonts w:ascii="Times New Roman" w:hAnsi="Times New Roman"/>
          <w:b/>
          <w:i w:val="0"/>
          <w:color w:val="111827"/>
          <w:sz w:val="21"/>
        </w:rPr>
        <w:t>encloses the ovarian stroma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stroma is divided into two zones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</w:t>
      </w:r>
      <w:r>
        <w:rPr>
          <w:rFonts w:ascii="Times New Roman" w:hAnsi="Times New Roman"/>
          <w:b/>
          <w:i w:val="0"/>
          <w:color w:val="111827"/>
          <w:sz w:val="21"/>
        </w:rPr>
        <w:t>peripheral cortex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an </w:t>
      </w:r>
      <w:r>
        <w:rPr>
          <w:rFonts w:ascii="Times New Roman" w:hAnsi="Times New Roman"/>
          <w:b/>
          <w:i w:val="0"/>
          <w:color w:val="111827"/>
          <w:sz w:val="21"/>
        </w:rPr>
        <w:t>inner medulla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Ovarian follicles in different stages of development are embedded in the stroma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2.2b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Accessory Ducts - Oviducts, Uterus, Cervix, Vagina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oviducts (fallopian tubes)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uterus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vagina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constitute the </w:t>
      </w:r>
      <w:r>
        <w:rPr>
          <w:rFonts w:ascii="Times New Roman" w:hAnsi="Times New Roman"/>
          <w:b/>
          <w:i w:val="0"/>
          <w:color w:val="111827"/>
          <w:sz w:val="21"/>
        </w:rPr>
        <w:t>female accessory 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Each fallopian tube is about 10-12 cm long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extends from the periphery of each ovary to the uterus</w:t>
      </w:r>
      <w:r>
        <w:rPr>
          <w:rFonts w:ascii="Times New Roman" w:hAnsi="Times New Roman"/>
          <w:b w:val="0"/>
          <w:i w:val="0"/>
          <w:color w:val="111827"/>
          <w:sz w:val="21"/>
        </w:rPr>
        <w:t>. Its parts, from the ovary towards the uterus, 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Infundibulum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funnel-shaped part closer to the ovary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Its edges have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finger-like projections called fimbriae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help in the collection of the ovum after ovulation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Ampulla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wider part of the oviduct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that the infundibulum leads into.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Isthmus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last part of the oviduct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has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narrow lumen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joins the uterus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uterus is single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also called the </w:t>
      </w:r>
      <w:r>
        <w:rPr>
          <w:rFonts w:ascii="Times New Roman" w:hAnsi="Times New Roman"/>
          <w:b/>
          <w:i w:val="0"/>
          <w:color w:val="111827"/>
          <w:sz w:val="21"/>
        </w:rPr>
        <w:t>womb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Its </w:t>
      </w:r>
      <w:r>
        <w:rPr>
          <w:rFonts w:ascii="Times New Roman" w:hAnsi="Times New Roman"/>
          <w:b/>
          <w:i w:val="0"/>
          <w:color w:val="111827"/>
          <w:sz w:val="21"/>
        </w:rPr>
        <w:t>shape is like an inverted pear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it is </w:t>
      </w:r>
      <w:r>
        <w:rPr>
          <w:rFonts w:ascii="Times New Roman" w:hAnsi="Times New Roman"/>
          <w:b/>
          <w:i w:val="0"/>
          <w:color w:val="111827"/>
          <w:sz w:val="21"/>
        </w:rPr>
        <w:t>supported by ligaments attached to the pelvic wall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uterus opens into the vagina through a narrow cervix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cavity of the cervix is called the cervical canal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along with the vagina forms the birth canal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wall of the uterus has three layers of tissue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18"/>
        <w:gridCol w:w="1733"/>
        <w:gridCol w:w="6354"/>
      </w:tblGrid>
      <w:tr>
        <w:trPr>
          <w:tblHeader/>
          <w:cantSplit/>
        </w:trPr>
        <w:tc>
          <w:tcPr>
            <w:tcW w:type="dxa" w:w="211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17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635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Nature / feature</w:t>
            </w:r>
          </w:p>
        </w:tc>
      </w:tr>
      <w:tr>
        <w:trPr>
          <w:cantSplit/>
        </w:trPr>
        <w:tc>
          <w:tcPr>
            <w:tcW w:type="dxa" w:w="211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Perimetrium</w:t>
            </w:r>
          </w:p>
        </w:tc>
        <w:tc>
          <w:tcPr>
            <w:tcW w:type="dxa" w:w="17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External</w:t>
            </w:r>
          </w:p>
        </w:tc>
        <w:tc>
          <w:tcPr>
            <w:tcW w:type="dxa" w:w="635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Thin membranous layer</w:t>
            </w:r>
          </w:p>
        </w:tc>
      </w:tr>
      <w:tr>
        <w:trPr>
          <w:cantSplit/>
        </w:trPr>
        <w:tc>
          <w:tcPr>
            <w:tcW w:type="dxa" w:w="211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Myometrium</w:t>
            </w:r>
          </w:p>
        </w:tc>
        <w:tc>
          <w:tcPr>
            <w:tcW w:type="dxa" w:w="17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Middle</w:t>
            </w:r>
          </w:p>
        </w:tc>
        <w:tc>
          <w:tcPr>
            <w:tcW w:type="dxa" w:w="635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Thick layer of smooth muscle;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exhibits strong contraction during delivery of the baby</w:t>
            </w:r>
          </w:p>
        </w:tc>
      </w:tr>
      <w:tr>
        <w:trPr>
          <w:cantSplit/>
        </w:trPr>
        <w:tc>
          <w:tcPr>
            <w:tcW w:type="dxa" w:w="211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Endometrium</w:t>
            </w:r>
          </w:p>
        </w:tc>
        <w:tc>
          <w:tcPr>
            <w:tcW w:type="dxa" w:w="17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Inner</w:t>
            </w:r>
          </w:p>
        </w:tc>
        <w:tc>
          <w:tcPr>
            <w:tcW w:type="dxa" w:w="635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Glandular layer that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lines the uterine cavity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undergoes cyclical changes during the menstrual cycle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9993" cy="2181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993" cy="2181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2.3a - Diagrammatic sectional view of the female pelvis showing the reproductive system. Labelled parts: uterus, urinary bladder, pubic symphysis, urethra, clitoris, labium minora, labium majora, vaginal orifice, cervix, rectum, vagina and anus.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9993" cy="2283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9993" cy="2283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2.3b - Diagrammatic sectional view of the female reproductive system. Labelled parts: uterine fundus, uterine cavity, endometrium, myometrium, perimetrium, isthmus, ampulla, infundibulum, fallopian tube, ovary, fimbriae, cervix, cervical canal and vagina.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2.2c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External Genitalia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female external genitalia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 the </w:t>
      </w:r>
      <w:r>
        <w:rPr>
          <w:rFonts w:ascii="Times New Roman" w:hAnsi="Times New Roman"/>
          <w:b/>
          <w:i w:val="0"/>
          <w:color w:val="111827"/>
          <w:sz w:val="21"/>
        </w:rPr>
        <w:t>mons pubis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labia majora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labia minora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hymen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clitoris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Mons pubis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</w:t>
      </w:r>
      <w:r>
        <w:rPr>
          <w:rFonts w:ascii="Times New Roman" w:hAnsi="Times New Roman"/>
          <w:b/>
          <w:i w:val="0"/>
          <w:color w:val="111827"/>
          <w:sz w:val="21"/>
        </w:rPr>
        <w:t>cushion of fatty tissue covered by skin and pubic hair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Labia majora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fleshy folds of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</w:t>
      </w:r>
      <w:r>
        <w:rPr>
          <w:rFonts w:ascii="Times New Roman" w:hAnsi="Times New Roman"/>
          <w:b/>
          <w:i w:val="0"/>
          <w:color w:val="111827"/>
          <w:sz w:val="21"/>
        </w:rPr>
        <w:t>extend down from the mons pubis and surround the vaginal opening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Labia minora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paired folds of tissue under the labia majora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Hymen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membrane that </w:t>
      </w:r>
      <w:r>
        <w:rPr>
          <w:rFonts w:ascii="Times New Roman" w:hAnsi="Times New Roman"/>
          <w:b/>
          <w:i w:val="0"/>
          <w:color w:val="111827"/>
          <w:sz w:val="21"/>
        </w:rPr>
        <w:t>often partially covers the opening of the vagina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Clitoris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</w:t>
      </w:r>
      <w:r>
        <w:rPr>
          <w:rFonts w:ascii="Times New Roman" w:hAnsi="Times New Roman"/>
          <w:b/>
          <w:i w:val="0"/>
          <w:color w:val="111827"/>
          <w:sz w:val="21"/>
        </w:rPr>
        <w:t>tiny finger-like structure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</w:t>
      </w:r>
      <w:r>
        <w:rPr>
          <w:rFonts w:ascii="Times New Roman" w:hAnsi="Times New Roman"/>
          <w:b/>
          <w:i w:val="0"/>
          <w:color w:val="111827"/>
          <w:sz w:val="21"/>
        </w:rPr>
        <w:t>lies at the upper junction of the two labia minora above the urethral opening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hymen is often torn during the first coitus (intercourse)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It can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also be broken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by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sudden fall or jolt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insertion of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vaginal tampon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or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active participation in some sports like horseback riding, cycling, etc.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In some women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hymen persists even after coitus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Therefore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presence or absence of the hymen is not a reliable indicator of virginity or sexual experience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2.2d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Mammary Glands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functional mammary gland is characteristic of all female mammals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mammary glands are one of the female secondary sexual characteristics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mammary glands are paired structures (breasts)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</w:t>
      </w:r>
      <w:r>
        <w:rPr>
          <w:rFonts w:ascii="Times New Roman" w:hAnsi="Times New Roman"/>
          <w:b/>
          <w:i w:val="0"/>
          <w:color w:val="111827"/>
          <w:sz w:val="21"/>
        </w:rPr>
        <w:t>contain glandular tissue and a variable amount of fat</w:t>
      </w:r>
      <w:r>
        <w:rPr>
          <w:rFonts w:ascii="Times New Roman" w:hAnsi="Times New Roman"/>
          <w:b w:val="0"/>
          <w:i w:val="0"/>
          <w:color w:val="111827"/>
          <w:sz w:val="21"/>
        </w:rPr>
        <w:t>. Milk drains from the gland along a fixed path: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glandular tissue of each breast is divided into 15-20 mammary lobes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containing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clusters of cells called alveoli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cells of the alveoli secrete milk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stored in the cavities (lumens) of the alveoli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alveoli open into mammary tubules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tubules of each lobe join to form a mammary duct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Several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mammary ducts join to form a wider mammary ampulla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connected to a lactiferous duct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opens at the nipple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from where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milk is expressed during breastfeeding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79994" cy="2552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994" cy="255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2.4 - A diagrammatic sectional view of a mammary gland. Labelled parts: mammary lobe, mammary alveolus, mammary duct, ampulla, lactiferous duct, nipple, areola, fat, rib, muscles between ribs and pectoralis major muscle.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Gametogenesis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primary sex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testis in 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ovaries in females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produce gametes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i.e. </w:t>
      </w:r>
      <w:r>
        <w:rPr>
          <w:rFonts w:ascii="Times New Roman" w:hAnsi="Times New Roman"/>
          <w:b/>
          <w:i w:val="0"/>
          <w:color w:val="111827"/>
          <w:sz w:val="21"/>
        </w:rPr>
        <w:t>sperms and ovum respectively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by the process called </w:t>
      </w:r>
      <w:r>
        <w:rPr>
          <w:rFonts w:ascii="Times New Roman" w:hAnsi="Times New Roman"/>
          <w:b/>
          <w:i w:val="0"/>
          <w:color w:val="111827"/>
          <w:sz w:val="21"/>
        </w:rPr>
        <w:t>gametogenesis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2.3a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Spermatogenesis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the testis, </w:t>
      </w:r>
      <w:r>
        <w:rPr>
          <w:rFonts w:ascii="Times New Roman" w:hAnsi="Times New Roman"/>
          <w:b/>
          <w:i w:val="0"/>
          <w:color w:val="111827"/>
          <w:sz w:val="21"/>
        </w:rPr>
        <w:t>immature male germ cells (spermatogonia) produce sperms by spermatogenesis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process that </w:t>
      </w:r>
      <w:r>
        <w:rPr>
          <w:rFonts w:ascii="Times New Roman" w:hAnsi="Times New Roman"/>
          <w:b/>
          <w:i w:val="0"/>
          <w:color w:val="111827"/>
          <w:sz w:val="21"/>
        </w:rPr>
        <w:t>begins at puberty</w:t>
      </w:r>
      <w:r>
        <w:rPr>
          <w:rFonts w:ascii="Times New Roman" w:hAnsi="Times New Roman"/>
          <w:b w:val="0"/>
          <w:i w:val="0"/>
          <w:color w:val="111827"/>
          <w:sz w:val="21"/>
        </w:rPr>
        <w:t>. The steps 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Spermatogonia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(sing. spermatogonium) on the inside wall of the seminiferous tubules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multiply by mitotic division and increase in number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Each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spermatogonium is diploid and contains 46 chromosomes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Some spermatogonia,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spermatocytes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periodically undergo meiosis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spermatocyte completes the first meiotic division (reduction division)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producing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equal, haploid secondary spermatocytes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each with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only 23 chromosomes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secondary spermatocytes undergo the second meiotic division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produce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four equal, haploid spermatids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spermatids are transformed into spermatozoa (sperms)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by the process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spermiogenesis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After spermiogenesis,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 heads become embedded in the Sertoli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finally released from the seminiferous tubules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by the process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spermiation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31458" cy="25420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1458" cy="2542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2.5 - Diagrammatic sectional view of a seminiferous tubule (enlarged). Labelled cells: spermatogonium, primary spermatocyte, secondary spermatocyte, spermatid, spermatozoa and Sertoli cell.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2.3b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Hormonal Control of Spermatogenesis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Spermatogenesis </w:t>
      </w:r>
      <w:r>
        <w:rPr>
          <w:rFonts w:ascii="Times New Roman" w:hAnsi="Times New Roman"/>
          <w:b/>
          <w:i w:val="0"/>
          <w:color w:val="111827"/>
          <w:sz w:val="21"/>
        </w:rPr>
        <w:t>starts at puberty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a </w:t>
      </w:r>
      <w:r>
        <w:rPr>
          <w:rFonts w:ascii="Times New Roman" w:hAnsi="Times New Roman"/>
          <w:b/>
          <w:i w:val="0"/>
          <w:color w:val="111827"/>
          <w:sz w:val="21"/>
        </w:rPr>
        <w:t>significant increase in the secretion of gonadotropin releasing hormone (GnRH)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a </w:t>
      </w:r>
      <w:r>
        <w:rPr>
          <w:rFonts w:ascii="Times New Roman" w:hAnsi="Times New Roman"/>
          <w:b/>
          <w:i w:val="0"/>
          <w:color w:val="111827"/>
          <w:sz w:val="21"/>
        </w:rPr>
        <w:t>hypothalamic hormone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Increased GnRH acts at the anterior pituitary gland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secretion of two gonadotropins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luteinising hormone (LH)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follicle stimulating hormone (FSH)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LH acts at the Leydig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synthesis and secretion of androgens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androgens, in turn, stimulate the process of spermatogenesis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FSH acts on the Sertoli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secretion of some factors which help in the process of spermiogenesis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2.3c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Structure of the Sperm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sperm is a microscopic structure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composed of a </w:t>
      </w:r>
      <w:r>
        <w:rPr>
          <w:rFonts w:ascii="Times New Roman" w:hAnsi="Times New Roman"/>
          <w:b/>
          <w:i w:val="0"/>
          <w:color w:val="111827"/>
          <w:sz w:val="21"/>
        </w:rPr>
        <w:t>head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neck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middle piece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tail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</w:t>
      </w:r>
      <w:r>
        <w:rPr>
          <w:rFonts w:ascii="Times New Roman" w:hAnsi="Times New Roman"/>
          <w:b/>
          <w:i w:val="0"/>
          <w:color w:val="111827"/>
          <w:sz w:val="21"/>
        </w:rPr>
        <w:t>plasma membrane envelops the whole body of the sperm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Head: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contains an </w:t>
      </w:r>
      <w:r>
        <w:rPr>
          <w:rFonts w:ascii="Times New Roman" w:hAnsi="Times New Roman"/>
          <w:b/>
          <w:i w:val="0"/>
          <w:color w:val="111827"/>
          <w:sz w:val="21"/>
        </w:rPr>
        <w:t>elongated haploid nucleus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anterior portion of which is covered by a cap-like structure, the acrosome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acrosome is filled with enzymes that help fertilisation of the ovum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Middle piece: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possesses </w:t>
      </w:r>
      <w:r>
        <w:rPr>
          <w:rFonts w:ascii="Times New Roman" w:hAnsi="Times New Roman"/>
          <w:b/>
          <w:i w:val="0"/>
          <w:color w:val="111827"/>
          <w:sz w:val="21"/>
        </w:rPr>
        <w:t>numerous mitochondria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produce energy for the movement of the tail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</w:t>
      </w:r>
      <w:r>
        <w:rPr>
          <w:rFonts w:ascii="Times New Roman" w:hAnsi="Times New Roman"/>
          <w:b/>
          <w:i w:val="0"/>
          <w:color w:val="111827"/>
          <w:sz w:val="21"/>
        </w:rPr>
        <w:t>facilitates sperm motility essential for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9996" cy="2792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9996" cy="279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2.6 - Structure of a sperm. Labelled parts: plasma membrane, acrosome, nucleus, head, neck, middle piece, mitochondria and tail.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human male ejaculates about 200 to 300 million sperms during a coitus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For </w:t>
      </w:r>
      <w:r>
        <w:rPr>
          <w:rFonts w:ascii="Times New Roman" w:hAnsi="Times New Roman"/>
          <w:b/>
          <w:i w:val="0"/>
          <w:color w:val="111827"/>
          <w:sz w:val="21"/>
        </w:rPr>
        <w:t>normal fertility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at least 60 per cent of sperms must have normal shape and size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at least 40 per cent must show vigorous motility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Sperms </w:t>
      </w:r>
      <w:r>
        <w:rPr>
          <w:rFonts w:ascii="Times New Roman" w:hAnsi="Times New Roman"/>
          <w:b/>
          <w:i w:val="0"/>
          <w:color w:val="111827"/>
          <w:sz w:val="21"/>
        </w:rPr>
        <w:t>released from the seminiferous tubules are transported by the accessory 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secretions of the epididymis, vas deferens, seminal vesicle and prostate are essential for the maturation and motility of 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seminal plasma along with the sperms constitutes the semen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functions of the male sex accessory ducts and glands are maintained by the testicular hormones (androgens)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2.3d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Oogenesis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Oogenesis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formation of a mature female gamete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is </w:t>
      </w:r>
      <w:r>
        <w:rPr>
          <w:rFonts w:ascii="Times New Roman" w:hAnsi="Times New Roman"/>
          <w:b/>
          <w:i w:val="0"/>
          <w:color w:val="111827"/>
          <w:sz w:val="21"/>
        </w:rPr>
        <w:t>markedly different from spermatogenesis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</w:t>
      </w:r>
      <w:r>
        <w:rPr>
          <w:rFonts w:ascii="Times New Roman" w:hAnsi="Times New Roman"/>
          <w:b/>
          <w:i w:val="0"/>
          <w:color w:val="111827"/>
          <w:sz w:val="21"/>
        </w:rPr>
        <w:t>initiated during the embryonic development stage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when a </w:t>
      </w:r>
      <w:r>
        <w:rPr>
          <w:rFonts w:ascii="Times New Roman" w:hAnsi="Times New Roman"/>
          <w:b/>
          <w:i w:val="0"/>
          <w:color w:val="111827"/>
          <w:sz w:val="21"/>
        </w:rPr>
        <w:t>couple of million gamete mother cells (oogonia) are formed within each fetal ovary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No more oogonia are formed and added after birth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Oogonia start division and enter prophase-I of the meiotic division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then get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temporarily arrested at that stage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they are now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oocytes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Each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oocyte gets surrounded by a layer of granulosa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is called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follicle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large number of these follicles degenerate during the phase from birth to puberty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so that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at puberty only 60,000-80,000 primary follicles are left in each ovary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follicles get surrounded by more layers of granulosa cells and a new theca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are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secondary follicles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 secondary follicle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transforms into a tertiary follicle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characterised by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fluid-filled cavity called the antrum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theca layer is organised into an inner theca interna and an outer theca externa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At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tertiary-follicle stage the primary oocyte grows in size and completes its first meiotic division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This is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unequal division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resulting in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large haploid secondary oocyte and a tiny first polar body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secondary oocyte retains the bulk of the nutrient-rich cytoplasm of the primary oocyte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tertiary follicle further changes into the mature follicle or Graafian follicle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secondary oocyte forms a new membrane called the zona pellucida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surrounding it.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7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Graafian follicle ruptures to release the secondary oocyte (ovum) from the ovary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by the process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ovulation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8994" cy="24383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994" cy="243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2.7 - Diagrammatic sectional view of an ovary. Labelled parts: blood vessels, primary follicle, tertiary follicle, antrum, Graafian follicle, secondary oocyte and corpus luteum.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79992" cy="21573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92" cy="215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2.8 - Schematic representation of (a) spermatogenesis and (b) oogenesis. Labelled: spermatogonia, mitosis, primary spermatocytes, secondary spermatocytes, spermatids and spermatozoa, with the chromosome number per cell shown as 46 and 23; and oogonia, primary oocyte, secondary oocyte, first polar body, second polar body and ovum.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Menstrual Cycle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reproductive cycle in the female primates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(e.g. </w:t>
      </w:r>
      <w:r>
        <w:rPr>
          <w:rFonts w:ascii="Times New Roman" w:hAnsi="Times New Roman"/>
          <w:b/>
          <w:i w:val="0"/>
          <w:color w:val="111827"/>
          <w:sz w:val="21"/>
        </w:rPr>
        <w:t>monkeys, apes and human beings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is called the </w:t>
      </w:r>
      <w:r>
        <w:rPr>
          <w:rFonts w:ascii="Times New Roman" w:hAnsi="Times New Roman"/>
          <w:b/>
          <w:i w:val="0"/>
          <w:color w:val="111827"/>
          <w:sz w:val="21"/>
        </w:rPr>
        <w:t>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first menstruation begins at puberty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called </w:t>
      </w:r>
      <w:r>
        <w:rPr>
          <w:rFonts w:ascii="Times New Roman" w:hAnsi="Times New Roman"/>
          <w:b/>
          <w:i w:val="0"/>
          <w:color w:val="111827"/>
          <w:sz w:val="21"/>
        </w:rPr>
        <w:t>menarche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human females, </w:t>
      </w:r>
      <w:r>
        <w:rPr>
          <w:rFonts w:ascii="Times New Roman" w:hAnsi="Times New Roman"/>
          <w:b/>
          <w:i w:val="0"/>
          <w:color w:val="111827"/>
          <w:sz w:val="21"/>
        </w:rPr>
        <w:t>menstruation is repeated at an average interval of about 28/29 days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cycle of events starting from one menstruation till the next is called the 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one ovum is released (ovulation) during the middle of each 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The cycle proceeds through the following phases: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Menstrual phase: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the cycle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starts with the menstrual phase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when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menstrual flow occurs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lasts for 3-5 days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menstrual flow results due to breakdown of the endometrial lining of the uterus and its blood vessels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forms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liquid that comes out through the vagina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Follicular phase: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primary follicles grow to become a fully mature Graafian follicle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simultaneously, the endometrium regenerates through proliferation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Ovulatory phase: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LH surge induces rupture of the Graafian follicle and release of the ovum (ovulation)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Luteal phase: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remaining parts of the Graafian follicle transform into the corpus luteum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secretes large amounts of progesterone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Menstruation only occurs if the released ovum is not fertilised.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lack of menstruation may be indicative of pregnancy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it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may also be caused due to some other underlying causes like stress, poor health, etc.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</w:t>
      </w:r>
      <w:r>
        <w:rPr>
          <w:rFonts w:ascii="Times New Roman" w:hAnsi="Times New Roman"/>
          <w:b/>
          <w:i w:val="0"/>
          <w:color w:val="111827"/>
          <w:sz w:val="21"/>
        </w:rPr>
        <w:t>changes in the ovary and the uterus are induced by changes in the levels of pituitary and ovarian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secretion of gonadotropins (LH and FSH) increases gradually during the follicular phase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stimulates follicular development as well as the secretion of estrogens by the growing follicles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Both LH and FSH attain a peak level in the middle of the cycle (about the 14th day)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rapid secretion of LH leading to its maximum level during mid-cycle, called the LH surge, induces rupture of the Graafian follicle and release of the ovum (ovulation)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progesterone secreted by the corpus luteum is essential for maintenance of the endometrium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Such an </w:t>
      </w:r>
      <w:r>
        <w:rPr>
          <w:rFonts w:ascii="Times New Roman" w:hAnsi="Times New Roman"/>
          <w:b/>
          <w:i w:val="0"/>
          <w:color w:val="111827"/>
          <w:sz w:val="21"/>
        </w:rPr>
        <w:t>endometrium is necessary for implantation of the fertilised ovum and other events of pregnancy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During pregnancy all events of the menstrual cycle stop and there is no menstruation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In the absence of fertilisation, the corpus luteum degenerates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causing disintegration of the endometrium leading to menstruation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marks a </w:t>
      </w:r>
      <w:r>
        <w:rPr>
          <w:rFonts w:ascii="Times New Roman" w:hAnsi="Times New Roman"/>
          <w:b/>
          <w:i w:val="0"/>
          <w:color w:val="111827"/>
          <w:sz w:val="21"/>
        </w:rPr>
        <w:t>new cycle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human beings, </w:t>
      </w:r>
      <w:r>
        <w:rPr>
          <w:rFonts w:ascii="Times New Roman" w:hAnsi="Times New Roman"/>
          <w:b/>
          <w:i w:val="0"/>
          <w:color w:val="111827"/>
          <w:sz w:val="21"/>
        </w:rPr>
        <w:t>menstrual cycles cease around 50 years of 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that is termed </w:t>
      </w:r>
      <w:r>
        <w:rPr>
          <w:rFonts w:ascii="Times New Roman" w:hAnsi="Times New Roman"/>
          <w:b/>
          <w:i w:val="0"/>
          <w:color w:val="111827"/>
          <w:sz w:val="21"/>
        </w:rPr>
        <w:t>menopause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Cyclic menstruation is an indicator of a normal reproductive phase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extends between menarche and menopause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79992" cy="46084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92" cy="460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2.9 - Diagrammatic presentation of the various events during a menstrual cycle. Labelled: FSH, LH, developing follicle, mature follicle, corpus luteum, ovulation, estrogen, progesterone, menses, the follicular phase and the luteal phase.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Menstrual Hygiene.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Maintenance of hygiene and sanitation during menstruation is very important. Take a bath and clean regularly; use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sanitary napkins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clean homemade pads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change them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after every 4-5 hrs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 per requirement; dispose of used napkins by wrapping them in used paper;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do not throw used napkins in the drainpipe of toilets or in the open area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and after handling the napkin,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wash hands with soap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Fertilisation and Implantation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During </w:t>
      </w:r>
      <w:r>
        <w:rPr>
          <w:rFonts w:ascii="Times New Roman" w:hAnsi="Times New Roman"/>
          <w:b/>
          <w:i w:val="0"/>
          <w:color w:val="111827"/>
          <w:sz w:val="21"/>
        </w:rPr>
        <w:t>copulation (coitus)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semen is released by the penis into the vagina (insemination)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motile sperms swim rapidly, pass through the cervix, enter the uterus and finally reach the ampullary region of the fallopian tube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ovum released by the ovary is also transported to the ampullary region, where fertilisation takes place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Fertilisation can only occur if the ovum and sperms are transported simultaneously to the ampullary region.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This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why not all copulations lead to fertilisation and pregnancy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2.5a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Fertilisation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process of fusion of a sperm with an ovum is called fertilisation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During fertilisation, a </w:t>
      </w:r>
      <w:r>
        <w:rPr>
          <w:rFonts w:ascii="Times New Roman" w:hAnsi="Times New Roman"/>
          <w:b/>
          <w:i w:val="0"/>
          <w:color w:val="111827"/>
          <w:sz w:val="21"/>
        </w:rPr>
        <w:t>sperm comes in contact with the zona pellucida layer of the ovum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induces changes in the membrane that block the entry of additional 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</w:t>
      </w:r>
      <w:r>
        <w:rPr>
          <w:rFonts w:ascii="Times New Roman" w:hAnsi="Times New Roman"/>
          <w:b/>
          <w:i w:val="0"/>
          <w:color w:val="111827"/>
          <w:sz w:val="21"/>
        </w:rPr>
        <w:t>ensures that only one sperm can fertilise an ovum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secretions of the acrosome help the sperm enter the cytoplasm of the ovum through the zona pellucida and the plasma membrane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This entry </w:t>
      </w:r>
      <w:r>
        <w:rPr>
          <w:rFonts w:ascii="Times New Roman" w:hAnsi="Times New Roman"/>
          <w:b/>
          <w:i w:val="0"/>
          <w:color w:val="111827"/>
          <w:sz w:val="21"/>
        </w:rPr>
        <w:t>induces completion of the meiotic division of the secondary oocyte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second meiotic division is also unequal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results in a second polar body and a haploid ovum (ootid)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haploid nucleus of the sperm and that of the ovum fuse together to form a diploid zygote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79995" cy="27060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995" cy="270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2.10 - Ovum surrounded by a few sperms. Labelled parts: sperm, zona pellucida, corona radiata, perivitelline space and ovum.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2.5b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Sex Determination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sex of the baby is decided at the fertilisation stage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chromosome pattern in the human female is XX and in the male is XY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All haploid gametes (ova) produced by the female have the sex chromosome 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whereas in </w:t>
      </w:r>
      <w:r>
        <w:rPr>
          <w:rFonts w:ascii="Times New Roman" w:hAnsi="Times New Roman"/>
          <w:b/>
          <w:i w:val="0"/>
          <w:color w:val="111827"/>
          <w:sz w:val="21"/>
        </w:rPr>
        <w:t>male gametes (sperms) the sex chromosome could be either X or 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50 per cent of sperms carry X and the other 50 per cent carry 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Thus the </w:t>
      </w:r>
      <w:r>
        <w:rPr>
          <w:rFonts w:ascii="Times New Roman" w:hAnsi="Times New Roman"/>
          <w:b/>
          <w:i w:val="0"/>
          <w:color w:val="111827"/>
          <w:sz w:val="21"/>
        </w:rPr>
        <w:t>zygote carries either XX or XY depending on whether the X- or Y-bearing sperm fertilised the ovum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XX develops into a female baby and XY into a male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(more on chromosomal patterns in Chapter 5). Therefore, </w:t>
      </w:r>
      <w:r>
        <w:rPr>
          <w:rFonts w:ascii="Times New Roman" w:hAnsi="Times New Roman"/>
          <w:b/>
          <w:i w:val="0"/>
          <w:color w:val="111827"/>
          <w:sz w:val="21"/>
        </w:rPr>
        <w:t>scientifically it is correct to say that the sex of the baby is determined by the father and not by the mother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2.5c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Cleavage and Implantation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Mitotic division called cleavage starts as the zygote moves through the isthmus of the oviduct towards the uterus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forms 2, 4, 8, 16 daughter cells called blastomeres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embryo with 8 to 16 blastomeres is called a morula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morula continues to divide and transforms into a blastocyst as it moves further into the uterus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blastomeres in the blastocyst are arranged into an outer layer called the trophoblast and an inner group of cells attached to the trophoblast called the inner cell mass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trophoblast layer gets attached to the endometrium and the inner cell mass gets differentiated as the embryo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After attachment,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uterine cells divide rapidly and cover the blastocyst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so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blastocyst becomes embedded in the endometrium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this is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implantation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and 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leads to pregnancy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79992" cy="30601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92" cy="306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2.11 - Transport of the ovum, fertilisation, and passage of the growing embryo through the fallopian tube. Labelled stages: morula, blastocyst and implantation.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2.6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Pregnancy and Embryonic Development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After implantation, </w:t>
      </w:r>
      <w:r>
        <w:rPr>
          <w:rFonts w:ascii="Times New Roman" w:hAnsi="Times New Roman"/>
          <w:b/>
          <w:i w:val="0"/>
          <w:color w:val="111827"/>
          <w:sz w:val="21"/>
        </w:rPr>
        <w:t>finger-like projections appear on the trophoblast called chorionic villi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are </w:t>
      </w:r>
      <w:r>
        <w:rPr>
          <w:rFonts w:ascii="Times New Roman" w:hAnsi="Times New Roman"/>
          <w:b/>
          <w:i w:val="0"/>
          <w:color w:val="111827"/>
          <w:sz w:val="21"/>
        </w:rPr>
        <w:t>surrounded by the uterine tissue and maternal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chorionic villi and uterine tissue become interdigitated and jointly form a structural and functional unit between the developing embryo (foetus) and the maternal body called the placenta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placenta facilitates the supply of oxygen and nutrients to the embryo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removal of carbon dioxide and excretory/waste materials produced by the embryo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</w:t>
      </w:r>
      <w:r>
        <w:rPr>
          <w:rFonts w:ascii="Times New Roman" w:hAnsi="Times New Roman"/>
          <w:b/>
          <w:i w:val="0"/>
          <w:color w:val="111827"/>
          <w:sz w:val="21"/>
        </w:rPr>
        <w:t>connected to the embryo through an umbilical cord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helps in the transport of substances to and from the embryo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placenta also acts as an endocrine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produces hormones like human chorionic gonadotropin (hCG), human placental lactogen (hPL), estrogens, progestogens, etc.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</w:t>
      </w:r>
      <w:r>
        <w:rPr>
          <w:rFonts w:ascii="Times New Roman" w:hAnsi="Times New Roman"/>
          <w:b/>
          <w:i w:val="0"/>
          <w:color w:val="111827"/>
          <w:sz w:val="21"/>
        </w:rPr>
        <w:t>later phase of pregnancy, a hormone called relaxin is also secreted by the ovary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hCG, hPL and relaxin are produced in women only during pregnancy.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In addition,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during pregnancy the levels of other hormones like estrogens, progestogens, cortisol, prolactin, thyroxine, etc. are increased several-fold in the maternal blood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increased production of these hormones is essential for supporting fetal growth, metabolic changes in the mother, and maintenance of pregnancy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Immediately after implantation, the inner cell mass (embryo) differentiates into an outer layer, the ectoderm, and an inner layer, the endoderm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a </w:t>
      </w:r>
      <w:r>
        <w:rPr>
          <w:rFonts w:ascii="Times New Roman" w:hAnsi="Times New Roman"/>
          <w:b/>
          <w:i w:val="0"/>
          <w:color w:val="111827"/>
          <w:sz w:val="21"/>
        </w:rPr>
        <w:t>mesoderm soon appears between them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These </w:t>
      </w:r>
      <w:r>
        <w:rPr>
          <w:rFonts w:ascii="Times New Roman" w:hAnsi="Times New Roman"/>
          <w:b/>
          <w:i w:val="0"/>
          <w:color w:val="111827"/>
          <w:sz w:val="21"/>
        </w:rPr>
        <w:t>three (germ) layers give rise to all tissues (organs) in adults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inner cell mass contains certain cells called stem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have the </w:t>
      </w:r>
      <w:r>
        <w:rPr>
          <w:rFonts w:ascii="Times New Roman" w:hAnsi="Times New Roman"/>
          <w:b/>
          <w:i w:val="0"/>
          <w:color w:val="111827"/>
          <w:sz w:val="21"/>
        </w:rPr>
        <w:t>potency to give rise to all the tissues and organs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Human pregnancy lasts 9 months.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growth of the foetus follows a recognisable timeline: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73"/>
        <w:gridCol w:w="6932"/>
      </w:tblGrid>
      <w:tr>
        <w:trPr>
          <w:tblHeader/>
          <w:cantSplit/>
        </w:trPr>
        <w:tc>
          <w:tcPr>
            <w:tcW w:type="dxa" w:w="327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Stage of pregnancy</w:t>
            </w:r>
          </w:p>
        </w:tc>
        <w:tc>
          <w:tcPr>
            <w:tcW w:type="dxa" w:w="693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Development observed</w:t>
            </w:r>
          </w:p>
        </w:tc>
      </w:tr>
      <w:tr>
        <w:trPr>
          <w:cantSplit/>
        </w:trPr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After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 month</w:t>
            </w:r>
          </w:p>
        </w:tc>
        <w:tc>
          <w:tcPr>
            <w:tcW w:type="dxa" w:w="693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embryo's heart is formed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first sign of the growing foetus may be noticed by listening to the heart sound through a stethoscope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27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End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 months</w:t>
            </w:r>
          </w:p>
        </w:tc>
        <w:tc>
          <w:tcPr>
            <w:tcW w:type="dxa" w:w="693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foetus develops limbs and digits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End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12 weeks (first trimester)</w:t>
            </w:r>
          </w:p>
        </w:tc>
        <w:tc>
          <w:tcPr>
            <w:tcW w:type="dxa" w:w="693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Most major organ systems are formed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limbs and external genital organs are well-developed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27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Fifth month</w:t>
            </w:r>
          </w:p>
        </w:tc>
        <w:tc>
          <w:tcPr>
            <w:tcW w:type="dxa" w:w="693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first movements of the foetus and the appearance of hair on the head are usually observed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27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End of about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24 weeks (end of second trimester)</w:t>
            </w:r>
          </w:p>
        </w:tc>
        <w:tc>
          <w:tcPr>
            <w:tcW w:type="dxa" w:w="693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body is covered with fine hair, the eye-lids separate, and eyelashes are formed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27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End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9 months</w:t>
            </w:r>
          </w:p>
        </w:tc>
        <w:tc>
          <w:tcPr>
            <w:tcW w:type="dxa" w:w="693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foetus is fully developed and ready for delivery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19994" cy="2488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94" cy="248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2.12 - The human foetus within the uterus. Labelled parts: placental villi, umbilical cord, cavity of uterus, yolk sac, embryo and cervix.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2.7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Parturition and Lactation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average duration of human pregnancy is about 9 months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called the </w:t>
      </w:r>
      <w:r>
        <w:rPr>
          <w:rFonts w:ascii="Times New Roman" w:hAnsi="Times New Roman"/>
          <w:b/>
          <w:i w:val="0"/>
          <w:color w:val="111827"/>
          <w:sz w:val="21"/>
        </w:rPr>
        <w:t>gestation period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Vigorous contraction of the uterus at the end of pregnancy causes expulsion/delivery of the foetus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process of delivery of the foetus (childbirth) is called parturition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Parturition is induced by a complex neuroendocrine mechanism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involving </w:t>
      </w:r>
      <w:r>
        <w:rPr>
          <w:rFonts w:ascii="Times New Roman" w:hAnsi="Times New Roman"/>
          <w:b/>
          <w:i w:val="0"/>
          <w:color w:val="111827"/>
          <w:sz w:val="21"/>
        </w:rPr>
        <w:t>cortisol, estrogens and oxytocin</w:t>
      </w:r>
      <w:r>
        <w:rPr>
          <w:rFonts w:ascii="Times New Roman" w:hAnsi="Times New Roman"/>
          <w:b w:val="0"/>
          <w:i w:val="0"/>
          <w:color w:val="111827"/>
          <w:sz w:val="21"/>
        </w:rPr>
        <w:t>. It proceeds as a self-reinforcing reflex: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Signals for parturition originate from the fully developed foetus and the placenta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induce mild uterine contractions called the foetal ejection reflex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foetal ejection reflex triggers the release of oxytocin from the maternal pituitary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Oxytocin acts on the uterine muscle and causes stronger uterine contractions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in turn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 further secretion of oxytocin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stimulatory reflex between uterine contraction and oxytocin secretion continues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resulting in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stronger contractions and expulsion of the baby through the birth canal (parturition)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Soon after the infant is delivered, the placenta is also expelled out of the uterus.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mammary glands undergo differentiation during pregnancy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start producing milk towards the end of pregnancy by the process called lactation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Lactation helps the mother in feeding the new-born.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milk produced during the initial few days of lactation is called colostrum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contains several antibodies absolutely essential to develop resistance for the new-born babies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Hence </w:t>
      </w:r>
      <w:r>
        <w:rPr>
          <w:rFonts w:ascii="Times New Roman" w:hAnsi="Times New Roman"/>
          <w:b/>
          <w:i w:val="0"/>
          <w:color w:val="111827"/>
          <w:sz w:val="21"/>
        </w:rPr>
        <w:t>breast-feeding during the initial period of infant growth is recommended by doctors for bringing up a healthy baby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QR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Humans are </w:t>
      </w:r>
      <w:r>
        <w:rPr>
          <w:rFonts w:ascii="Times New Roman" w:hAnsi="Times New Roman"/>
          <w:b/>
          <w:i w:val="0"/>
          <w:color w:val="111827"/>
          <w:sz w:val="21"/>
        </w:rPr>
        <w:t>sexually reproducing and viviparous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male reproductive system is a </w:t>
      </w:r>
      <w:r>
        <w:rPr>
          <w:rFonts w:ascii="Times New Roman" w:hAnsi="Times New Roman"/>
          <w:b/>
          <w:i w:val="0"/>
          <w:color w:val="111827"/>
          <w:sz w:val="21"/>
        </w:rPr>
        <w:t>pair of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male sex accessory ducts, accessory glands and external genitalia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testis has </w:t>
      </w:r>
      <w:r>
        <w:rPr>
          <w:rFonts w:ascii="Times New Roman" w:hAnsi="Times New Roman"/>
          <w:b/>
          <w:i w:val="0"/>
          <w:color w:val="111827"/>
          <w:sz w:val="21"/>
        </w:rPr>
        <w:t>about 250 testicular lobules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each with </w:t>
      </w:r>
      <w:r>
        <w:rPr>
          <w:rFonts w:ascii="Times New Roman" w:hAnsi="Times New Roman"/>
          <w:b/>
          <w:i w:val="0"/>
          <w:color w:val="111827"/>
          <w:sz w:val="21"/>
        </w:rPr>
        <w:t>one to three seminiferous tubules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lined by </w:t>
      </w:r>
      <w:r>
        <w:rPr>
          <w:rFonts w:ascii="Times New Roman" w:hAnsi="Times New Roman"/>
          <w:b/>
          <w:i w:val="0"/>
          <w:color w:val="111827"/>
          <w:sz w:val="21"/>
        </w:rPr>
        <w:t>spermatogonia (which undergo meiosis to form sperms) and Sertoli cells (which nourish the germ cells)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Leydig cells outside the tubules secrete androgens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male external genitalia is the </w:t>
      </w:r>
      <w:r>
        <w:rPr>
          <w:rFonts w:ascii="Times New Roman" w:hAnsi="Times New Roman"/>
          <w:b/>
          <w:i w:val="0"/>
          <w:color w:val="111827"/>
          <w:sz w:val="21"/>
        </w:rPr>
        <w:t>penis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female reproductive system is a </w:t>
      </w:r>
      <w:r>
        <w:rPr>
          <w:rFonts w:ascii="Times New Roman" w:hAnsi="Times New Roman"/>
          <w:b/>
          <w:i w:val="0"/>
          <w:color w:val="111827"/>
          <w:sz w:val="21"/>
        </w:rPr>
        <w:t>pair of ovaries, a pair of oviducts, a uterus, a vagina, external genitalia and a pair of mammary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ovaries produce the ovum and ovarian (steroid)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with </w:t>
      </w:r>
      <w:r>
        <w:rPr>
          <w:rFonts w:ascii="Times New Roman" w:hAnsi="Times New Roman"/>
          <w:b/>
          <w:i w:val="0"/>
          <w:color w:val="111827"/>
          <w:sz w:val="21"/>
        </w:rPr>
        <w:t>ovarian follicles at different stages embedded in the stroma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uterus has three layers - perimetrium, myometrium and endometrium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mammary glands are a female secondary sexual characteristic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Spermatogenesis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yields sperms carried by the accessory ducts; a sperm has a </w:t>
      </w:r>
      <w:r>
        <w:rPr>
          <w:rFonts w:ascii="Times New Roman" w:hAnsi="Times New Roman"/>
          <w:b/>
          <w:i w:val="0"/>
          <w:color w:val="111827"/>
          <w:sz w:val="21"/>
        </w:rPr>
        <w:t>head, neck, middle piece and tail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Oogenesis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forms the mature female gamete. The </w:t>
      </w:r>
      <w:r>
        <w:rPr>
          <w:rFonts w:ascii="Times New Roman" w:hAnsi="Times New Roman"/>
          <w:b/>
          <w:i w:val="0"/>
          <w:color w:val="111827"/>
          <w:sz w:val="21"/>
        </w:rPr>
        <w:t>reproductive cycle of female primates is the 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starts only after puberty, releases </w:t>
      </w:r>
      <w:r>
        <w:rPr>
          <w:rFonts w:ascii="Times New Roman" w:hAnsi="Times New Roman"/>
          <w:b/>
          <w:i w:val="0"/>
          <w:color w:val="111827"/>
          <w:sz w:val="21"/>
        </w:rPr>
        <w:t>one ovum per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is </w:t>
      </w:r>
      <w:r>
        <w:rPr>
          <w:rFonts w:ascii="Times New Roman" w:hAnsi="Times New Roman"/>
          <w:b/>
          <w:i w:val="0"/>
          <w:color w:val="111827"/>
          <w:sz w:val="21"/>
        </w:rPr>
        <w:t>controlled by pituitary and ovarian hormones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After coitus, </w:t>
      </w:r>
      <w:r>
        <w:rPr>
          <w:rFonts w:ascii="Times New Roman" w:hAnsi="Times New Roman"/>
          <w:b/>
          <w:i w:val="0"/>
          <w:color w:val="111827"/>
          <w:sz w:val="21"/>
        </w:rPr>
        <w:t>sperms reach the ampulla, where a sperm fertilises the ovum to form a diploid zygote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X- or Y-bearing sperm determines the sex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zygote forms a </w:t>
      </w:r>
      <w:r>
        <w:rPr>
          <w:rFonts w:ascii="Times New Roman" w:hAnsi="Times New Roman"/>
          <w:b/>
          <w:i w:val="0"/>
          <w:color w:val="111827"/>
          <w:sz w:val="21"/>
        </w:rPr>
        <w:t>blastocyst that is implanted in the uterus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placenta connects foetus and mother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gestation lasts about 9 months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Parturition is induced by a complex neuroendocrine mechanism involving cortisol, estrogens and oxytocin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mammary glands secrete milk (lactation) after childbirth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beginning with the antibody-rich </w:t>
      </w:r>
      <w:r>
        <w:rPr>
          <w:rFonts w:ascii="Times New Roman" w:hAnsi="Times New Roman"/>
          <w:b/>
          <w:i w:val="0"/>
          <w:color w:val="111827"/>
          <w:sz w:val="21"/>
        </w:rPr>
        <w:t>colostrum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Two exercise questions rely on ideas the chapter itself does not spell out. Both are answered here using only chapter-based reasoning.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Identical vs fraternal twins.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chapter states that </w:t>
      </w:r>
      <w:r>
        <w:rPr>
          <w:rFonts w:ascii="Times New Roman" w:hAnsi="Times New Roman"/>
          <w:b/>
          <w:i w:val="0"/>
          <w:color w:val="111827"/>
          <w:sz w:val="21"/>
        </w:rPr>
        <w:t>one ovum is normally released per 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that a </w:t>
      </w:r>
      <w:r>
        <w:rPr>
          <w:rFonts w:ascii="Times New Roman" w:hAnsi="Times New Roman"/>
          <w:b/>
          <w:i w:val="0"/>
          <w:color w:val="111827"/>
          <w:sz w:val="21"/>
        </w:rPr>
        <w:t>single sperm fertilises a single ovum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form one zygote. </w:t>
      </w:r>
      <w:r>
        <w:rPr>
          <w:rFonts w:ascii="Times New Roman" w:hAnsi="Times New Roman"/>
          <w:b/>
          <w:i w:val="0"/>
          <w:color w:val="111827"/>
          <w:sz w:val="21"/>
        </w:rPr>
        <w:t>Identical twins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arise when </w:t>
      </w:r>
      <w:r>
        <w:rPr>
          <w:rFonts w:ascii="Times New Roman" w:hAnsi="Times New Roman"/>
          <w:b/>
          <w:i w:val="0"/>
          <w:color w:val="111827"/>
          <w:sz w:val="21"/>
        </w:rPr>
        <w:t>one fertilised ovum (one zygote) splits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give two embryos - they share the same genetic make-up. </w:t>
      </w:r>
      <w:r>
        <w:rPr>
          <w:rFonts w:ascii="Times New Roman" w:hAnsi="Times New Roman"/>
          <w:b/>
          <w:i w:val="0"/>
          <w:color w:val="111827"/>
          <w:sz w:val="21"/>
        </w:rPr>
        <w:t>Fraternal (non-identical) twins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arise when </w:t>
      </w:r>
      <w:r>
        <w:rPr>
          <w:rFonts w:ascii="Times New Roman" w:hAnsi="Times New Roman"/>
          <w:b/>
          <w:i w:val="0"/>
          <w:color w:val="111827"/>
          <w:sz w:val="21"/>
        </w:rPr>
        <w:t>two separate ova are released and fertilised by two separate sperms</w:t>
      </w:r>
      <w:r>
        <w:rPr>
          <w:rFonts w:ascii="Times New Roman" w:hAnsi="Times New Roman"/>
          <w:b w:val="0"/>
          <w:i w:val="0"/>
          <w:color w:val="111827"/>
          <w:sz w:val="21"/>
        </w:rPr>
        <w:t>, giving two genetically different embryos.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Eggs released for a litter of six puppies.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each puppy develops from its own fertilised ovum (one zygote per offspring), a dog delivering a </w:t>
      </w:r>
      <w:r>
        <w:rPr>
          <w:rFonts w:ascii="Times New Roman" w:hAnsi="Times New Roman"/>
          <w:b/>
          <w:i w:val="0"/>
          <w:color w:val="111827"/>
          <w:sz w:val="21"/>
        </w:rPr>
        <w:t>litter of six puppies must have released at least six ova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that cycle, each fertilised by a separate sperm.</w:t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Every fact, number, name, qualifier, table row, figure and figure label in NCERT Class 12 Chapter 2 is carried above. Nothing outside the source chapter has been added, except the clearly marked NOTE/MEMORY AID material and the exercise-gap explanations, which are derived only from chapter content.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