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17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Locomotion and Movement</w:t>
      </w:r>
    </w:p>
    <w:p>
      <w:pPr>
        <w:spacing w:before="0" w:after="200"/>
        <w:pBdr>
          <w:bottom w:val="single" w:sz="8" w:space="1" w:color="1F2937"/>
        </w:pBdr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Movement is one of the significant features of living beings.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Animals and plants exhibit a wide range of movements. The </w:t>
      </w:r>
      <w:r>
        <w:rPr>
          <w:rFonts w:ascii="Times New Roman" w:hAnsi="Times New Roman"/>
          <w:b/>
          <w:i w:val="0"/>
          <w:color w:val="111827"/>
          <w:sz w:val="21"/>
        </w:rPr>
        <w:t>streaming of protoplasm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unicellular organisms like </w:t>
      </w:r>
      <w:r>
        <w:rPr>
          <w:rFonts w:ascii="Times New Roman" w:hAnsi="Times New Roman"/>
          <w:b w:val="0"/>
          <w:i/>
          <w:color w:val="111827"/>
          <w:sz w:val="21"/>
        </w:rPr>
        <w:t>Amoeba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simple form of movement; the movement of </w:t>
      </w:r>
      <w:r>
        <w:rPr>
          <w:rFonts w:ascii="Times New Roman" w:hAnsi="Times New Roman"/>
          <w:b/>
          <w:i w:val="0"/>
          <w:color w:val="111827"/>
          <w:sz w:val="21"/>
        </w:rPr>
        <w:t>cilia, flagella and tentacles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shown by many organisms; and human beings can move their </w:t>
      </w:r>
      <w:r>
        <w:rPr>
          <w:rFonts w:ascii="Times New Roman" w:hAnsi="Times New Roman"/>
          <w:b/>
          <w:i w:val="0"/>
          <w:color w:val="111827"/>
          <w:sz w:val="21"/>
        </w:rPr>
        <w:t>limbs, jaws, eyelids, tongue,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etc.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Locomotion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some movements result in a change of place or location. Such voluntary movements are called locomotion. Walking, running, climbing, flying and swimming are all forms of locomotory movements.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Locomotory structures </w:t>
      </w:r>
      <w:r>
        <w:rPr>
          <w:rFonts w:ascii="Times New Roman" w:hAnsi="Times New Roman"/>
          <w:b/>
          <w:i w:val="0"/>
          <w:color w:val="111827"/>
          <w:sz w:val="21"/>
        </w:rPr>
        <w:t>need not be different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those affecting other types of movements. For example, in </w:t>
      </w:r>
      <w:r>
        <w:rPr>
          <w:rFonts w:ascii="Times New Roman" w:hAnsi="Times New Roman"/>
          <w:b w:val="0"/>
          <w:i/>
          <w:color w:val="111827"/>
          <w:sz w:val="21"/>
        </w:rPr>
        <w:t>Paramoecium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cilia help in the movement of food through the cytopharynx </w:t>
      </w:r>
      <w:r>
        <w:rPr>
          <w:rFonts w:ascii="Times New Roman" w:hAnsi="Times New Roman"/>
          <w:b w:val="0"/>
          <w:i/>
          <w:color w:val="111827"/>
          <w:sz w:val="21"/>
        </w:rPr>
        <w:t>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locomotion as well; </w:t>
      </w:r>
      <w:r>
        <w:rPr>
          <w:rFonts w:ascii="Times New Roman" w:hAnsi="Times New Roman"/>
          <w:b w:val="0"/>
          <w:i/>
          <w:color w:val="111827"/>
          <w:sz w:val="21"/>
        </w:rPr>
        <w:t>Hydra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can use its tentacles for capturing prey </w:t>
      </w:r>
      <w:r>
        <w:rPr>
          <w:rFonts w:ascii="Times New Roman" w:hAnsi="Times New Roman"/>
          <w:b w:val="0"/>
          <w:i/>
          <w:color w:val="111827"/>
          <w:sz w:val="21"/>
        </w:rPr>
        <w:t>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locomotion; and we use our limbs for changes in body posture </w:t>
      </w:r>
      <w:r>
        <w:rPr>
          <w:rFonts w:ascii="Times New Roman" w:hAnsi="Times New Roman"/>
          <w:b w:val="0"/>
          <w:i/>
          <w:color w:val="111827"/>
          <w:sz w:val="21"/>
        </w:rPr>
        <w:t>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locomotion.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These observations suggest that movements and locomotion </w:t>
      </w:r>
      <w:r>
        <w:rPr>
          <w:rFonts w:ascii="Times New Roman" w:hAnsi="Times New Roman"/>
          <w:b/>
          <w:i w:val="0"/>
          <w:color w:val="111827"/>
          <w:sz w:val="21"/>
        </w:rPr>
        <w:t>cannot be studied separately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two may be linked by stating that </w:t>
      </w:r>
      <w:r>
        <w:rPr>
          <w:rFonts w:ascii="Times New Roman" w:hAnsi="Times New Roman"/>
          <w:b/>
          <w:i w:val="0"/>
          <w:color w:val="111827"/>
          <w:sz w:val="21"/>
        </w:rPr>
        <w:t>all locomotions are movements but all movements are not locomotions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Methods of locomotion vary with the animal's </w:t>
      </w:r>
      <w:r>
        <w:rPr>
          <w:rFonts w:ascii="Times New Roman" w:hAnsi="Times New Roman"/>
          <w:b/>
          <w:i w:val="0"/>
          <w:color w:val="111827"/>
          <w:sz w:val="21"/>
        </w:rPr>
        <w:t>habitat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demand of the situation. However, locomotion is </w:t>
      </w:r>
      <w:r>
        <w:rPr>
          <w:rFonts w:ascii="Times New Roman" w:hAnsi="Times New Roman"/>
          <w:b/>
          <w:i w:val="0"/>
          <w:color w:val="111827"/>
          <w:sz w:val="21"/>
        </w:rPr>
        <w:t>generally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the search of food, shelter, mate, suitable breeding grounds, favourable climatic conditions, or to escape from enemies/predators.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17.1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Types of Movement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Cells of the human body exhibit </w:t>
      </w:r>
      <w:r>
        <w:rPr>
          <w:rFonts w:ascii="Times New Roman" w:hAnsi="Times New Roman"/>
          <w:b/>
          <w:i w:val="0"/>
          <w:color w:val="111827"/>
          <w:sz w:val="21"/>
        </w:rPr>
        <w:t>three main types of movements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namely, </w:t>
      </w:r>
      <w:r>
        <w:rPr>
          <w:rFonts w:ascii="Times New Roman" w:hAnsi="Times New Roman"/>
          <w:b/>
          <w:i w:val="0"/>
          <w:color w:val="111827"/>
          <w:sz w:val="21"/>
        </w:rPr>
        <w:t>amoeboid, ciliary and muscular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33"/>
        <w:gridCol w:w="3470"/>
        <w:gridCol w:w="5102"/>
      </w:tblGrid>
      <w:tr>
        <w:trPr>
          <w:tblHeader/>
          <w:cantSplit/>
        </w:trPr>
        <w:tc>
          <w:tcPr>
            <w:tcW w:type="dxa" w:w="16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4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Where it occurs</w:t>
            </w:r>
          </w:p>
        </w:tc>
        <w:tc>
          <w:tcPr>
            <w:tcW w:type="dxa" w:w="510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How it works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Amoeboid</w:t>
            </w:r>
          </w:p>
        </w:tc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Specialised cells like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macrophages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leucocytes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blood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Effected 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pseudopodia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formed by the streaming of protoplasm (as in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Amoeba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cytoskeletal elements like microfilaments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are also involved.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Ciliary</w:t>
            </w:r>
          </w:p>
        </w:tc>
        <w:tc>
          <w:tcPr>
            <w:tcW w:type="dxa" w:w="34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Most internal tubular organs lined 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ciliated epithelium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Coordinated cilia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trachea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help remove dust particles and foreign substances inhaled with air; the passage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through the female reproductive tract is also facilitated by ciliary movement.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Muscular</w:t>
            </w:r>
          </w:p>
        </w:tc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Limbs, jaws, tongue, etc.</w:t>
            </w:r>
          </w:p>
        </w:tc>
        <w:tc>
          <w:tcPr>
            <w:tcW w:type="dxa" w:w="510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Uses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contractile property of muscles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effectively used for locomotion and other movements by human beings and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majority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multicellular organisms.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Locomotion requires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perfect coordinated activity of the muscular, skeletal and neural systems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This chapter covers the types of muscles, their structure, the mechanism of their contraction, and the important aspects of the skeletal system.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17.2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Muscle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Cilia and flagella are outgrowths of the cell membrane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Flagellar movement helps in the </w:t>
      </w:r>
      <w:r>
        <w:rPr>
          <w:rFonts w:ascii="Times New Roman" w:hAnsi="Times New Roman"/>
          <w:b/>
          <w:i w:val="0"/>
          <w:color w:val="111827"/>
          <w:sz w:val="21"/>
        </w:rPr>
        <w:t>swimming of spermatozoa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maintenance of water current in the </w:t>
      </w:r>
      <w:r>
        <w:rPr>
          <w:rFonts w:ascii="Times New Roman" w:hAnsi="Times New Roman"/>
          <w:b/>
          <w:i w:val="0"/>
          <w:color w:val="111827"/>
          <w:sz w:val="21"/>
        </w:rPr>
        <w:t>canal system of sponges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in the locomotion of Protists like </w:t>
      </w:r>
      <w:r>
        <w:rPr>
          <w:rFonts w:ascii="Times New Roman" w:hAnsi="Times New Roman"/>
          <w:b w:val="0"/>
          <w:i/>
          <w:color w:val="111827"/>
          <w:sz w:val="21"/>
        </w:rPr>
        <w:t>Euglena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Muscle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specialised tissue of </w:t>
      </w:r>
      <w:r>
        <w:rPr>
          <w:rFonts w:ascii="Times New Roman" w:hAnsi="Times New Roman"/>
          <w:b/>
          <w:i w:val="0"/>
          <w:color w:val="111827"/>
          <w:sz w:val="21"/>
        </w:rPr>
        <w:t>mesodermal origin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About </w:t>
      </w:r>
      <w:r>
        <w:rPr>
          <w:rFonts w:ascii="Times New Roman" w:hAnsi="Times New Roman"/>
          <w:b/>
          <w:i w:val="0"/>
          <w:color w:val="111827"/>
          <w:sz w:val="21"/>
        </w:rPr>
        <w:t>40-50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body weight of a human adult is contributed by muscles.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Muscles have special properties: </w:t>
      </w:r>
      <w:r>
        <w:rPr>
          <w:rFonts w:ascii="Times New Roman" w:hAnsi="Times New Roman"/>
          <w:b/>
          <w:i w:val="0"/>
          <w:color w:val="111827"/>
          <w:sz w:val="21"/>
        </w:rPr>
        <w:t>excitability, contractility, extensibility and elasticity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Muscles have been classified using different criteria, namely </w:t>
      </w:r>
      <w:r>
        <w:rPr>
          <w:rFonts w:ascii="Times New Roman" w:hAnsi="Times New Roman"/>
          <w:b/>
          <w:i w:val="0"/>
          <w:color w:val="111827"/>
          <w:sz w:val="21"/>
        </w:rPr>
        <w:t>location, appearance and nature of regulation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their activities. Based on their </w:t>
      </w:r>
      <w:r>
        <w:rPr>
          <w:rFonts w:ascii="Times New Roman" w:hAnsi="Times New Roman"/>
          <w:b/>
          <w:i w:val="0"/>
          <w:color w:val="111827"/>
          <w:sz w:val="21"/>
        </w:rPr>
        <w:t>location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three types are identified: </w:t>
      </w:r>
      <w:r>
        <w:rPr>
          <w:rFonts w:ascii="Times New Roman" w:hAnsi="Times New Roman"/>
          <w:b/>
          <w:i w:val="0"/>
          <w:color w:val="111827"/>
          <w:sz w:val="21"/>
        </w:rPr>
        <w:t>(i) Skeletal (ii) Visceral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(iii) Cardiac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225"/>
        <w:gridCol w:w="2449"/>
        <w:gridCol w:w="2041"/>
        <w:gridCol w:w="2449"/>
        <w:gridCol w:w="2041"/>
      </w:tblGrid>
      <w:tr>
        <w:trPr>
          <w:tblHeader/>
          <w:cantSplit/>
        </w:trPr>
        <w:tc>
          <w:tcPr>
            <w:tcW w:type="dxa" w:w="122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Muscle type</w:t>
            </w:r>
          </w:p>
        </w:tc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Location</w:t>
            </w:r>
          </w:p>
        </w:tc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Appearance</w:t>
            </w:r>
          </w:p>
        </w:tc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Regulation</w:t>
            </w:r>
          </w:p>
        </w:tc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Chief role</w:t>
            </w:r>
          </w:p>
        </w:tc>
      </w:tr>
      <w:tr>
        <w:trPr>
          <w:cantSplit/>
        </w:trPr>
        <w:tc>
          <w:tcPr>
            <w:tcW w:type="dxa" w:w="122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Skeletal</w:t>
            </w:r>
          </w:p>
        </w:tc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Closely associated with the </w:t>
            </w: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skeletal components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 of the body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Striped / striated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 under the microscope</w:t>
            </w:r>
          </w:p>
        </w:tc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Under </w:t>
            </w: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voluntary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 control of the nervous system (voluntary muscles)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Primarily </w:t>
            </w: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locomotory actions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 and changes of body posture</w:t>
            </w:r>
          </w:p>
        </w:tc>
      </w:tr>
      <w:tr>
        <w:trPr>
          <w:cantSplit/>
        </w:trPr>
        <w:tc>
          <w:tcPr>
            <w:tcW w:type="dxa" w:w="122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Visceral</w:t>
            </w:r>
          </w:p>
        </w:tc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Inner walls of hollow visceral organs - alimentary canal, reproductive tract, etc.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No striation, smooth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 (smooth / nonstriated muscle)</w:t>
            </w:r>
          </w:p>
        </w:tc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Not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 under voluntary control (involuntary muscles)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Transport of food through the digestive tract and gametes through the genital tract</w:t>
            </w:r>
          </w:p>
        </w:tc>
      </w:tr>
      <w:tr>
        <w:trPr>
          <w:cantSplit/>
        </w:trPr>
        <w:tc>
          <w:tcPr>
            <w:tcW w:type="dxa" w:w="122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Cardiac</w:t>
            </w:r>
          </w:p>
        </w:tc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Muscles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heart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; many cells assemble in a </w:t>
            </w: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branching pattern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Striated</w:t>
            </w:r>
          </w:p>
        </w:tc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7"/>
              </w:rPr>
              <w:t>Involuntary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 xml:space="preserve"> - the nervous system does not control them directly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Contraction of the heart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Structure of a skeletal muscle.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organised skeletal muscle is made of a number of </w:t>
      </w:r>
      <w:r>
        <w:rPr>
          <w:rFonts w:ascii="Times New Roman" w:hAnsi="Times New Roman"/>
          <w:b/>
          <w:i w:val="0"/>
          <w:color w:val="111827"/>
          <w:sz w:val="21"/>
        </w:rPr>
        <w:t>muscle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fascicles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held together by a common collagenous connective tissue layer called </w:t>
      </w:r>
      <w:r>
        <w:rPr>
          <w:rFonts w:ascii="Times New Roman" w:hAnsi="Times New Roman"/>
          <w:b/>
          <w:i w:val="0"/>
          <w:color w:val="111827"/>
          <w:sz w:val="21"/>
        </w:rPr>
        <w:t>fascia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muscle bundle contains a number of </w:t>
      </w:r>
      <w:r>
        <w:rPr>
          <w:rFonts w:ascii="Times New Roman" w:hAnsi="Times New Roman"/>
          <w:b/>
          <w:i w:val="0"/>
          <w:color w:val="111827"/>
          <w:sz w:val="21"/>
        </w:rPr>
        <w:t>muscle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17.1). The bundle is also served by a </w:t>
      </w:r>
      <w:r>
        <w:rPr>
          <w:rFonts w:ascii="Times New Roman" w:hAnsi="Times New Roman"/>
          <w:b/>
          <w:i w:val="0"/>
          <w:color w:val="111827"/>
          <w:sz w:val="21"/>
        </w:rPr>
        <w:t>blood capillary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supply drawn in the cross-section.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Sarcolemma / sarcoplasm.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muscle fibre is lined by the plasma membrane called </w:t>
      </w:r>
      <w:r>
        <w:rPr>
          <w:rFonts w:ascii="Times New Roman" w:hAnsi="Times New Roman"/>
          <w:b/>
          <w:i w:val="0"/>
          <w:color w:val="111827"/>
          <w:sz w:val="21"/>
        </w:rPr>
        <w:t>sarcolemma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enclosing the </w:t>
      </w:r>
      <w:r>
        <w:rPr>
          <w:rFonts w:ascii="Times New Roman" w:hAnsi="Times New Roman"/>
          <w:b/>
          <w:i w:val="0"/>
          <w:color w:val="111827"/>
          <w:sz w:val="21"/>
        </w:rPr>
        <w:t>sarcoplasm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muscle fibre is a </w:t>
      </w:r>
      <w:r>
        <w:rPr>
          <w:rFonts w:ascii="Times New Roman" w:hAnsi="Times New Roman"/>
          <w:b/>
          <w:i w:val="0"/>
          <w:color w:val="111827"/>
          <w:sz w:val="21"/>
        </w:rPr>
        <w:t>syncitium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(source spelling) as the sarcoplasm contains </w:t>
      </w:r>
      <w:r>
        <w:rPr>
          <w:rFonts w:ascii="Times New Roman" w:hAnsi="Times New Roman"/>
          <w:b/>
          <w:i w:val="0"/>
          <w:color w:val="111827"/>
          <w:sz w:val="21"/>
        </w:rPr>
        <w:t>many nuclei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endoplasmic reticulum, i.e. the </w:t>
      </w:r>
      <w:r>
        <w:rPr>
          <w:rFonts w:ascii="Times New Roman" w:hAnsi="Times New Roman"/>
          <w:b/>
          <w:i w:val="0"/>
          <w:color w:val="111827"/>
          <w:sz w:val="21"/>
        </w:rPr>
        <w:t>sarcoplasmic reticulum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muscle fibres, is the </w:t>
      </w:r>
      <w:r>
        <w:rPr>
          <w:rFonts w:ascii="Times New Roman" w:hAnsi="Times New Roman"/>
          <w:b/>
          <w:i w:val="0"/>
          <w:color w:val="111827"/>
          <w:sz w:val="21"/>
        </w:rPr>
        <w:t>store house of calcium 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(Ca</w:t>
      </w:r>
      <w:r>
        <w:rPr>
          <w:rFonts w:ascii="Times New Roman" w:hAnsi="Times New Roman"/>
          <w:b w:val="0"/>
          <w:i w:val="0"/>
          <w:color w:val="111827"/>
          <w:sz w:val="21"/>
          <w:vertAlign w:val="superscript"/>
        </w:rPr>
        <w:t>++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characteristic feature of the muscle fibre is a large number of parallelly arranged </w:t>
      </w:r>
      <w:r>
        <w:rPr>
          <w:rFonts w:ascii="Times New Roman" w:hAnsi="Times New Roman"/>
          <w:b/>
          <w:i w:val="0"/>
          <w:color w:val="111827"/>
          <w:sz w:val="21"/>
        </w:rPr>
        <w:t>filaments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sarcoplasm called </w:t>
      </w:r>
      <w:r>
        <w:rPr>
          <w:rFonts w:ascii="Times New Roman" w:hAnsi="Times New Roman"/>
          <w:b/>
          <w:i w:val="0"/>
          <w:color w:val="111827"/>
          <w:sz w:val="21"/>
        </w:rPr>
        <w:t>myofilaments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myofibrils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3381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38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17.1 Diagrammatic cross sectional view of a muscle showing muscle bundles and muscle fibres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Banding pattern.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myofibril has </w:t>
      </w:r>
      <w:r>
        <w:rPr>
          <w:rFonts w:ascii="Times New Roman" w:hAnsi="Times New Roman"/>
          <w:b/>
          <w:i w:val="0"/>
          <w:color w:val="111827"/>
          <w:sz w:val="21"/>
        </w:rPr>
        <w:t>alternate dark and light bands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it. The striated appearance is due to the distribution pattern of two important proteins - </w:t>
      </w:r>
      <w:r>
        <w:rPr>
          <w:rFonts w:ascii="Times New Roman" w:hAnsi="Times New Roman"/>
          <w:b/>
          <w:i w:val="0"/>
          <w:color w:val="111827"/>
          <w:sz w:val="21"/>
        </w:rPr>
        <w:t>Actin and Myosin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33"/>
        <w:gridCol w:w="3061"/>
        <w:gridCol w:w="5511"/>
      </w:tblGrid>
      <w:tr>
        <w:trPr>
          <w:tblHeader/>
          <w:cantSplit/>
        </w:trPr>
        <w:tc>
          <w:tcPr>
            <w:tcW w:type="dxa" w:w="16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Band / line</w:t>
            </w:r>
          </w:p>
        </w:tc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Also called</w:t>
            </w:r>
          </w:p>
        </w:tc>
        <w:tc>
          <w:tcPr>
            <w:tcW w:type="dxa" w:w="551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Contents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'I' band (light)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Isotropic band</w:t>
            </w:r>
          </w:p>
        </w:tc>
        <w:tc>
          <w:tcPr>
            <w:tcW w:type="dxa" w:w="55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Contains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actin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(thin filament)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'A' band (dark)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Anisotropic band</w:t>
            </w:r>
          </w:p>
        </w:tc>
        <w:tc>
          <w:tcPr>
            <w:tcW w:type="dxa" w:w="55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Contains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myosin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(thick filament)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'Z' line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Elastic fibre bisecting each 'I' band</w:t>
            </w:r>
          </w:p>
        </w:tc>
        <w:tc>
          <w:tcPr>
            <w:tcW w:type="dxa" w:w="55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Thin filaments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firmly attached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it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'M' line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Thin fibrous membrane</w:t>
            </w:r>
          </w:p>
        </w:tc>
        <w:tc>
          <w:tcPr>
            <w:tcW w:type="dxa" w:w="55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Holds the thick filaments together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middle of the 'A' band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'H' zone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Central part of the 'A' band</w:t>
            </w:r>
          </w:p>
        </w:tc>
        <w:tc>
          <w:tcPr>
            <w:tcW w:type="dxa" w:w="55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part of the thick filament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overlapped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by thin filaments - i.e.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thick filaments only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Both proteins are arranged as </w:t>
      </w:r>
      <w:r>
        <w:rPr>
          <w:rFonts w:ascii="Times New Roman" w:hAnsi="Times New Roman"/>
          <w:b/>
          <w:i w:val="0"/>
          <w:color w:val="111827"/>
          <w:sz w:val="21"/>
        </w:rPr>
        <w:t>rod-like structures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parallel to each other and to the longitudinal axis of the myofibrils. </w:t>
      </w:r>
      <w:r>
        <w:rPr>
          <w:rFonts w:ascii="Times New Roman" w:hAnsi="Times New Roman"/>
          <w:b/>
          <w:i w:val="0"/>
          <w:color w:val="111827"/>
          <w:sz w:val="21"/>
        </w:rPr>
        <w:t>Actin filaments are thinner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than the myosin filaments, hence they are commonly called </w:t>
      </w:r>
      <w:r>
        <w:rPr>
          <w:rFonts w:ascii="Times New Roman" w:hAnsi="Times New Roman"/>
          <w:b/>
          <w:i w:val="0"/>
          <w:color w:val="111827"/>
          <w:sz w:val="21"/>
        </w:rPr>
        <w:t>thin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thick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filaments respectively.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'A' and 'I' bands are arranged alternately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throughout the length of the myofibrils.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Sarcomere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portion of the myofibril between </w:t>
      </w:r>
      <w:r>
        <w:rPr>
          <w:rFonts w:ascii="Times New Roman" w:hAnsi="Times New Roman"/>
          <w:b/>
          <w:i w:val="0"/>
          <w:color w:val="111827"/>
          <w:sz w:val="21"/>
        </w:rPr>
        <w:t>two successive 'Z' lines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the </w:t>
      </w:r>
      <w:r>
        <w:rPr>
          <w:rFonts w:ascii="Times New Roman" w:hAnsi="Times New Roman"/>
          <w:b/>
          <w:i w:val="0"/>
          <w:color w:val="111827"/>
          <w:sz w:val="21"/>
        </w:rPr>
        <w:t>functional unit of contraction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17.2). (The muscle </w:t>
      </w:r>
      <w:r>
        <w:rPr>
          <w:rFonts w:ascii="Times New Roman" w:hAnsi="Times New Roman"/>
          <w:b/>
          <w:i w:val="0"/>
          <w:color w:val="111827"/>
          <w:sz w:val="21"/>
        </w:rPr>
        <w:t>fibre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itself is the </w:t>
      </w:r>
      <w:r>
        <w:rPr>
          <w:rFonts w:ascii="Times New Roman" w:hAnsi="Times New Roman"/>
          <w:b/>
          <w:i w:val="0"/>
          <w:color w:val="111827"/>
          <w:sz w:val="21"/>
        </w:rPr>
        <w:t>anatomical unit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muscle, while the sarcomere is its functional unit.)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a </w:t>
      </w:r>
      <w:r>
        <w:rPr>
          <w:rFonts w:ascii="Times New Roman" w:hAnsi="Times New Roman"/>
          <w:b/>
          <w:i w:val="0"/>
          <w:color w:val="111827"/>
          <w:sz w:val="21"/>
        </w:rPr>
        <w:t>resting state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edges of the thin filaments on either side of the thick filaments </w:t>
      </w:r>
      <w:r>
        <w:rPr>
          <w:rFonts w:ascii="Times New Roman" w:hAnsi="Times New Roman"/>
          <w:b/>
          <w:i w:val="0"/>
          <w:color w:val="111827"/>
          <w:sz w:val="21"/>
        </w:rPr>
        <w:t>partially overlap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free ends of the thick filaments, leaving the central part of the thick filaments (the </w:t>
      </w:r>
      <w:r>
        <w:rPr>
          <w:rFonts w:ascii="Times New Roman" w:hAnsi="Times New Roman"/>
          <w:b/>
          <w:i w:val="0"/>
          <w:color w:val="111827"/>
          <w:sz w:val="21"/>
        </w:rPr>
        <w:t>'H' zone</w:t>
      </w:r>
      <w:r>
        <w:rPr>
          <w:rFonts w:ascii="Times New Roman" w:hAnsi="Times New Roman"/>
          <w:b w:val="0"/>
          <w:i w:val="0"/>
          <w:color w:val="111827"/>
          <w:sz w:val="21"/>
        </w:rPr>
        <w:t>) free.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Each </w:t>
      </w:r>
      <w:r>
        <w:rPr>
          <w:rFonts w:ascii="Times New Roman" w:hAnsi="Times New Roman"/>
          <w:b/>
          <w:i w:val="0"/>
          <w:color w:val="111827"/>
          <w:sz w:val="21"/>
        </w:rPr>
        <w:t>sarcomere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therefore has one central </w:t>
      </w:r>
      <w:r>
        <w:rPr>
          <w:rFonts w:ascii="Times New Roman" w:hAnsi="Times New Roman"/>
          <w:b/>
          <w:i w:val="0"/>
          <w:color w:val="111827"/>
          <w:sz w:val="21"/>
        </w:rPr>
        <w:t>'A' band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made of </w:t>
      </w:r>
      <w:r>
        <w:rPr>
          <w:rFonts w:ascii="Times New Roman" w:hAnsi="Times New Roman"/>
          <w:b/>
          <w:i w:val="0"/>
          <w:color w:val="111827"/>
          <w:sz w:val="21"/>
        </w:rPr>
        <w:t>thick myosin filaments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two half 'I' bands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made of </w:t>
      </w:r>
      <w:r>
        <w:rPr>
          <w:rFonts w:ascii="Times New Roman" w:hAnsi="Times New Roman"/>
          <w:b/>
          <w:i w:val="0"/>
          <w:color w:val="111827"/>
          <w:sz w:val="21"/>
        </w:rPr>
        <w:t>thin actin filaments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either side of it, marked off by </w:t>
      </w:r>
      <w:r>
        <w:rPr>
          <w:rFonts w:ascii="Times New Roman" w:hAnsi="Times New Roman"/>
          <w:b/>
          <w:i w:val="0"/>
          <w:color w:val="111827"/>
          <w:sz w:val="21"/>
        </w:rPr>
        <w:t>'Z' lines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Mnemonic for what shortens: only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'I'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band and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'H'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zone shrink on contraction -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'A'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band never does.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4671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467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17.2 Diagrammatic representation of (a) anatomy of a muscle fibre showing a sarcomere (b) a sarcomere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17.2.1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Structure of Contractile Proteins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Actin (thin) filament.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actin filament is made of two </w:t>
      </w:r>
      <w:r>
        <w:rPr>
          <w:rFonts w:ascii="Times New Roman" w:hAnsi="Times New Roman"/>
          <w:b/>
          <w:i w:val="0"/>
          <w:color w:val="111827"/>
          <w:sz w:val="21"/>
        </w:rPr>
        <w:t>'F' (filamentous) actins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helically wound to each other. Each 'F' actin is a polymer of monomeric </w:t>
      </w:r>
      <w:r>
        <w:rPr>
          <w:rFonts w:ascii="Times New Roman" w:hAnsi="Times New Roman"/>
          <w:b/>
          <w:i w:val="0"/>
          <w:color w:val="111827"/>
          <w:sz w:val="21"/>
        </w:rPr>
        <w:t>'G' (Globular) actins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Two filaments of another protein, </w:t>
      </w:r>
      <w:r>
        <w:rPr>
          <w:rFonts w:ascii="Times New Roman" w:hAnsi="Times New Roman"/>
          <w:b/>
          <w:i w:val="0"/>
          <w:color w:val="111827"/>
          <w:sz w:val="21"/>
        </w:rPr>
        <w:t>tropomyosin</w:t>
      </w:r>
      <w:r>
        <w:rPr>
          <w:rFonts w:ascii="Times New Roman" w:hAnsi="Times New Roman"/>
          <w:b w:val="0"/>
          <w:i w:val="0"/>
          <w:color w:val="111827"/>
          <w:sz w:val="21"/>
        </w:rPr>
        <w:t>, also run close to the 'F' actins throughout their length.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complex protein </w:t>
      </w:r>
      <w:r>
        <w:rPr>
          <w:rFonts w:ascii="Times New Roman" w:hAnsi="Times New Roman"/>
          <w:b/>
          <w:i w:val="0"/>
          <w:color w:val="111827"/>
          <w:sz w:val="21"/>
        </w:rPr>
        <w:t>Troponin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distributed at regular intervals on the tropomyosin. In the </w:t>
      </w:r>
      <w:r>
        <w:rPr>
          <w:rFonts w:ascii="Times New Roman" w:hAnsi="Times New Roman"/>
          <w:b/>
          <w:i w:val="0"/>
          <w:color w:val="111827"/>
          <w:sz w:val="21"/>
        </w:rPr>
        <w:t>resting state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subunit of troponin </w:t>
      </w:r>
      <w:r>
        <w:rPr>
          <w:rFonts w:ascii="Times New Roman" w:hAnsi="Times New Roman"/>
          <w:b/>
          <w:i w:val="0"/>
          <w:color w:val="111827"/>
          <w:sz w:val="21"/>
        </w:rPr>
        <w:t>masks the active binding sites for myosin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the actin filaments (Figure 17.3a).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Myosin (thick) filament.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myosin filament is also a polymerised protein. Many monomeric proteins called </w:t>
      </w:r>
      <w:r>
        <w:rPr>
          <w:rFonts w:ascii="Times New Roman" w:hAnsi="Times New Roman"/>
          <w:b/>
          <w:i w:val="0"/>
          <w:color w:val="111827"/>
          <w:sz w:val="21"/>
        </w:rPr>
        <w:t>Meromyosins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17.3b) constitute one thick filament.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49"/>
        <w:gridCol w:w="2449"/>
        <w:gridCol w:w="5306"/>
      </w:tblGrid>
      <w:tr>
        <w:trPr>
          <w:tblHeader/>
          <w:cantSplit/>
        </w:trPr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Part of a meromyosin</w:t>
            </w:r>
          </w:p>
        </w:tc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530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Feature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Globular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head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+ short arm</w:t>
            </w:r>
          </w:p>
        </w:tc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Heavy meromyosin (HMM)</w:t>
            </w:r>
          </w:p>
        </w:tc>
        <w:tc>
          <w:tcPr>
            <w:tcW w:type="dxa" w:w="530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Projects outwards at regular distance and angle from the surface of the filament, forming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cross arm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 head is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active ATPase enzyme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with binding sites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active sites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actin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Tail</w:t>
            </w:r>
          </w:p>
        </w:tc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Light meromyosin (LMM)</w:t>
            </w:r>
          </w:p>
        </w:tc>
        <w:tc>
          <w:tcPr>
            <w:tcW w:type="dxa" w:w="530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The rod-like shaft of the monomer.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3000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00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17.3 (a) An actin (thin) filament (b) Myosin monomer (Meromyosin)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17.2.2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Mechanism of Muscle Contraction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Sliding filament theory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mechanism of muscle contraction is best explained by this theory, which states that contraction of a muscle fibre takes place by the </w:t>
      </w:r>
      <w:r>
        <w:rPr>
          <w:rFonts w:ascii="Times New Roman" w:hAnsi="Times New Roman"/>
          <w:b/>
          <w:i w:val="0"/>
          <w:color w:val="111827"/>
          <w:sz w:val="21"/>
        </w:rPr>
        <w:t>sliding of the thin filaments over the thick filaments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Motor unit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motor neuron along with the muscle fibres connected to it. The junction between a motor neuron and the sarcolemma of the muscle fibre is the </w:t>
      </w:r>
      <w:r>
        <w:rPr>
          <w:rFonts w:ascii="Times New Roman" w:hAnsi="Times New Roman"/>
          <w:b/>
          <w:i w:val="0"/>
          <w:color w:val="111827"/>
          <w:sz w:val="21"/>
        </w:rPr>
        <w:t>neuromuscular junction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motor-end plate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contraction cycle</w:t>
      </w:r>
      <w:r>
        <w:rPr>
          <w:rFonts w:ascii="Times New Roman" w:hAnsi="Times New Roman"/>
          <w:b w:val="0"/>
          <w:i w:val="0"/>
          <w:color w:val="111827"/>
          <w:sz w:val="21"/>
        </w:rPr>
        <w:t>, step by step: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Contraction is initiated by a signal sent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central nervous system (CNS)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via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motor neuron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The neural signal reaching the neuromuscular junction releases a neurotransmitter (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Acetyl choline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), which generates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action potential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the sarcolemma.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action potential spreads through the muscle fibre and causes the release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calcium ions (Ca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++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into the sarcoplasm.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The rise in 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  <w:vertAlign w:val="superscript"/>
              </w:rPr>
              <w:t>++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level leads to the binding of calcium with a subunit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troponin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on the actin filaments,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removes the masking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of the active sites for myosin.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Using energy from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ATP hydrolysis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myosin head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binds to the exposed active sites on actin to form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cross bridge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(Figure 17.4).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cross bridge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pulls the attached actin filaments towards the centre of the 'A' band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the 'Z' lines attached to these actins are also pulled inwards,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shortening the sarcomere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i.e. contraction.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7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myosin head, releasing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ADP and P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bscript"/>
              </w:rPr>
              <w:t>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goes back to its relaxed state.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new ATP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binds and the cross bridge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broken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(Figure 17.4).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8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ATP is again hydrolysed by the myosin head and the cycle of cross-bridge formation and breakage repeats, causing further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sliding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9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The process continues till the 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  <w:vertAlign w:val="superscript"/>
              </w:rPr>
              <w:t>++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ions are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pumped back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into the sarcoplasmic cisternae, masking the actin filaments again; the 'Z' lines return to their original position - i.e.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relaxation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During shortening (contraction), the </w:t>
      </w:r>
      <w:r>
        <w:rPr>
          <w:rFonts w:ascii="Times New Roman" w:hAnsi="Times New Roman"/>
          <w:b/>
          <w:i w:val="0"/>
          <w:color w:val="111827"/>
          <w:sz w:val="21"/>
        </w:rPr>
        <w:t>'I' bands get reduced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whereas the </w:t>
      </w:r>
      <w:r>
        <w:rPr>
          <w:rFonts w:ascii="Times New Roman" w:hAnsi="Times New Roman"/>
          <w:b/>
          <w:i w:val="0"/>
          <w:color w:val="111827"/>
          <w:sz w:val="21"/>
        </w:rPr>
        <w:t>'A' bands retain their length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17.5). The figure stages this across three states of the sarcomere: </w:t>
      </w:r>
      <w:r>
        <w:rPr>
          <w:rFonts w:ascii="Times New Roman" w:hAnsi="Times New Roman"/>
          <w:b/>
          <w:i w:val="0"/>
          <w:color w:val="111827"/>
          <w:sz w:val="21"/>
        </w:rPr>
        <w:t>Relaxed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Contracting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Maximally Contracted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reaction time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fibres can vary in different muscles.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3092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092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17.4 Stages in cross bridge formation, rotation of head and breaking of cross bridge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4309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4309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17.5 Sliding-filament theory of muscle contraction (movement of the thin filaments and the relative size of the I band and H zones)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Fatigue.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Repeated activation of the muscles can lead to the accumulation of </w:t>
      </w:r>
      <w:r>
        <w:rPr>
          <w:rFonts w:ascii="Times New Roman" w:hAnsi="Times New Roman"/>
          <w:b/>
          <w:i w:val="0"/>
          <w:color w:val="111827"/>
          <w:sz w:val="21"/>
        </w:rPr>
        <w:t>lactic acid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the </w:t>
      </w:r>
      <w:r>
        <w:rPr>
          <w:rFonts w:ascii="Times New Roman" w:hAnsi="Times New Roman"/>
          <w:b/>
          <w:i w:val="0"/>
          <w:color w:val="111827"/>
          <w:sz w:val="21"/>
        </w:rPr>
        <w:t>anaerobic breakdown of glycogen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them, causing </w:t>
      </w:r>
      <w:r>
        <w:rPr>
          <w:rFonts w:ascii="Times New Roman" w:hAnsi="Times New Roman"/>
          <w:b/>
          <w:i w:val="0"/>
          <w:color w:val="111827"/>
          <w:sz w:val="21"/>
        </w:rPr>
        <w:t>fatigue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Red vs White fibres.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Muscles are classified as Red and White fibres based primarily on the amount of the red-coloured oxygen-storing pigment </w:t>
      </w:r>
      <w:r>
        <w:rPr>
          <w:rFonts w:ascii="Times New Roman" w:hAnsi="Times New Roman"/>
          <w:b/>
          <w:i w:val="0"/>
          <w:color w:val="111827"/>
          <w:sz w:val="21"/>
        </w:rPr>
        <w:t>myoglobin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49"/>
        <w:gridCol w:w="3878"/>
        <w:gridCol w:w="3878"/>
      </w:tblGrid>
      <w:tr>
        <w:trPr>
          <w:tblHeader/>
          <w:cantSplit/>
        </w:trPr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Red fibres</w:t>
            </w:r>
          </w:p>
        </w:tc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White fibres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Myoglobin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gives a reddish appearance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appear pale / whitish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Mitochondria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Plenty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Few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Sarcoplasmic reticulum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Lower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Energy source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Use stored 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 ATP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aerobic muscles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Depend on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anaerobic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process for energy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17.3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Skeletal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skeletal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a framework of </w:t>
      </w:r>
      <w:r>
        <w:rPr>
          <w:rFonts w:ascii="Times New Roman" w:hAnsi="Times New Roman"/>
          <w:b/>
          <w:i w:val="0"/>
          <w:color w:val="111827"/>
          <w:sz w:val="21"/>
        </w:rPr>
        <w:t>bones and a few cartilages</w:t>
      </w:r>
      <w:r>
        <w:rPr>
          <w:rFonts w:ascii="Times New Roman" w:hAnsi="Times New Roman"/>
          <w:b w:val="0"/>
          <w:i w:val="0"/>
          <w:color w:val="111827"/>
          <w:sz w:val="21"/>
        </w:rPr>
        <w:t>. This system has a significant role in the movement shown by the body - imagine chewing food without jaw bones and walking around without limb bones.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Bone and cartilage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specialised </w:t>
      </w:r>
      <w:r>
        <w:rPr>
          <w:rFonts w:ascii="Times New Roman" w:hAnsi="Times New Roman"/>
          <w:b/>
          <w:i w:val="0"/>
          <w:color w:val="111827"/>
          <w:sz w:val="21"/>
        </w:rPr>
        <w:t>connective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Bone has a very </w:t>
      </w:r>
      <w:r>
        <w:rPr>
          <w:rFonts w:ascii="Times New Roman" w:hAnsi="Times New Roman"/>
          <w:b/>
          <w:i w:val="0"/>
          <w:color w:val="111827"/>
          <w:sz w:val="21"/>
        </w:rPr>
        <w:t>hard matrix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</w:t>
      </w:r>
      <w:r>
        <w:rPr>
          <w:rFonts w:ascii="Times New Roman" w:hAnsi="Times New Roman"/>
          <w:b/>
          <w:i w:val="0"/>
          <w:color w:val="111827"/>
          <w:sz w:val="21"/>
        </w:rPr>
        <w:t>calcium salts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cartilage has a slightly </w:t>
      </w:r>
      <w:r>
        <w:rPr>
          <w:rFonts w:ascii="Times New Roman" w:hAnsi="Times New Roman"/>
          <w:b/>
          <w:i w:val="0"/>
          <w:color w:val="111827"/>
          <w:sz w:val="21"/>
        </w:rPr>
        <w:t>pliable matrix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</w:t>
      </w:r>
      <w:r>
        <w:rPr>
          <w:rFonts w:ascii="Times New Roman" w:hAnsi="Times New Roman"/>
          <w:b/>
          <w:i w:val="0"/>
          <w:color w:val="111827"/>
          <w:sz w:val="21"/>
        </w:rPr>
        <w:t>chondroitin salts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human beings, the skeletal system is made up of </w:t>
      </w:r>
      <w:r>
        <w:rPr>
          <w:rFonts w:ascii="Times New Roman" w:hAnsi="Times New Roman"/>
          <w:b/>
          <w:i w:val="0"/>
          <w:color w:val="111827"/>
          <w:sz w:val="21"/>
        </w:rPr>
        <w:t>206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few cartilages, grouped into two principal divisions - the </w:t>
      </w:r>
      <w:r>
        <w:rPr>
          <w:rFonts w:ascii="Times New Roman" w:hAnsi="Times New Roman"/>
          <w:b/>
          <w:i w:val="0"/>
          <w:color w:val="111827"/>
          <w:sz w:val="21"/>
        </w:rPr>
        <w:t>axial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appendicular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skeleton.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17.3.axial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Axial Skeleton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axial skeleton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comprises </w:t>
      </w:r>
      <w:r>
        <w:rPr>
          <w:rFonts w:ascii="Times New Roman" w:hAnsi="Times New Roman"/>
          <w:b/>
          <w:i w:val="0"/>
          <w:color w:val="111827"/>
          <w:sz w:val="21"/>
        </w:rPr>
        <w:t>80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distributed along the main axis of the body: the </w:t>
      </w:r>
      <w:r>
        <w:rPr>
          <w:rFonts w:ascii="Times New Roman" w:hAnsi="Times New Roman"/>
          <w:b/>
          <w:i w:val="0"/>
          <w:color w:val="111827"/>
          <w:sz w:val="21"/>
        </w:rPr>
        <w:t>skull, vertebral column, sternum and ribs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Skull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17.6). The skull is composed of two sets of bones - </w:t>
      </w:r>
      <w:r>
        <w:rPr>
          <w:rFonts w:ascii="Times New Roman" w:hAnsi="Times New Roman"/>
          <w:b/>
          <w:i w:val="0"/>
          <w:color w:val="111827"/>
          <w:sz w:val="21"/>
        </w:rPr>
        <w:t>cranial and facial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that total </w:t>
      </w:r>
      <w:r>
        <w:rPr>
          <w:rFonts w:ascii="Times New Roman" w:hAnsi="Times New Roman"/>
          <w:b/>
          <w:i w:val="0"/>
          <w:color w:val="111827"/>
          <w:sz w:val="21"/>
        </w:rPr>
        <w:t>22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Cranial bones are </w:t>
      </w:r>
      <w:r>
        <w:rPr>
          <w:rFonts w:ascii="Times New Roman" w:hAnsi="Times New Roman"/>
          <w:b/>
          <w:i w:val="0"/>
          <w:color w:val="111827"/>
          <w:sz w:val="21"/>
        </w:rPr>
        <w:t>8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number and form the hard protective outer covering, the </w:t>
      </w:r>
      <w:r>
        <w:rPr>
          <w:rFonts w:ascii="Times New Roman" w:hAnsi="Times New Roman"/>
          <w:b/>
          <w:i w:val="0"/>
          <w:color w:val="111827"/>
          <w:sz w:val="21"/>
        </w:rPr>
        <w:t>cranium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for the brain. The facial region is made up of </w:t>
      </w:r>
      <w:r>
        <w:rPr>
          <w:rFonts w:ascii="Times New Roman" w:hAnsi="Times New Roman"/>
          <w:b/>
          <w:i w:val="0"/>
          <w:color w:val="111827"/>
          <w:sz w:val="21"/>
        </w:rPr>
        <w:t>14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skeletal elements that form the front part of the skull.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single </w:t>
      </w:r>
      <w:r>
        <w:rPr>
          <w:rFonts w:ascii="Times New Roman" w:hAnsi="Times New Roman"/>
          <w:b/>
          <w:i w:val="0"/>
          <w:color w:val="111827"/>
          <w:sz w:val="21"/>
        </w:rPr>
        <w:t>U-shaped bone called hyoid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 at the base of the buccal cavity.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Each middle ear contains </w:t>
      </w:r>
      <w:r>
        <w:rPr>
          <w:rFonts w:ascii="Times New Roman" w:hAnsi="Times New Roman"/>
          <w:b/>
          <w:i w:val="0"/>
          <w:color w:val="111827"/>
          <w:sz w:val="21"/>
        </w:rPr>
        <w:t>three tiny bones - Malleus, Incus and Stapes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collectively called </w:t>
      </w:r>
      <w:r>
        <w:rPr>
          <w:rFonts w:ascii="Times New Roman" w:hAnsi="Times New Roman"/>
          <w:b/>
          <w:i w:val="0"/>
          <w:color w:val="111827"/>
          <w:sz w:val="21"/>
        </w:rPr>
        <w:t>Ear Ossicles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skull articulates with the superior region of the vertebral column with the help of </w:t>
      </w:r>
      <w:r>
        <w:rPr>
          <w:rFonts w:ascii="Times New Roman" w:hAnsi="Times New Roman"/>
          <w:b/>
          <w:i w:val="0"/>
          <w:color w:val="111827"/>
          <w:sz w:val="21"/>
        </w:rPr>
        <w:t>two occipital condyles (dicondylic skull)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3662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66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17.6 Diagrammatic view of human skull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Vertebral column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17.7) is formed by </w:t>
      </w:r>
      <w:r>
        <w:rPr>
          <w:rFonts w:ascii="Times New Roman" w:hAnsi="Times New Roman"/>
          <w:b/>
          <w:i w:val="0"/>
          <w:color w:val="111827"/>
          <w:sz w:val="21"/>
        </w:rPr>
        <w:t>26 serially arranged units called vertebrae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dorsally placed. It extends from the base of the skull and constitutes the main framework of the trunk.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Each vertebra has a central hollow portion (</w:t>
      </w:r>
      <w:r>
        <w:rPr>
          <w:rFonts w:ascii="Times New Roman" w:hAnsi="Times New Roman"/>
          <w:b/>
          <w:i w:val="0"/>
          <w:color w:val="111827"/>
          <w:sz w:val="21"/>
        </w:rPr>
        <w:t>neural canal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through which the </w:t>
      </w:r>
      <w:r>
        <w:rPr>
          <w:rFonts w:ascii="Times New Roman" w:hAnsi="Times New Roman"/>
          <w:b/>
          <w:i w:val="0"/>
          <w:color w:val="111827"/>
          <w:sz w:val="21"/>
        </w:rPr>
        <w:t>spinal cord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passes. The first vertebra is the </w:t>
      </w:r>
      <w:r>
        <w:rPr>
          <w:rFonts w:ascii="Times New Roman" w:hAnsi="Times New Roman"/>
          <w:b/>
          <w:i w:val="0"/>
          <w:color w:val="111827"/>
          <w:sz w:val="21"/>
        </w:rPr>
        <w:t>atlas</w:t>
      </w:r>
      <w:r>
        <w:rPr>
          <w:rFonts w:ascii="Times New Roman" w:hAnsi="Times New Roman"/>
          <w:b w:val="0"/>
          <w:i w:val="0"/>
          <w:color w:val="111827"/>
          <w:sz w:val="21"/>
        </w:rPr>
        <w:t>, and it articulates with the occipital condyles.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column is differentiated into </w:t>
      </w:r>
      <w:r>
        <w:rPr>
          <w:rFonts w:ascii="Times New Roman" w:hAnsi="Times New Roman"/>
          <w:b/>
          <w:i w:val="0"/>
          <w:color w:val="111827"/>
          <w:sz w:val="21"/>
        </w:rPr>
        <w:t>cervical (7), thoracic (12), lumbar (5), sacral (1-fused) and coccygeal (1-fused)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regions, starting from the skull. The number of </w:t>
      </w:r>
      <w:r>
        <w:rPr>
          <w:rFonts w:ascii="Times New Roman" w:hAnsi="Times New Roman"/>
          <w:b/>
          <w:i w:val="0"/>
          <w:color w:val="111827"/>
          <w:sz w:val="21"/>
        </w:rPr>
        <w:t>cervical vertebrae is seven in almost all mammals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including human beings. (Adjacent vertebrae are separated by an </w:t>
      </w:r>
      <w:r>
        <w:rPr>
          <w:rFonts w:ascii="Times New Roman" w:hAnsi="Times New Roman"/>
          <w:b/>
          <w:i w:val="0"/>
          <w:color w:val="111827"/>
          <w:sz w:val="21"/>
        </w:rPr>
        <w:t>intervertebral disc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cartilage, which forms the cartilaginous joint discussed in 17.4.)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vertebral column </w:t>
      </w:r>
      <w:r>
        <w:rPr>
          <w:rFonts w:ascii="Times New Roman" w:hAnsi="Times New Roman"/>
          <w:b/>
          <w:i w:val="0"/>
          <w:color w:val="111827"/>
          <w:sz w:val="21"/>
        </w:rPr>
        <w:t>protects the spinal cord, supports the head</w:t>
      </w:r>
      <w:r>
        <w:rPr>
          <w:rFonts w:ascii="Times New Roman" w:hAnsi="Times New Roman"/>
          <w:b w:val="0"/>
          <w:i w:val="0"/>
          <w:color w:val="111827"/>
          <w:sz w:val="21"/>
        </w:rPr>
        <w:t>, and serves as the point of attachment for the ribs and the musculature of the back.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65897" cy="5404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5897" cy="540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17.7 Vertebral column (right lateral view)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Sternum and ribs.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sternum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flat bone on the ventral midline of the thorax. There are </w:t>
      </w:r>
      <w:r>
        <w:rPr>
          <w:rFonts w:ascii="Times New Roman" w:hAnsi="Times New Roman"/>
          <w:b/>
          <w:i w:val="0"/>
          <w:color w:val="111827"/>
          <w:sz w:val="21"/>
        </w:rPr>
        <w:t>12 pairs of ribs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rib is a thin flat bone connected dorsally to the vertebral column and ventrally to the sternum; it has </w:t>
      </w:r>
      <w:r>
        <w:rPr>
          <w:rFonts w:ascii="Times New Roman" w:hAnsi="Times New Roman"/>
          <w:b/>
          <w:i w:val="0"/>
          <w:color w:val="111827"/>
          <w:sz w:val="21"/>
        </w:rPr>
        <w:t>two articulation surfaces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its dorsal end and is hence called </w:t>
      </w:r>
      <w:r>
        <w:rPr>
          <w:rFonts w:ascii="Times New Roman" w:hAnsi="Times New Roman"/>
          <w:b/>
          <w:i w:val="0"/>
          <w:color w:val="111827"/>
          <w:sz w:val="21"/>
        </w:rPr>
        <w:t>bicephalic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61"/>
        <w:gridCol w:w="2245"/>
        <w:gridCol w:w="4898"/>
      </w:tblGrid>
      <w:tr>
        <w:trPr>
          <w:tblHeader/>
          <w:cantSplit/>
        </w:trPr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Rib set</w:t>
            </w:r>
          </w:p>
        </w:tc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Pairs</w:t>
            </w:r>
          </w:p>
        </w:tc>
        <w:tc>
          <w:tcPr>
            <w:tcW w:type="dxa" w:w="489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Attachment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True ribs</w:t>
            </w:r>
          </w:p>
        </w:tc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First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pairs</w:t>
            </w:r>
          </w:p>
        </w:tc>
        <w:tc>
          <w:tcPr>
            <w:tcW w:type="dxa" w:w="48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Dorsally attached to the thoracic vertebrae; ventrally connected to the sternum with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hyaline cartilage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Vertebrochondral (false) ribs</w:t>
            </w:r>
          </w:p>
        </w:tc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8th, 9th, 10th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pairs</w:t>
            </w:r>
          </w:p>
        </w:tc>
        <w:tc>
          <w:tcPr>
            <w:tcW w:type="dxa" w:w="489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articulate directly with the sternum; join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seventh rib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with hyaline cartilage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Floating ribs</w:t>
            </w:r>
          </w:p>
        </w:tc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Last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pairs (11th, 12th)</w:t>
            </w:r>
          </w:p>
        </w:tc>
        <w:tc>
          <w:tcPr>
            <w:tcW w:type="dxa" w:w="48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connected ventrally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Thoracic vertebrae, ribs and sternum together form the </w:t>
      </w:r>
      <w:r>
        <w:rPr>
          <w:rFonts w:ascii="Times New Roman" w:hAnsi="Times New Roman"/>
          <w:b/>
          <w:i w:val="0"/>
          <w:color w:val="111827"/>
          <w:sz w:val="21"/>
        </w:rPr>
        <w:t>rib cage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17.8).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8168" cy="4657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8168" cy="465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17.8 Ribs and rib cage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17.3.append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Appendicular Skeleton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Appendicular skeleton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bones of the limbs along with their girdles. Each limb is made of </w:t>
      </w:r>
      <w:r>
        <w:rPr>
          <w:rFonts w:ascii="Times New Roman" w:hAnsi="Times New Roman"/>
          <w:b/>
          <w:i w:val="0"/>
          <w:color w:val="111827"/>
          <w:sz w:val="21"/>
        </w:rPr>
        <w:t>30 bones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53"/>
        <w:gridCol w:w="7551"/>
      </w:tblGrid>
      <w:tr>
        <w:trPr>
          <w:tblHeader/>
          <w:cantSplit/>
        </w:trPr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Limb</w:t>
            </w:r>
          </w:p>
        </w:tc>
        <w:tc>
          <w:tcPr>
            <w:tcW w:type="dxa" w:w="7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Bones (with counts)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Hand / fore limb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(Figure 17.9)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Humerus, radius and ulna,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carpals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(wrist bones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metacarpals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(palm bones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5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phalanges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(digits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14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Leg / hind limb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(Figure 17.10)</w:t>
            </w:r>
          </w:p>
        </w:tc>
        <w:tc>
          <w:tcPr>
            <w:tcW w:type="dxa" w:w="7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Femur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(thigh bone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longest bone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), tibia and fibula,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tarsals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(ankle bones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metatarsals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5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phalanges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(digits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14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).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cup-shaped bone called </w:t>
      </w:r>
      <w:r>
        <w:rPr>
          <w:rFonts w:ascii="Times New Roman" w:hAnsi="Times New Roman"/>
          <w:b/>
          <w:i w:val="0"/>
          <w:color w:val="111827"/>
          <w:sz w:val="21"/>
        </w:rPr>
        <w:t>patella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covers the knee ventrally (the </w:t>
      </w:r>
      <w:r>
        <w:rPr>
          <w:rFonts w:ascii="Times New Roman" w:hAnsi="Times New Roman"/>
          <w:b/>
          <w:i w:val="0"/>
          <w:color w:val="111827"/>
          <w:sz w:val="21"/>
        </w:rPr>
        <w:t>knee cap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Pectoral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Pelvic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girdle bones help in the articulation of the upper and lower limbs respectively with the axial skeleton. Each girdle is formed of two halves.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Pectoral girdle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17.9):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Each half consists of a </w:t>
      </w:r>
      <w:r>
        <w:rPr>
          <w:rFonts w:ascii="Times New Roman" w:hAnsi="Times New Roman"/>
          <w:b/>
          <w:i w:val="0"/>
          <w:color w:val="111827"/>
          <w:sz w:val="21"/>
        </w:rPr>
        <w:t>clavicle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scapula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Scapula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large </w:t>
      </w:r>
      <w:r>
        <w:rPr>
          <w:rFonts w:ascii="Times New Roman" w:hAnsi="Times New Roman"/>
          <w:b/>
          <w:i w:val="0"/>
          <w:color w:val="111827"/>
          <w:sz w:val="21"/>
        </w:rPr>
        <w:t>triangular flat bone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situated in the dorsal part of the thorax between the </w:t>
      </w:r>
      <w:r>
        <w:rPr>
          <w:rFonts w:ascii="Times New Roman" w:hAnsi="Times New Roman"/>
          <w:b/>
          <w:i w:val="0"/>
          <w:color w:val="111827"/>
          <w:sz w:val="21"/>
        </w:rPr>
        <w:t>second and the seventh ribs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Its dorsal, flat, triangular body has a slightly elevated ridge called the </w:t>
      </w:r>
      <w:r>
        <w:rPr>
          <w:rFonts w:ascii="Times New Roman" w:hAnsi="Times New Roman"/>
          <w:b/>
          <w:i w:val="0"/>
          <w:color w:val="111827"/>
          <w:sz w:val="21"/>
        </w:rPr>
        <w:t>spine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projects as a flat, expanded process called the </w:t>
      </w:r>
      <w:r>
        <w:rPr>
          <w:rFonts w:ascii="Times New Roman" w:hAnsi="Times New Roman"/>
          <w:b/>
          <w:i w:val="0"/>
          <w:color w:val="111827"/>
          <w:sz w:val="21"/>
        </w:rPr>
        <w:t>acromion</w:t>
      </w:r>
      <w:r>
        <w:rPr>
          <w:rFonts w:ascii="Times New Roman" w:hAnsi="Times New Roman"/>
          <w:b w:val="0"/>
          <w:i w:val="0"/>
          <w:color w:val="111827"/>
          <w:sz w:val="21"/>
        </w:rPr>
        <w:t>; the clavicle articulates with this.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Below the acromion is a depression called the </w:t>
      </w:r>
      <w:r>
        <w:rPr>
          <w:rFonts w:ascii="Times New Roman" w:hAnsi="Times New Roman"/>
          <w:b/>
          <w:i w:val="0"/>
          <w:color w:val="111827"/>
          <w:sz w:val="21"/>
        </w:rPr>
        <w:t>glenoid cavity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articulates with the </w:t>
      </w:r>
      <w:r>
        <w:rPr>
          <w:rFonts w:ascii="Times New Roman" w:hAnsi="Times New Roman"/>
          <w:b/>
          <w:i w:val="0"/>
          <w:color w:val="111827"/>
          <w:sz w:val="21"/>
        </w:rPr>
        <w:t>head of the humerus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form the </w:t>
      </w:r>
      <w:r>
        <w:rPr>
          <w:rFonts w:ascii="Times New Roman" w:hAnsi="Times New Roman"/>
          <w:b/>
          <w:i w:val="0"/>
          <w:color w:val="111827"/>
          <w:sz w:val="21"/>
        </w:rPr>
        <w:t>shoulder joint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Each </w:t>
      </w:r>
      <w:r>
        <w:rPr>
          <w:rFonts w:ascii="Times New Roman" w:hAnsi="Times New Roman"/>
          <w:b/>
          <w:i w:val="0"/>
          <w:color w:val="111827"/>
          <w:sz w:val="21"/>
        </w:rPr>
        <w:t>clavicle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long slender bone with two curvatures, commonly called the </w:t>
      </w:r>
      <w:r>
        <w:rPr>
          <w:rFonts w:ascii="Times New Roman" w:hAnsi="Times New Roman"/>
          <w:b/>
          <w:i w:val="0"/>
          <w:color w:val="111827"/>
          <w:sz w:val="21"/>
        </w:rPr>
        <w:t>collar bone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65897" cy="5721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5897" cy="572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17.9 Right pectoral girdle and upper arm. (frontal view)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Pelvic girdle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17.10):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Consists of </w:t>
      </w:r>
      <w:r>
        <w:rPr>
          <w:rFonts w:ascii="Times New Roman" w:hAnsi="Times New Roman"/>
          <w:b/>
          <w:i w:val="0"/>
          <w:color w:val="111827"/>
          <w:sz w:val="21"/>
        </w:rPr>
        <w:t>two coxal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coxal bone is formed by the fusion of </w:t>
      </w:r>
      <w:r>
        <w:rPr>
          <w:rFonts w:ascii="Times New Roman" w:hAnsi="Times New Roman"/>
          <w:b/>
          <w:i w:val="0"/>
          <w:color w:val="111827"/>
          <w:sz w:val="21"/>
        </w:rPr>
        <w:t>three bones - ilium, ischium and pubis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At the point of fusion is a cavity called the </w:t>
      </w:r>
      <w:r>
        <w:rPr>
          <w:rFonts w:ascii="Times New Roman" w:hAnsi="Times New Roman"/>
          <w:b/>
          <w:i w:val="0"/>
          <w:color w:val="111827"/>
          <w:sz w:val="21"/>
        </w:rPr>
        <w:t>acetabulum</w:t>
      </w:r>
      <w:r>
        <w:rPr>
          <w:rFonts w:ascii="Times New Roman" w:hAnsi="Times New Roman"/>
          <w:b w:val="0"/>
          <w:i w:val="0"/>
          <w:color w:val="111827"/>
          <w:sz w:val="21"/>
        </w:rPr>
        <w:t>, to which the thigh bone (femur) articulates.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two halves of the pelvic girdle meet ventrally to form the </w:t>
      </w:r>
      <w:r>
        <w:rPr>
          <w:rFonts w:ascii="Times New Roman" w:hAnsi="Times New Roman"/>
          <w:b/>
          <w:i w:val="0"/>
          <w:color w:val="111827"/>
          <w:sz w:val="21"/>
        </w:rPr>
        <w:t>pubic symphysis</w:t>
      </w:r>
      <w:r>
        <w:rPr>
          <w:rFonts w:ascii="Times New Roman" w:hAnsi="Times New Roman"/>
          <w:b w:val="0"/>
          <w:i w:val="0"/>
          <w:color w:val="111827"/>
          <w:sz w:val="21"/>
        </w:rPr>
        <w:t>, containing fibrous cartilage.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65897" cy="49590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5897" cy="495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17.10 Right pelvic girdle and lower limb bones (frontal 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Pectoral vs Pelvic girdle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at a glance: pectoral =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clavicle + scapula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(articulates the arm at the glenoid cavity/shoulder); pelvic = one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coxal bone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per half =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ilium + ischium + pubis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fused (articulates the thigh at the acetabulum).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17.4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Joints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Joints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essential for all types of movements involving the bony parts of the body; locomotory movements are no exception.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Joints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points of contact between bones, or between bones and cartilages. The force generated by the muscles is used to carry out movement through joints, where the joint acts as a </w:t>
      </w:r>
      <w:r>
        <w:rPr>
          <w:rFonts w:ascii="Times New Roman" w:hAnsi="Times New Roman"/>
          <w:b/>
          <w:i w:val="0"/>
          <w:color w:val="111827"/>
          <w:sz w:val="21"/>
        </w:rPr>
        <w:t>fulcrum</w:t>
      </w:r>
      <w:r>
        <w:rPr>
          <w:rFonts w:ascii="Times New Roman" w:hAnsi="Times New Roman"/>
          <w:b w:val="0"/>
          <w:i w:val="0"/>
          <w:color w:val="111827"/>
          <w:sz w:val="21"/>
        </w:rPr>
        <w:t>. The movability at these joints varies depending on different factors.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Joints have been classified into </w:t>
      </w:r>
      <w:r>
        <w:rPr>
          <w:rFonts w:ascii="Times New Roman" w:hAnsi="Times New Roman"/>
          <w:b/>
          <w:i w:val="0"/>
          <w:color w:val="111827"/>
          <w:sz w:val="21"/>
        </w:rPr>
        <w:t>three major structural forms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namely, </w:t>
      </w:r>
      <w:r>
        <w:rPr>
          <w:rFonts w:ascii="Times New Roman" w:hAnsi="Times New Roman"/>
          <w:b/>
          <w:i w:val="0"/>
          <w:color w:val="111827"/>
          <w:sz w:val="21"/>
        </w:rPr>
        <w:t>fibrous, cartilaginous and synovial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41"/>
        <w:gridCol w:w="3470"/>
        <w:gridCol w:w="4694"/>
      </w:tblGrid>
      <w:tr>
        <w:trPr>
          <w:tblHeader/>
          <w:cantSplit/>
        </w:trPr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Joint type</w:t>
            </w:r>
          </w:p>
        </w:tc>
        <w:tc>
          <w:tcPr>
            <w:tcW w:type="dxa" w:w="34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Movement</w:t>
            </w:r>
          </w:p>
        </w:tc>
        <w:tc>
          <w:tcPr>
            <w:tcW w:type="dxa" w:w="469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Fibrous</w:t>
            </w:r>
          </w:p>
        </w:tc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allow any movement</w:t>
            </w:r>
          </w:p>
        </w:tc>
        <w:tc>
          <w:tcPr>
            <w:tcW w:type="dxa" w:w="469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Flat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skull bones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fusing end-to-end via dense fibrous connective tissue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sutures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form the cranium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Cartilaginous</w:t>
            </w:r>
          </w:p>
        </w:tc>
        <w:tc>
          <w:tcPr>
            <w:tcW w:type="dxa" w:w="34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Permit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limited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movements</w:t>
            </w:r>
          </w:p>
        </w:tc>
        <w:tc>
          <w:tcPr>
            <w:tcW w:type="dxa" w:w="469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Joint between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adjacent vertebrae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vertebral column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Synovial</w:t>
            </w:r>
          </w:p>
        </w:tc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Allow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considerable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movement; help in locomotion and many other movements</w:t>
            </w:r>
          </w:p>
        </w:tc>
        <w:tc>
          <w:tcPr>
            <w:tcW w:type="dxa" w:w="469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Characterised by a fluid-filled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synovial cavity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between the articulating surfaces of the two bones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Synovial joints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characterised by the presence of a </w:t>
      </w:r>
      <w:r>
        <w:rPr>
          <w:rFonts w:ascii="Times New Roman" w:hAnsi="Times New Roman"/>
          <w:b/>
          <w:i w:val="0"/>
          <w:color w:val="111827"/>
          <w:sz w:val="21"/>
        </w:rPr>
        <w:t>fluid-filled synovial cavity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between the articulating surfaces of the two bones. Such an </w:t>
      </w:r>
      <w:r>
        <w:rPr>
          <w:rFonts w:ascii="Times New Roman" w:hAnsi="Times New Roman"/>
          <w:b/>
          <w:i w:val="0"/>
          <w:color w:val="111827"/>
          <w:sz w:val="21"/>
        </w:rPr>
        <w:t>arrangement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allows considerable movement. Sub-types with examples: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Ball and socket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between humerus and pectoral girdle.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Hinge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knee joint.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Pivot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between atlas and axis.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Gliding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between the carpals.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Saddle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between carpal and metacarpal of the thumb.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17.5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Disorders of Muscular and Skeletal System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7960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Disorder</w:t>
            </w:r>
          </w:p>
        </w:tc>
        <w:tc>
          <w:tcPr>
            <w:tcW w:type="dxa" w:w="796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Myasthenia gravis</w:t>
            </w:r>
          </w:p>
        </w:tc>
        <w:tc>
          <w:tcPr>
            <w:tcW w:type="dxa" w:w="79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Auto immune disorder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affecting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neuromuscular junction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leading to fatigue, weakening and paralysis of skeletal muscle.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Muscular dystrophy</w:t>
            </w:r>
          </w:p>
        </w:tc>
        <w:tc>
          <w:tcPr>
            <w:tcW w:type="dxa" w:w="79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Progressive degeneration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skeletal muscle, mostly due to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genetic disorder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Tetany</w:t>
            </w:r>
          </w:p>
        </w:tc>
        <w:tc>
          <w:tcPr>
            <w:tcW w:type="dxa" w:w="79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Rapid spasms (wild contractions) in muscle due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 Ca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perscript"/>
              </w:rPr>
              <w:t>++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body fluid.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Arthritis</w:t>
            </w:r>
          </w:p>
        </w:tc>
        <w:tc>
          <w:tcPr>
            <w:tcW w:type="dxa" w:w="79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Inflammation of joints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Osteoporosis</w:t>
            </w:r>
          </w:p>
        </w:tc>
        <w:tc>
          <w:tcPr>
            <w:tcW w:type="dxa" w:w="79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Age-related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disorder characterised 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decreased bone mass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increased chances of fractures.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Decreased levels of estrogen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a common cause.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Gout</w:t>
            </w:r>
          </w:p>
        </w:tc>
        <w:tc>
          <w:tcPr>
            <w:tcW w:type="dxa" w:w="79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Inflammation of joints due to the accumulation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uric acid crystals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Chapter map recap: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movement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(amoeboid / ciliary / muscular) leads to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muscle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(skeletal / visceral / cardiac), whose contractile unit is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sarcomere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contraction runs by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sliding filament theory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muscles act on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skeletal system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(206 bones: axial + appendicular) through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joints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Disorders can strike either the muscular side (myasthenia gravis, muscular dystrophy, tetany) or the skeletal/joint side (arthritis, osteoporosis, gout).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SUMMARY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Movement is an essential feature of all living beings.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Protoplasmic streaming, ciliary movements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</w:t>
      </w:r>
      <w:r>
        <w:rPr>
          <w:rFonts w:ascii="Times New Roman" w:hAnsi="Times New Roman"/>
          <w:b/>
          <w:i w:val="0"/>
          <w:color w:val="111827"/>
          <w:sz w:val="21"/>
        </w:rPr>
        <w:t>movements of fins, limbs, wings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etc., are some of the forms exhibited by animals. A </w:t>
      </w:r>
      <w:r>
        <w:rPr>
          <w:rFonts w:ascii="Times New Roman" w:hAnsi="Times New Roman"/>
          <w:b/>
          <w:i w:val="0"/>
          <w:color w:val="111827"/>
          <w:sz w:val="21"/>
        </w:rPr>
        <w:t>voluntary movement that causes the animal to change its place is locomotion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Animals move </w:t>
      </w:r>
      <w:r>
        <w:rPr>
          <w:rFonts w:ascii="Times New Roman" w:hAnsi="Times New Roman"/>
          <w:b/>
          <w:i w:val="0"/>
          <w:color w:val="111827"/>
          <w:sz w:val="21"/>
        </w:rPr>
        <w:t>generally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search of food, shelter, mate, breeding ground, better climate, or to protect themselves.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cells of the human body exhibit </w:t>
      </w:r>
      <w:r>
        <w:rPr>
          <w:rFonts w:ascii="Times New Roman" w:hAnsi="Times New Roman"/>
          <w:b/>
          <w:i w:val="0"/>
          <w:color w:val="111827"/>
          <w:sz w:val="21"/>
        </w:rPr>
        <w:t>amoeboid, ciliary and muscular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movements. Locomotion and many other movements require </w:t>
      </w:r>
      <w:r>
        <w:rPr>
          <w:rFonts w:ascii="Times New Roman" w:hAnsi="Times New Roman"/>
          <w:b/>
          <w:i w:val="0"/>
          <w:color w:val="111827"/>
          <w:sz w:val="21"/>
        </w:rPr>
        <w:t>coordinated muscular activity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Three types of muscles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 in our body: </w:t>
      </w:r>
      <w:r>
        <w:rPr>
          <w:rFonts w:ascii="Times New Roman" w:hAnsi="Times New Roman"/>
          <w:b/>
          <w:i w:val="0"/>
          <w:color w:val="111827"/>
          <w:sz w:val="21"/>
        </w:rPr>
        <w:t>skeletal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muscles are attached to skeletal elements and are </w:t>
      </w:r>
      <w:r>
        <w:rPr>
          <w:rFonts w:ascii="Times New Roman" w:hAnsi="Times New Roman"/>
          <w:b/>
          <w:i w:val="0"/>
          <w:color w:val="111827"/>
          <w:sz w:val="21"/>
        </w:rPr>
        <w:t>striated and voluntary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visceral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muscles, in the inner walls of visceral organs, are </w:t>
      </w:r>
      <w:r>
        <w:rPr>
          <w:rFonts w:ascii="Times New Roman" w:hAnsi="Times New Roman"/>
          <w:b/>
          <w:i w:val="0"/>
          <w:color w:val="111827"/>
          <w:sz w:val="21"/>
        </w:rPr>
        <w:t>nonstriated and involuntary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cardiac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muscles, the muscles of the heart, are </w:t>
      </w:r>
      <w:r>
        <w:rPr>
          <w:rFonts w:ascii="Times New Roman" w:hAnsi="Times New Roman"/>
          <w:b/>
          <w:i w:val="0"/>
          <w:color w:val="111827"/>
          <w:sz w:val="21"/>
        </w:rPr>
        <w:t>striated, branched and involuntary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Muscles possess </w:t>
      </w:r>
      <w:r>
        <w:rPr>
          <w:rFonts w:ascii="Times New Roman" w:hAnsi="Times New Roman"/>
          <w:b/>
          <w:i w:val="0"/>
          <w:color w:val="111827"/>
          <w:sz w:val="21"/>
        </w:rPr>
        <w:t>excitability, contractility, extensibility and elasticity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contribute </w:t>
      </w:r>
      <w:r>
        <w:rPr>
          <w:rFonts w:ascii="Times New Roman" w:hAnsi="Times New Roman"/>
          <w:b/>
          <w:i w:val="0"/>
          <w:color w:val="111827"/>
          <w:sz w:val="21"/>
        </w:rPr>
        <w:t>40-50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an adult's body weight.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muscle fibre is the anatomical unit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muscle; each fibre holds many parallelly arranged </w:t>
      </w:r>
      <w:r>
        <w:rPr>
          <w:rFonts w:ascii="Times New Roman" w:hAnsi="Times New Roman"/>
          <w:b/>
          <w:i w:val="0"/>
          <w:color w:val="111827"/>
          <w:sz w:val="21"/>
        </w:rPr>
        <w:t>myofibrils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each myofibril many serially arranged </w:t>
      </w:r>
      <w:r>
        <w:rPr>
          <w:rFonts w:ascii="Times New Roman" w:hAnsi="Times New Roman"/>
          <w:b/>
          <w:i w:val="0"/>
          <w:color w:val="111827"/>
          <w:sz w:val="21"/>
        </w:rPr>
        <w:t>sarcomeres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are the </w:t>
      </w:r>
      <w:r>
        <w:rPr>
          <w:rFonts w:ascii="Times New Roman" w:hAnsi="Times New Roman"/>
          <w:b/>
          <w:i w:val="0"/>
          <w:color w:val="111827"/>
          <w:sz w:val="21"/>
        </w:rPr>
        <w:t>functional units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sarcomere has a central </w:t>
      </w:r>
      <w:r>
        <w:rPr>
          <w:rFonts w:ascii="Times New Roman" w:hAnsi="Times New Roman"/>
          <w:b/>
          <w:i w:val="0"/>
          <w:color w:val="111827"/>
          <w:sz w:val="21"/>
        </w:rPr>
        <w:t>'A' band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thick </w:t>
      </w:r>
      <w:r>
        <w:rPr>
          <w:rFonts w:ascii="Times New Roman" w:hAnsi="Times New Roman"/>
          <w:b/>
          <w:i w:val="0"/>
          <w:color w:val="111827"/>
          <w:sz w:val="21"/>
        </w:rPr>
        <w:t>myosin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filaments and </w:t>
      </w:r>
      <w:r>
        <w:rPr>
          <w:rFonts w:ascii="Times New Roman" w:hAnsi="Times New Roman"/>
          <w:b/>
          <w:i w:val="0"/>
          <w:color w:val="111827"/>
          <w:sz w:val="21"/>
        </w:rPr>
        <w:t>two half 'I' bands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thin </w:t>
      </w:r>
      <w:r>
        <w:rPr>
          <w:rFonts w:ascii="Times New Roman" w:hAnsi="Times New Roman"/>
          <w:b/>
          <w:i w:val="0"/>
          <w:color w:val="111827"/>
          <w:sz w:val="21"/>
        </w:rPr>
        <w:t>actin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filaments on either side, marked by </w:t>
      </w:r>
      <w:r>
        <w:rPr>
          <w:rFonts w:ascii="Times New Roman" w:hAnsi="Times New Roman"/>
          <w:b/>
          <w:i w:val="0"/>
          <w:color w:val="111827"/>
          <w:sz w:val="21"/>
        </w:rPr>
        <w:t>'Z' lines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'H' zone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 part of the thick filament not overlapped by thin filaments. Actin and myosin are </w:t>
      </w:r>
      <w:r>
        <w:rPr>
          <w:rFonts w:ascii="Times New Roman" w:hAnsi="Times New Roman"/>
          <w:b/>
          <w:i w:val="0"/>
          <w:color w:val="111827"/>
          <w:sz w:val="21"/>
        </w:rPr>
        <w:t>polymerised proteins with contractility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On a resting actin filament the active sites for myosin are </w:t>
      </w:r>
      <w:r>
        <w:rPr>
          <w:rFonts w:ascii="Times New Roman" w:hAnsi="Times New Roman"/>
          <w:b/>
          <w:i w:val="0"/>
          <w:color w:val="111827"/>
          <w:sz w:val="21"/>
        </w:rPr>
        <w:t>masked by troponin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myosin head contains ATPase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carries </w:t>
      </w:r>
      <w:r>
        <w:rPr>
          <w:rFonts w:ascii="Times New Roman" w:hAnsi="Times New Roman"/>
          <w:b/>
          <w:i w:val="0"/>
          <w:color w:val="111827"/>
          <w:sz w:val="21"/>
        </w:rPr>
        <w:t>ATP binding sites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active sites for actin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motor neuron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carries the signal to the muscle fibre, generating an </w:t>
      </w:r>
      <w:r>
        <w:rPr>
          <w:rFonts w:ascii="Times New Roman" w:hAnsi="Times New Roman"/>
          <w:b/>
          <w:i w:val="0"/>
          <w:color w:val="111827"/>
          <w:sz w:val="21"/>
        </w:rPr>
        <w:t>action potential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it; this releases </w:t>
      </w:r>
      <w:r>
        <w:rPr>
          <w:rFonts w:ascii="Times New Roman" w:hAnsi="Times New Roman"/>
          <w:b/>
          <w:i w:val="0"/>
          <w:color w:val="111827"/>
          <w:sz w:val="21"/>
        </w:rPr>
        <w:t>Ca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the </w:t>
      </w:r>
      <w:r>
        <w:rPr>
          <w:rFonts w:ascii="Times New Roman" w:hAnsi="Times New Roman"/>
          <w:b/>
          <w:i w:val="0"/>
          <w:color w:val="111827"/>
          <w:sz w:val="21"/>
        </w:rPr>
        <w:t>sarcoplasmic reticulum</w:t>
      </w:r>
      <w:r>
        <w:rPr>
          <w:rFonts w:ascii="Times New Roman" w:hAnsi="Times New Roman"/>
          <w:b w:val="0"/>
          <w:i w:val="0"/>
          <w:color w:val="111827"/>
          <w:sz w:val="21"/>
        </w:rPr>
        <w:t>. Ca</w:t>
      </w:r>
      <w:r>
        <w:rPr>
          <w:rFonts w:ascii="Times New Roman" w:hAnsi="Times New Roman"/>
          <w:b w:val="0"/>
          <w:i w:val="0"/>
          <w:color w:val="111827"/>
          <w:sz w:val="21"/>
          <w:vertAlign w:val="superscript"/>
        </w:rPr>
        <w:t>++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activates actin, which binds the </w:t>
      </w:r>
      <w:r>
        <w:rPr>
          <w:rFonts w:ascii="Times New Roman" w:hAnsi="Times New Roman"/>
          <w:b/>
          <w:i w:val="0"/>
          <w:color w:val="111827"/>
          <w:sz w:val="21"/>
        </w:rPr>
        <w:t>myosin head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form a </w:t>
      </w:r>
      <w:r>
        <w:rPr>
          <w:rFonts w:ascii="Times New Roman" w:hAnsi="Times New Roman"/>
          <w:b/>
          <w:i w:val="0"/>
          <w:color w:val="111827"/>
          <w:sz w:val="21"/>
        </w:rPr>
        <w:t>cross bridge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cross bridges </w:t>
      </w:r>
      <w:r>
        <w:rPr>
          <w:rFonts w:ascii="Times New Roman" w:hAnsi="Times New Roman"/>
          <w:b/>
          <w:i w:val="0"/>
          <w:color w:val="111827"/>
          <w:sz w:val="21"/>
        </w:rPr>
        <w:t>pull the actin filaments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sliding them over the myosin filaments - i.e. </w:t>
      </w:r>
      <w:r>
        <w:rPr>
          <w:rFonts w:ascii="Times New Roman" w:hAnsi="Times New Roman"/>
          <w:b/>
          <w:i w:val="0"/>
          <w:color w:val="111827"/>
          <w:sz w:val="21"/>
        </w:rPr>
        <w:t>contraction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in which the </w:t>
      </w:r>
      <w:r>
        <w:rPr>
          <w:rFonts w:ascii="Times New Roman" w:hAnsi="Times New Roman"/>
          <w:b/>
          <w:i w:val="0"/>
          <w:color w:val="111827"/>
          <w:sz w:val="21"/>
        </w:rPr>
        <w:t>'I' bands shorten while the 'A' bands keep their length</w:t>
      </w:r>
      <w:r>
        <w:rPr>
          <w:rFonts w:ascii="Times New Roman" w:hAnsi="Times New Roman"/>
          <w:b w:val="0"/>
          <w:i w:val="0"/>
          <w:color w:val="111827"/>
          <w:sz w:val="21"/>
        </w:rPr>
        <w:t>. Ca</w:t>
      </w:r>
      <w:r>
        <w:rPr>
          <w:rFonts w:ascii="Times New Roman" w:hAnsi="Times New Roman"/>
          <w:b w:val="0"/>
          <w:i w:val="0"/>
          <w:color w:val="111827"/>
          <w:sz w:val="21"/>
          <w:vertAlign w:val="superscript"/>
        </w:rPr>
        <w:t>++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then </w:t>
      </w:r>
      <w:r>
        <w:rPr>
          <w:rFonts w:ascii="Times New Roman" w:hAnsi="Times New Roman"/>
          <w:b/>
          <w:i w:val="0"/>
          <w:color w:val="111827"/>
          <w:sz w:val="21"/>
        </w:rPr>
        <w:t>returned to the sarcoplasmic reticulum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actin is inactivated, the cross bridges are broken and the muscle </w:t>
      </w:r>
      <w:r>
        <w:rPr>
          <w:rFonts w:ascii="Times New Roman" w:hAnsi="Times New Roman"/>
          <w:b/>
          <w:i w:val="0"/>
          <w:color w:val="111827"/>
          <w:sz w:val="21"/>
        </w:rPr>
        <w:t>relaxes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Repeated stimulation leads to </w:t>
      </w:r>
      <w:r>
        <w:rPr>
          <w:rFonts w:ascii="Times New Roman" w:hAnsi="Times New Roman"/>
          <w:b/>
          <w:i w:val="0"/>
          <w:color w:val="111827"/>
          <w:sz w:val="21"/>
        </w:rPr>
        <w:t>fatigue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(lactic acid from anaerobic glycogen breakdown). Muscles are classified as </w:t>
      </w:r>
      <w:r>
        <w:rPr>
          <w:rFonts w:ascii="Times New Roman" w:hAnsi="Times New Roman"/>
          <w:b/>
          <w:i w:val="0"/>
          <w:color w:val="111827"/>
          <w:sz w:val="21"/>
        </w:rPr>
        <w:t>Red and White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based primarily on the amount of the red-coloured </w:t>
      </w:r>
      <w:r>
        <w:rPr>
          <w:rFonts w:ascii="Times New Roman" w:hAnsi="Times New Roman"/>
          <w:b/>
          <w:i w:val="0"/>
          <w:color w:val="111827"/>
          <w:sz w:val="21"/>
        </w:rPr>
        <w:t>myoglobin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pigment in them.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Bones and cartilages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constitute our skeletal system (</w:t>
      </w:r>
      <w:r>
        <w:rPr>
          <w:rFonts w:ascii="Times New Roman" w:hAnsi="Times New Roman"/>
          <w:b/>
          <w:i w:val="0"/>
          <w:color w:val="111827"/>
          <w:sz w:val="21"/>
        </w:rPr>
        <w:t>206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), divisible into </w:t>
      </w:r>
      <w:r>
        <w:rPr>
          <w:rFonts w:ascii="Times New Roman" w:hAnsi="Times New Roman"/>
          <w:b/>
          <w:i w:val="0"/>
          <w:color w:val="111827"/>
          <w:sz w:val="21"/>
        </w:rPr>
        <w:t>axial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appendicular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Skull, vertebral column, ribs and sternum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constitute the axial skeleton (</w:t>
      </w:r>
      <w:r>
        <w:rPr>
          <w:rFonts w:ascii="Times New Roman" w:hAnsi="Times New Roman"/>
          <w:b/>
          <w:i w:val="0"/>
          <w:color w:val="111827"/>
          <w:sz w:val="21"/>
        </w:rPr>
        <w:t>80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); </w:t>
      </w:r>
      <w:r>
        <w:rPr>
          <w:rFonts w:ascii="Times New Roman" w:hAnsi="Times New Roman"/>
          <w:b/>
          <w:i w:val="0"/>
          <w:color w:val="111827"/>
          <w:sz w:val="21"/>
        </w:rPr>
        <w:t>limb bones and girdles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form the appendicular skeleton (</w:t>
      </w:r>
      <w:r>
        <w:rPr>
          <w:rFonts w:ascii="Times New Roman" w:hAnsi="Times New Roman"/>
          <w:b/>
          <w:i w:val="0"/>
          <w:color w:val="111827"/>
          <w:sz w:val="21"/>
        </w:rPr>
        <w:t>30 bones per limb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). </w:t>
      </w:r>
      <w:r>
        <w:rPr>
          <w:rFonts w:ascii="Times New Roman" w:hAnsi="Times New Roman"/>
          <w:b/>
          <w:i w:val="0"/>
          <w:color w:val="111827"/>
          <w:sz w:val="21"/>
        </w:rPr>
        <w:t>Three types of joints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formed between bones, or between bone and cartilage - </w:t>
      </w:r>
      <w:r>
        <w:rPr>
          <w:rFonts w:ascii="Times New Roman" w:hAnsi="Times New Roman"/>
          <w:b/>
          <w:i w:val="0"/>
          <w:color w:val="111827"/>
          <w:sz w:val="21"/>
        </w:rPr>
        <w:t>fibrous, cartilaginous and synovial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Synovial joints allow considerable movement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therefore play a significant role in locomotion. Disorders may strike the muscular side (</w:t>
      </w:r>
      <w:r>
        <w:rPr>
          <w:rFonts w:ascii="Times New Roman" w:hAnsi="Times New Roman"/>
          <w:b/>
          <w:i w:val="0"/>
          <w:color w:val="111827"/>
          <w:sz w:val="21"/>
        </w:rPr>
        <w:t>myasthenia gravis, muscular dystrophy, tetany</w:t>
      </w:r>
      <w:r>
        <w:rPr>
          <w:rFonts w:ascii="Times New Roman" w:hAnsi="Times New Roman"/>
          <w:b w:val="0"/>
          <w:i w:val="0"/>
          <w:color w:val="111827"/>
          <w:sz w:val="21"/>
        </w:rPr>
        <w:t>) or the skeletal/joint side (</w:t>
      </w:r>
      <w:r>
        <w:rPr>
          <w:rFonts w:ascii="Times New Roman" w:hAnsi="Times New Roman"/>
          <w:b/>
          <w:i w:val="0"/>
          <w:color w:val="111827"/>
          <w:sz w:val="21"/>
        </w:rPr>
        <w:t>arthritis, osteoporosis, gout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EXERCISES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All ten NCERT exercises are reproduced below with worked answers. Every answer is sourced from the chapter text above. Where NCERT never states the answer outright but it follows from a definition the chapter does give (Exercise 9c, 9d), that is flagged in place.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1. Draw the diagram of a sarcomere of skeletal muscle showing different regions.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Answer.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Redraw </w:t>
      </w:r>
      <w:r>
        <w:rPr>
          <w:rFonts w:ascii="Times New Roman" w:hAnsi="Times New Roman"/>
          <w:b/>
          <w:i w:val="0"/>
          <w:color w:val="111827"/>
          <w:sz w:val="21"/>
        </w:rPr>
        <w:t>Figure 17.2(b)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above and label: the two bounding </w:t>
      </w:r>
      <w:r>
        <w:rPr>
          <w:rFonts w:ascii="Times New Roman" w:hAnsi="Times New Roman"/>
          <w:b/>
          <w:i w:val="0"/>
          <w:color w:val="111827"/>
          <w:sz w:val="21"/>
        </w:rPr>
        <w:t>'Z' lines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central </w:t>
      </w:r>
      <w:r>
        <w:rPr>
          <w:rFonts w:ascii="Times New Roman" w:hAnsi="Times New Roman"/>
          <w:b/>
          <w:i w:val="0"/>
          <w:color w:val="111827"/>
          <w:sz w:val="21"/>
        </w:rPr>
        <w:t>'A' band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(dark, anisotropic, thick myosin filaments) with the </w:t>
      </w:r>
      <w:r>
        <w:rPr>
          <w:rFonts w:ascii="Times New Roman" w:hAnsi="Times New Roman"/>
          <w:b/>
          <w:i w:val="0"/>
          <w:color w:val="111827"/>
          <w:sz w:val="21"/>
        </w:rPr>
        <w:t>'M' line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its middle and the </w:t>
      </w:r>
      <w:r>
        <w:rPr>
          <w:rFonts w:ascii="Times New Roman" w:hAnsi="Times New Roman"/>
          <w:b/>
          <w:i w:val="0"/>
          <w:color w:val="111827"/>
          <w:sz w:val="21"/>
        </w:rPr>
        <w:t>'H' zone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at its centre (thick filaments only); and the </w:t>
      </w:r>
      <w:r>
        <w:rPr>
          <w:rFonts w:ascii="Times New Roman" w:hAnsi="Times New Roman"/>
          <w:b/>
          <w:i w:val="0"/>
          <w:color w:val="111827"/>
          <w:sz w:val="21"/>
        </w:rPr>
        <w:t>'I' bands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(light, isotropic, thin actin filaments) on either side, each Z line bisecting an 'I' band. One sarcomere = the portion between two successive 'Z' lines = one whole 'A' band plus two half 'I' bands.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2. Define sliding filament theory of muscle contraction.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Answer.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mechanism of muscle contraction is best explained by the </w:t>
      </w:r>
      <w:r>
        <w:rPr>
          <w:rFonts w:ascii="Times New Roman" w:hAnsi="Times New Roman"/>
          <w:b/>
          <w:i w:val="0"/>
          <w:color w:val="111827"/>
          <w:sz w:val="21"/>
        </w:rPr>
        <w:t>sliding filament theory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states that </w:t>
      </w:r>
      <w:r>
        <w:rPr>
          <w:rFonts w:ascii="Times New Roman" w:hAnsi="Times New Roman"/>
          <w:b/>
          <w:i w:val="0"/>
          <w:color w:val="111827"/>
          <w:sz w:val="21"/>
        </w:rPr>
        <w:t>contraction of a muscle fibre takes place by the sliding of the thin filaments over the thick filaments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3. Describe the important steps in muscle contraction.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signal from the </w:t>
      </w:r>
      <w:r>
        <w:rPr>
          <w:rFonts w:ascii="Times New Roman" w:hAnsi="Times New Roman"/>
          <w:b/>
          <w:i w:val="0"/>
          <w:color w:val="111827"/>
          <w:sz w:val="21"/>
        </w:rPr>
        <w:t>CNS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travels via a </w:t>
      </w:r>
      <w:r>
        <w:rPr>
          <w:rFonts w:ascii="Times New Roman" w:hAnsi="Times New Roman"/>
          <w:b/>
          <w:i w:val="0"/>
          <w:color w:val="111827"/>
          <w:sz w:val="21"/>
        </w:rPr>
        <w:t>motor neuron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</w:t>
      </w:r>
      <w:r>
        <w:rPr>
          <w:rFonts w:ascii="Times New Roman" w:hAnsi="Times New Roman"/>
          <w:b/>
          <w:i w:val="0"/>
          <w:color w:val="111827"/>
          <w:sz w:val="21"/>
        </w:rPr>
        <w:t>neuromuscular junction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releasing </w:t>
      </w:r>
      <w:r>
        <w:rPr>
          <w:rFonts w:ascii="Times New Roman" w:hAnsi="Times New Roman"/>
          <w:b/>
          <w:i w:val="0"/>
          <w:color w:val="111827"/>
          <w:sz w:val="21"/>
        </w:rPr>
        <w:t>Acetyl choline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generates an </w:t>
      </w:r>
      <w:r>
        <w:rPr>
          <w:rFonts w:ascii="Times New Roman" w:hAnsi="Times New Roman"/>
          <w:b/>
          <w:i w:val="0"/>
          <w:color w:val="111827"/>
          <w:sz w:val="21"/>
        </w:rPr>
        <w:t>action potential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sarcolemma.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action potential spreads through the fibre and releases </w:t>
      </w:r>
      <w:r>
        <w:rPr>
          <w:rFonts w:ascii="Times New Roman" w:hAnsi="Times New Roman"/>
          <w:b/>
          <w:i w:val="0"/>
          <w:color w:val="111827"/>
          <w:sz w:val="21"/>
        </w:rPr>
        <w:t>Ca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into the sarcoplasm; calcium binds a subunit of </w:t>
      </w:r>
      <w:r>
        <w:rPr>
          <w:rFonts w:ascii="Times New Roman" w:hAnsi="Times New Roman"/>
          <w:b/>
          <w:i w:val="0"/>
          <w:color w:val="111827"/>
          <w:sz w:val="21"/>
        </w:rPr>
        <w:t>troponin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removing the masking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active sites for myosin.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Using </w:t>
      </w:r>
      <w:r>
        <w:rPr>
          <w:rFonts w:ascii="Times New Roman" w:hAnsi="Times New Roman"/>
          <w:b/>
          <w:i w:val="0"/>
          <w:color w:val="111827"/>
          <w:sz w:val="21"/>
        </w:rPr>
        <w:t>ATP hydrolysis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myosin head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binds the exposed active sites on actin to form a </w:t>
      </w:r>
      <w:r>
        <w:rPr>
          <w:rFonts w:ascii="Times New Roman" w:hAnsi="Times New Roman"/>
          <w:b/>
          <w:i w:val="0"/>
          <w:color w:val="111827"/>
          <w:sz w:val="21"/>
        </w:rPr>
        <w:t>cross bridge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</w:t>
      </w:r>
      <w:r>
        <w:rPr>
          <w:rFonts w:ascii="Times New Roman" w:hAnsi="Times New Roman"/>
          <w:b/>
          <w:i w:val="0"/>
          <w:color w:val="111827"/>
          <w:sz w:val="21"/>
        </w:rPr>
        <w:t>pulls the actin filaments towards the centre of the 'A' band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'Z' lines are pulled inwards and the </w:t>
      </w:r>
      <w:r>
        <w:rPr>
          <w:rFonts w:ascii="Times New Roman" w:hAnsi="Times New Roman"/>
          <w:b/>
          <w:i w:val="0"/>
          <w:color w:val="111827"/>
          <w:sz w:val="21"/>
        </w:rPr>
        <w:t>sarcomere shortens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('I' bands reduce, 'A' bands keep their length).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head releases </w:t>
      </w:r>
      <w:r>
        <w:rPr>
          <w:rFonts w:ascii="Times New Roman" w:hAnsi="Times New Roman"/>
          <w:b/>
          <w:i w:val="0"/>
          <w:color w:val="111827"/>
          <w:sz w:val="21"/>
        </w:rPr>
        <w:t>ADP and P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new ATP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binds, the cross bridge is </w:t>
      </w:r>
      <w:r>
        <w:rPr>
          <w:rFonts w:ascii="Times New Roman" w:hAnsi="Times New Roman"/>
          <w:b/>
          <w:i w:val="0"/>
          <w:color w:val="111827"/>
          <w:sz w:val="21"/>
        </w:rPr>
        <w:t>broken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ATP is hydrolysed again and the cycle repeats, causing further </w:t>
      </w:r>
      <w:r>
        <w:rPr>
          <w:rFonts w:ascii="Times New Roman" w:hAnsi="Times New Roman"/>
          <w:b/>
          <w:i w:val="0"/>
          <w:color w:val="111827"/>
          <w:sz w:val="21"/>
        </w:rPr>
        <w:t>sliding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Contraction continues till </w:t>
      </w:r>
      <w:r>
        <w:rPr>
          <w:rFonts w:ascii="Times New Roman" w:hAnsi="Times New Roman"/>
          <w:b/>
          <w:i w:val="0"/>
          <w:color w:val="111827"/>
          <w:sz w:val="21"/>
        </w:rPr>
        <w:t>Ca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is pumped back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into the sarcoplasmic cisternae, the actin filaments are masked again and the 'Z' lines return to their original position - </w:t>
      </w:r>
      <w:r>
        <w:rPr>
          <w:rFonts w:ascii="Times New Roman" w:hAnsi="Times New Roman"/>
          <w:b/>
          <w:i w:val="0"/>
          <w:color w:val="111827"/>
          <w:sz w:val="21"/>
        </w:rPr>
        <w:t>relaxation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4. Write true or false. If false change the statement so that it is true.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(a) Actin is present in thin filament - TRUE.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light </w:t>
      </w:r>
      <w:r>
        <w:rPr>
          <w:rFonts w:ascii="Times New Roman" w:hAnsi="Times New Roman"/>
          <w:b/>
          <w:i w:val="0"/>
          <w:color w:val="111827"/>
          <w:sz w:val="21"/>
        </w:rPr>
        <w:t>'I' band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contains actin, and actin filaments are thinner than myosin filaments, hence </w:t>
      </w:r>
      <w:r>
        <w:rPr>
          <w:rFonts w:ascii="Times New Roman" w:hAnsi="Times New Roman"/>
          <w:b/>
          <w:i w:val="0"/>
          <w:color w:val="111827"/>
          <w:sz w:val="21"/>
        </w:rPr>
        <w:t>thin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filaments.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(b) H-zone of striated muscle fibre represents both thick and thin filaments - FALSE.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Corrected: the </w:t>
      </w:r>
      <w:r>
        <w:rPr>
          <w:rFonts w:ascii="Times New Roman" w:hAnsi="Times New Roman"/>
          <w:b/>
          <w:i w:val="0"/>
          <w:color w:val="111827"/>
          <w:sz w:val="21"/>
        </w:rPr>
        <w:t>'H' zone represents only the thick (myosin) filaments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it is the central part of the thick filament </w:t>
      </w:r>
      <w:r>
        <w:rPr>
          <w:rFonts w:ascii="Times New Roman" w:hAnsi="Times New Roman"/>
          <w:b/>
          <w:i w:val="0"/>
          <w:color w:val="111827"/>
          <w:sz w:val="21"/>
        </w:rPr>
        <w:t>not overlapped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thin filaments.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(c) Human skeleton has 206 bones - TRUE.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human beings the skeletal system is made of </w:t>
      </w:r>
      <w:r>
        <w:rPr>
          <w:rFonts w:ascii="Times New Roman" w:hAnsi="Times New Roman"/>
          <w:b/>
          <w:i w:val="0"/>
          <w:color w:val="111827"/>
          <w:sz w:val="21"/>
        </w:rPr>
        <w:t>206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few cartilages.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(d) There are 11 pairs of ribs in man - FALSE.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Corrected: there are </w:t>
      </w:r>
      <w:r>
        <w:rPr>
          <w:rFonts w:ascii="Times New Roman" w:hAnsi="Times New Roman"/>
          <w:b/>
          <w:i w:val="0"/>
          <w:color w:val="111827"/>
          <w:sz w:val="21"/>
        </w:rPr>
        <w:t>12 pairs of ribs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(7 true + 3 vertebrochondral/false + 2 floating).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(e) Sternum is present on the ventral side of the body - TRUE.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sternum is a flat bone on the </w:t>
      </w:r>
      <w:r>
        <w:rPr>
          <w:rFonts w:ascii="Times New Roman" w:hAnsi="Times New Roman"/>
          <w:b/>
          <w:i w:val="0"/>
          <w:color w:val="111827"/>
          <w:sz w:val="21"/>
        </w:rPr>
        <w:t>ventral midline of the thorax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5. Write the difference between: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(a) Actin and Myosin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37"/>
        <w:gridCol w:w="3878"/>
        <w:gridCol w:w="4490"/>
      </w:tblGrid>
      <w:tr>
        <w:trPr>
          <w:tblHeader/>
          <w:cantSplit/>
        </w:trPr>
        <w:tc>
          <w:tcPr>
            <w:tcW w:type="dxa" w:w="18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Actin</w:t>
            </w:r>
          </w:p>
        </w:tc>
        <w:tc>
          <w:tcPr>
            <w:tcW w:type="dxa" w:w="449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Myosin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Filament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filament</w:t>
            </w:r>
          </w:p>
        </w:tc>
        <w:tc>
          <w:tcPr>
            <w:tcW w:type="dxa" w:w="449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Thick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filament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Band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Light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'I' (isotropic) band</w:t>
            </w:r>
          </w:p>
        </w:tc>
        <w:tc>
          <w:tcPr>
            <w:tcW w:type="dxa" w:w="449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Dark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'A' (anisotropic) band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Build-up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Two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'F' (filamentous) actins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helically wound; each 'F' actin a polymer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'G' (globular) actins</w:t>
            </w:r>
          </w:p>
        </w:tc>
        <w:tc>
          <w:tcPr>
            <w:tcW w:type="dxa" w:w="449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Polymerised protein of many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meromyosin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monomers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HMM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head + short arm,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LMM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tail)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Associated proteins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Tropomyosin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along its length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troponin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at regular intervals, which masks the myosin-binding sites at rest</w:t>
            </w:r>
          </w:p>
        </w:tc>
        <w:tc>
          <w:tcPr>
            <w:tcW w:type="dxa" w:w="449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None; the globular head itself is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active ATPase enzyme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with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ATP binding sites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active sites for actin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Role in contraction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Slides over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the thick filament and is pulled inwards</w:t>
            </w:r>
          </w:p>
        </w:tc>
        <w:tc>
          <w:tcPr>
            <w:tcW w:type="dxa" w:w="449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Forms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cross bridge / cross arm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that pulls the actin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(b) Red and White muscles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Red fibres: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high myoglobin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(reddish appearance), </w:t>
      </w:r>
      <w:r>
        <w:rPr>
          <w:rFonts w:ascii="Times New Roman" w:hAnsi="Times New Roman"/>
          <w:b/>
          <w:i w:val="0"/>
          <w:color w:val="111827"/>
          <w:sz w:val="21"/>
        </w:rPr>
        <w:t>plenty of mitochondria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lower sarcoplasmic reticulum, use stored </w:t>
      </w:r>
      <w:r>
        <w:rPr>
          <w:rFonts w:ascii="Times New Roman" w:hAnsi="Times New Roman"/>
          <w:b/>
          <w:i w:val="0"/>
          <w:color w:val="111827"/>
          <w:sz w:val="21"/>
        </w:rPr>
        <w:t>oxygen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ATP - </w:t>
      </w:r>
      <w:r>
        <w:rPr>
          <w:rFonts w:ascii="Times New Roman" w:hAnsi="Times New Roman"/>
          <w:b/>
          <w:i w:val="0"/>
          <w:color w:val="111827"/>
          <w:sz w:val="21"/>
        </w:rPr>
        <w:t>aerobic muscles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White fibres: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very little myoglobin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(pale/whitish), </w:t>
      </w:r>
      <w:r>
        <w:rPr>
          <w:rFonts w:ascii="Times New Roman" w:hAnsi="Times New Roman"/>
          <w:b/>
          <w:i w:val="0"/>
          <w:color w:val="111827"/>
          <w:sz w:val="21"/>
        </w:rPr>
        <w:t>few mitochondria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high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sarcoplasmic reticulum, depend on the </w:t>
      </w:r>
      <w:r>
        <w:rPr>
          <w:rFonts w:ascii="Times New Roman" w:hAnsi="Times New Roman"/>
          <w:b/>
          <w:i w:val="0"/>
          <w:color w:val="111827"/>
          <w:sz w:val="21"/>
        </w:rPr>
        <w:t>anaerobic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process for energy.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(c) Pectoral and Pelvic girdle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Pectoral girdle: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half = a </w:t>
      </w:r>
      <w:r>
        <w:rPr>
          <w:rFonts w:ascii="Times New Roman" w:hAnsi="Times New Roman"/>
          <w:b/>
          <w:i w:val="0"/>
          <w:color w:val="111827"/>
          <w:sz w:val="21"/>
        </w:rPr>
        <w:t>clavicle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(collar bone, two curvatures) + a </w:t>
      </w:r>
      <w:r>
        <w:rPr>
          <w:rFonts w:ascii="Times New Roman" w:hAnsi="Times New Roman"/>
          <w:b/>
          <w:i w:val="0"/>
          <w:color w:val="111827"/>
          <w:sz w:val="21"/>
        </w:rPr>
        <w:t>scapula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(triangular flat bone between the second and seventh ribs, bearing the </w:t>
      </w:r>
      <w:r>
        <w:rPr>
          <w:rFonts w:ascii="Times New Roman" w:hAnsi="Times New Roman"/>
          <w:b/>
          <w:i w:val="0"/>
          <w:color w:val="111827"/>
          <w:sz w:val="21"/>
        </w:rPr>
        <w:t>spine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acromion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). Its </w:t>
      </w:r>
      <w:r>
        <w:rPr>
          <w:rFonts w:ascii="Times New Roman" w:hAnsi="Times New Roman"/>
          <w:b/>
          <w:i w:val="0"/>
          <w:color w:val="111827"/>
          <w:sz w:val="21"/>
        </w:rPr>
        <w:t>glenoid cavity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receives the </w:t>
      </w:r>
      <w:r>
        <w:rPr>
          <w:rFonts w:ascii="Times New Roman" w:hAnsi="Times New Roman"/>
          <w:b/>
          <w:i w:val="0"/>
          <w:color w:val="111827"/>
          <w:sz w:val="21"/>
        </w:rPr>
        <w:t>head of the humerus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form the </w:t>
      </w:r>
      <w:r>
        <w:rPr>
          <w:rFonts w:ascii="Times New Roman" w:hAnsi="Times New Roman"/>
          <w:b/>
          <w:i w:val="0"/>
          <w:color w:val="111827"/>
          <w:sz w:val="21"/>
        </w:rPr>
        <w:t>shoulder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articulating the </w:t>
      </w:r>
      <w:r>
        <w:rPr>
          <w:rFonts w:ascii="Times New Roman" w:hAnsi="Times New Roman"/>
          <w:b/>
          <w:i w:val="0"/>
          <w:color w:val="111827"/>
          <w:sz w:val="21"/>
        </w:rPr>
        <w:t>upper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limb.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Pelvic girdle: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two </w:t>
      </w:r>
      <w:r>
        <w:rPr>
          <w:rFonts w:ascii="Times New Roman" w:hAnsi="Times New Roman"/>
          <w:b/>
          <w:i w:val="0"/>
          <w:color w:val="111827"/>
          <w:sz w:val="21"/>
        </w:rPr>
        <w:t>coxal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each formed by the fusion of </w:t>
      </w:r>
      <w:r>
        <w:rPr>
          <w:rFonts w:ascii="Times New Roman" w:hAnsi="Times New Roman"/>
          <w:b/>
          <w:i w:val="0"/>
          <w:color w:val="111827"/>
          <w:sz w:val="21"/>
        </w:rPr>
        <w:t>ilium, ischium and pubis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acetabulum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at the point of fusion receives the </w:t>
      </w:r>
      <w:r>
        <w:rPr>
          <w:rFonts w:ascii="Times New Roman" w:hAnsi="Times New Roman"/>
          <w:b/>
          <w:i w:val="0"/>
          <w:color w:val="111827"/>
          <w:sz w:val="21"/>
        </w:rPr>
        <w:t>femur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articulating the </w:t>
      </w:r>
      <w:r>
        <w:rPr>
          <w:rFonts w:ascii="Times New Roman" w:hAnsi="Times New Roman"/>
          <w:b/>
          <w:i w:val="0"/>
          <w:color w:val="111827"/>
          <w:sz w:val="21"/>
        </w:rPr>
        <w:t>lower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limb; the two halves meet ventrally at the </w:t>
      </w:r>
      <w:r>
        <w:rPr>
          <w:rFonts w:ascii="Times New Roman" w:hAnsi="Times New Roman"/>
          <w:b/>
          <w:i w:val="0"/>
          <w:color w:val="111827"/>
          <w:sz w:val="21"/>
        </w:rPr>
        <w:t>pubic symphysis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(fibrous cartilage).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6. Match Column I with Column II: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41"/>
        <w:gridCol w:w="2245"/>
        <w:gridCol w:w="5919"/>
      </w:tblGrid>
      <w:tr>
        <w:trPr>
          <w:tblHeader/>
          <w:cantSplit/>
        </w:trPr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Column I</w:t>
            </w:r>
          </w:p>
        </w:tc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Column II</w:t>
            </w:r>
          </w:p>
        </w:tc>
        <w:tc>
          <w:tcPr>
            <w:tcW w:type="dxa" w:w="591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Why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(a) Smooth muscle</w:t>
            </w:r>
          </w:p>
        </w:tc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(iv) Involuntary</w:t>
            </w:r>
          </w:p>
        </w:tc>
        <w:tc>
          <w:tcPr>
            <w:tcW w:type="dxa" w:w="59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Visceral/smooth muscle is not under voluntary control of the nervous system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(b) Tropomyosin</w:t>
            </w:r>
          </w:p>
        </w:tc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(ii) Thin filament</w:t>
            </w:r>
          </w:p>
        </w:tc>
        <w:tc>
          <w:tcPr>
            <w:tcW w:type="dxa" w:w="59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Two tropomyosin filaments run close to the 'F' actins of the thin filament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(c) Red muscle</w:t>
            </w:r>
          </w:p>
        </w:tc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(i) Myoglobin</w:t>
            </w:r>
          </w:p>
        </w:tc>
        <w:tc>
          <w:tcPr>
            <w:tcW w:type="dxa" w:w="59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Red fibres carry a high content of the red oxygen-storing pigment myoglobin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(d) Skull</w:t>
            </w:r>
          </w:p>
        </w:tc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(iii) Sutures</w:t>
            </w:r>
          </w:p>
        </w:tc>
        <w:tc>
          <w:tcPr>
            <w:tcW w:type="dxa" w:w="59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Flat skull bones fuse end-to-end as fibrous joints called sutures to form the cranium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7. What are the different types of movements exhibited by the cells of human body?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Answer.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Three main types: </w:t>
      </w:r>
      <w:r>
        <w:rPr>
          <w:rFonts w:ascii="Times New Roman" w:hAnsi="Times New Roman"/>
          <w:b/>
          <w:i w:val="0"/>
          <w:color w:val="111827"/>
          <w:sz w:val="21"/>
        </w:rPr>
        <w:t>amoeboid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(macrophages and leucocytes, by pseudopodia and microfilaments), </w:t>
      </w:r>
      <w:r>
        <w:rPr>
          <w:rFonts w:ascii="Times New Roman" w:hAnsi="Times New Roman"/>
          <w:b/>
          <w:i w:val="0"/>
          <w:color w:val="111827"/>
          <w:sz w:val="21"/>
        </w:rPr>
        <w:t>ciliary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(ciliated epithelium of internal tubular organs - trachea, female reproductive tract) and </w:t>
      </w:r>
      <w:r>
        <w:rPr>
          <w:rFonts w:ascii="Times New Roman" w:hAnsi="Times New Roman"/>
          <w:b/>
          <w:i w:val="0"/>
          <w:color w:val="111827"/>
          <w:sz w:val="21"/>
        </w:rPr>
        <w:t>muscular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(limbs, jaws, tongue, using the contractile property of muscles).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8. How do you distinguish between a skeletal muscle and a cardiac muscle?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33"/>
        <w:gridCol w:w="4286"/>
        <w:gridCol w:w="4286"/>
      </w:tblGrid>
      <w:tr>
        <w:trPr>
          <w:tblHeader/>
          <w:cantSplit/>
        </w:trPr>
        <w:tc>
          <w:tcPr>
            <w:tcW w:type="dxa" w:w="16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428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Skeletal muscle</w:t>
            </w:r>
          </w:p>
        </w:tc>
        <w:tc>
          <w:tcPr>
            <w:tcW w:type="dxa" w:w="428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Cardiac muscle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Location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Closely associated with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skeletal components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body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Muscles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heart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Arrangement</w:t>
            </w:r>
          </w:p>
        </w:tc>
        <w:tc>
          <w:tcPr>
            <w:tcW w:type="dxa" w:w="428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Bundles of parallel fibres (fascicles) held by fascia</w:t>
            </w:r>
          </w:p>
        </w:tc>
        <w:tc>
          <w:tcPr>
            <w:tcW w:type="dxa" w:w="428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Many cells assemble in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branching pattern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Appearance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Striated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(striped under the microscope)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Striated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Regulation</w:t>
            </w:r>
          </w:p>
        </w:tc>
        <w:tc>
          <w:tcPr>
            <w:tcW w:type="dxa" w:w="428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Voluntary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under nervous control</w:t>
            </w:r>
          </w:p>
        </w:tc>
        <w:tc>
          <w:tcPr>
            <w:tcW w:type="dxa" w:w="428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Involuntary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nervous system does not control it directly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Chief role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Locomotory actions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changes of body posture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Contraction of the heart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9. Name the type of joint between the following: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(a) atlas/axis - pivot joint.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(b) carpal/metacarpal of thumb - saddle joint.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(c) between phalanges - hinge joint.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(Applied answer: NCERT lists the hinge joint only as the knee joint; the phalangeal joints allow the same single-plane movement.)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(d) femur/acetabulum - ball and socket joint.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(Applied answer: NCERT gives the humerus/pectoral-girdle joint as its ball-and-socket example and states that the thigh bone articulates into the cup-like acetabulum.)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(e) between cranial bones - fibrous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(immovable </w:t>
      </w:r>
      <w:r>
        <w:rPr>
          <w:rFonts w:ascii="Times New Roman" w:hAnsi="Times New Roman"/>
          <w:b/>
          <w:i w:val="0"/>
          <w:color w:val="111827"/>
          <w:sz w:val="21"/>
        </w:rPr>
        <w:t>sutures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(f) between pubic bones in the pelvic girdle - cartilaginous 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pubic symphysis</w:t>
      </w:r>
      <w:r>
        <w:rPr>
          <w:rFonts w:ascii="Times New Roman" w:hAnsi="Times New Roman"/>
          <w:b w:val="0"/>
          <w:i w:val="0"/>
          <w:color w:val="111827"/>
          <w:sz w:val="21"/>
        </w:rPr>
        <w:t>, which contains fibrous cartilage.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10. Fill in the blank spaces: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(a)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All mammals (except a few) have </w:t>
      </w:r>
      <w:r>
        <w:rPr>
          <w:rFonts w:ascii="Times New Roman" w:hAnsi="Times New Roman"/>
          <w:b/>
          <w:i w:val="0"/>
          <w:color w:val="111827"/>
          <w:sz w:val="21"/>
        </w:rPr>
        <w:t>seven (7)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cervical vertebrae.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(b)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number of phalanges in each limb of human is </w:t>
      </w:r>
      <w:r>
        <w:rPr>
          <w:rFonts w:ascii="Times New Roman" w:hAnsi="Times New Roman"/>
          <w:b/>
          <w:i w:val="0"/>
          <w:color w:val="111827"/>
          <w:sz w:val="21"/>
        </w:rPr>
        <w:t>14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(c)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Thin filament of myofibril contains 2 'F' actins and two other proteins, namely </w:t>
      </w:r>
      <w:r>
        <w:rPr>
          <w:rFonts w:ascii="Times New Roman" w:hAnsi="Times New Roman"/>
          <w:b/>
          <w:i w:val="0"/>
          <w:color w:val="111827"/>
          <w:sz w:val="21"/>
        </w:rPr>
        <w:t>tropomyosin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troponin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(d)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 muscle fibre Ca</w:t>
      </w:r>
      <w:r>
        <w:rPr>
          <w:rFonts w:ascii="Times New Roman" w:hAnsi="Times New Roman"/>
          <w:b w:val="0"/>
          <w:i w:val="0"/>
          <w:color w:val="111827"/>
          <w:sz w:val="21"/>
          <w:vertAlign w:val="superscript"/>
        </w:rPr>
        <w:t>++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stored in the </w:t>
      </w:r>
      <w:r>
        <w:rPr>
          <w:rFonts w:ascii="Times New Roman" w:hAnsi="Times New Roman"/>
          <w:b/>
          <w:i w:val="0"/>
          <w:color w:val="111827"/>
          <w:sz w:val="21"/>
        </w:rPr>
        <w:t>sarcoplasmic reticulum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(e)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11th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12th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pairs of ribs are called floating ribs.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(f)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human cranium is made of </w:t>
      </w:r>
      <w:r>
        <w:rPr>
          <w:rFonts w:ascii="Times New Roman" w:hAnsi="Times New Roman"/>
          <w:b/>
          <w:i w:val="0"/>
          <w:color w:val="111827"/>
          <w:sz w:val="21"/>
        </w:rPr>
        <w:t>8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bones.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