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6397873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963978733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</w:t>
      </w:r>
      <w:r>
        <w:rPr>
          <w:rFonts w:ascii="Arial" w:hAnsi="Arial" w:cs="Arial" w:eastAsia="Arial"/>
          <w:color w:val="252525"/>
          <w:sz w:val="61"/>
        </w:rPr>
        <w:t>hat AI needs to know?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Static shedule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If there is a delay trying to match the next schedule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Data on each day, no. of passengers, occasion, stations popularity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Timely scheduling, platform allocation, cleaning schedules,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IDK what is Feeder transport services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Weather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Indian train complexity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Requires dynamic day to day data, a real-time data,  operational parameters, live location, delay trends,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Uniqueness and Innovation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handles more than 10,000 parameters.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is able to assimilate and use real time data.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shows me live location of train.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6397873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8963978736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UI is made simple and lightweight.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web page is available in English, Tamil, Hindi, Telugu.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handles congestion (or in simple words it tries to maintain the trains to not to collide or possibility of colliding).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handles a maximum of a lakh people at the same time.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UI is both available as webpage and app also.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2163820" cy="4925974"/>
            <wp:effectExtent l="0" t="0" r="0" b="0"/>
            <wp:docPr id="1" name="Drawing 0" descr="image17896397873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963978737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8490" cy="109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6397873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963978738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^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dataset is just a dataset for simulation purpose or moreover you can say it is for test run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6397873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8963978738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4604098" cy="10481310"/>
            <wp:effectExtent l="0" t="0" r="0" b="0"/>
            <wp:docPr id="1" name="Drawing 0" descr="image17896397873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8963978739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31329" cy="2329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^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dataset includes the details of all trains it's start, name, code, end, sub stops.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6397874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8963978740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/>
      </w:r>
      <w:r>
        <w:rPr>
          <w:rFonts w:ascii="Arial" w:hAnsi="Arial" w:cs="Arial" w:eastAsia="Arial"/>
          <w:color w:val="252525"/>
          <w:sz w:val="61"/>
        </w:rPr>
        <w:t/>
      </w:r>
      <w:r>
        <w:drawing>
          <wp:inline xmlns:wp="http://schemas.openxmlformats.org/drawingml/2006/wordprocessingDrawing" distT="0" distB="0" distL="0" distR="0">
            <wp:extent cx="4254998" cy="9686577"/>
            <wp:effectExtent l="0" t="0" r="0" b="0"/>
            <wp:docPr id="1" name="Drawing 0" descr="image17896397874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8963978740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55551" cy="215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6397874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963978741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^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dataset includes the delay of trains, but it needs to be checked or compared with the previous data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2026-09-17T10:09:47Z</dcterms:created>
  <dc:creator>Apache POI</dc:creator>
</cp:coreProperties>
</file>