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F2" w:rsidRPr="000F7174" w:rsidRDefault="0060764B" w:rsidP="000F7174">
      <w:pPr>
        <w:pStyle w:val="1"/>
      </w:pPr>
      <w:bookmarkStart w:id="0" w:name="_Toc83983712"/>
      <w:bookmarkStart w:id="1" w:name="_Toc83983799"/>
      <w:bookmarkStart w:id="2" w:name="_Toc84060749"/>
      <w:bookmarkStart w:id="3" w:name="_Toc84062137"/>
      <w:bookmarkStart w:id="4" w:name="_Toc84062263"/>
      <w:bookmarkStart w:id="5" w:name="_Toc85918417"/>
      <w:r w:rsidRPr="000F7174"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</w:p>
    <w:p w:rsidR="001E5037" w:rsidRPr="001E5037" w:rsidRDefault="001E5037" w:rsidP="000F7174">
      <w:pPr>
        <w:pStyle w:val="2"/>
      </w:pPr>
      <w:r w:rsidRPr="001E5037">
        <w:rPr>
          <w:rFonts w:hint="eastAsia"/>
        </w:rPr>
        <w:t>研究背景及意义</w:t>
      </w:r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CFD的GPU加速研究现状</w:t>
      </w:r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本文研究内容</w:t>
      </w:r>
    </w:p>
    <w:p w:rsidR="00D12ED0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算法介绍</w:t>
      </w:r>
    </w:p>
    <w:p w:rsidR="001E5037" w:rsidRDefault="001E5037" w:rsidP="001E5037">
      <w:pPr>
        <w:pStyle w:val="2"/>
      </w:pPr>
      <w:r>
        <w:rPr>
          <w:rFonts w:hint="eastAsia"/>
        </w:rPr>
        <w:t>CFD数值方法</w:t>
      </w:r>
    </w:p>
    <w:p w:rsidR="001E5037" w:rsidRDefault="001E5037" w:rsidP="001E5037">
      <w:pPr>
        <w:pStyle w:val="2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</w:p>
    <w:p w:rsidR="001E5037" w:rsidRDefault="001E5037" w:rsidP="00893EE6">
      <w:pPr>
        <w:pStyle w:val="2"/>
      </w:pPr>
      <w:r>
        <w:rPr>
          <w:rFonts w:hint="eastAsia"/>
        </w:rPr>
        <w:t>AAMG</w:t>
      </w:r>
    </w:p>
    <w:p w:rsidR="00893EE6" w:rsidRPr="00893EE6" w:rsidRDefault="00893EE6" w:rsidP="00893EE6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程序实现</w:t>
      </w:r>
    </w:p>
    <w:p w:rsidR="00893EE6" w:rsidRDefault="00893EE6" w:rsidP="00893EE6">
      <w:pPr>
        <w:pStyle w:val="2"/>
      </w:pPr>
      <w:r>
        <w:rPr>
          <w:rFonts w:hint="eastAsia"/>
        </w:rPr>
        <w:t>整体设计</w:t>
      </w:r>
    </w:p>
    <w:p w:rsidR="00893EE6" w:rsidRDefault="00893EE6" w:rsidP="00893EE6">
      <w:pPr>
        <w:pStyle w:val="2"/>
      </w:pPr>
      <w:r>
        <w:rPr>
          <w:rFonts w:hint="eastAsia"/>
        </w:rPr>
        <w:t>ILU算法实现</w:t>
      </w:r>
    </w:p>
    <w:p w:rsidR="00893EE6" w:rsidRDefault="00893EE6" w:rsidP="00893EE6">
      <w:pPr>
        <w:pStyle w:val="2"/>
      </w:pPr>
      <w:r>
        <w:rPr>
          <w:rFonts w:hint="eastAsia"/>
        </w:rPr>
        <w:t>FGMRES算法及其实现</w:t>
      </w:r>
    </w:p>
    <w:p w:rsidR="00893EE6" w:rsidRDefault="00893EE6" w:rsidP="00893EE6">
      <w:pPr>
        <w:pStyle w:val="2"/>
      </w:pPr>
      <w:r>
        <w:rPr>
          <w:rFonts w:hint="eastAsia"/>
        </w:rPr>
        <w:t>AAMG</w:t>
      </w:r>
    </w:p>
    <w:p w:rsidR="00893EE6" w:rsidRPr="00893EE6" w:rsidRDefault="00893EE6" w:rsidP="00893EE6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程序测试</w:t>
      </w:r>
    </w:p>
    <w:p w:rsidR="003E7D0E" w:rsidRDefault="003E7D0E" w:rsidP="003E7D0E">
      <w:pPr>
        <w:ind w:firstLine="520"/>
      </w:pPr>
      <w:r>
        <w:rPr>
          <w:rFonts w:hint="eastAsia"/>
        </w:rPr>
        <w:t>本文首先介绍测试算例，然后对分别二维和三维算例进行测试和分析，</w:t>
      </w:r>
      <w:r w:rsidR="00032776">
        <w:rPr>
          <w:rFonts w:hint="eastAsia"/>
        </w:rPr>
        <w:t>这里主要侧重于测试</w:t>
      </w:r>
      <w:r w:rsidR="00032776">
        <w:rPr>
          <w:rFonts w:hint="eastAsia"/>
        </w:rPr>
        <w:t>GPU</w:t>
      </w:r>
      <w:r w:rsidR="00032776">
        <w:rPr>
          <w:rFonts w:hint="eastAsia"/>
        </w:rPr>
        <w:t>版本的</w:t>
      </w:r>
      <w:r w:rsidR="00197F59">
        <w:rPr>
          <w:rFonts w:hint="eastAsia"/>
        </w:rPr>
        <w:t>相应算法相较</w:t>
      </w:r>
      <w:r w:rsidR="00197F59">
        <w:rPr>
          <w:rFonts w:hint="eastAsia"/>
        </w:rPr>
        <w:t>CPU</w:t>
      </w:r>
      <w:r w:rsidR="00197F59">
        <w:rPr>
          <w:rFonts w:hint="eastAsia"/>
        </w:rPr>
        <w:t>版本的加速效果，</w:t>
      </w:r>
      <w:r>
        <w:rPr>
          <w:rFonts w:hint="eastAsia"/>
        </w:rPr>
        <w:t>最后进行对比分析</w:t>
      </w:r>
      <w:r w:rsidR="00032776">
        <w:rPr>
          <w:rFonts w:hint="eastAsia"/>
        </w:rPr>
        <w:t>。</w:t>
      </w:r>
    </w:p>
    <w:p w:rsidR="003E7D0E" w:rsidRPr="0048005C" w:rsidRDefault="003E7D0E" w:rsidP="005A78C3">
      <w:pPr>
        <w:pStyle w:val="2"/>
      </w:pPr>
      <w:r w:rsidRPr="0048005C">
        <w:rPr>
          <w:rFonts w:hint="eastAsia"/>
        </w:rPr>
        <w:t>测试介绍</w:t>
      </w:r>
    </w:p>
    <w:p w:rsidR="003E7D0E" w:rsidRPr="0048005C" w:rsidRDefault="003E7D0E" w:rsidP="005A78C3">
      <w:pPr>
        <w:pStyle w:val="3"/>
      </w:pPr>
      <w:r w:rsidRPr="0048005C">
        <w:rPr>
          <w:rFonts w:hint="eastAsia"/>
        </w:rPr>
        <w:t>二维算例</w:t>
      </w:r>
    </w:p>
    <w:p w:rsidR="00F97AA0" w:rsidRDefault="00F97AA0" w:rsidP="00027AB6">
      <w:pPr>
        <w:ind w:firstLine="520"/>
      </w:pPr>
      <w:r>
        <w:rPr>
          <w:rFonts w:hint="eastAsia"/>
        </w:rPr>
        <w:t>算例选择</w:t>
      </w:r>
      <w:r>
        <w:rPr>
          <w:rFonts w:hint="eastAsia"/>
        </w:rPr>
        <w:t>SU</w:t>
      </w:r>
      <w:r>
        <w:t>2</w:t>
      </w:r>
      <w:r>
        <w:rPr>
          <w:rFonts w:hint="eastAsia"/>
        </w:rPr>
        <w:t>官网提供的二维层流平板算例，计算选用守恒</w:t>
      </w:r>
      <w:r>
        <w:rPr>
          <w:rFonts w:hint="eastAsia"/>
        </w:rPr>
        <w:t>Roe</w:t>
      </w:r>
      <w:r>
        <w:rPr>
          <w:rFonts w:hint="eastAsia"/>
        </w:rPr>
        <w:t>格式空间离散，欧拉隐式时间推进，计算来流静温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，来流静压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，出口静压</w:t>
      </w:r>
      <w:r>
        <w:rPr>
          <w:rFonts w:hint="eastAsia"/>
        </w:rPr>
        <w:t>9</w:t>
      </w:r>
      <w:r>
        <w:t>7250</w:t>
      </w:r>
      <w:r w:rsidRPr="00886A91">
        <w:rPr>
          <w:rFonts w:hint="eastAsia"/>
        </w:rPr>
        <w:t xml:space="preserve"> 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，来流马赫数为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Ma</w:t>
      </w:r>
      <w:r>
        <w:rPr>
          <w:rFonts w:hint="eastAsia"/>
        </w:rPr>
        <w:t>，雷诺数为</w:t>
      </w:r>
      <w:r>
        <w:rPr>
          <w:rFonts w:hint="eastAsia"/>
        </w:rPr>
        <w:t>1</w:t>
      </w:r>
      <w:r>
        <w:t>301233</w:t>
      </w:r>
      <w:r>
        <w:rPr>
          <w:rFonts w:hint="eastAsia"/>
        </w:rPr>
        <w:t>.</w:t>
      </w:r>
      <w:r>
        <w:t>166</w:t>
      </w:r>
      <w:r>
        <w:rPr>
          <w:rFonts w:hint="eastAsia"/>
        </w:rPr>
        <w:t>（参考长度为平板长度</w:t>
      </w:r>
      <w:r>
        <w:rPr>
          <w:rFonts w:hint="eastAsia"/>
        </w:rPr>
        <w:t>0</w:t>
      </w:r>
      <w:r>
        <w:t>.3048</w:t>
      </w:r>
      <w:r>
        <w:rPr>
          <w:rFonts w:hint="eastAsia"/>
        </w:rPr>
        <w:t>m</w:t>
      </w:r>
      <w:r>
        <w:rPr>
          <w:rFonts w:hint="eastAsia"/>
        </w:rPr>
        <w:t>）</w:t>
      </w:r>
      <w:r w:rsidR="008A51FD">
        <w:rPr>
          <w:rFonts w:hint="eastAsia"/>
        </w:rPr>
        <w:t>。</w:t>
      </w:r>
      <w:r w:rsidR="009B134D">
        <w:rPr>
          <w:rFonts w:hint="eastAsia"/>
        </w:rPr>
        <w:t>计算求解</w:t>
      </w:r>
      <w:r w:rsidR="009B134D">
        <w:rPr>
          <w:rFonts w:hint="eastAsia"/>
        </w:rPr>
        <w:t>RANS</w:t>
      </w:r>
      <w:r w:rsidR="009B134D">
        <w:rPr>
          <w:rFonts w:hint="eastAsia"/>
        </w:rPr>
        <w:t>控制方程，选用</w:t>
      </w:r>
      <w:r w:rsidR="009B134D">
        <w:rPr>
          <w:rFonts w:hint="eastAsia"/>
        </w:rPr>
        <w:t>SA</w:t>
      </w:r>
      <w:r w:rsidR="009B134D">
        <w:rPr>
          <w:rFonts w:hint="eastAsia"/>
        </w:rPr>
        <w:t>湍流模式。</w:t>
      </w:r>
      <w:r w:rsidR="00B33B63">
        <w:rPr>
          <w:rFonts w:hint="eastAsia"/>
        </w:rPr>
        <w:t>计算边界分为入口段，出口段，</w:t>
      </w:r>
      <w:r w:rsidR="00BD2823">
        <w:rPr>
          <w:rFonts w:hint="eastAsia"/>
        </w:rPr>
        <w:t>远场段，</w:t>
      </w:r>
      <w:r w:rsidR="00B33B63">
        <w:rPr>
          <w:rFonts w:hint="eastAsia"/>
        </w:rPr>
        <w:t>对称段和平板段（</w:t>
      </w:r>
      <w:r w:rsidR="00FE0E51">
        <w:rPr>
          <w:rFonts w:hint="eastAsia"/>
        </w:rPr>
        <w:t>粘性壁</w:t>
      </w:r>
      <w:r w:rsidR="00B33B63">
        <w:rPr>
          <w:rFonts w:hint="eastAsia"/>
        </w:rPr>
        <w:t>面）</w:t>
      </w:r>
      <w:r w:rsidR="000913F2">
        <w:rPr>
          <w:rFonts w:hint="eastAsia"/>
        </w:rPr>
        <w:t>，具体</w:t>
      </w:r>
      <w:r>
        <w:rPr>
          <w:rFonts w:hint="eastAsia"/>
        </w:rPr>
        <w:t>见下图。</w:t>
      </w:r>
    </w:p>
    <w:p w:rsidR="004B040A" w:rsidRDefault="008A5925" w:rsidP="004B040A">
      <w:pPr>
        <w:keepNext/>
        <w:spacing w:line="240" w:lineRule="auto"/>
        <w:ind w:firstLineChars="0" w:firstLine="0"/>
      </w:pPr>
      <w:r w:rsidRPr="000373B3">
        <w:rPr>
          <w:noProof/>
        </w:rPr>
        <w:drawing>
          <wp:inline distT="0" distB="0" distL="0" distR="0">
            <wp:extent cx="5396230" cy="1445260"/>
            <wp:effectExtent l="0" t="0" r="0" b="0"/>
            <wp:docPr id="1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15" w:rsidRPr="00A95424" w:rsidRDefault="004B040A" w:rsidP="00A95424">
      <w:pPr>
        <w:pStyle w:val="ab"/>
      </w:pPr>
      <w:r w:rsidRPr="00A95424">
        <w:rPr>
          <w:rFonts w:hint="eastAsia"/>
        </w:rPr>
        <w:t>图</w:t>
      </w:r>
      <w:r w:rsidRPr="00A95424">
        <w:rPr>
          <w:rFonts w:hint="eastAsia"/>
        </w:rPr>
        <w:t xml:space="preserve"> 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>STYLEREF 1 \s</w:instrText>
      </w:r>
      <w:r w:rsidRPr="00A95424">
        <w:instrText xml:space="preserve"> </w:instrText>
      </w:r>
      <w:r w:rsidRPr="00A95424">
        <w:fldChar w:fldCharType="separate"/>
      </w:r>
      <w:r w:rsidRPr="00A95424">
        <w:t>4</w:t>
      </w:r>
      <w:r w:rsidRPr="00A95424">
        <w:fldChar w:fldCharType="end"/>
      </w:r>
      <w:r w:rsidRPr="00A95424">
        <w:t>.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 xml:space="preserve">SEQ </w:instrText>
      </w:r>
      <w:r w:rsidRPr="00A95424">
        <w:rPr>
          <w:rFonts w:hint="eastAsia"/>
        </w:rPr>
        <w:instrText>图</w:instrText>
      </w:r>
      <w:r w:rsidRPr="00A95424">
        <w:rPr>
          <w:rFonts w:hint="eastAsia"/>
        </w:rPr>
        <w:instrText xml:space="preserve"> \* ARABIC \s 1</w:instrText>
      </w:r>
      <w:r w:rsidRPr="00A95424">
        <w:instrText xml:space="preserve"> </w:instrText>
      </w:r>
      <w:r w:rsidRPr="00A95424">
        <w:fldChar w:fldCharType="separate"/>
      </w:r>
      <w:r w:rsidRPr="00A95424">
        <w:t>1</w:t>
      </w:r>
      <w:r w:rsidRPr="00A95424">
        <w:fldChar w:fldCharType="end"/>
      </w:r>
      <w:r w:rsidRPr="00A95424">
        <w:t xml:space="preserve">  </w:t>
      </w:r>
      <w:r w:rsidR="00B07615" w:rsidRPr="00A95424">
        <w:rPr>
          <w:rFonts w:hint="eastAsia"/>
        </w:rPr>
        <w:t>二维平板算例计算域和边界条件</w:t>
      </w:r>
      <w:r w:rsidR="00B07615" w:rsidRPr="00A95424">
        <w:rPr>
          <w:rFonts w:hint="eastAsia"/>
        </w:rPr>
        <w:t>[</w:t>
      </w:r>
      <w:r w:rsidR="00B07615" w:rsidRPr="00A95424">
        <w:t>1]</w:t>
      </w:r>
    </w:p>
    <w:p w:rsidR="00B07615" w:rsidRDefault="00B07615" w:rsidP="00B07615">
      <w:pPr>
        <w:ind w:firstLine="520"/>
      </w:pPr>
      <w:r>
        <w:rPr>
          <w:rFonts w:hint="eastAsia"/>
        </w:rPr>
        <w:t>为研究</w:t>
      </w:r>
      <w:r>
        <w:rPr>
          <w:rFonts w:hint="eastAsia"/>
        </w:rPr>
        <w:t>GPU</w:t>
      </w:r>
      <w:r w:rsidR="00B6675C">
        <w:rPr>
          <w:rFonts w:hint="eastAsia"/>
        </w:rPr>
        <w:t>的</w:t>
      </w:r>
      <w:r>
        <w:rPr>
          <w:rFonts w:hint="eastAsia"/>
        </w:rPr>
        <w:t>加速效果，本章节选用三套</w:t>
      </w:r>
      <w:r w:rsidR="00B6675C">
        <w:rPr>
          <w:rFonts w:hint="eastAsia"/>
        </w:rPr>
        <w:t>不同</w:t>
      </w:r>
      <w:r>
        <w:rPr>
          <w:rFonts w:hint="eastAsia"/>
        </w:rPr>
        <w:t>网格对该算例进行计算</w:t>
      </w:r>
      <w:r w:rsidR="006D4A09">
        <w:rPr>
          <w:rFonts w:hint="eastAsia"/>
        </w:rPr>
        <w:t>，如</w:t>
      </w:r>
      <w:r w:rsidR="00B6675C">
        <w:fldChar w:fldCharType="begin"/>
      </w:r>
      <w:r w:rsidR="00B6675C">
        <w:instrText xml:space="preserve"> </w:instrText>
      </w:r>
      <w:r w:rsidR="00B6675C">
        <w:rPr>
          <w:rFonts w:hint="eastAsia"/>
        </w:rPr>
        <w:instrText>REF _Ref32087022 \h</w:instrText>
      </w:r>
      <w:r w:rsidR="00B6675C">
        <w:instrText xml:space="preserve"> </w:instrText>
      </w:r>
      <w:r w:rsidR="00B6675C">
        <w:fldChar w:fldCharType="separate"/>
      </w:r>
      <w:r w:rsidR="00B6675C" w:rsidRPr="00805CC9">
        <w:rPr>
          <w:rFonts w:hint="eastAsia"/>
        </w:rPr>
        <w:t>表</w:t>
      </w:r>
      <w:r w:rsidR="00B6675C" w:rsidRPr="00805CC9">
        <w:rPr>
          <w:rFonts w:hint="eastAsia"/>
        </w:rPr>
        <w:t xml:space="preserve"> </w:t>
      </w:r>
      <w:r w:rsidR="00B6675C">
        <w:rPr>
          <w:noProof/>
        </w:rPr>
        <w:t>4</w:t>
      </w:r>
      <w:r w:rsidR="00B6675C">
        <w:t>.</w:t>
      </w:r>
      <w:r w:rsidR="00B6675C">
        <w:rPr>
          <w:noProof/>
        </w:rPr>
        <w:t>1</w:t>
      </w:r>
      <w:r w:rsidR="00B6675C">
        <w:fldChar w:fldCharType="end"/>
      </w:r>
      <w:r w:rsidR="0029418F">
        <w:rPr>
          <w:rFonts w:hint="eastAsia"/>
        </w:rPr>
        <w:t>所示</w:t>
      </w:r>
    </w:p>
    <w:p w:rsidR="00805CC9" w:rsidRPr="00805CC9" w:rsidRDefault="00805CC9" w:rsidP="00805CC9">
      <w:pPr>
        <w:pStyle w:val="af1"/>
        <w:ind w:firstLine="480"/>
      </w:pPr>
      <w:bookmarkStart w:id="6" w:name="_Ref32087022"/>
      <w:r w:rsidRPr="00805CC9">
        <w:rPr>
          <w:rFonts w:hint="eastAsia"/>
        </w:rPr>
        <w:t>表</w:t>
      </w:r>
      <w:r w:rsidRPr="00805CC9">
        <w:rPr>
          <w:rFonts w:hint="eastAsia"/>
        </w:rPr>
        <w:t xml:space="preserve"> 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>STYLEREF 1 \s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4</w:t>
      </w:r>
      <w:r w:rsidR="009C55A8">
        <w:fldChar w:fldCharType="end"/>
      </w:r>
      <w:r w:rsidR="009C55A8">
        <w:t>.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 xml:space="preserve">SEQ </w:instrText>
      </w:r>
      <w:r w:rsidR="009C55A8">
        <w:rPr>
          <w:rFonts w:hint="eastAsia"/>
        </w:rPr>
        <w:instrText>表</w:instrText>
      </w:r>
      <w:r w:rsidR="009C55A8">
        <w:rPr>
          <w:rFonts w:hint="eastAsia"/>
        </w:rPr>
        <w:instrText xml:space="preserve"> \* ARABIC \s 1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1</w:t>
      </w:r>
      <w:r w:rsidR="009C55A8">
        <w:fldChar w:fldCharType="end"/>
      </w:r>
      <w:bookmarkEnd w:id="6"/>
      <w:r w:rsidRPr="00805CC9">
        <w:t xml:space="preserve"> </w:t>
      </w:r>
      <w:r w:rsidRPr="00805CC9">
        <w:rPr>
          <w:rFonts w:hint="eastAsia"/>
        </w:rPr>
        <w:t>二维平板算例不同计算网格</w:t>
      </w:r>
    </w:p>
    <w:tbl>
      <w:tblPr>
        <w:tblW w:w="935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1985"/>
        <w:gridCol w:w="1985"/>
        <w:gridCol w:w="1985"/>
      </w:tblGrid>
      <w:tr w:rsidR="000955E8" w:rsidTr="000955E8">
        <w:trPr>
          <w:jc w:val="center"/>
        </w:trPr>
        <w:tc>
          <w:tcPr>
            <w:tcW w:w="1418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编号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点数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单元数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雅可比矩阵</w:t>
            </w:r>
          </w:p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行数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雅可比矩阵</w:t>
            </w:r>
          </w:p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非零块数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single" w:sz="8" w:space="0" w:color="auto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t>60,689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t>119,308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Pr="00A821EB" w:rsidRDefault="00A821EB" w:rsidP="00A821EB">
            <w:pPr>
              <w:ind w:firstLineChars="0" w:firstLine="0"/>
              <w:jc w:val="center"/>
              <w:rPr>
                <w:sz w:val="22"/>
              </w:rPr>
            </w:pPr>
            <w:r w:rsidRPr="00A821EB">
              <w:rPr>
                <w:rFonts w:hint="eastAsia"/>
                <w:sz w:val="22"/>
              </w:rPr>
              <w:t>6</w:t>
            </w:r>
            <w:r w:rsidRPr="00A821EB">
              <w:rPr>
                <w:sz w:val="22"/>
              </w:rPr>
              <w:t>0</w:t>
            </w:r>
            <w:r w:rsidRPr="00A821EB">
              <w:rPr>
                <w:rFonts w:hint="eastAsia"/>
                <w:sz w:val="22"/>
              </w:rPr>
              <w:t>,</w:t>
            </w:r>
            <w:r w:rsidRPr="00A821EB">
              <w:rPr>
                <w:sz w:val="22"/>
              </w:rPr>
              <w:t>689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Pr="00A821EB" w:rsidRDefault="00A821EB" w:rsidP="00A821EB">
            <w:pPr>
              <w:ind w:firstLineChars="0" w:firstLine="0"/>
              <w:jc w:val="center"/>
              <w:rPr>
                <w:sz w:val="22"/>
              </w:rPr>
            </w:pPr>
            <w:r w:rsidRPr="00A821EB">
              <w:rPr>
                <w:rFonts w:hint="eastAsia"/>
                <w:sz w:val="22"/>
              </w:rPr>
              <w:t>4</w:t>
            </w:r>
            <w:r w:rsidRPr="00A821EB">
              <w:rPr>
                <w:sz w:val="22"/>
              </w:rPr>
              <w:t>20,681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79,377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75,936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Pr="00F65A63" w:rsidRDefault="00F65A63" w:rsidP="00F65A63">
            <w:pPr>
              <w:ind w:firstLineChars="175" w:firstLine="455"/>
              <w:rPr>
                <w:sz w:val="22"/>
              </w:rPr>
            </w:pPr>
            <w:r>
              <w:rPr>
                <w:rFonts w:hint="eastAsia"/>
              </w:rPr>
              <w:t>9</w:t>
            </w:r>
            <w:r>
              <w:t>79,377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Pr="00F65A63" w:rsidRDefault="00F65A63" w:rsidP="00F65A63">
            <w:pPr>
              <w:ind w:firstLineChars="175" w:firstLine="420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,890,001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,999,000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,988,002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Pr="00F65A63" w:rsidRDefault="009308BF" w:rsidP="00D42DB9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999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000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Pr="00F65A63" w:rsidRDefault="009308BF" w:rsidP="00D42DB9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973</w:t>
            </w:r>
            <w:r w:rsidR="00D42DB9"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>002</w:t>
            </w:r>
          </w:p>
        </w:tc>
      </w:tr>
    </w:tbl>
    <w:p w:rsidR="006D4A09" w:rsidRDefault="006D4A09" w:rsidP="00B07615">
      <w:pPr>
        <w:ind w:firstLine="520"/>
      </w:pPr>
    </w:p>
    <w:p w:rsidR="003E7D0E" w:rsidRDefault="003E7D0E" w:rsidP="005A78C3">
      <w:pPr>
        <w:pStyle w:val="3"/>
      </w:pPr>
      <w:r w:rsidRPr="00A97DF1">
        <w:rPr>
          <w:rFonts w:hint="eastAsia"/>
        </w:rPr>
        <w:lastRenderedPageBreak/>
        <w:t>三维算例</w:t>
      </w:r>
    </w:p>
    <w:p w:rsidR="00107199" w:rsidRDefault="00107199" w:rsidP="00882405">
      <w:pPr>
        <w:ind w:left="320" w:firstLine="520"/>
      </w:pPr>
      <w:r>
        <w:rPr>
          <w:rFonts w:hint="eastAsia"/>
        </w:rPr>
        <w:t>三位测试算例</w:t>
      </w:r>
      <w:r w:rsidR="00573C44">
        <w:rPr>
          <w:rFonts w:hint="eastAsia"/>
        </w:rPr>
        <w:t>分别是</w:t>
      </w:r>
      <w:r w:rsidR="00882405">
        <w:rPr>
          <w:rFonts w:hint="eastAsia"/>
        </w:rPr>
        <w:t>ONERA</w:t>
      </w:r>
      <w:r w:rsidR="00882405">
        <w:t xml:space="preserve"> </w:t>
      </w:r>
      <w:r w:rsidR="00882405">
        <w:rPr>
          <w:rFonts w:hint="eastAsia"/>
        </w:rPr>
        <w:t>M</w:t>
      </w:r>
      <w:r w:rsidR="00882405">
        <w:t>6</w:t>
      </w:r>
      <w:r w:rsidR="00882405">
        <w:rPr>
          <w:rFonts w:hint="eastAsia"/>
        </w:rPr>
        <w:t>，</w:t>
      </w:r>
      <w:r w:rsidR="00882405">
        <w:rPr>
          <w:rFonts w:hint="eastAsia"/>
        </w:rPr>
        <w:t>DLR</w:t>
      </w:r>
      <w:r w:rsidR="00882405">
        <w:t>-</w:t>
      </w:r>
      <w:r w:rsidR="00882405">
        <w:rPr>
          <w:rFonts w:hint="eastAsia"/>
        </w:rPr>
        <w:t>F</w:t>
      </w:r>
      <w:r w:rsidR="00882405">
        <w:t>4</w:t>
      </w:r>
      <w:r w:rsidR="00882405">
        <w:rPr>
          <w:rFonts w:hint="eastAsia"/>
        </w:rPr>
        <w:t>和</w:t>
      </w:r>
      <w:r w:rsidR="006157A9">
        <w:rPr>
          <w:rFonts w:hint="eastAsia"/>
        </w:rPr>
        <w:t>HL</w:t>
      </w:r>
      <w:r w:rsidR="006157A9">
        <w:t>-</w:t>
      </w:r>
      <w:r w:rsidR="006157A9">
        <w:rPr>
          <w:rFonts w:hint="eastAsia"/>
        </w:rPr>
        <w:t>CRM</w:t>
      </w:r>
      <w:r w:rsidR="0047559C">
        <w:rPr>
          <w:rFonts w:hint="eastAsia"/>
        </w:rPr>
        <w:t>标模</w:t>
      </w:r>
      <w:r w:rsidR="00573C44">
        <w:rPr>
          <w:rFonts w:hint="eastAsia"/>
        </w:rPr>
        <w:t>。</w:t>
      </w:r>
    </w:p>
    <w:p w:rsidR="00573C44" w:rsidRDefault="00882405" w:rsidP="00107199">
      <w:pPr>
        <w:ind w:left="320" w:firstLine="520"/>
      </w:pPr>
      <w:r>
        <w:rPr>
          <w:rFonts w:hint="eastAsia"/>
        </w:rPr>
        <w:t>ONERA</w:t>
      </w:r>
      <w:r>
        <w:t xml:space="preserve"> </w:t>
      </w:r>
      <w:r>
        <w:rPr>
          <w:rFonts w:hint="eastAsia"/>
        </w:rPr>
        <w:t>M</w:t>
      </w:r>
      <w:r>
        <w:t>6</w:t>
      </w:r>
      <w:r>
        <w:rPr>
          <w:rFonts w:hint="eastAsia"/>
        </w:rPr>
        <w:t>计算设置为</w:t>
      </w:r>
      <w:r w:rsidR="006157A9">
        <w:rPr>
          <w:rFonts w:hint="eastAsia"/>
        </w:rPr>
        <w:t>：</w:t>
      </w:r>
      <w:r w:rsidR="000154EB">
        <w:rPr>
          <w:rFonts w:hint="eastAsia"/>
        </w:rPr>
        <w:t>来流温度为</w:t>
      </w:r>
      <w:r w:rsidR="000154EB">
        <w:rPr>
          <w:rFonts w:hint="eastAsia"/>
        </w:rPr>
        <w:t>2</w:t>
      </w:r>
      <w:r w:rsidR="000154EB">
        <w:t>88.15</w:t>
      </w:r>
      <w:r w:rsidR="000154EB">
        <w:rPr>
          <w:rFonts w:hint="eastAsia"/>
        </w:rPr>
        <w:t>K</w:t>
      </w:r>
      <w:r w:rsidR="000154EB">
        <w:rPr>
          <w:rFonts w:hint="eastAsia"/>
        </w:rPr>
        <w:t>，马赫数为</w:t>
      </w:r>
      <w:r w:rsidR="000154EB">
        <w:rPr>
          <w:rFonts w:hint="eastAsia"/>
        </w:rPr>
        <w:t>0</w:t>
      </w:r>
      <w:r w:rsidR="000154EB">
        <w:t>.8395</w:t>
      </w:r>
      <w:r w:rsidR="000154EB">
        <w:rPr>
          <w:rFonts w:hint="eastAsia"/>
        </w:rPr>
        <w:t>，来流攻角</w:t>
      </w:r>
      <w:r w:rsidR="000154EB">
        <w:rPr>
          <w:rFonts w:hint="eastAsia"/>
        </w:rPr>
        <w:t>3</w:t>
      </w:r>
      <w:r w:rsidR="000154EB">
        <w:t>.06</w:t>
      </w:r>
      <w:r w:rsidR="000154EB">
        <w:rPr>
          <w:rFonts w:hint="eastAsia"/>
        </w:rPr>
        <w:t>度，雷诺数为</w:t>
      </w:r>
      <w:r w:rsidR="000154EB">
        <w:rPr>
          <w:rFonts w:hint="eastAsia"/>
        </w:rPr>
        <w:t>1</w:t>
      </w:r>
      <w:r w:rsidR="000154EB">
        <w:t>1.72</w:t>
      </w:r>
      <w:r w:rsidR="000154EB">
        <w:rPr>
          <w:rFonts w:hint="eastAsia"/>
        </w:rPr>
        <w:t>e</w:t>
      </w:r>
      <w:r w:rsidR="000154EB">
        <w:t>6</w:t>
      </w:r>
      <w:r w:rsidR="000154EB">
        <w:rPr>
          <w:rFonts w:hint="eastAsia"/>
        </w:rPr>
        <w:t>（参考长度为</w:t>
      </w:r>
      <w:r w:rsidR="000154EB">
        <w:rPr>
          <w:rFonts w:hint="eastAsia"/>
        </w:rPr>
        <w:t>0</w:t>
      </w:r>
      <w:r w:rsidR="000154EB">
        <w:t>.64607</w:t>
      </w:r>
      <w:r w:rsidR="000154EB">
        <w:rPr>
          <w:rFonts w:hint="eastAsia"/>
        </w:rPr>
        <w:t>m</w:t>
      </w:r>
      <w:r w:rsidR="000154EB">
        <w:rPr>
          <w:rFonts w:hint="eastAsia"/>
        </w:rPr>
        <w:t>）。</w:t>
      </w:r>
    </w:p>
    <w:p w:rsidR="00882405" w:rsidRDefault="00882405" w:rsidP="00FD5DA9">
      <w:pPr>
        <w:ind w:left="320" w:firstLine="520"/>
      </w:pPr>
      <w:r>
        <w:rPr>
          <w:rFonts w:hint="eastAsia"/>
        </w:rPr>
        <w:t>DLR</w:t>
      </w:r>
      <w:r>
        <w:t>-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的计算设置为</w:t>
      </w:r>
      <w:r w:rsidR="006157A9">
        <w:rPr>
          <w:rFonts w:hint="eastAsia"/>
        </w:rPr>
        <w:t>：</w:t>
      </w:r>
      <w:r w:rsidR="00A10059">
        <w:rPr>
          <w:rFonts w:hint="eastAsia"/>
        </w:rPr>
        <w:t>来流温度为</w:t>
      </w:r>
      <w:r w:rsidR="00A10059">
        <w:rPr>
          <w:rFonts w:hint="eastAsia"/>
        </w:rPr>
        <w:t>2</w:t>
      </w:r>
      <w:r w:rsidR="00A10059">
        <w:t>88.15</w:t>
      </w:r>
      <w:r w:rsidR="00A10059">
        <w:rPr>
          <w:rFonts w:hint="eastAsia"/>
        </w:rPr>
        <w:t>K</w:t>
      </w:r>
      <w:r w:rsidR="00A10059">
        <w:rPr>
          <w:rFonts w:hint="eastAsia"/>
        </w:rPr>
        <w:t>，马赫数为</w:t>
      </w:r>
      <w:r w:rsidR="00A10059">
        <w:rPr>
          <w:rFonts w:hint="eastAsia"/>
        </w:rPr>
        <w:t>0</w:t>
      </w:r>
      <w:r w:rsidR="00A10059">
        <w:t>.</w:t>
      </w:r>
      <w:r w:rsidR="00397FB3">
        <w:t>7</w:t>
      </w:r>
      <w:r w:rsidR="00A10059">
        <w:t>5</w:t>
      </w:r>
      <w:r w:rsidR="00A10059">
        <w:rPr>
          <w:rFonts w:hint="eastAsia"/>
        </w:rPr>
        <w:t>，来流攻角</w:t>
      </w:r>
      <w:r w:rsidR="004973B3">
        <w:t>2</w:t>
      </w:r>
      <w:r w:rsidR="00A10059">
        <w:rPr>
          <w:rFonts w:hint="eastAsia"/>
        </w:rPr>
        <w:t>度，雷诺数为</w:t>
      </w:r>
      <w:r w:rsidR="001929B3">
        <w:t>3</w:t>
      </w:r>
      <w:r w:rsidR="00A10059">
        <w:rPr>
          <w:rFonts w:hint="eastAsia"/>
        </w:rPr>
        <w:t>e</w:t>
      </w:r>
      <w:r w:rsidR="00A10059">
        <w:t>6</w:t>
      </w:r>
      <w:r w:rsidR="00A10059">
        <w:rPr>
          <w:rFonts w:hint="eastAsia"/>
        </w:rPr>
        <w:t>（参考长度为</w:t>
      </w:r>
      <w:r w:rsidR="00A10059">
        <w:rPr>
          <w:rFonts w:hint="eastAsia"/>
        </w:rPr>
        <w:t>0</w:t>
      </w:r>
      <w:r w:rsidR="00A10059">
        <w:t>.</w:t>
      </w:r>
      <w:r w:rsidR="001929B3">
        <w:t>1412</w:t>
      </w:r>
      <w:r w:rsidR="00A10059">
        <w:rPr>
          <w:rFonts w:hint="eastAsia"/>
        </w:rPr>
        <w:t>m</w:t>
      </w:r>
      <w:r w:rsidR="00A10059">
        <w:rPr>
          <w:rFonts w:hint="eastAsia"/>
        </w:rPr>
        <w:t>）。</w:t>
      </w:r>
    </w:p>
    <w:p w:rsidR="00573C44" w:rsidRDefault="006157A9" w:rsidP="00107199">
      <w:pPr>
        <w:ind w:left="320" w:firstLine="520"/>
      </w:pPr>
      <w:r>
        <w:rPr>
          <w:rFonts w:hint="eastAsia"/>
        </w:rPr>
        <w:t>HL</w:t>
      </w:r>
      <w:r>
        <w:t>-</w:t>
      </w:r>
      <w:r>
        <w:rPr>
          <w:rFonts w:hint="eastAsia"/>
        </w:rPr>
        <w:t>CRM</w:t>
      </w:r>
      <w:r>
        <w:rPr>
          <w:rFonts w:hint="eastAsia"/>
        </w:rPr>
        <w:t>的计算设置为：</w:t>
      </w:r>
      <w:r w:rsidR="008327CE">
        <w:rPr>
          <w:rFonts w:hint="eastAsia"/>
        </w:rPr>
        <w:t>来流温度为</w:t>
      </w:r>
      <w:r w:rsidR="008327CE">
        <w:rPr>
          <w:rFonts w:hint="eastAsia"/>
        </w:rPr>
        <w:t>2</w:t>
      </w:r>
      <w:r w:rsidR="008327CE">
        <w:t>88.15</w:t>
      </w:r>
      <w:r w:rsidR="008327CE">
        <w:rPr>
          <w:rFonts w:hint="eastAsia"/>
        </w:rPr>
        <w:t>K</w:t>
      </w:r>
      <w:r w:rsidR="008327CE">
        <w:rPr>
          <w:rFonts w:hint="eastAsia"/>
        </w:rPr>
        <w:t>，马赫数为</w:t>
      </w:r>
      <w:r w:rsidR="008327CE">
        <w:rPr>
          <w:rFonts w:hint="eastAsia"/>
        </w:rPr>
        <w:t>0</w:t>
      </w:r>
      <w:r w:rsidR="008327CE">
        <w:t>.</w:t>
      </w:r>
      <w:r w:rsidR="003844C5">
        <w:t>2</w:t>
      </w:r>
      <w:r w:rsidR="008327CE">
        <w:rPr>
          <w:rFonts w:hint="eastAsia"/>
        </w:rPr>
        <w:t>，来流攻角</w:t>
      </w:r>
      <w:r w:rsidR="003844C5">
        <w:rPr>
          <w:rFonts w:hint="eastAsia"/>
        </w:rPr>
        <w:t>8</w:t>
      </w:r>
      <w:r w:rsidR="008327CE">
        <w:rPr>
          <w:rFonts w:hint="eastAsia"/>
        </w:rPr>
        <w:t>度，雷诺数为</w:t>
      </w:r>
      <w:r w:rsidR="00C005C4">
        <w:t>3.26</w:t>
      </w:r>
      <w:r w:rsidR="008327CE">
        <w:rPr>
          <w:rFonts w:hint="eastAsia"/>
        </w:rPr>
        <w:t>e</w:t>
      </w:r>
      <w:r w:rsidR="008327CE">
        <w:t>6</w:t>
      </w:r>
      <w:r w:rsidR="008327CE">
        <w:rPr>
          <w:rFonts w:hint="eastAsia"/>
        </w:rPr>
        <w:t>（参考长度为</w:t>
      </w:r>
      <w:r w:rsidR="00BF5D0B">
        <w:t>84.06</w:t>
      </w:r>
      <w:r w:rsidR="008327CE">
        <w:rPr>
          <w:rFonts w:hint="eastAsia"/>
        </w:rPr>
        <w:t>m</w:t>
      </w:r>
      <w:r w:rsidR="008327CE">
        <w:rPr>
          <w:rFonts w:hint="eastAsia"/>
        </w:rPr>
        <w:t>）</w:t>
      </w:r>
      <w:r>
        <w:rPr>
          <w:rFonts w:hint="eastAsia"/>
        </w:rPr>
        <w:t>。</w:t>
      </w:r>
    </w:p>
    <w:p w:rsidR="00834CA9" w:rsidRPr="00834CA9" w:rsidRDefault="00834CA9" w:rsidP="00107199">
      <w:pPr>
        <w:ind w:left="320" w:firstLine="520"/>
      </w:pPr>
      <w:r>
        <w:rPr>
          <w:rFonts w:hint="eastAsia"/>
        </w:rPr>
        <w:t>边界条件设置为远场，对称面和</w:t>
      </w:r>
      <w:r w:rsidRPr="00834CA9">
        <w:rPr>
          <w:rFonts w:hint="eastAsia"/>
        </w:rPr>
        <w:t>绝热粘性壁面</w:t>
      </w:r>
      <w:r>
        <w:rPr>
          <w:rFonts w:hint="eastAsia"/>
        </w:rPr>
        <w:t>。</w:t>
      </w:r>
    </w:p>
    <w:p w:rsidR="00532372" w:rsidRDefault="00532372" w:rsidP="00107199">
      <w:pPr>
        <w:ind w:left="320" w:firstLine="520"/>
      </w:pPr>
      <w:r>
        <w:rPr>
          <w:rFonts w:hint="eastAsia"/>
        </w:rPr>
        <w:t>以上三个算例都是求解</w:t>
      </w:r>
      <w:r>
        <w:rPr>
          <w:rFonts w:hint="eastAsia"/>
        </w:rPr>
        <w:t>RANS</w:t>
      </w:r>
      <w:r>
        <w:rPr>
          <w:rFonts w:hint="eastAsia"/>
        </w:rPr>
        <w:t>控制方程，</w:t>
      </w:r>
      <w:r w:rsidR="00606E74">
        <w:rPr>
          <w:rFonts w:hint="eastAsia"/>
        </w:rPr>
        <w:t>采用</w:t>
      </w:r>
      <w:r>
        <w:rPr>
          <w:rFonts w:hint="eastAsia"/>
        </w:rPr>
        <w:t>选用</w:t>
      </w:r>
      <w:r>
        <w:rPr>
          <w:rFonts w:hint="eastAsia"/>
        </w:rPr>
        <w:t>SA</w:t>
      </w:r>
      <w:r w:rsidR="009B134D">
        <w:rPr>
          <w:rFonts w:hint="eastAsia"/>
        </w:rPr>
        <w:t>湍流</w:t>
      </w:r>
      <w:r>
        <w:rPr>
          <w:rFonts w:hint="eastAsia"/>
        </w:rPr>
        <w:t>模式</w:t>
      </w:r>
      <w:r w:rsidR="00F44CCF">
        <w:rPr>
          <w:rFonts w:hint="eastAsia"/>
        </w:rPr>
        <w:t>，</w:t>
      </w:r>
      <w:r w:rsidR="00606E74" w:rsidRPr="00606E74">
        <w:rPr>
          <w:rFonts w:hint="eastAsia"/>
        </w:rPr>
        <w:t>基于二阶</w:t>
      </w:r>
      <w:r w:rsidR="00606E74" w:rsidRPr="00606E74">
        <w:rPr>
          <w:rFonts w:hint="eastAsia"/>
        </w:rPr>
        <w:t xml:space="preserve"> MUSCL </w:t>
      </w:r>
      <w:r w:rsidR="00606E74" w:rsidRPr="00606E74">
        <w:rPr>
          <w:rFonts w:hint="eastAsia"/>
        </w:rPr>
        <w:t>插值的</w:t>
      </w:r>
      <w:r w:rsidR="00606E74" w:rsidRPr="00606E74">
        <w:rPr>
          <w:rFonts w:hint="eastAsia"/>
        </w:rPr>
        <w:t xml:space="preserve"> Roe </w:t>
      </w:r>
      <w:r w:rsidR="00606E74" w:rsidRPr="00606E74">
        <w:rPr>
          <w:rFonts w:hint="eastAsia"/>
        </w:rPr>
        <w:t>格式</w:t>
      </w:r>
      <w:r w:rsidR="00606E74">
        <w:rPr>
          <w:rFonts w:hint="eastAsia"/>
        </w:rPr>
        <w:t>求解通量，使用欧拉隐式时间推进</w:t>
      </w:r>
      <w:r w:rsidR="00F82051">
        <w:rPr>
          <w:rFonts w:hint="eastAsia"/>
        </w:rPr>
        <w:t>。</w:t>
      </w:r>
    </w:p>
    <w:p w:rsidR="00834CA9" w:rsidRDefault="00834CA9" w:rsidP="00107199">
      <w:pPr>
        <w:ind w:left="320" w:firstLine="520"/>
      </w:pPr>
    </w:p>
    <w:p w:rsidR="00B225F6" w:rsidRDefault="00B225F6" w:rsidP="00F06D89">
      <w:pPr>
        <w:ind w:left="320" w:firstLine="520"/>
        <w:jc w:val="center"/>
        <w:rPr>
          <w:highlight w:val="yellow"/>
        </w:rPr>
      </w:pPr>
    </w:p>
    <w:p w:rsidR="00FD1200" w:rsidRDefault="00FD1200" w:rsidP="00F06D89">
      <w:pPr>
        <w:ind w:left="320" w:firstLine="520"/>
        <w:jc w:val="center"/>
      </w:pPr>
    </w:p>
    <w:p w:rsidR="00FD1200" w:rsidRDefault="00FD1200" w:rsidP="00F06D89">
      <w:pPr>
        <w:ind w:left="320" w:firstLine="520"/>
        <w:jc w:val="center"/>
      </w:pPr>
    </w:p>
    <w:p w:rsidR="0052345C" w:rsidRDefault="0052345C" w:rsidP="00F06D89">
      <w:pPr>
        <w:ind w:left="320" w:firstLine="520"/>
        <w:jc w:val="center"/>
      </w:pPr>
    </w:p>
    <w:p w:rsidR="00FD1200" w:rsidRDefault="00FD1200" w:rsidP="00F06D89">
      <w:pPr>
        <w:ind w:left="320" w:firstLine="520"/>
        <w:jc w:val="center"/>
      </w:pPr>
    </w:p>
    <w:p w:rsidR="00E97401" w:rsidRDefault="00E97401" w:rsidP="00BC2AB4">
      <w:pPr>
        <w:ind w:left="320" w:firstLine="520"/>
        <w:jc w:val="center"/>
      </w:pPr>
      <w:r>
        <w:rPr>
          <w:rFonts w:hint="eastAsia"/>
        </w:rPr>
        <w:t>图</w:t>
      </w:r>
      <w:r>
        <w:rPr>
          <w:rFonts w:hint="eastAsia"/>
        </w:rPr>
        <w:t>ONERA</w:t>
      </w:r>
      <w:r>
        <w:t xml:space="preserve"> </w:t>
      </w:r>
      <w:r>
        <w:rPr>
          <w:rFonts w:hint="eastAsia"/>
        </w:rPr>
        <w:t>M</w:t>
      </w:r>
      <w:r>
        <w:t>6</w:t>
      </w:r>
      <w:r w:rsidR="004B5BC3">
        <w:t>(</w:t>
      </w:r>
      <w:r w:rsidR="004B5BC3">
        <w:rPr>
          <w:rFonts w:hint="eastAsia"/>
        </w:rPr>
        <w:t>左</w:t>
      </w:r>
      <w:r w:rsidR="004B5BC3">
        <w:t>)</w:t>
      </w:r>
      <w:r>
        <w:t xml:space="preserve"> </w:t>
      </w:r>
      <w:r>
        <w:rPr>
          <w:rFonts w:hint="eastAsia"/>
        </w:rPr>
        <w:t>DLR</w:t>
      </w:r>
      <w:r>
        <w:t>-</w:t>
      </w:r>
      <w:r>
        <w:rPr>
          <w:rFonts w:hint="eastAsia"/>
        </w:rPr>
        <w:t>F4</w:t>
      </w:r>
      <w:r w:rsidR="004B5BC3">
        <w:rPr>
          <w:rFonts w:hint="eastAsia"/>
        </w:rPr>
        <w:t>（中）</w:t>
      </w:r>
      <w:r>
        <w:rPr>
          <w:rFonts w:hint="eastAsia"/>
        </w:rPr>
        <w:t>和</w:t>
      </w:r>
      <w:r>
        <w:rPr>
          <w:rFonts w:hint="eastAsia"/>
        </w:rPr>
        <w:t>HL</w:t>
      </w:r>
      <w:r>
        <w:t>-</w:t>
      </w:r>
      <w:r>
        <w:rPr>
          <w:rFonts w:hint="eastAsia"/>
        </w:rPr>
        <w:t>CRM</w:t>
      </w:r>
      <w:r w:rsidR="004B5BC3">
        <w:rPr>
          <w:rFonts w:hint="eastAsia"/>
        </w:rPr>
        <w:t>（右）</w:t>
      </w:r>
    </w:p>
    <w:p w:rsidR="00CC709F" w:rsidRPr="00E97401" w:rsidRDefault="00E97401" w:rsidP="00E00DB5">
      <w:pPr>
        <w:ind w:left="320" w:firstLine="520"/>
      </w:pPr>
      <w:r>
        <w:rPr>
          <w:rFonts w:hint="eastAsia"/>
        </w:rPr>
        <w:t>三个算例的网格基本情况见</w:t>
      </w:r>
      <w:r w:rsidR="00E00DB5">
        <w:fldChar w:fldCharType="begin"/>
      </w:r>
      <w:r w:rsidR="00E00DB5">
        <w:instrText xml:space="preserve"> </w:instrText>
      </w:r>
      <w:r w:rsidR="00E00DB5">
        <w:rPr>
          <w:rFonts w:hint="eastAsia"/>
        </w:rPr>
        <w:instrText>REF _Ref32078333 \h</w:instrText>
      </w:r>
      <w:r w:rsidR="00E00DB5">
        <w:instrText xml:space="preserve"> </w:instrText>
      </w:r>
      <w:r w:rsidR="00E00DB5">
        <w:fldChar w:fldCharType="separate"/>
      </w:r>
      <w:r w:rsidR="00E00DB5">
        <w:rPr>
          <w:rFonts w:hint="eastAsia"/>
        </w:rPr>
        <w:t>表</w:t>
      </w:r>
      <w:r w:rsidR="00E00DB5">
        <w:rPr>
          <w:rFonts w:hint="eastAsia"/>
        </w:rPr>
        <w:t xml:space="preserve"> </w:t>
      </w:r>
      <w:r w:rsidR="00E00DB5">
        <w:rPr>
          <w:noProof/>
        </w:rPr>
        <w:t>4</w:t>
      </w:r>
      <w:r w:rsidR="00E00DB5">
        <w:t>.</w:t>
      </w:r>
      <w:r w:rsidR="00E00DB5">
        <w:rPr>
          <w:noProof/>
        </w:rPr>
        <w:t>2</w:t>
      </w:r>
      <w:r w:rsidR="00E00DB5">
        <w:fldChar w:fldCharType="end"/>
      </w:r>
      <w:r>
        <w:rPr>
          <w:rFonts w:hint="eastAsia"/>
        </w:rPr>
        <w:t>，网格量</w:t>
      </w:r>
      <w:r w:rsidR="00F76B00">
        <w:rPr>
          <w:rFonts w:hint="eastAsia"/>
        </w:rPr>
        <w:t>按照</w:t>
      </w:r>
      <w:r>
        <w:rPr>
          <w:rFonts w:hint="eastAsia"/>
        </w:rPr>
        <w:t>十万、百万和千万量级</w:t>
      </w:r>
      <w:r w:rsidR="00F76B00">
        <w:rPr>
          <w:rFonts w:hint="eastAsia"/>
        </w:rPr>
        <w:t>依次递增</w:t>
      </w:r>
      <w:r>
        <w:rPr>
          <w:rFonts w:hint="eastAsia"/>
        </w:rPr>
        <w:t>。</w:t>
      </w:r>
    </w:p>
    <w:p w:rsidR="009C55A8" w:rsidRDefault="009C55A8" w:rsidP="009C55A8">
      <w:pPr>
        <w:pStyle w:val="af1"/>
        <w:keepNext/>
        <w:ind w:firstLine="480"/>
      </w:pPr>
      <w:bookmarkStart w:id="7" w:name="_Ref3207833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  <w:r>
        <w:t xml:space="preserve"> </w:t>
      </w:r>
      <w:r>
        <w:rPr>
          <w:rFonts w:hint="eastAsia"/>
        </w:rPr>
        <w:t>三维不同计算网格</w:t>
      </w:r>
    </w:p>
    <w:tbl>
      <w:tblPr>
        <w:tblW w:w="5954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985"/>
      </w:tblGrid>
      <w:tr w:rsidR="00B225F6" w:rsidTr="00456519">
        <w:trPr>
          <w:jc w:val="center"/>
        </w:trPr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B225F6" w:rsidRPr="002E21FB" w:rsidRDefault="00B225F6" w:rsidP="00CD3050">
            <w:pPr>
              <w:pStyle w:val="af2"/>
              <w:ind w:firstLine="482"/>
              <w:jc w:val="center"/>
              <w:rPr>
                <w:b/>
                <w:bCs/>
              </w:rPr>
            </w:pPr>
            <w:r w:rsidRPr="002E21FB">
              <w:rPr>
                <w:rFonts w:hint="eastAsia"/>
                <w:b/>
                <w:bCs/>
              </w:rPr>
              <w:t>网格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B225F6" w:rsidRPr="002E21FB" w:rsidRDefault="00B27BC1" w:rsidP="00CD3050">
            <w:pPr>
              <w:pStyle w:val="af2"/>
              <w:ind w:firstLine="482"/>
              <w:jc w:val="center"/>
              <w:rPr>
                <w:b/>
                <w:bCs/>
              </w:rPr>
            </w:pPr>
            <w:r w:rsidRPr="002E21FB">
              <w:rPr>
                <w:rFonts w:hint="eastAsia"/>
                <w:b/>
                <w:bCs/>
              </w:rPr>
              <w:t>网格点数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B225F6" w:rsidRPr="002E21FB" w:rsidRDefault="00B27BC1" w:rsidP="00CD3050">
            <w:pPr>
              <w:pStyle w:val="af2"/>
              <w:ind w:firstLine="482"/>
              <w:jc w:val="center"/>
              <w:rPr>
                <w:b/>
                <w:bCs/>
              </w:rPr>
            </w:pPr>
            <w:r w:rsidRPr="002E21FB">
              <w:rPr>
                <w:rFonts w:hint="eastAsia"/>
                <w:b/>
                <w:bCs/>
              </w:rPr>
              <w:t>网格单元数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O</w:t>
            </w:r>
            <w:r w:rsidR="002D4D0E">
              <w:rPr>
                <w:rFonts w:hint="eastAsia"/>
              </w:rPr>
              <w:t>NERA</w:t>
            </w:r>
            <w:r w:rsidR="002D4D0E">
              <w:t xml:space="preserve"> </w:t>
            </w:r>
            <w:r>
              <w:t>M6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B225F6" w:rsidRDefault="00B41A8F" w:rsidP="00CD3050">
            <w:pPr>
              <w:pStyle w:val="af2"/>
              <w:ind w:firstLine="480"/>
              <w:jc w:val="center"/>
            </w:pPr>
            <w:r>
              <w:t>108</w:t>
            </w:r>
            <w:r w:rsidR="00B225F6">
              <w:t>,</w:t>
            </w:r>
            <w:r>
              <w:t>396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B225F6" w:rsidRDefault="00B41A8F" w:rsidP="00CD3050">
            <w:pPr>
              <w:pStyle w:val="af2"/>
              <w:ind w:firstLine="480"/>
              <w:jc w:val="center"/>
            </w:pPr>
            <w:r>
              <w:t>582</w:t>
            </w:r>
            <w:r w:rsidR="007A4B38">
              <w:rPr>
                <w:rFonts w:hint="eastAsia"/>
              </w:rPr>
              <w:t>,</w:t>
            </w:r>
            <w:r>
              <w:t>752</w:t>
            </w:r>
            <w:r w:rsidR="00B225F6">
              <w:t>,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nil"/>
              <w:bottom w:val="nil"/>
            </w:tcBorders>
          </w:tcPr>
          <w:p w:rsidR="00B225F6" w:rsidRDefault="00202D3E" w:rsidP="00CD3050">
            <w:pPr>
              <w:pStyle w:val="af2"/>
              <w:ind w:firstLine="480"/>
              <w:jc w:val="center"/>
            </w:pPr>
            <w:r>
              <w:t>DLR-</w:t>
            </w:r>
            <w:r w:rsidR="00B225F6">
              <w:t>F4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B225F6" w:rsidRDefault="00B225F6" w:rsidP="00CD3050">
            <w:pPr>
              <w:pStyle w:val="af2"/>
              <w:ind w:firstLine="480"/>
              <w:jc w:val="center"/>
            </w:pPr>
            <w:r>
              <w:t>1</w:t>
            </w:r>
            <w:r w:rsidR="00456519">
              <w:rPr>
                <w:rFonts w:hint="eastAsia"/>
              </w:rPr>
              <w:t>,</w:t>
            </w:r>
            <w:r>
              <w:t>22</w:t>
            </w:r>
            <w:r w:rsidR="00456519">
              <w:t>0</w:t>
            </w:r>
            <w:r w:rsidR="00456519">
              <w:rPr>
                <w:rFonts w:hint="eastAsia"/>
              </w:rPr>
              <w:t>,</w:t>
            </w:r>
            <w:r w:rsidR="00456519">
              <w:t>883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3,158,428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8,302,012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18,011,980</w:t>
            </w:r>
          </w:p>
        </w:tc>
      </w:tr>
    </w:tbl>
    <w:p w:rsidR="00B225F6" w:rsidRDefault="00B225F6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Pr="00107199" w:rsidRDefault="00950742" w:rsidP="00107199">
      <w:pPr>
        <w:ind w:left="320" w:firstLine="520"/>
      </w:pPr>
    </w:p>
    <w:p w:rsidR="004A4F4E" w:rsidRDefault="004A4F4E" w:rsidP="004A4F4E">
      <w:pPr>
        <w:pStyle w:val="3"/>
      </w:pPr>
      <w:r>
        <w:rPr>
          <w:rFonts w:hint="eastAsia"/>
        </w:rPr>
        <w:lastRenderedPageBreak/>
        <w:t>使用设备</w:t>
      </w:r>
    </w:p>
    <w:p w:rsidR="007B58F5" w:rsidRPr="0023013C" w:rsidRDefault="0023013C" w:rsidP="007F0454">
      <w:pPr>
        <w:ind w:left="420" w:firstLineChars="0" w:firstLine="0"/>
      </w:pPr>
      <w:r>
        <w:rPr>
          <w:rFonts w:hint="eastAsia"/>
        </w:rPr>
        <w:t>在本文</w:t>
      </w:r>
      <w:r w:rsidR="00A81B76">
        <w:rPr>
          <w:rFonts w:hint="eastAsia"/>
        </w:rPr>
        <w:t>所有算例的</w:t>
      </w:r>
      <w:r>
        <w:rPr>
          <w:rFonts w:hint="eastAsia"/>
        </w:rPr>
        <w:t>测试</w:t>
      </w:r>
      <w:r w:rsidR="00A81B76">
        <w:rPr>
          <w:rFonts w:hint="eastAsia"/>
        </w:rPr>
        <w:t>都是</w:t>
      </w:r>
      <w:r w:rsidR="00615D90">
        <w:rPr>
          <w:rFonts w:hint="eastAsia"/>
        </w:rPr>
        <w:t>在</w:t>
      </w:r>
      <w:r w:rsidR="007F0454">
        <w:fldChar w:fldCharType="begin"/>
      </w:r>
      <w:r w:rsidR="007F0454">
        <w:instrText xml:space="preserve"> </w:instrText>
      </w:r>
      <w:r w:rsidR="007F0454">
        <w:rPr>
          <w:rFonts w:hint="eastAsia"/>
        </w:rPr>
        <w:instrText>REF _Ref32056081 \h</w:instrText>
      </w:r>
      <w:r w:rsidR="007F0454">
        <w:instrText xml:space="preserve"> </w:instrText>
      </w:r>
      <w:r w:rsidR="007F0454">
        <w:fldChar w:fldCharType="separate"/>
      </w:r>
      <w:r w:rsidR="007F0454" w:rsidRPr="007F0454">
        <w:rPr>
          <w:rFonts w:hint="eastAsia"/>
        </w:rPr>
        <w:t>表</w:t>
      </w:r>
      <w:r w:rsidR="007F0454" w:rsidRPr="007F0454">
        <w:rPr>
          <w:rFonts w:hint="eastAsia"/>
        </w:rPr>
        <w:t xml:space="preserve"> </w:t>
      </w:r>
      <w:r w:rsidR="007F0454" w:rsidRPr="007F0454">
        <w:t>4.2</w:t>
      </w:r>
      <w:r w:rsidR="007F0454">
        <w:fldChar w:fldCharType="end"/>
      </w:r>
      <w:r w:rsidR="00A81B76">
        <w:rPr>
          <w:rFonts w:hint="eastAsia"/>
        </w:rPr>
        <w:t>所示的工作站上进行的</w:t>
      </w:r>
      <w:r w:rsidR="00C74E22">
        <w:rPr>
          <w:rFonts w:hint="eastAsia"/>
        </w:rPr>
        <w:t>。</w:t>
      </w:r>
    </w:p>
    <w:p w:rsidR="007F0454" w:rsidRPr="007F0454" w:rsidRDefault="007F0454" w:rsidP="007F0454">
      <w:pPr>
        <w:pStyle w:val="af1"/>
        <w:ind w:firstLine="480"/>
      </w:pPr>
      <w:bookmarkStart w:id="8" w:name="_Ref32056081"/>
      <w:r w:rsidRPr="007F0454">
        <w:rPr>
          <w:rFonts w:hint="eastAsia"/>
        </w:rPr>
        <w:t>表</w:t>
      </w:r>
      <w:r w:rsidRPr="007F0454">
        <w:rPr>
          <w:rFonts w:hint="eastAsia"/>
        </w:rPr>
        <w:t xml:space="preserve"> 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>STYLEREF 1 \s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4</w:t>
      </w:r>
      <w:r w:rsidR="009C55A8">
        <w:fldChar w:fldCharType="end"/>
      </w:r>
      <w:r w:rsidR="009C55A8">
        <w:t>.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 xml:space="preserve">SEQ </w:instrText>
      </w:r>
      <w:r w:rsidR="009C55A8">
        <w:rPr>
          <w:rFonts w:hint="eastAsia"/>
        </w:rPr>
        <w:instrText>表</w:instrText>
      </w:r>
      <w:r w:rsidR="009C55A8">
        <w:rPr>
          <w:rFonts w:hint="eastAsia"/>
        </w:rPr>
        <w:instrText xml:space="preserve"> \* ARABIC \s 1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3</w:t>
      </w:r>
      <w:r w:rsidR="009C55A8">
        <w:fldChar w:fldCharType="end"/>
      </w:r>
      <w:bookmarkEnd w:id="8"/>
      <w:r w:rsidRPr="007F0454">
        <w:t xml:space="preserve"> </w:t>
      </w:r>
      <w:r w:rsidRPr="007F0454">
        <w:rPr>
          <w:rFonts w:hint="eastAsia"/>
        </w:rPr>
        <w:t>工作站配置</w:t>
      </w:r>
    </w:p>
    <w:tbl>
      <w:tblPr>
        <w:tblStyle w:val="ad"/>
        <w:tblW w:w="0" w:type="auto"/>
        <w:tblInd w:w="4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4819"/>
        <w:gridCol w:w="1690"/>
      </w:tblGrid>
      <w:tr w:rsidR="0090309B" w:rsidTr="00A81F61">
        <w:trPr>
          <w:trHeight w:val="45"/>
        </w:trPr>
        <w:tc>
          <w:tcPr>
            <w:tcW w:w="156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  <w:r w:rsidRPr="00610973">
              <w:rPr>
                <w:rFonts w:hint="eastAsia"/>
                <w:b/>
                <w:sz w:val="22"/>
                <w:szCs w:val="22"/>
              </w:rPr>
              <w:t>CPU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  <w:r w:rsidRPr="00610973">
              <w:rPr>
                <w:rFonts w:hint="eastAsia"/>
                <w:b/>
                <w:sz w:val="22"/>
                <w:szCs w:val="22"/>
              </w:rPr>
              <w:t>GPU</w:t>
            </w:r>
          </w:p>
        </w:tc>
      </w:tr>
      <w:tr w:rsidR="0090309B" w:rsidTr="00A81F61">
        <w:tc>
          <w:tcPr>
            <w:tcW w:w="1565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型号</w:t>
            </w:r>
          </w:p>
        </w:tc>
        <w:tc>
          <w:tcPr>
            <w:tcW w:w="4819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sz w:val="22"/>
                <w:szCs w:val="22"/>
              </w:rPr>
              <w:t xml:space="preserve">Intel(R) </w:t>
            </w:r>
            <w:proofErr w:type="gramStart"/>
            <w:r w:rsidRPr="00FF529A">
              <w:rPr>
                <w:sz w:val="22"/>
                <w:szCs w:val="22"/>
              </w:rPr>
              <w:t>Core(</w:t>
            </w:r>
            <w:proofErr w:type="gramEnd"/>
            <w:r w:rsidRPr="00FF529A">
              <w:rPr>
                <w:sz w:val="22"/>
                <w:szCs w:val="22"/>
              </w:rPr>
              <w:t>TM) i9-7900X CPU @ 3.30GHz</w:t>
            </w:r>
          </w:p>
        </w:tc>
        <w:tc>
          <w:tcPr>
            <w:tcW w:w="1690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sz w:val="22"/>
                <w:szCs w:val="22"/>
              </w:rPr>
              <w:t>TITAN V</w:t>
            </w:r>
          </w:p>
        </w:tc>
      </w:tr>
      <w:tr w:rsidR="0090309B" w:rsidTr="00A81F61">
        <w:tc>
          <w:tcPr>
            <w:tcW w:w="1565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数量</w:t>
            </w:r>
          </w:p>
        </w:tc>
        <w:tc>
          <w:tcPr>
            <w:tcW w:w="4819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rFonts w:hint="eastAsia"/>
                <w:sz w:val="22"/>
                <w:szCs w:val="22"/>
              </w:rPr>
              <w:t>（</w:t>
            </w: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0</w:t>
            </w:r>
            <w:r w:rsidRPr="00FF529A">
              <w:rPr>
                <w:rFonts w:hint="eastAsia"/>
                <w:sz w:val="22"/>
                <w:szCs w:val="22"/>
              </w:rPr>
              <w:t>核</w:t>
            </w:r>
            <w:r w:rsidR="00114530">
              <w:rPr>
                <w:rFonts w:ascii="Cambria" w:hAnsi="Cambria" w:cs="Cambria" w:hint="eastAsia"/>
                <w:sz w:val="22"/>
                <w:szCs w:val="22"/>
              </w:rPr>
              <w:t>心</w:t>
            </w:r>
            <w:r w:rsidRPr="00FF529A">
              <w:rPr>
                <w:rFonts w:hint="eastAsia"/>
                <w:sz w:val="22"/>
                <w:szCs w:val="22"/>
              </w:rPr>
              <w:t>2</w:t>
            </w:r>
            <w:r w:rsidRPr="00FF529A">
              <w:rPr>
                <w:sz w:val="22"/>
                <w:szCs w:val="22"/>
              </w:rPr>
              <w:t>0</w:t>
            </w:r>
            <w:r w:rsidRPr="00FF529A">
              <w:rPr>
                <w:rFonts w:hint="eastAsia"/>
                <w:sz w:val="22"/>
                <w:szCs w:val="22"/>
              </w:rPr>
              <w:t>进程）</w:t>
            </w:r>
          </w:p>
        </w:tc>
        <w:tc>
          <w:tcPr>
            <w:tcW w:w="1690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2</w:t>
            </w:r>
          </w:p>
        </w:tc>
      </w:tr>
      <w:tr w:rsidR="0090309B" w:rsidTr="00A81F61">
        <w:tc>
          <w:tcPr>
            <w:tcW w:w="1565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内存</w:t>
            </w:r>
            <w:r w:rsidR="00965681">
              <w:rPr>
                <w:rFonts w:hint="eastAsia"/>
                <w:sz w:val="22"/>
                <w:szCs w:val="22"/>
              </w:rPr>
              <w:t>/</w:t>
            </w:r>
            <w:r w:rsidR="00965681">
              <w:rPr>
                <w:rFonts w:hint="eastAsia"/>
                <w:sz w:val="22"/>
                <w:szCs w:val="22"/>
              </w:rPr>
              <w:t>显存</w:t>
            </w:r>
          </w:p>
        </w:tc>
        <w:tc>
          <w:tcPr>
            <w:tcW w:w="4819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28</w:t>
            </w:r>
            <w:r w:rsidRPr="00FF529A">
              <w:rPr>
                <w:rFonts w:hint="eastAsia"/>
                <w:sz w:val="22"/>
                <w:szCs w:val="22"/>
              </w:rPr>
              <w:t>GB</w:t>
            </w:r>
          </w:p>
        </w:tc>
        <w:tc>
          <w:tcPr>
            <w:tcW w:w="1690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2GB</w:t>
            </w:r>
            <w:r w:rsidR="00965681">
              <w:rPr>
                <w:rFonts w:hint="eastAsia"/>
                <w:sz w:val="22"/>
                <w:szCs w:val="22"/>
              </w:rPr>
              <w:t>x</w:t>
            </w:r>
            <w:r w:rsidR="00965681">
              <w:rPr>
                <w:sz w:val="22"/>
                <w:szCs w:val="22"/>
              </w:rPr>
              <w:t>2</w:t>
            </w:r>
          </w:p>
        </w:tc>
      </w:tr>
    </w:tbl>
    <w:p w:rsidR="0023013C" w:rsidRPr="0023013C" w:rsidRDefault="0023013C" w:rsidP="0023013C">
      <w:pPr>
        <w:ind w:left="420" w:firstLineChars="0" w:firstLine="0"/>
      </w:pPr>
    </w:p>
    <w:p w:rsidR="003E7D0E" w:rsidRDefault="003E7D0E" w:rsidP="001B55B5">
      <w:pPr>
        <w:pStyle w:val="2"/>
      </w:pPr>
      <w:r>
        <w:rPr>
          <w:rFonts w:hint="eastAsia"/>
        </w:rPr>
        <w:t>测试</w:t>
      </w:r>
      <w:r w:rsidR="009E5946">
        <w:rPr>
          <w:rFonts w:hint="eastAsia"/>
        </w:rPr>
        <w:t>结果</w:t>
      </w:r>
      <w:r w:rsidR="00462977">
        <w:rPr>
          <w:rFonts w:hint="eastAsia"/>
        </w:rPr>
        <w:t>和分析</w:t>
      </w:r>
    </w:p>
    <w:p w:rsidR="00C94BE5" w:rsidRDefault="00C94BE5" w:rsidP="00691A02">
      <w:pPr>
        <w:ind w:firstLine="5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输出</w:t>
      </w:r>
      <w:r w:rsidR="000E7695">
        <w:t>5</w:t>
      </w:r>
      <w:r>
        <w:t>0</w:t>
      </w:r>
      <w:r>
        <w:rPr>
          <w:rFonts w:hint="eastAsia"/>
        </w:rPr>
        <w:t>个矩阵，然后求解</w:t>
      </w:r>
      <w:r w:rsidR="000E7695">
        <w:rPr>
          <w:rFonts w:hint="eastAsia"/>
        </w:rPr>
        <w:t>测试时间</w:t>
      </w:r>
      <w:r w:rsidR="00782A32">
        <w:rPr>
          <w:rFonts w:hint="eastAsia"/>
        </w:rPr>
        <w:t>（各个部分的时间）</w:t>
      </w:r>
      <w:r w:rsidR="00160329">
        <w:rPr>
          <w:rFonts w:hint="eastAsia"/>
        </w:rPr>
        <w:t>，占用显存情况</w:t>
      </w:r>
      <w:r w:rsidR="00D57956">
        <w:rPr>
          <w:rFonts w:hint="eastAsia"/>
        </w:rPr>
        <w:t>，要有柱形图，要有</w:t>
      </w:r>
      <w:r w:rsidR="0084682B">
        <w:rPr>
          <w:rFonts w:hint="eastAsia"/>
        </w:rPr>
        <w:t>表格</w:t>
      </w:r>
      <w:r w:rsidR="003612F1">
        <w:rPr>
          <w:rFonts w:hint="eastAsia"/>
        </w:rPr>
        <w:t>，这里二维和三维的测试结果要放在一块进行比较分析</w:t>
      </w:r>
    </w:p>
    <w:p w:rsidR="00242A9D" w:rsidRDefault="00242A9D" w:rsidP="00691A02">
      <w:pPr>
        <w:ind w:firstLine="520"/>
      </w:pPr>
      <w:r>
        <w:rPr>
          <w:rFonts w:hint="eastAsia"/>
        </w:rPr>
        <w:t>总耗时，显存使用，各种组分对比</w:t>
      </w:r>
    </w:p>
    <w:p w:rsidR="002D1309" w:rsidRDefault="002D1309" w:rsidP="00691A02">
      <w:pPr>
        <w:ind w:firstLine="520"/>
      </w:pPr>
      <w:r>
        <w:rPr>
          <w:rFonts w:hint="eastAsia"/>
        </w:rPr>
        <w:t>二维三个算例</w:t>
      </w:r>
    </w:p>
    <w:p w:rsidR="00691A02" w:rsidRDefault="00927EEF" w:rsidP="00691A02">
      <w:pPr>
        <w:ind w:firstLine="520"/>
      </w:pPr>
      <w:r>
        <w:rPr>
          <w:rFonts w:hint="eastAsia"/>
        </w:rPr>
        <w:t>本章节主要侧重于测试</w:t>
      </w:r>
      <w:r w:rsidR="00CE062E">
        <w:rPr>
          <w:rFonts w:hint="eastAsia"/>
        </w:rPr>
        <w:t>在</w:t>
      </w:r>
      <w:r w:rsidR="00CE062E">
        <w:rPr>
          <w:rFonts w:hint="eastAsia"/>
        </w:rPr>
        <w:t>GPU</w:t>
      </w:r>
      <w:r w:rsidR="00CE062E">
        <w:rPr>
          <w:rFonts w:hint="eastAsia"/>
        </w:rPr>
        <w:t>版本的各种算法的加速效果，</w:t>
      </w:r>
      <w:r w:rsidR="002D1961">
        <w:rPr>
          <w:rFonts w:hint="eastAsia"/>
        </w:rPr>
        <w:t>对比</w:t>
      </w:r>
      <w:r w:rsidR="00833BB1">
        <w:rPr>
          <w:rFonts w:hint="eastAsia"/>
        </w:rPr>
        <w:t>单个</w:t>
      </w:r>
      <w:r w:rsidR="00047029">
        <w:rPr>
          <w:rFonts w:hint="eastAsia"/>
        </w:rPr>
        <w:t>CPU</w:t>
      </w:r>
      <w:r w:rsidR="00047029">
        <w:rPr>
          <w:rFonts w:hint="eastAsia"/>
        </w:rPr>
        <w:t>核心</w:t>
      </w:r>
      <w:r w:rsidR="0085212E">
        <w:rPr>
          <w:rFonts w:hint="eastAsia"/>
        </w:rPr>
        <w:t>和单个</w:t>
      </w:r>
      <w:r w:rsidR="0085212E">
        <w:rPr>
          <w:rFonts w:hint="eastAsia"/>
        </w:rPr>
        <w:t>GPU</w:t>
      </w:r>
      <w:r w:rsidR="00E229A8">
        <w:rPr>
          <w:rFonts w:hint="eastAsia"/>
        </w:rPr>
        <w:t>，具体测试流程是</w:t>
      </w:r>
      <w:r w:rsidR="00691A02">
        <w:rPr>
          <w:rFonts w:hint="eastAsia"/>
        </w:rPr>
        <w:t>：首先</w:t>
      </w:r>
      <w:r w:rsidR="002D1961">
        <w:rPr>
          <w:rFonts w:hint="eastAsia"/>
        </w:rPr>
        <w:t>使用</w:t>
      </w:r>
      <w:r w:rsidR="002D1961">
        <w:rPr>
          <w:rFonts w:hint="eastAsia"/>
        </w:rPr>
        <w:t>SU2</w:t>
      </w:r>
      <w:r w:rsidR="00691A02">
        <w:rPr>
          <w:rFonts w:hint="eastAsia"/>
        </w:rPr>
        <w:t>通过单个</w:t>
      </w:r>
      <w:r w:rsidR="00691A02">
        <w:rPr>
          <w:rFonts w:hint="eastAsia"/>
        </w:rPr>
        <w:t>CPU</w:t>
      </w:r>
      <w:r w:rsidR="00691A02">
        <w:rPr>
          <w:rFonts w:hint="eastAsia"/>
        </w:rPr>
        <w:t>求解控制方程输出完整的雅可比矩阵，解向量初值和右端向量，</w:t>
      </w:r>
      <w:r w:rsidR="00A71ADA">
        <w:rPr>
          <w:rFonts w:hint="eastAsia"/>
        </w:rPr>
        <w:t>然后这些向量和矩阵作为输入</w:t>
      </w:r>
      <w:r w:rsidR="00400800">
        <w:rPr>
          <w:rFonts w:hint="eastAsia"/>
        </w:rPr>
        <w:t>传递给</w:t>
      </w:r>
      <w:r w:rsidR="00400800">
        <w:rPr>
          <w:rFonts w:hint="eastAsia"/>
        </w:rPr>
        <w:t>A</w:t>
      </w:r>
      <w:r w:rsidR="00CE062E">
        <w:rPr>
          <w:rFonts w:hint="eastAsia"/>
        </w:rPr>
        <w:t>MG</w:t>
      </w:r>
      <w:r w:rsidR="00400800">
        <w:rPr>
          <w:rFonts w:hint="eastAsia"/>
        </w:rPr>
        <w:t>X</w:t>
      </w:r>
      <w:r w:rsidR="00CE062E">
        <w:rPr>
          <w:rFonts w:hint="eastAsia"/>
        </w:rPr>
        <w:t>，</w:t>
      </w:r>
      <w:r w:rsidR="009727D1">
        <w:rPr>
          <w:rFonts w:hint="eastAsia"/>
        </w:rPr>
        <w:t>比较单个</w:t>
      </w:r>
      <w:r w:rsidR="009727D1">
        <w:rPr>
          <w:rFonts w:hint="eastAsia"/>
        </w:rPr>
        <w:t>CPU</w:t>
      </w:r>
      <w:r w:rsidR="009727D1">
        <w:rPr>
          <w:rFonts w:hint="eastAsia"/>
        </w:rPr>
        <w:t>核心和</w:t>
      </w:r>
      <w:r w:rsidR="009727D1">
        <w:rPr>
          <w:rFonts w:hint="eastAsia"/>
        </w:rPr>
        <w:t>GPU</w:t>
      </w:r>
      <w:r w:rsidR="009727D1">
        <w:rPr>
          <w:rFonts w:hint="eastAsia"/>
        </w:rPr>
        <w:t>的求解效率。</w:t>
      </w:r>
    </w:p>
    <w:p w:rsidR="002D1309" w:rsidRDefault="002D1309" w:rsidP="00691A02">
      <w:pPr>
        <w:ind w:firstLine="520"/>
      </w:pPr>
      <w:r>
        <w:rPr>
          <w:rFonts w:hint="eastAsia"/>
        </w:rPr>
        <w:t>测试中</w:t>
      </w:r>
      <w:r w:rsidR="00D34F8F">
        <w:rPr>
          <w:rFonts w:hint="eastAsia"/>
        </w:rPr>
        <w:t>SU</w:t>
      </w:r>
      <w:r w:rsidR="00D34F8F">
        <w:t>2</w:t>
      </w:r>
      <w:r w:rsidR="00D34F8F">
        <w:rPr>
          <w:rFonts w:hint="eastAsia"/>
        </w:rPr>
        <w:t>各项耗时结果由</w:t>
      </w:r>
      <w:r w:rsidR="00D34F8F">
        <w:rPr>
          <w:rFonts w:hint="eastAsia"/>
        </w:rPr>
        <w:t>5</w:t>
      </w:r>
      <w:r w:rsidR="00D34F8F">
        <w:t>0</w:t>
      </w:r>
      <w:r w:rsidR="00D34F8F">
        <w:rPr>
          <w:rFonts w:hint="eastAsia"/>
        </w:rPr>
        <w:t>次连续迭代做统计平均，</w:t>
      </w:r>
      <w:r w:rsidR="00805467">
        <w:rPr>
          <w:rFonts w:hint="eastAsia"/>
        </w:rPr>
        <w:t>SU</w:t>
      </w:r>
      <w:r w:rsidR="00805467">
        <w:t>2</w:t>
      </w:r>
      <w:r w:rsidR="002B219E">
        <w:rPr>
          <w:rFonts w:hint="eastAsia"/>
        </w:rPr>
        <w:t>X</w:t>
      </w:r>
      <w:r w:rsidR="000F3E75">
        <w:rPr>
          <w:rFonts w:hint="eastAsia"/>
        </w:rPr>
        <w:t>通过求解</w:t>
      </w:r>
      <w:r w:rsidR="000F3E75">
        <w:rPr>
          <w:rFonts w:hint="eastAsia"/>
        </w:rPr>
        <w:t xml:space="preserve"> </w:t>
      </w:r>
      <w:r>
        <w:rPr>
          <w:rFonts w:hint="eastAsia"/>
        </w:rPr>
        <w:t>SU</w:t>
      </w:r>
      <w:r>
        <w:t>2</w:t>
      </w:r>
      <w:r w:rsidR="003A1F8C">
        <w:rPr>
          <w:rFonts w:hint="eastAsia"/>
        </w:rPr>
        <w:t>连续</w:t>
      </w:r>
      <w:r>
        <w:rPr>
          <w:rFonts w:hint="eastAsia"/>
        </w:rPr>
        <w:t>迭代过程</w:t>
      </w:r>
      <w:r w:rsidR="00E42B7F">
        <w:rPr>
          <w:rFonts w:hint="eastAsia"/>
        </w:rPr>
        <w:t>中输出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个雅可比矩阵，解向量初值和右端向量，</w:t>
      </w:r>
      <w:r w:rsidR="00A86FF0">
        <w:rPr>
          <w:rFonts w:hint="eastAsia"/>
        </w:rPr>
        <w:t>最终结果做统计平均</w:t>
      </w:r>
      <w:r>
        <w:rPr>
          <w:rFonts w:hint="eastAsia"/>
        </w:rPr>
        <w:t>。</w:t>
      </w:r>
    </w:p>
    <w:p w:rsidR="00AC241D" w:rsidRPr="00AC241D" w:rsidRDefault="00D71C75" w:rsidP="00B30015">
      <w:pPr>
        <w:pStyle w:val="3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BB264A">
        <w:rPr>
          <w:rFonts w:hint="eastAsia"/>
        </w:rPr>
        <w:t>FGMRES</w:t>
      </w:r>
      <w:r w:rsidR="00BB264A">
        <w:t>+</w:t>
      </w:r>
      <w:r w:rsidR="00BB264A">
        <w:rPr>
          <w:rFonts w:hint="eastAsia"/>
        </w:rPr>
        <w:t>ILU</w:t>
      </w:r>
      <w:r w:rsidR="00BB264A">
        <w:rPr>
          <w:rFonts w:hint="eastAsia"/>
        </w:rPr>
        <w:t>（</w:t>
      </w:r>
      <w:r w:rsidR="00BB264A">
        <w:t>1</w:t>
      </w:r>
      <w:r w:rsidR="00BB264A">
        <w:rPr>
          <w:rFonts w:hint="eastAsia"/>
        </w:rPr>
        <w:t>）</w:t>
      </w:r>
      <w:r w:rsidR="00BB264A">
        <w:rPr>
          <w:rFonts w:hint="eastAsia"/>
        </w:rPr>
        <w:t>vs</w:t>
      </w:r>
      <w:r w:rsidR="00BB264A">
        <w:t xml:space="preserve"> </w:t>
      </w:r>
      <w:r w:rsidR="00BB264A">
        <w:rPr>
          <w:rFonts w:hint="eastAsia"/>
        </w:rPr>
        <w:t>CPU</w:t>
      </w:r>
    </w:p>
    <w:p w:rsidR="00AC241D" w:rsidRDefault="005D2182" w:rsidP="00AC241D">
      <w:pPr>
        <w:ind w:firstLine="520"/>
      </w:pPr>
      <w:r>
        <w:rPr>
          <w:rFonts w:hint="eastAsia"/>
        </w:rPr>
        <w:t>二维三个算例总耗时</w:t>
      </w:r>
      <w:r w:rsidR="00BB27AF">
        <w:rPr>
          <w:rFonts w:hint="eastAsia"/>
        </w:rPr>
        <w:t>（两个算法）</w:t>
      </w:r>
    </w:p>
    <w:p w:rsidR="005D2182" w:rsidRDefault="005D2182" w:rsidP="00AC241D">
      <w:pPr>
        <w:ind w:firstLine="520"/>
      </w:pPr>
      <w:r>
        <w:rPr>
          <w:rFonts w:hint="eastAsia"/>
        </w:rPr>
        <w:t>二维三个算例</w:t>
      </w:r>
      <w:r w:rsidR="006B793F">
        <w:rPr>
          <w:rFonts w:hint="eastAsia"/>
        </w:rPr>
        <w:t>各部分时间</w:t>
      </w:r>
      <w:r>
        <w:rPr>
          <w:rFonts w:hint="eastAsia"/>
        </w:rPr>
        <w:t>分别占比</w:t>
      </w:r>
      <w:r w:rsidR="00832FCD">
        <w:rPr>
          <w:rFonts w:hint="eastAsia"/>
        </w:rPr>
        <w:t>，介绍清楚各部分时间是干什么的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2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3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</w:tbl>
    <w:p w:rsidR="00832FCD" w:rsidRDefault="00832FCD" w:rsidP="00AC241D">
      <w:pPr>
        <w:ind w:firstLine="520"/>
      </w:pPr>
    </w:p>
    <w:p w:rsidR="009C66FB" w:rsidRDefault="009C66FB" w:rsidP="00AC241D">
      <w:pPr>
        <w:ind w:firstLine="520"/>
      </w:pPr>
    </w:p>
    <w:p w:rsidR="00197A97" w:rsidRDefault="00197A97" w:rsidP="00197A97">
      <w:pPr>
        <w:ind w:firstLine="520"/>
      </w:pPr>
      <w:r>
        <w:rPr>
          <w:rFonts w:hint="eastAsia"/>
        </w:rPr>
        <w:lastRenderedPageBreak/>
        <w:t>三维三个算例总耗时</w:t>
      </w:r>
      <w:r w:rsidR="00A90102">
        <w:rPr>
          <w:rFonts w:hint="eastAsia"/>
        </w:rPr>
        <w:t>或者两个？</w:t>
      </w:r>
    </w:p>
    <w:p w:rsidR="00197A97" w:rsidRDefault="00197A97" w:rsidP="00197A97">
      <w:pPr>
        <w:ind w:firstLine="520"/>
      </w:pPr>
      <w:r>
        <w:rPr>
          <w:rFonts w:hint="eastAsia"/>
        </w:rPr>
        <w:t>三维三个算例各部分时间分别占比，介绍清楚各部分时间是干什么的</w:t>
      </w:r>
    </w:p>
    <w:p w:rsidR="005D2182" w:rsidRPr="00AC241D" w:rsidRDefault="005D2182" w:rsidP="00AC241D">
      <w:pPr>
        <w:ind w:firstLine="520"/>
      </w:pPr>
    </w:p>
    <w:p w:rsidR="003549DB" w:rsidRPr="00D71C75" w:rsidRDefault="003549DB" w:rsidP="001F65B2">
      <w:pPr>
        <w:pStyle w:val="3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816691">
        <w:rPr>
          <w:rFonts w:hint="eastAsia"/>
        </w:rPr>
        <w:t>+</w:t>
      </w:r>
      <w:r w:rsidR="00816691">
        <w:t xml:space="preserve"> </w:t>
      </w:r>
      <w:r w:rsidR="001F65B2">
        <w:rPr>
          <w:rFonts w:hint="eastAsia"/>
        </w:rPr>
        <w:t>A</w:t>
      </w:r>
      <w:r w:rsidR="00816691">
        <w:rPr>
          <w:rFonts w:hint="eastAsia"/>
        </w:rPr>
        <w:t>AMG</w:t>
      </w:r>
      <w:r w:rsidR="001F65B2">
        <w:tab/>
      </w:r>
      <w:r w:rsidR="00AC356E">
        <w:t xml:space="preserve"> </w:t>
      </w:r>
      <w:r w:rsidR="00AC356E">
        <w:rPr>
          <w:rFonts w:hint="eastAsia"/>
        </w:rPr>
        <w:t>vs</w:t>
      </w:r>
      <w:r w:rsidR="00AC356E">
        <w:t xml:space="preserve"> </w:t>
      </w:r>
      <w:r w:rsidR="00AC356E">
        <w:rPr>
          <w:rFonts w:hint="eastAsia"/>
        </w:rPr>
        <w:t>GMG</w:t>
      </w:r>
    </w:p>
    <w:p w:rsidR="00D71C75" w:rsidRDefault="00DA0244" w:rsidP="002433D6">
      <w:pPr>
        <w:ind w:left="420" w:firstLineChars="0" w:firstLine="0"/>
      </w:pPr>
      <w:r>
        <w:rPr>
          <w:rFonts w:hint="eastAsia"/>
        </w:rPr>
        <w:t>计算设置</w:t>
      </w:r>
    </w:p>
    <w:p w:rsidR="000C250A" w:rsidRDefault="000C250A" w:rsidP="000C250A">
      <w:pPr>
        <w:ind w:left="420" w:firstLineChars="0" w:firstLine="0"/>
        <w:rPr>
          <w:rFonts w:hint="eastAsia"/>
        </w:rPr>
      </w:pPr>
      <w:r>
        <w:rPr>
          <w:rFonts w:hint="eastAsia"/>
        </w:rPr>
        <w:t>这里要对比每一次</w:t>
      </w: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  <w:r>
        <w:t>0</w:t>
      </w:r>
      <w:r>
        <w:rPr>
          <w:rFonts w:hint="eastAsia"/>
        </w:rPr>
        <w:t>的效果</w:t>
      </w:r>
      <w:r w:rsidR="00A915FC">
        <w:rPr>
          <w:rFonts w:hint="eastAsia"/>
        </w:rPr>
        <w:t>？？</w:t>
      </w:r>
      <w:bookmarkStart w:id="9" w:name="_GoBack"/>
      <w:bookmarkEnd w:id="9"/>
    </w:p>
    <w:p w:rsidR="009C66FB" w:rsidRPr="00D71C75" w:rsidRDefault="009C66FB" w:rsidP="002433D6">
      <w:pPr>
        <w:ind w:left="420" w:firstLineChars="0" w:firstLine="0"/>
      </w:pPr>
    </w:p>
    <w:p w:rsidR="003E7D0E" w:rsidRPr="008E78A1" w:rsidRDefault="003E7D0E" w:rsidP="008E78A1">
      <w:pPr>
        <w:pStyle w:val="3"/>
      </w:pPr>
      <w:r w:rsidRPr="008E78A1">
        <w:rPr>
          <w:rFonts w:hint="eastAsia"/>
        </w:rPr>
        <w:t>对比分析</w:t>
      </w:r>
    </w:p>
    <w:p w:rsidR="00F15FA4" w:rsidRPr="00F15FA4" w:rsidRDefault="00F15FA4" w:rsidP="00F15FA4">
      <w:pPr>
        <w:ind w:firstLine="520"/>
      </w:pPr>
    </w:p>
    <w:p w:rsidR="003E7D0E" w:rsidRPr="003E7D0E" w:rsidRDefault="003E7D0E" w:rsidP="005A78C3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proofErr w:type="spellStart"/>
      <w:r w:rsidRPr="009B08C8">
        <w:rPr>
          <w:rFonts w:hint="eastAsia"/>
        </w:rPr>
        <w:lastRenderedPageBreak/>
        <w:t>CPUs</w:t>
      </w:r>
      <w:r w:rsidRPr="009B08C8">
        <w:t>+</w:t>
      </w:r>
      <w:r w:rsidRPr="009B08C8">
        <w:rPr>
          <w:rFonts w:hint="eastAsia"/>
        </w:rPr>
        <w:t>GPUs</w:t>
      </w:r>
      <w:proofErr w:type="spellEnd"/>
      <w:r w:rsidRPr="009B08C8">
        <w:rPr>
          <w:rFonts w:hint="eastAsia"/>
        </w:rPr>
        <w:t>测试</w:t>
      </w:r>
    </w:p>
    <w:p w:rsidR="006220B3" w:rsidRDefault="006220B3" w:rsidP="006220B3">
      <w:pPr>
        <w:pStyle w:val="2"/>
      </w:pPr>
      <w:r>
        <w:rPr>
          <w:rFonts w:hint="eastAsia"/>
        </w:rPr>
        <w:t>程序实现</w:t>
      </w:r>
    </w:p>
    <w:p w:rsidR="006220B3" w:rsidRDefault="006220B3" w:rsidP="006220B3">
      <w:pPr>
        <w:pStyle w:val="2"/>
      </w:pPr>
      <w:r>
        <w:rPr>
          <w:rFonts w:hint="eastAsia"/>
        </w:rPr>
        <w:t>测试介绍</w:t>
      </w:r>
    </w:p>
    <w:p w:rsidR="006220B3" w:rsidRDefault="006220B3" w:rsidP="006220B3">
      <w:pPr>
        <w:pStyle w:val="2"/>
      </w:pPr>
      <w:r>
        <w:rPr>
          <w:rFonts w:hint="eastAsia"/>
        </w:rPr>
        <w:t>结果对比分析</w:t>
      </w:r>
    </w:p>
    <w:p w:rsidR="006220B3" w:rsidRPr="006220B3" w:rsidRDefault="006220B3" w:rsidP="006220B3">
      <w:pPr>
        <w:pStyle w:val="2"/>
      </w:pPr>
      <w:r>
        <w:rPr>
          <w:rFonts w:hint="eastAsia"/>
        </w:rPr>
        <w:t>本章小节</w:t>
      </w:r>
    </w:p>
    <w:p w:rsidR="005A0E64" w:rsidRPr="00D12ED0" w:rsidRDefault="005A0E64" w:rsidP="009B08C8">
      <w:pPr>
        <w:pStyle w:val="1"/>
      </w:pPr>
      <w:r>
        <w:br w:type="page"/>
      </w:r>
      <w:r>
        <w:rPr>
          <w:rFonts w:hint="eastAsia"/>
        </w:rPr>
        <w:lastRenderedPageBreak/>
        <w:t>总结与展望</w:t>
      </w:r>
    </w:p>
    <w:p w:rsidR="00E97FF2" w:rsidRDefault="00F73F02" w:rsidP="00E97FF2">
      <w:pPr>
        <w:ind w:firstLine="480"/>
        <w:rPr>
          <w:spacing w:val="0"/>
          <w:szCs w:val="24"/>
        </w:rPr>
      </w:pPr>
      <w:r>
        <w:rPr>
          <w:rFonts w:hint="eastAsia"/>
          <w:spacing w:val="0"/>
          <w:szCs w:val="24"/>
        </w:rPr>
        <w:t>做了什么，</w:t>
      </w:r>
    </w:p>
    <w:p w:rsidR="00F73F02" w:rsidRDefault="00F73F02" w:rsidP="00E97FF2">
      <w:pPr>
        <w:ind w:firstLine="480"/>
        <w:rPr>
          <w:spacing w:val="0"/>
          <w:szCs w:val="24"/>
        </w:rPr>
      </w:pPr>
      <w:r>
        <w:rPr>
          <w:rFonts w:hint="eastAsia"/>
          <w:spacing w:val="0"/>
          <w:szCs w:val="24"/>
        </w:rPr>
        <w:t>本论文所有代码，测试算例的配置和网格文件以及测试结果都已经</w:t>
      </w:r>
    </w:p>
    <w:p w:rsidR="00F73F02" w:rsidRDefault="00F73F02" w:rsidP="00E97FF2">
      <w:pPr>
        <w:ind w:firstLine="480"/>
        <w:rPr>
          <w:spacing w:val="0"/>
          <w:szCs w:val="24"/>
        </w:rPr>
      </w:pPr>
      <w:r>
        <w:rPr>
          <w:rFonts w:hint="eastAsia"/>
          <w:spacing w:val="0"/>
          <w:szCs w:val="24"/>
        </w:rPr>
        <w:t>展望</w:t>
      </w:r>
    </w:p>
    <w:p w:rsidR="00E97FF2" w:rsidRDefault="00E97FF2" w:rsidP="00E97FF2">
      <w:pPr>
        <w:ind w:firstLine="480"/>
        <w:rPr>
          <w:spacing w:val="0"/>
          <w:szCs w:val="24"/>
        </w:rPr>
      </w:pPr>
    </w:p>
    <w:p w:rsidR="00E97FF2" w:rsidRPr="00C601CB" w:rsidRDefault="00E97FF2" w:rsidP="00E97FF2">
      <w:pPr>
        <w:ind w:firstLine="480"/>
        <w:rPr>
          <w:spacing w:val="0"/>
          <w:szCs w:val="24"/>
        </w:rPr>
      </w:pPr>
    </w:p>
    <w:sectPr w:rsidR="00E97FF2" w:rsidRPr="00C601CB" w:rsidSect="0051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247" w:footer="124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E9C" w:rsidRDefault="00814E9C">
      <w:pPr>
        <w:ind w:firstLine="480"/>
      </w:pPr>
      <w:r>
        <w:separator/>
      </w:r>
    </w:p>
  </w:endnote>
  <w:endnote w:type="continuationSeparator" w:id="0">
    <w:p w:rsidR="00814E9C" w:rsidRDefault="00814E9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E9C" w:rsidRDefault="00814E9C">
      <w:pPr>
        <w:ind w:firstLine="480"/>
      </w:pPr>
      <w:r>
        <w:separator/>
      </w:r>
    </w:p>
  </w:footnote>
  <w:footnote w:type="continuationSeparator" w:id="0">
    <w:p w:rsidR="00814E9C" w:rsidRDefault="00814E9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527" w:rsidRPr="009B34C2" w:rsidRDefault="00E97FF2" w:rsidP="00C011D8">
    <w:pPr>
      <w:pStyle w:val="a4"/>
      <w:tabs>
        <w:tab w:val="clear" w:pos="8306"/>
        <w:tab w:val="left" w:pos="6663"/>
        <w:tab w:val="left" w:pos="7230"/>
        <w:tab w:val="left" w:pos="7797"/>
        <w:tab w:val="right" w:pos="8222"/>
      </w:tabs>
      <w:spacing w:line="240" w:lineRule="auto"/>
      <w:ind w:right="-1" w:firstLineChars="0" w:firstLine="0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</w:instrText>
    </w:r>
    <w:r>
      <w:rPr>
        <w:rFonts w:hint="eastAsia"/>
        <w:sz w:val="21"/>
        <w:szCs w:val="21"/>
      </w:rPr>
      <w:instrText>STYLEREF A</w:instrText>
    </w:r>
    <w:r>
      <w:rPr>
        <w:rFonts w:hint="eastAsia"/>
        <w:sz w:val="21"/>
        <w:szCs w:val="21"/>
      </w:rPr>
      <w:instrText>章</w:instrText>
    </w:r>
    <w:r>
      <w:rPr>
        <w:rFonts w:hint="eastAsia"/>
        <w:sz w:val="21"/>
        <w:szCs w:val="21"/>
      </w:rPr>
      <w:instrText xml:space="preserve"> \n \* MERGEFORMAT</w:instrText>
    </w:r>
    <w:r>
      <w:rPr>
        <w:sz w:val="21"/>
        <w:szCs w:val="21"/>
      </w:rPr>
      <w:instrText xml:space="preserve"> </w:instrText>
    </w:r>
    <w:r>
      <w:rPr>
        <w:sz w:val="21"/>
        <w:szCs w:val="21"/>
      </w:rPr>
      <w:fldChar w:fldCharType="separate"/>
    </w:r>
    <w:r w:rsidR="00A915FC">
      <w:rPr>
        <w:rFonts w:hint="eastAsia"/>
        <w:noProof/>
        <w:sz w:val="21"/>
        <w:szCs w:val="21"/>
      </w:rPr>
      <w:t>第</w:t>
    </w:r>
    <w:r w:rsidR="00A915FC">
      <w:rPr>
        <w:rFonts w:hint="eastAsia"/>
        <w:noProof/>
        <w:sz w:val="21"/>
        <w:szCs w:val="21"/>
      </w:rPr>
      <w:t>4</w:t>
    </w:r>
    <w:r w:rsidR="00A915FC">
      <w:rPr>
        <w:rFonts w:hint="eastAsia"/>
        <w:noProof/>
        <w:sz w:val="21"/>
        <w:szCs w:val="21"/>
      </w:rPr>
      <w:t>章</w:t>
    </w:r>
    <w:r w:rsidR="00A915FC">
      <w:rPr>
        <w:rFonts w:hint="eastAsia"/>
        <w:noProof/>
        <w:sz w:val="21"/>
        <w:szCs w:val="21"/>
      </w:rPr>
      <w:t xml:space="preserve">  </w:t>
    </w:r>
    <w:r>
      <w:rPr>
        <w:sz w:val="21"/>
        <w:szCs w:val="21"/>
      </w:rPr>
      <w:fldChar w:fldCharType="end"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STYLEREF A</w:instrText>
    </w:r>
    <w:r>
      <w:rPr>
        <w:sz w:val="21"/>
        <w:szCs w:val="21"/>
      </w:rPr>
      <w:instrText>章</w:instrText>
    </w:r>
    <w:r>
      <w:rPr>
        <w:sz w:val="21"/>
        <w:szCs w:val="21"/>
      </w:rPr>
      <w:instrText xml:space="preserve"> \* MERGEFORMAT </w:instrText>
    </w:r>
    <w:r>
      <w:rPr>
        <w:sz w:val="21"/>
        <w:szCs w:val="21"/>
      </w:rPr>
      <w:fldChar w:fldCharType="separate"/>
    </w:r>
    <w:r w:rsidR="00A915FC">
      <w:rPr>
        <w:rFonts w:hint="eastAsia"/>
        <w:noProof/>
        <w:sz w:val="21"/>
        <w:szCs w:val="21"/>
      </w:rPr>
      <w:t>程序测试</w:t>
    </w:r>
    <w:r>
      <w:rPr>
        <w:sz w:val="21"/>
        <w:szCs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261"/>
    <w:multiLevelType w:val="singleLevel"/>
    <w:tmpl w:val="FA761A48"/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</w:lvl>
  </w:abstractNum>
  <w:abstractNum w:abstractNumId="1" w15:restartNumberingAfterBreak="0">
    <w:nsid w:val="2B40744D"/>
    <w:multiLevelType w:val="multilevel"/>
    <w:tmpl w:val="24D087A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2F5E6F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78500B7"/>
    <w:multiLevelType w:val="hybridMultilevel"/>
    <w:tmpl w:val="4F7CB2FC"/>
    <w:lvl w:ilvl="0" w:tplc="FFFFFFFF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97259B6"/>
    <w:multiLevelType w:val="singleLevel"/>
    <w:tmpl w:val="93269788"/>
    <w:lvl w:ilvl="0">
      <w:start w:val="1"/>
      <w:numFmt w:val="decimal"/>
      <w:lvlText w:val="[%1]"/>
      <w:lvlJc w:val="left"/>
      <w:pPr>
        <w:tabs>
          <w:tab w:val="num" w:pos="0"/>
        </w:tabs>
        <w:ind w:left="454" w:hanging="454"/>
      </w:pPr>
    </w:lvl>
  </w:abstractNum>
  <w:abstractNum w:abstractNumId="5" w15:restartNumberingAfterBreak="0">
    <w:nsid w:val="5A9F401A"/>
    <w:multiLevelType w:val="multilevel"/>
    <w:tmpl w:val="FF84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660E74BF"/>
    <w:multiLevelType w:val="hybridMultilevel"/>
    <w:tmpl w:val="2CD4490A"/>
    <w:lvl w:ilvl="0" w:tplc="6B60E00E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6E770FF"/>
    <w:multiLevelType w:val="multilevel"/>
    <w:tmpl w:val="0806296E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6D622742"/>
    <w:multiLevelType w:val="hybridMultilevel"/>
    <w:tmpl w:val="1DFE06B2"/>
    <w:lvl w:ilvl="0" w:tplc="9534809C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</w:lvl>
    <w:lvl w:ilvl="1" w:tplc="3634CC12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</w:lvl>
    <w:lvl w:ilvl="2" w:tplc="AA76F96C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</w:lvl>
    <w:lvl w:ilvl="3" w:tplc="05BEC086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</w:lvl>
    <w:lvl w:ilvl="4" w:tplc="5D1C9922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</w:lvl>
    <w:lvl w:ilvl="5" w:tplc="E6C80AC6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</w:lvl>
    <w:lvl w:ilvl="6" w:tplc="D910B666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</w:lvl>
    <w:lvl w:ilvl="7" w:tplc="10C4948A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</w:lvl>
    <w:lvl w:ilvl="8" w:tplc="45C61B1E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70FB1F2E"/>
    <w:multiLevelType w:val="multilevel"/>
    <w:tmpl w:val="AFF4C57E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32"/>
        <w:vertAlign w:val="baseline"/>
        <w14:cntxtAlts w14:val="0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78BB63FB"/>
    <w:multiLevelType w:val="multilevel"/>
    <w:tmpl w:val="89F28E00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F"/>
    <w:rsid w:val="00001F25"/>
    <w:rsid w:val="000154EB"/>
    <w:rsid w:val="00020178"/>
    <w:rsid w:val="00021932"/>
    <w:rsid w:val="00027AB6"/>
    <w:rsid w:val="00032776"/>
    <w:rsid w:val="00033DBD"/>
    <w:rsid w:val="00035550"/>
    <w:rsid w:val="00044B19"/>
    <w:rsid w:val="00047029"/>
    <w:rsid w:val="000518FD"/>
    <w:rsid w:val="000628C5"/>
    <w:rsid w:val="000913F2"/>
    <w:rsid w:val="00091B16"/>
    <w:rsid w:val="000955E8"/>
    <w:rsid w:val="0009614F"/>
    <w:rsid w:val="000B013D"/>
    <w:rsid w:val="000C250A"/>
    <w:rsid w:val="000E191A"/>
    <w:rsid w:val="000E7695"/>
    <w:rsid w:val="000F0FAE"/>
    <w:rsid w:val="000F3506"/>
    <w:rsid w:val="000F3E75"/>
    <w:rsid w:val="000F7174"/>
    <w:rsid w:val="00101FBF"/>
    <w:rsid w:val="00102FDA"/>
    <w:rsid w:val="00102FF0"/>
    <w:rsid w:val="00107199"/>
    <w:rsid w:val="00114530"/>
    <w:rsid w:val="001226F3"/>
    <w:rsid w:val="0014586A"/>
    <w:rsid w:val="00160329"/>
    <w:rsid w:val="001929B3"/>
    <w:rsid w:val="0019719A"/>
    <w:rsid w:val="00197A97"/>
    <w:rsid w:val="00197F59"/>
    <w:rsid w:val="001A33B9"/>
    <w:rsid w:val="001B55B5"/>
    <w:rsid w:val="001B614B"/>
    <w:rsid w:val="001C0198"/>
    <w:rsid w:val="001C55AE"/>
    <w:rsid w:val="001C7E55"/>
    <w:rsid w:val="001D0D7F"/>
    <w:rsid w:val="001E0CF7"/>
    <w:rsid w:val="001E5037"/>
    <w:rsid w:val="001E5780"/>
    <w:rsid w:val="001F443A"/>
    <w:rsid w:val="001F65B2"/>
    <w:rsid w:val="0020152E"/>
    <w:rsid w:val="00202D3E"/>
    <w:rsid w:val="00210CC0"/>
    <w:rsid w:val="00216AF2"/>
    <w:rsid w:val="00220D49"/>
    <w:rsid w:val="00221E9E"/>
    <w:rsid w:val="0023013C"/>
    <w:rsid w:val="00242A9D"/>
    <w:rsid w:val="00243209"/>
    <w:rsid w:val="002433D6"/>
    <w:rsid w:val="002563D3"/>
    <w:rsid w:val="0026462A"/>
    <w:rsid w:val="002646C0"/>
    <w:rsid w:val="00277700"/>
    <w:rsid w:val="002814E7"/>
    <w:rsid w:val="00283C36"/>
    <w:rsid w:val="00290E8C"/>
    <w:rsid w:val="0029399E"/>
    <w:rsid w:val="0029418F"/>
    <w:rsid w:val="00294B9E"/>
    <w:rsid w:val="002A0D90"/>
    <w:rsid w:val="002A4DB9"/>
    <w:rsid w:val="002B1EC9"/>
    <w:rsid w:val="002B219E"/>
    <w:rsid w:val="002B4BC7"/>
    <w:rsid w:val="002B5F9D"/>
    <w:rsid w:val="002B67B2"/>
    <w:rsid w:val="002C3507"/>
    <w:rsid w:val="002D1309"/>
    <w:rsid w:val="002D1961"/>
    <w:rsid w:val="002D4D0E"/>
    <w:rsid w:val="002E21FB"/>
    <w:rsid w:val="00301CBE"/>
    <w:rsid w:val="00314A99"/>
    <w:rsid w:val="00316C0A"/>
    <w:rsid w:val="00351FF6"/>
    <w:rsid w:val="00354907"/>
    <w:rsid w:val="003549DB"/>
    <w:rsid w:val="00360C16"/>
    <w:rsid w:val="003612F1"/>
    <w:rsid w:val="00362CF4"/>
    <w:rsid w:val="003844C5"/>
    <w:rsid w:val="00391127"/>
    <w:rsid w:val="00392E11"/>
    <w:rsid w:val="00397FB3"/>
    <w:rsid w:val="003A1F8C"/>
    <w:rsid w:val="003A3585"/>
    <w:rsid w:val="003E7D0E"/>
    <w:rsid w:val="003F5AC0"/>
    <w:rsid w:val="00400800"/>
    <w:rsid w:val="004012DD"/>
    <w:rsid w:val="004158B3"/>
    <w:rsid w:val="0042024C"/>
    <w:rsid w:val="0042616E"/>
    <w:rsid w:val="004551FF"/>
    <w:rsid w:val="00456519"/>
    <w:rsid w:val="00462977"/>
    <w:rsid w:val="00472E8F"/>
    <w:rsid w:val="0047428D"/>
    <w:rsid w:val="0047559C"/>
    <w:rsid w:val="0048005C"/>
    <w:rsid w:val="00494A9A"/>
    <w:rsid w:val="004973B3"/>
    <w:rsid w:val="004A1640"/>
    <w:rsid w:val="004A4F4E"/>
    <w:rsid w:val="004B040A"/>
    <w:rsid w:val="004B4F9E"/>
    <w:rsid w:val="004B52D7"/>
    <w:rsid w:val="004B5BC3"/>
    <w:rsid w:val="004B6D70"/>
    <w:rsid w:val="004C4750"/>
    <w:rsid w:val="004C7EEF"/>
    <w:rsid w:val="004D08FF"/>
    <w:rsid w:val="004E3494"/>
    <w:rsid w:val="004E5409"/>
    <w:rsid w:val="00504662"/>
    <w:rsid w:val="005114A8"/>
    <w:rsid w:val="0052345C"/>
    <w:rsid w:val="00532372"/>
    <w:rsid w:val="00536012"/>
    <w:rsid w:val="00546353"/>
    <w:rsid w:val="005512B4"/>
    <w:rsid w:val="00554189"/>
    <w:rsid w:val="00556724"/>
    <w:rsid w:val="00567A10"/>
    <w:rsid w:val="005723F1"/>
    <w:rsid w:val="00573C44"/>
    <w:rsid w:val="00594051"/>
    <w:rsid w:val="005A0E64"/>
    <w:rsid w:val="005A78C3"/>
    <w:rsid w:val="005B7B1E"/>
    <w:rsid w:val="005D10D7"/>
    <w:rsid w:val="005D2182"/>
    <w:rsid w:val="005E6DB9"/>
    <w:rsid w:val="005F5A5C"/>
    <w:rsid w:val="00606E74"/>
    <w:rsid w:val="0060764B"/>
    <w:rsid w:val="00610973"/>
    <w:rsid w:val="00613046"/>
    <w:rsid w:val="006157A9"/>
    <w:rsid w:val="00615D90"/>
    <w:rsid w:val="006220B3"/>
    <w:rsid w:val="006302A1"/>
    <w:rsid w:val="00645295"/>
    <w:rsid w:val="00661BF8"/>
    <w:rsid w:val="00687102"/>
    <w:rsid w:val="00691A02"/>
    <w:rsid w:val="0069754D"/>
    <w:rsid w:val="006A0B9A"/>
    <w:rsid w:val="006A2443"/>
    <w:rsid w:val="006B309F"/>
    <w:rsid w:val="006B793F"/>
    <w:rsid w:val="006D4A09"/>
    <w:rsid w:val="006D505E"/>
    <w:rsid w:val="006D62BC"/>
    <w:rsid w:val="006E4558"/>
    <w:rsid w:val="006F2B3D"/>
    <w:rsid w:val="00704D37"/>
    <w:rsid w:val="00715A55"/>
    <w:rsid w:val="00724866"/>
    <w:rsid w:val="00727DAC"/>
    <w:rsid w:val="00730D75"/>
    <w:rsid w:val="00742E0F"/>
    <w:rsid w:val="00746B0F"/>
    <w:rsid w:val="00753C91"/>
    <w:rsid w:val="00765B0E"/>
    <w:rsid w:val="00772E33"/>
    <w:rsid w:val="00782A32"/>
    <w:rsid w:val="00796233"/>
    <w:rsid w:val="007A4B38"/>
    <w:rsid w:val="007B1E91"/>
    <w:rsid w:val="007B58F5"/>
    <w:rsid w:val="007D6D3C"/>
    <w:rsid w:val="007F0454"/>
    <w:rsid w:val="007F529F"/>
    <w:rsid w:val="007F66F4"/>
    <w:rsid w:val="00805467"/>
    <w:rsid w:val="00805CC9"/>
    <w:rsid w:val="00814E9C"/>
    <w:rsid w:val="00816691"/>
    <w:rsid w:val="0082293E"/>
    <w:rsid w:val="008327CE"/>
    <w:rsid w:val="00832FCD"/>
    <w:rsid w:val="00833BB1"/>
    <w:rsid w:val="00834CA9"/>
    <w:rsid w:val="0084682B"/>
    <w:rsid w:val="0085212E"/>
    <w:rsid w:val="0087613C"/>
    <w:rsid w:val="00882405"/>
    <w:rsid w:val="0088515E"/>
    <w:rsid w:val="00885857"/>
    <w:rsid w:val="00893EE6"/>
    <w:rsid w:val="008A51FD"/>
    <w:rsid w:val="008A5925"/>
    <w:rsid w:val="008B0514"/>
    <w:rsid w:val="008C5097"/>
    <w:rsid w:val="008D199D"/>
    <w:rsid w:val="008D32D5"/>
    <w:rsid w:val="008E78A1"/>
    <w:rsid w:val="008F225B"/>
    <w:rsid w:val="008F5010"/>
    <w:rsid w:val="008F67A0"/>
    <w:rsid w:val="0090309B"/>
    <w:rsid w:val="00917A6D"/>
    <w:rsid w:val="00927EEF"/>
    <w:rsid w:val="009308BF"/>
    <w:rsid w:val="00930927"/>
    <w:rsid w:val="009413D6"/>
    <w:rsid w:val="0094251B"/>
    <w:rsid w:val="0094652B"/>
    <w:rsid w:val="00950742"/>
    <w:rsid w:val="00963E3F"/>
    <w:rsid w:val="00965681"/>
    <w:rsid w:val="009673A8"/>
    <w:rsid w:val="009727D1"/>
    <w:rsid w:val="00976388"/>
    <w:rsid w:val="00982927"/>
    <w:rsid w:val="009B08C8"/>
    <w:rsid w:val="009B134D"/>
    <w:rsid w:val="009B34C2"/>
    <w:rsid w:val="009C3AF7"/>
    <w:rsid w:val="009C55A8"/>
    <w:rsid w:val="009C66FB"/>
    <w:rsid w:val="009C6CC8"/>
    <w:rsid w:val="009D434D"/>
    <w:rsid w:val="009D4D59"/>
    <w:rsid w:val="009D5B96"/>
    <w:rsid w:val="009D73E0"/>
    <w:rsid w:val="009E0BEB"/>
    <w:rsid w:val="009E5946"/>
    <w:rsid w:val="00A10059"/>
    <w:rsid w:val="00A21197"/>
    <w:rsid w:val="00A26C64"/>
    <w:rsid w:val="00A32FB6"/>
    <w:rsid w:val="00A4092F"/>
    <w:rsid w:val="00A437B1"/>
    <w:rsid w:val="00A66BE3"/>
    <w:rsid w:val="00A71ADA"/>
    <w:rsid w:val="00A81B76"/>
    <w:rsid w:val="00A81F61"/>
    <w:rsid w:val="00A821EB"/>
    <w:rsid w:val="00A86FF0"/>
    <w:rsid w:val="00A90102"/>
    <w:rsid w:val="00A915FC"/>
    <w:rsid w:val="00A95424"/>
    <w:rsid w:val="00A97DF1"/>
    <w:rsid w:val="00AA23D9"/>
    <w:rsid w:val="00AA5CD2"/>
    <w:rsid w:val="00AC241D"/>
    <w:rsid w:val="00AC356E"/>
    <w:rsid w:val="00AC618C"/>
    <w:rsid w:val="00AD13CB"/>
    <w:rsid w:val="00AF2E6C"/>
    <w:rsid w:val="00B0183B"/>
    <w:rsid w:val="00B07615"/>
    <w:rsid w:val="00B225F6"/>
    <w:rsid w:val="00B254DD"/>
    <w:rsid w:val="00B27BC1"/>
    <w:rsid w:val="00B30015"/>
    <w:rsid w:val="00B33B63"/>
    <w:rsid w:val="00B41A8F"/>
    <w:rsid w:val="00B55729"/>
    <w:rsid w:val="00B57628"/>
    <w:rsid w:val="00B6675C"/>
    <w:rsid w:val="00B66D13"/>
    <w:rsid w:val="00B81B1B"/>
    <w:rsid w:val="00B91D85"/>
    <w:rsid w:val="00B950B9"/>
    <w:rsid w:val="00BA2FF6"/>
    <w:rsid w:val="00BB264A"/>
    <w:rsid w:val="00BB27AF"/>
    <w:rsid w:val="00BC08E2"/>
    <w:rsid w:val="00BC2078"/>
    <w:rsid w:val="00BC2AB4"/>
    <w:rsid w:val="00BD2823"/>
    <w:rsid w:val="00BF5D0B"/>
    <w:rsid w:val="00C005C4"/>
    <w:rsid w:val="00C011D8"/>
    <w:rsid w:val="00C128A1"/>
    <w:rsid w:val="00C13BB1"/>
    <w:rsid w:val="00C315A4"/>
    <w:rsid w:val="00C601CB"/>
    <w:rsid w:val="00C624DB"/>
    <w:rsid w:val="00C63D93"/>
    <w:rsid w:val="00C728EF"/>
    <w:rsid w:val="00C74E22"/>
    <w:rsid w:val="00C77E9F"/>
    <w:rsid w:val="00C87F2C"/>
    <w:rsid w:val="00C94BE5"/>
    <w:rsid w:val="00CA2115"/>
    <w:rsid w:val="00CA64E3"/>
    <w:rsid w:val="00CB294C"/>
    <w:rsid w:val="00CB3E4B"/>
    <w:rsid w:val="00CC0A7F"/>
    <w:rsid w:val="00CC400E"/>
    <w:rsid w:val="00CC6DE2"/>
    <w:rsid w:val="00CC709F"/>
    <w:rsid w:val="00CE062E"/>
    <w:rsid w:val="00CE1E20"/>
    <w:rsid w:val="00CE5A44"/>
    <w:rsid w:val="00CF02F4"/>
    <w:rsid w:val="00D01DCC"/>
    <w:rsid w:val="00D12ED0"/>
    <w:rsid w:val="00D2308E"/>
    <w:rsid w:val="00D34F8F"/>
    <w:rsid w:val="00D42DB9"/>
    <w:rsid w:val="00D527DE"/>
    <w:rsid w:val="00D57956"/>
    <w:rsid w:val="00D666F1"/>
    <w:rsid w:val="00D7044D"/>
    <w:rsid w:val="00D71C75"/>
    <w:rsid w:val="00D845C3"/>
    <w:rsid w:val="00D97792"/>
    <w:rsid w:val="00DA0244"/>
    <w:rsid w:val="00DA7743"/>
    <w:rsid w:val="00DB15D3"/>
    <w:rsid w:val="00DB793C"/>
    <w:rsid w:val="00DD026C"/>
    <w:rsid w:val="00DD6E73"/>
    <w:rsid w:val="00DE2A02"/>
    <w:rsid w:val="00E00DB5"/>
    <w:rsid w:val="00E01527"/>
    <w:rsid w:val="00E10378"/>
    <w:rsid w:val="00E14EB4"/>
    <w:rsid w:val="00E2131B"/>
    <w:rsid w:val="00E229A8"/>
    <w:rsid w:val="00E250E6"/>
    <w:rsid w:val="00E27C9B"/>
    <w:rsid w:val="00E3088D"/>
    <w:rsid w:val="00E402F5"/>
    <w:rsid w:val="00E42B7F"/>
    <w:rsid w:val="00E51034"/>
    <w:rsid w:val="00E514C8"/>
    <w:rsid w:val="00E83B13"/>
    <w:rsid w:val="00E9035A"/>
    <w:rsid w:val="00E944D1"/>
    <w:rsid w:val="00E97401"/>
    <w:rsid w:val="00E97FF2"/>
    <w:rsid w:val="00EA29F0"/>
    <w:rsid w:val="00EB20B1"/>
    <w:rsid w:val="00EC2FF9"/>
    <w:rsid w:val="00ED535F"/>
    <w:rsid w:val="00ED7D08"/>
    <w:rsid w:val="00EF0D54"/>
    <w:rsid w:val="00F06D89"/>
    <w:rsid w:val="00F12D45"/>
    <w:rsid w:val="00F13BB7"/>
    <w:rsid w:val="00F13C6E"/>
    <w:rsid w:val="00F15FA4"/>
    <w:rsid w:val="00F16A7C"/>
    <w:rsid w:val="00F17491"/>
    <w:rsid w:val="00F44CCF"/>
    <w:rsid w:val="00F65A63"/>
    <w:rsid w:val="00F67F1E"/>
    <w:rsid w:val="00F73F02"/>
    <w:rsid w:val="00F76B00"/>
    <w:rsid w:val="00F77C97"/>
    <w:rsid w:val="00F82051"/>
    <w:rsid w:val="00F97AA0"/>
    <w:rsid w:val="00FB1AA3"/>
    <w:rsid w:val="00FC2F93"/>
    <w:rsid w:val="00FD08B3"/>
    <w:rsid w:val="00FD1200"/>
    <w:rsid w:val="00FD5DA9"/>
    <w:rsid w:val="00FE0E51"/>
    <w:rsid w:val="00FE67CC"/>
    <w:rsid w:val="00FF529A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332EDB"/>
  <w15:chartTrackingRefBased/>
  <w15:docId w15:val="{478AC4B3-E32D-094A-81F7-E386ABA9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0D54"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color w:val="000000"/>
      <w:spacing w:val="10"/>
      <w:sz w:val="24"/>
    </w:rPr>
  </w:style>
  <w:style w:type="paragraph" w:styleId="1">
    <w:name w:val="heading 1"/>
    <w:aliases w:val="A章"/>
    <w:basedOn w:val="a"/>
    <w:next w:val="a"/>
    <w:qFormat/>
    <w:rsid w:val="009B08C8"/>
    <w:pPr>
      <w:widowControl/>
      <w:numPr>
        <w:numId w:val="10"/>
      </w:numPr>
      <w:spacing w:before="480" w:after="240" w:line="240" w:lineRule="auto"/>
      <w:ind w:firstLineChars="0"/>
      <w:jc w:val="center"/>
      <w:outlineLvl w:val="0"/>
    </w:pPr>
    <w:rPr>
      <w:rFonts w:ascii="Arial" w:eastAsia="黑体" w:hAnsi="Arial"/>
      <w:color w:val="auto"/>
      <w:spacing w:val="0"/>
      <w:sz w:val="32"/>
    </w:rPr>
  </w:style>
  <w:style w:type="paragraph" w:styleId="2">
    <w:name w:val="heading 2"/>
    <w:basedOn w:val="a"/>
    <w:next w:val="a"/>
    <w:qFormat/>
    <w:rsid w:val="001E5037"/>
    <w:pPr>
      <w:keepNext/>
      <w:widowControl/>
      <w:numPr>
        <w:ilvl w:val="1"/>
        <w:numId w:val="10"/>
      </w:numPr>
      <w:overflowPunct w:val="0"/>
      <w:autoSpaceDE w:val="0"/>
      <w:autoSpaceDN w:val="0"/>
      <w:spacing w:before="280" w:after="120"/>
      <w:ind w:firstLineChars="0"/>
      <w:outlineLvl w:val="1"/>
    </w:pPr>
    <w:rPr>
      <w:rFonts w:ascii="黑体" w:eastAsia="黑体" w:hAnsi="Arial"/>
      <w:color w:val="auto"/>
      <w:spacing w:val="0"/>
      <w:sz w:val="28"/>
    </w:rPr>
  </w:style>
  <w:style w:type="paragraph" w:styleId="3">
    <w:name w:val="heading 3"/>
    <w:basedOn w:val="a"/>
    <w:next w:val="a"/>
    <w:qFormat/>
    <w:rsid w:val="008E78A1"/>
    <w:pPr>
      <w:keepNext/>
      <w:widowControl/>
      <w:numPr>
        <w:ilvl w:val="2"/>
        <w:numId w:val="10"/>
      </w:numPr>
      <w:overflowPunct w:val="0"/>
      <w:autoSpaceDE w:val="0"/>
      <w:autoSpaceDN w:val="0"/>
      <w:spacing w:before="240" w:after="120"/>
      <w:ind w:firstLineChars="0"/>
      <w:outlineLvl w:val="2"/>
    </w:pPr>
    <w:rPr>
      <w:rFonts w:eastAsia="黑体"/>
      <w:spacing w:val="0"/>
      <w:sz w:val="26"/>
    </w:rPr>
  </w:style>
  <w:style w:type="paragraph" w:styleId="4">
    <w:name w:val="heading 4"/>
    <w:next w:val="a"/>
    <w:qFormat/>
    <w:rsid w:val="009B34C2"/>
    <w:pPr>
      <w:numPr>
        <w:ilvl w:val="3"/>
        <w:numId w:val="10"/>
      </w:numPr>
      <w:spacing w:before="40" w:after="40"/>
      <w:jc w:val="both"/>
      <w:outlineLvl w:val="3"/>
    </w:pPr>
    <w:rPr>
      <w:i/>
      <w:noProof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AC618C"/>
    <w:pPr>
      <w:keepNext/>
      <w:keepLines/>
      <w:numPr>
        <w:ilvl w:val="4"/>
        <w:numId w:val="10"/>
      </w:numPr>
      <w:spacing w:before="280" w:after="290" w:line="376" w:lineRule="atLeast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C618C"/>
    <w:pPr>
      <w:keepNext/>
      <w:keepLines/>
      <w:numPr>
        <w:ilvl w:val="5"/>
        <w:numId w:val="10"/>
      </w:numPr>
      <w:spacing w:before="240" w:after="64" w:line="320" w:lineRule="atLeast"/>
      <w:ind w:firstLineChars="0"/>
      <w:outlineLvl w:val="5"/>
    </w:pPr>
    <w:rPr>
      <w:rFonts w:ascii="等线 Light" w:eastAsia="等线 Light" w:hAnsi="等线 Light"/>
      <w:b/>
      <w:bCs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AC618C"/>
    <w:pPr>
      <w:keepNext/>
      <w:keepLines/>
      <w:numPr>
        <w:ilvl w:val="6"/>
        <w:numId w:val="10"/>
      </w:numPr>
      <w:spacing w:before="240" w:after="64" w:line="320" w:lineRule="atLeast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AC618C"/>
    <w:pPr>
      <w:keepNext/>
      <w:keepLines/>
      <w:numPr>
        <w:ilvl w:val="7"/>
        <w:numId w:val="10"/>
      </w:numPr>
      <w:spacing w:before="240" w:after="64" w:line="320" w:lineRule="atLeast"/>
      <w:ind w:firstLineChars="0"/>
      <w:outlineLvl w:val="7"/>
    </w:pPr>
    <w:rPr>
      <w:rFonts w:ascii="等线 Light" w:eastAsia="等线 Light" w:hAnsi="等线 Light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AC618C"/>
    <w:pPr>
      <w:keepNext/>
      <w:keepLines/>
      <w:numPr>
        <w:ilvl w:val="8"/>
        <w:numId w:val="10"/>
      </w:numPr>
      <w:spacing w:before="240" w:after="64" w:line="320" w:lineRule="atLeast"/>
      <w:ind w:firstLineChars="0"/>
      <w:outlineLvl w:val="8"/>
    </w:pPr>
    <w:rPr>
      <w:rFonts w:ascii="等线 Light" w:eastAsia="等线 Light" w:hAnsi="等线 Ligh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a3"/>
    <w:rsid w:val="00C77E9F"/>
    <w:pPr>
      <w:widowControl/>
      <w:spacing w:after="360" w:line="420" w:lineRule="exact"/>
      <w:outlineLvl w:val="9"/>
    </w:pPr>
    <w:rPr>
      <w:rFonts w:cs="Times New Roman"/>
      <w:b w:val="0"/>
      <w:bCs w:val="0"/>
      <w:sz w:val="30"/>
      <w:szCs w:val="20"/>
    </w:rPr>
  </w:style>
  <w:style w:type="paragraph" w:styleId="a3">
    <w:name w:val="Title"/>
    <w:basedOn w:val="a"/>
    <w:qFormat/>
    <w:rsid w:val="00C77E9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rsid w:val="00C7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7E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6">
    <w:name w:val="段落"/>
    <w:basedOn w:val="a"/>
    <w:rsid w:val="00C77E9F"/>
    <w:pPr>
      <w:widowControl/>
      <w:spacing w:line="420" w:lineRule="exact"/>
      <w:ind w:firstLine="520"/>
    </w:pPr>
  </w:style>
  <w:style w:type="character" w:styleId="a7">
    <w:name w:val="page number"/>
    <w:basedOn w:val="a0"/>
    <w:rsid w:val="00C77E9F"/>
  </w:style>
  <w:style w:type="character" w:styleId="a8">
    <w:name w:val="Hyperlink"/>
    <w:aliases w:val="超级链接"/>
    <w:rsid w:val="009B34C2"/>
    <w:rPr>
      <w:color w:val="0000FF"/>
      <w:u w:val="single"/>
    </w:rPr>
  </w:style>
  <w:style w:type="paragraph" w:styleId="a9">
    <w:name w:val="Normal Indent"/>
    <w:basedOn w:val="a"/>
    <w:rsid w:val="009B34C2"/>
    <w:pPr>
      <w:adjustRightInd/>
      <w:spacing w:line="240" w:lineRule="auto"/>
      <w:ind w:firstLine="420"/>
      <w:textAlignment w:val="auto"/>
    </w:pPr>
    <w:rPr>
      <w:color w:val="auto"/>
      <w:spacing w:val="0"/>
      <w:kern w:val="2"/>
      <w:sz w:val="21"/>
    </w:rPr>
  </w:style>
  <w:style w:type="paragraph" w:customStyle="1" w:styleId="aa">
    <w:name w:val="公式"/>
    <w:basedOn w:val="a"/>
    <w:rsid w:val="009B34C2"/>
    <w:pPr>
      <w:spacing w:before="160" w:after="40"/>
    </w:pPr>
  </w:style>
  <w:style w:type="paragraph" w:customStyle="1" w:styleId="ab">
    <w:name w:val="图题"/>
    <w:basedOn w:val="a"/>
    <w:rsid w:val="001E5780"/>
    <w:pPr>
      <w:spacing w:before="120" w:after="240" w:line="240" w:lineRule="auto"/>
      <w:ind w:firstLineChars="0" w:firstLine="0"/>
      <w:jc w:val="center"/>
    </w:pPr>
    <w:rPr>
      <w:color w:val="auto"/>
      <w:sz w:val="22"/>
    </w:rPr>
  </w:style>
  <w:style w:type="paragraph" w:customStyle="1" w:styleId="ac">
    <w:name w:val="中文表题"/>
    <w:basedOn w:val="a"/>
    <w:rsid w:val="009B34C2"/>
    <w:pPr>
      <w:widowControl/>
      <w:overflowPunct w:val="0"/>
      <w:autoSpaceDE w:val="0"/>
      <w:autoSpaceDN w:val="0"/>
      <w:spacing w:before="120" w:line="380" w:lineRule="exact"/>
      <w:ind w:left="227" w:right="227" w:firstLine="0"/>
    </w:pPr>
    <w:rPr>
      <w:spacing w:val="6"/>
      <w:sz w:val="22"/>
    </w:rPr>
  </w:style>
  <w:style w:type="table" w:styleId="ad">
    <w:name w:val="Table Grid"/>
    <w:basedOn w:val="a1"/>
    <w:rsid w:val="009B34C2"/>
    <w:pPr>
      <w:widowControl w:val="0"/>
      <w:adjustRightInd w:val="0"/>
      <w:spacing w:line="420" w:lineRule="atLeast"/>
      <w:ind w:firstLine="522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rsid w:val="009B34C2"/>
    <w:pPr>
      <w:tabs>
        <w:tab w:val="right" w:leader="dot" w:pos="8268"/>
      </w:tabs>
      <w:spacing w:before="60"/>
      <w:ind w:firstLine="0"/>
    </w:pPr>
    <w:rPr>
      <w:rFonts w:eastAsia="黑体"/>
    </w:rPr>
  </w:style>
  <w:style w:type="paragraph" w:customStyle="1" w:styleId="11">
    <w:name w:val="标 1"/>
    <w:basedOn w:val="a"/>
    <w:rsid w:val="009B34C2"/>
    <w:pPr>
      <w:widowControl/>
      <w:spacing w:before="240" w:after="360" w:line="420" w:lineRule="exact"/>
      <w:ind w:firstLine="0"/>
      <w:jc w:val="center"/>
    </w:pPr>
    <w:rPr>
      <w:rFonts w:eastAsia="黑体"/>
      <w:color w:val="auto"/>
      <w:sz w:val="30"/>
    </w:rPr>
  </w:style>
  <w:style w:type="paragraph" w:styleId="ae">
    <w:name w:val="Body Text"/>
    <w:basedOn w:val="a"/>
    <w:rsid w:val="009B34C2"/>
    <w:pPr>
      <w:spacing w:after="120"/>
    </w:pPr>
  </w:style>
  <w:style w:type="paragraph" w:styleId="af">
    <w:name w:val="footnote text"/>
    <w:basedOn w:val="a"/>
    <w:semiHidden/>
    <w:rsid w:val="00E01527"/>
    <w:pPr>
      <w:snapToGrid w:val="0"/>
    </w:pPr>
    <w:rPr>
      <w:sz w:val="18"/>
      <w:szCs w:val="18"/>
    </w:rPr>
  </w:style>
  <w:style w:type="character" w:styleId="af0">
    <w:name w:val="footnote reference"/>
    <w:semiHidden/>
    <w:rsid w:val="00E01527"/>
    <w:rPr>
      <w:vertAlign w:val="superscript"/>
    </w:rPr>
  </w:style>
  <w:style w:type="character" w:customStyle="1" w:styleId="50">
    <w:name w:val="标题 5 字符"/>
    <w:link w:val="5"/>
    <w:semiHidden/>
    <w:rsid w:val="00AC618C"/>
    <w:rPr>
      <w:b/>
      <w:bCs/>
      <w:color w:val="000000"/>
      <w:spacing w:val="10"/>
      <w:sz w:val="28"/>
      <w:szCs w:val="28"/>
    </w:rPr>
  </w:style>
  <w:style w:type="character" w:customStyle="1" w:styleId="60">
    <w:name w:val="标题 6 字符"/>
    <w:link w:val="6"/>
    <w:semiHidden/>
    <w:rsid w:val="00AC618C"/>
    <w:rPr>
      <w:rFonts w:ascii="等线 Light" w:eastAsia="等线 Light" w:hAnsi="等线 Light" w:cs="Times New Roman"/>
      <w:b/>
      <w:bCs/>
      <w:color w:val="000000"/>
      <w:spacing w:val="10"/>
      <w:sz w:val="24"/>
      <w:szCs w:val="24"/>
    </w:rPr>
  </w:style>
  <w:style w:type="character" w:customStyle="1" w:styleId="70">
    <w:name w:val="标题 7 字符"/>
    <w:link w:val="7"/>
    <w:semiHidden/>
    <w:rsid w:val="00AC618C"/>
    <w:rPr>
      <w:b/>
      <w:bCs/>
      <w:color w:val="000000"/>
      <w:spacing w:val="10"/>
      <w:sz w:val="24"/>
      <w:szCs w:val="24"/>
    </w:rPr>
  </w:style>
  <w:style w:type="character" w:customStyle="1" w:styleId="80">
    <w:name w:val="标题 8 字符"/>
    <w:link w:val="8"/>
    <w:semiHidden/>
    <w:rsid w:val="00AC618C"/>
    <w:rPr>
      <w:rFonts w:ascii="等线 Light" w:eastAsia="等线 Light" w:hAnsi="等线 Light" w:cs="Times New Roman"/>
      <w:color w:val="000000"/>
      <w:spacing w:val="10"/>
      <w:sz w:val="24"/>
      <w:szCs w:val="24"/>
    </w:rPr>
  </w:style>
  <w:style w:type="character" w:customStyle="1" w:styleId="90">
    <w:name w:val="标题 9 字符"/>
    <w:link w:val="9"/>
    <w:semiHidden/>
    <w:rsid w:val="00AC618C"/>
    <w:rPr>
      <w:rFonts w:ascii="等线 Light" w:eastAsia="等线 Light" w:hAnsi="等线 Light" w:cs="Times New Roman"/>
      <w:color w:val="000000"/>
      <w:spacing w:val="10"/>
      <w:sz w:val="21"/>
      <w:szCs w:val="21"/>
    </w:rPr>
  </w:style>
  <w:style w:type="paragraph" w:styleId="af1">
    <w:name w:val="caption"/>
    <w:aliases w:val="表题"/>
    <w:basedOn w:val="a"/>
    <w:next w:val="a"/>
    <w:unhideWhenUsed/>
    <w:qFormat/>
    <w:rsid w:val="00805CC9"/>
    <w:pPr>
      <w:spacing w:before="240" w:after="120" w:line="240" w:lineRule="auto"/>
      <w:jc w:val="center"/>
    </w:pPr>
    <w:rPr>
      <w:rFonts w:ascii="等线 Light" w:hAnsi="等线 Light" w:cs="Times New Roman (标题 CS)"/>
      <w:sz w:val="22"/>
    </w:rPr>
  </w:style>
  <w:style w:type="paragraph" w:styleId="af2">
    <w:name w:val="List Paragraph"/>
    <w:basedOn w:val="a"/>
    <w:uiPriority w:val="34"/>
    <w:qFormat/>
    <w:rsid w:val="00536012"/>
    <w:pPr>
      <w:ind w:firstLine="42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327</Words>
  <Characters>1867</Characters>
  <Application>Microsoft Office Word</Application>
  <DocSecurity>0</DocSecurity>
  <Lines>15</Lines>
  <Paragraphs>4</Paragraphs>
  <ScaleCrop>false</ScaleCrop>
  <Company>Legend (Beijing) Limited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Legend User</dc:creator>
  <cp:keywords/>
  <dc:description/>
  <cp:lastModifiedBy>Microsoft Office User</cp:lastModifiedBy>
  <cp:revision>267</cp:revision>
  <dcterms:created xsi:type="dcterms:W3CDTF">2020-02-06T12:25:00Z</dcterms:created>
  <dcterms:modified xsi:type="dcterms:W3CDTF">2020-02-11T15:21:00Z</dcterms:modified>
</cp:coreProperties>
</file>