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4116" w14:textId="77777777" w:rsidR="00EF1E6B" w:rsidRDefault="0090300F">
      <w:pPr>
        <w:spacing w:after="0"/>
        <w:ind w:left="124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94CDC89" w14:textId="77777777" w:rsidR="00EF1E6B" w:rsidRDefault="0090300F">
      <w:pPr>
        <w:spacing w:after="0"/>
        <w:ind w:left="3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64B52AB1" w14:textId="77777777" w:rsidR="00EF1E6B" w:rsidRDefault="0090300F">
      <w:pPr>
        <w:spacing w:after="31"/>
        <w:ind w:left="30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1533A79D" w14:textId="77777777" w:rsidR="00EF1E6B" w:rsidRDefault="0090300F">
      <w:pPr>
        <w:spacing w:after="0"/>
        <w:ind w:left="124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9B1E74E" w14:textId="77777777" w:rsidR="00EF1E6B" w:rsidRDefault="0090300F">
      <w:pPr>
        <w:spacing w:after="0"/>
        <w:ind w:left="124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903A129" w14:textId="77777777" w:rsidR="00EF1E6B" w:rsidRDefault="0090300F">
      <w:pPr>
        <w:tabs>
          <w:tab w:val="center" w:pos="7572"/>
        </w:tabs>
        <w:spacing w:after="0"/>
      </w:pPr>
      <w:r>
        <w:rPr>
          <w:rFonts w:ascii="Arial" w:eastAsia="Arial" w:hAnsi="Arial" w:cs="Arial"/>
          <w:b/>
          <w:sz w:val="28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sz w:val="28"/>
        </w:rPr>
        <w:t xml:space="preserve">Intelligence  </w:t>
      </w:r>
      <w:r>
        <w:rPr>
          <w:rFonts w:ascii="Arial" w:eastAsia="Arial" w:hAnsi="Arial" w:cs="Arial"/>
          <w:b/>
          <w:sz w:val="28"/>
        </w:rPr>
        <w:tab/>
      </w:r>
      <w:proofErr w:type="gramEnd"/>
      <w:r>
        <w:rPr>
          <w:rFonts w:ascii="Arial" w:eastAsia="Arial" w:hAnsi="Arial" w:cs="Arial"/>
          <w:b/>
          <w:sz w:val="28"/>
        </w:rPr>
        <w:t xml:space="preserve">      COURSE CODE: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CSA17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5B4A6541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501B53C4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3696849" w14:textId="77777777" w:rsidR="00EF1E6B" w:rsidRDefault="0090300F">
      <w:pPr>
        <w:spacing w:after="0"/>
        <w:ind w:right="1219"/>
        <w:jc w:val="right"/>
      </w:pPr>
      <w:r>
        <w:rPr>
          <w:noProof/>
        </w:rPr>
        <w:drawing>
          <wp:inline distT="0" distB="0" distL="0" distR="0" wp14:anchorId="55D5E23E" wp14:editId="095554D8">
            <wp:extent cx="5762625" cy="381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DD28971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0EF947C" w14:textId="77777777" w:rsidR="00EF1E6B" w:rsidRDefault="0090300F">
      <w:pPr>
        <w:spacing w:after="3"/>
        <w:ind w:left="-5" w:hanging="10"/>
      </w:pPr>
      <w:r>
        <w:rPr>
          <w:rFonts w:ascii="Arial" w:eastAsia="Arial" w:hAnsi="Arial" w:cs="Arial"/>
          <w:b/>
          <w:sz w:val="20"/>
        </w:rPr>
        <w:t xml:space="preserve">COURSE OUTCOME COVERED </w:t>
      </w:r>
    </w:p>
    <w:p w14:paraId="12202A1F" w14:textId="77777777" w:rsidR="00EF1E6B" w:rsidRDefault="0090300F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FCAF44" w14:textId="77777777" w:rsidR="00EF1E6B" w:rsidRDefault="0090300F">
      <w:pPr>
        <w:spacing w:after="0" w:line="238" w:lineRule="auto"/>
      </w:pPr>
      <w:r>
        <w:rPr>
          <w:rFonts w:ascii="Cambria" w:eastAsia="Cambria" w:hAnsi="Cambria" w:cs="Cambria"/>
          <w:b/>
          <w:sz w:val="24"/>
        </w:rPr>
        <w:t xml:space="preserve">CO5:  </w:t>
      </w:r>
      <w:r>
        <w:rPr>
          <w:rFonts w:ascii="Cambria" w:eastAsia="Cambria" w:hAnsi="Cambria" w:cs="Cambria"/>
          <w:i/>
          <w:sz w:val="24"/>
        </w:rPr>
        <w:t xml:space="preserve">Design AI-based systems using </w:t>
      </w:r>
      <w:proofErr w:type="spellStart"/>
      <w:r>
        <w:rPr>
          <w:rFonts w:ascii="Cambria" w:eastAsia="Cambria" w:hAnsi="Cambria" w:cs="Cambria"/>
          <w:i/>
          <w:sz w:val="24"/>
        </w:rPr>
        <w:t>PySpark</w:t>
      </w:r>
      <w:proofErr w:type="spellEnd"/>
      <w:r>
        <w:rPr>
          <w:rFonts w:ascii="Cambria" w:eastAsia="Cambria" w:hAnsi="Cambria" w:cs="Cambria"/>
          <w:i/>
          <w:sz w:val="24"/>
        </w:rPr>
        <w:t xml:space="preserve">, RDD operations, and intelligent agent architectures, using scalable systems and integrate components in distributed AI applications. </w:t>
      </w:r>
      <w:r>
        <w:rPr>
          <w:rFonts w:ascii="Cambria" w:eastAsia="Cambria" w:hAnsi="Cambria" w:cs="Cambria"/>
          <w:sz w:val="24"/>
        </w:rPr>
        <w:t xml:space="preserve">(BTL 5) </w:t>
      </w:r>
    </w:p>
    <w:p w14:paraId="56DCB2E5" w14:textId="77777777" w:rsidR="00EF1E6B" w:rsidRDefault="0090300F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BC7EA4F" w14:textId="77777777" w:rsidR="00EF1E6B" w:rsidRDefault="0090300F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Assessment Tool Weightage: 50% </w:t>
      </w:r>
    </w:p>
    <w:p w14:paraId="6F74C0D9" w14:textId="77777777" w:rsidR="00EF1E6B" w:rsidRDefault="0090300F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D173140" w14:textId="77777777" w:rsidR="00EF1E6B" w:rsidRDefault="0090300F">
      <w:pPr>
        <w:spacing w:after="0"/>
        <w:ind w:right="1219"/>
        <w:jc w:val="right"/>
      </w:pPr>
      <w:r>
        <w:rPr>
          <w:noProof/>
        </w:rPr>
        <w:drawing>
          <wp:inline distT="0" distB="0" distL="0" distR="0" wp14:anchorId="29A4A0A9" wp14:editId="2BB44418">
            <wp:extent cx="5762625" cy="3810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DC95E29" w14:textId="77777777" w:rsidR="00EF1E6B" w:rsidRDefault="0090300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12E12C1" w14:textId="77777777" w:rsidR="00EF1E6B" w:rsidRDefault="0090300F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16"/>
        </w:tabs>
        <w:spacing w:after="3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Arial" w:eastAsia="Arial" w:hAnsi="Arial" w:cs="Arial"/>
          <w:b/>
          <w:sz w:val="20"/>
        </w:rPr>
        <w:t>Duration :</w:t>
      </w:r>
      <w:proofErr w:type="gramEnd"/>
      <w:r>
        <w:rPr>
          <w:rFonts w:ascii="Arial" w:eastAsia="Arial" w:hAnsi="Arial" w:cs="Arial"/>
          <w:b/>
          <w:sz w:val="20"/>
        </w:rPr>
        <w:t xml:space="preserve"> 1 Hour </w:t>
      </w:r>
    </w:p>
    <w:p w14:paraId="7F923101" w14:textId="77777777" w:rsidR="00EF1E6B" w:rsidRDefault="0090300F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534"/>
        </w:tabs>
        <w:spacing w:after="3"/>
        <w:ind w:left="-15"/>
      </w:pPr>
      <w:r>
        <w:rPr>
          <w:rFonts w:ascii="Arial" w:eastAsia="Arial" w:hAnsi="Arial" w:cs="Arial"/>
          <w:b/>
          <w:sz w:val="20"/>
        </w:rPr>
        <w:t xml:space="preserve">QUESTIONS: </w:t>
      </w:r>
      <w:proofErr w:type="gramStart"/>
      <w:r>
        <w:rPr>
          <w:rFonts w:ascii="Arial" w:eastAsia="Arial" w:hAnsi="Arial" w:cs="Arial"/>
          <w:b/>
          <w:sz w:val="20"/>
        </w:rPr>
        <w:t xml:space="preserve">5  </w:t>
      </w:r>
      <w:r>
        <w:rPr>
          <w:rFonts w:ascii="Arial" w:eastAsia="Arial" w:hAnsi="Arial" w:cs="Arial"/>
          <w:b/>
          <w:sz w:val="20"/>
        </w:rPr>
        <w:tab/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            Total Marks:50 </w:t>
      </w:r>
    </w:p>
    <w:p w14:paraId="266EEABA" w14:textId="77777777" w:rsidR="00EF1E6B" w:rsidRDefault="0090300F">
      <w:pPr>
        <w:spacing w:after="0"/>
      </w:pPr>
      <w:r>
        <w:rPr>
          <w:rFonts w:ascii="Arial" w:eastAsia="Arial" w:hAnsi="Arial" w:cs="Arial"/>
          <w:sz w:val="20"/>
        </w:rPr>
        <w:t xml:space="preserve">   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082FA2B0" w14:textId="77777777" w:rsidR="00EF1E6B" w:rsidRDefault="0090300F">
      <w:pPr>
        <w:spacing w:after="0"/>
        <w:ind w:left="40" w:right="755" w:hanging="10"/>
        <w:jc w:val="center"/>
      </w:pPr>
      <w:r>
        <w:rPr>
          <w:rFonts w:ascii="Arial" w:eastAsia="Arial" w:hAnsi="Arial" w:cs="Arial"/>
          <w:sz w:val="20"/>
        </w:rPr>
        <w:t xml:space="preserve">Annexure A </w:t>
      </w:r>
    </w:p>
    <w:p w14:paraId="2680E77F" w14:textId="77777777" w:rsidR="00EF1E6B" w:rsidRDefault="0090300F">
      <w:pPr>
        <w:spacing w:after="60"/>
        <w:ind w:left="86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A3DB766" w14:textId="77777777" w:rsidR="00EF1E6B" w:rsidRDefault="0090300F">
      <w:pPr>
        <w:pStyle w:val="Heading1"/>
      </w:pPr>
      <w:r>
        <w:t>Reverse Engineering</w:t>
      </w:r>
    </w:p>
    <w:p w14:paraId="6CB189BC" w14:textId="77777777" w:rsidR="00EF1E6B" w:rsidRDefault="0090300F">
      <w:pPr>
        <w:spacing w:after="0"/>
        <w:ind w:right="567"/>
        <w:jc w:val="right"/>
      </w:pPr>
      <w:r>
        <w:rPr>
          <w:noProof/>
        </w:rPr>
        <w:drawing>
          <wp:inline distT="0" distB="0" distL="0" distR="0" wp14:anchorId="3DA5183F" wp14:editId="01A00654">
            <wp:extent cx="5762625" cy="381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1FDEEA6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B9522A" w14:textId="77777777" w:rsidR="00EF1E6B" w:rsidRDefault="0090300F">
      <w:pPr>
        <w:spacing w:after="0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2191D27A" w14:textId="77777777" w:rsidR="00EF1E6B" w:rsidRDefault="0090300F">
      <w:pPr>
        <w:spacing w:after="0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72445527" w14:textId="77777777" w:rsidR="00EF1E6B" w:rsidRPr="00BA547A" w:rsidRDefault="0090300F">
      <w:pPr>
        <w:spacing w:after="21" w:line="234" w:lineRule="auto"/>
        <w:ind w:left="-15" w:right="7989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i/>
          <w:sz w:val="24"/>
        </w:rPr>
        <w:t xml:space="preserve">Code of Conduct: </w:t>
      </w:r>
    </w:p>
    <w:p w14:paraId="4283BA45" w14:textId="77777777" w:rsidR="00EF1E6B" w:rsidRPr="00BA547A" w:rsidRDefault="0090300F">
      <w:pPr>
        <w:spacing w:after="0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i/>
          <w:sz w:val="24"/>
        </w:rPr>
        <w:t xml:space="preserve"> </w:t>
      </w:r>
    </w:p>
    <w:p w14:paraId="528DC1B5" w14:textId="37BAC819" w:rsidR="00EF1E6B" w:rsidRPr="00BA547A" w:rsidRDefault="0090300F">
      <w:pPr>
        <w:spacing w:after="4" w:line="250" w:lineRule="auto"/>
        <w:ind w:left="-5" w:hanging="10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i/>
          <w:sz w:val="24"/>
        </w:rPr>
        <w:t xml:space="preserve">I </w:t>
      </w:r>
      <w:r w:rsidR="00BA547A" w:rsidRPr="00BA547A">
        <w:rPr>
          <w:rFonts w:ascii="Times New Roman" w:eastAsia="Arial" w:hAnsi="Times New Roman" w:cs="Times New Roman"/>
          <w:i/>
          <w:sz w:val="24"/>
        </w:rPr>
        <w:t>Ayyan Abhisheshan (192411102</w:t>
      </w:r>
      <w:proofErr w:type="gramStart"/>
      <w:r w:rsidR="00BA547A" w:rsidRPr="00BA547A">
        <w:rPr>
          <w:rFonts w:ascii="Times New Roman" w:eastAsia="Arial" w:hAnsi="Times New Roman" w:cs="Times New Roman"/>
          <w:i/>
          <w:sz w:val="24"/>
        </w:rPr>
        <w:t xml:space="preserve">) </w:t>
      </w:r>
      <w:r w:rsidRPr="00BA547A">
        <w:rPr>
          <w:rFonts w:ascii="Times New Roman" w:eastAsia="Arial" w:hAnsi="Times New Roman" w:cs="Times New Roman"/>
          <w:i/>
          <w:sz w:val="24"/>
        </w:rPr>
        <w:t xml:space="preserve"> certify</w:t>
      </w:r>
      <w:proofErr w:type="gramEnd"/>
      <w:r w:rsidRPr="00BA547A">
        <w:rPr>
          <w:rFonts w:ascii="Times New Roman" w:eastAsia="Arial" w:hAnsi="Times New Roman" w:cs="Times New Roman"/>
          <w:i/>
          <w:sz w:val="24"/>
        </w:rPr>
        <w:t xml:space="preserve"> that this submission is my original work and that I have </w:t>
      </w:r>
      <w:proofErr w:type="gramStart"/>
      <w:r w:rsidRPr="00BA547A">
        <w:rPr>
          <w:rFonts w:ascii="Times New Roman" w:eastAsia="Arial" w:hAnsi="Times New Roman" w:cs="Times New Roman"/>
          <w:i/>
          <w:sz w:val="24"/>
        </w:rPr>
        <w:t>adhered  to</w:t>
      </w:r>
      <w:proofErr w:type="gramEnd"/>
      <w:r w:rsidRPr="00BA547A">
        <w:rPr>
          <w:rFonts w:ascii="Times New Roman" w:eastAsia="Arial" w:hAnsi="Times New Roman" w:cs="Times New Roman"/>
          <w:i/>
          <w:sz w:val="24"/>
        </w:rPr>
        <w:t xml:space="preserve"> the guidelines specified for this assessment. </w:t>
      </w:r>
    </w:p>
    <w:p w14:paraId="234D1206" w14:textId="77777777" w:rsidR="00EF1E6B" w:rsidRDefault="0090300F">
      <w:pPr>
        <w:spacing w:after="4" w:line="250" w:lineRule="auto"/>
        <w:ind w:left="-5" w:hanging="10"/>
        <w:rPr>
          <w:rFonts w:ascii="Times New Roman" w:eastAsia="Arial" w:hAnsi="Times New Roman" w:cs="Times New Roman"/>
          <w:i/>
          <w:sz w:val="24"/>
        </w:rPr>
      </w:pPr>
      <w:r w:rsidRPr="00BA547A">
        <w:rPr>
          <w:rFonts w:ascii="Times New Roman" w:eastAsia="Arial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FF832C" w14:textId="77777777" w:rsidR="00BA547A" w:rsidRPr="00BA547A" w:rsidRDefault="00BA547A">
      <w:pPr>
        <w:spacing w:after="4" w:line="250" w:lineRule="auto"/>
        <w:ind w:left="-5" w:hanging="10"/>
        <w:rPr>
          <w:rFonts w:ascii="Times New Roman" w:hAnsi="Times New Roman" w:cs="Times New Roman"/>
          <w:sz w:val="24"/>
        </w:rPr>
      </w:pPr>
    </w:p>
    <w:p w14:paraId="03AA46E4" w14:textId="6FDBE6F6" w:rsidR="00EF1E6B" w:rsidRPr="00BA547A" w:rsidRDefault="0090300F" w:rsidP="00BA547A">
      <w:pPr>
        <w:spacing w:after="0"/>
        <w:rPr>
          <w:rFonts w:ascii="Times New Roman" w:hAnsi="Times New Roman" w:cs="Times New Roman"/>
          <w:b/>
          <w:bCs/>
          <w:i/>
          <w:iCs/>
          <w:sz w:val="24"/>
        </w:rPr>
      </w:pPr>
      <w:r w:rsidRPr="00BA547A">
        <w:rPr>
          <w:rFonts w:ascii="Times New Roman" w:eastAsia="Arial" w:hAnsi="Times New Roman" w:cs="Times New Roman"/>
          <w:b/>
          <w:bCs/>
          <w:i/>
          <w:iCs/>
          <w:sz w:val="24"/>
        </w:rPr>
        <w:t xml:space="preserve"> </w:t>
      </w:r>
      <w:r w:rsidR="00BA547A" w:rsidRPr="00BA547A">
        <w:rPr>
          <w:rFonts w:ascii="Times New Roman" w:hAnsi="Times New Roman" w:cs="Times New Roman"/>
          <w:b/>
          <w:bCs/>
          <w:i/>
          <w:iCs/>
          <w:sz w:val="24"/>
        </w:rPr>
        <w:t xml:space="preserve">Signature of the </w:t>
      </w:r>
      <w:proofErr w:type="spellStart"/>
      <w:proofErr w:type="gramStart"/>
      <w:r w:rsidR="00BA547A" w:rsidRPr="00BA547A">
        <w:rPr>
          <w:rFonts w:ascii="Times New Roman" w:hAnsi="Times New Roman" w:cs="Times New Roman"/>
          <w:b/>
          <w:bCs/>
          <w:i/>
          <w:iCs/>
          <w:sz w:val="24"/>
        </w:rPr>
        <w:t>Students:Ayyan</w:t>
      </w:r>
      <w:proofErr w:type="spellEnd"/>
      <w:proofErr w:type="gramEnd"/>
      <w:r w:rsidR="00BA547A" w:rsidRPr="00BA547A">
        <w:rPr>
          <w:rFonts w:ascii="Times New Roman" w:hAnsi="Times New Roman" w:cs="Times New Roman"/>
          <w:b/>
          <w:bCs/>
          <w:i/>
          <w:iCs/>
          <w:sz w:val="24"/>
        </w:rPr>
        <w:t xml:space="preserve"> Abhisheshan</w:t>
      </w:r>
    </w:p>
    <w:p w14:paraId="366E5033" w14:textId="77777777" w:rsidR="00EF1E6B" w:rsidRPr="00BA547A" w:rsidRDefault="0090300F">
      <w:pPr>
        <w:spacing w:after="0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Cambria" w:hAnsi="Times New Roman" w:cs="Times New Roman"/>
          <w:sz w:val="24"/>
        </w:rPr>
        <w:t xml:space="preserve"> </w:t>
      </w:r>
    </w:p>
    <w:p w14:paraId="06614772" w14:textId="77777777" w:rsidR="00BA547A" w:rsidRPr="00BA547A" w:rsidRDefault="00BA547A" w:rsidP="00BA547A">
      <w:pPr>
        <w:spacing w:after="300"/>
        <w:rPr>
          <w:rFonts w:ascii="Times New Roman" w:hAnsi="Times New Roman" w:cs="Times New Roman"/>
          <w:b/>
          <w:bCs/>
          <w:sz w:val="24"/>
        </w:rPr>
      </w:pPr>
    </w:p>
    <w:p w14:paraId="2F1A50E1" w14:textId="77777777" w:rsidR="00BA547A" w:rsidRDefault="00BA547A" w:rsidP="00BA547A">
      <w:pPr>
        <w:spacing w:after="300"/>
        <w:rPr>
          <w:b/>
          <w:bCs/>
        </w:rPr>
      </w:pPr>
    </w:p>
    <w:p w14:paraId="7A895C40" w14:textId="77777777" w:rsidR="00BA547A" w:rsidRDefault="00BA547A" w:rsidP="00BA547A">
      <w:pPr>
        <w:spacing w:after="300"/>
        <w:rPr>
          <w:b/>
          <w:bCs/>
        </w:rPr>
      </w:pPr>
    </w:p>
    <w:p w14:paraId="0C23F1B0" w14:textId="77777777" w:rsidR="00BA547A" w:rsidRDefault="00BA547A" w:rsidP="00BA547A">
      <w:pPr>
        <w:spacing w:after="300"/>
        <w:rPr>
          <w:b/>
          <w:bCs/>
        </w:rPr>
      </w:pPr>
    </w:p>
    <w:p w14:paraId="278D70EC" w14:textId="77777777" w:rsidR="00BA547A" w:rsidRDefault="00BA547A" w:rsidP="00BA547A">
      <w:pPr>
        <w:spacing w:after="300"/>
        <w:rPr>
          <w:b/>
          <w:bCs/>
        </w:rPr>
      </w:pPr>
    </w:p>
    <w:p w14:paraId="2AF2E214" w14:textId="77777777" w:rsidR="00BA547A" w:rsidRDefault="00BA547A" w:rsidP="00BA547A">
      <w:pPr>
        <w:spacing w:after="300"/>
        <w:rPr>
          <w:b/>
          <w:bCs/>
        </w:rPr>
      </w:pPr>
    </w:p>
    <w:p w14:paraId="01EC6534" w14:textId="7978C0B5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                                                             </w:t>
      </w:r>
      <w:r w:rsidRPr="00BA547A">
        <w:rPr>
          <w:rFonts w:ascii="Times New Roman" w:hAnsi="Times New Roman" w:cs="Times New Roman"/>
          <w:b/>
          <w:bCs/>
          <w:sz w:val="24"/>
        </w:rPr>
        <w:t>ANNEXURE A</w:t>
      </w:r>
    </w:p>
    <w:p w14:paraId="64F32E04" w14:textId="206CDED3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                                   </w:t>
      </w:r>
      <w:r w:rsidRPr="00BA547A">
        <w:rPr>
          <w:rFonts w:ascii="Times New Roman" w:hAnsi="Times New Roman" w:cs="Times New Roman"/>
          <w:b/>
          <w:bCs/>
          <w:sz w:val="24"/>
        </w:rPr>
        <w:t>REVERSE ENGINEERING</w:t>
      </w:r>
    </w:p>
    <w:p w14:paraId="60393D26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1. Machine Learning Techniques for Reverse Engineering</w:t>
      </w:r>
    </w:p>
    <w:p w14:paraId="0EEBC8A7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067D6D16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Machine Learning (ML) techniques can be used in reverse engineering to classify software components, identify programming patterns, detect unusual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, and predict the functionality of unknown code. Supervised, unsupervised, and semi-supervised learning approaches can be applied to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software characteristics.</w:t>
      </w:r>
    </w:p>
    <w:p w14:paraId="14CEA43C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567F50F6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Collect a dataset of source-code samples.</w:t>
      </w:r>
    </w:p>
    <w:p w14:paraId="6D51CBED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Extract relevant code features such as keywords, functions, variables, and control structures.</w:t>
      </w:r>
    </w:p>
    <w:p w14:paraId="760925C6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Apply classification or clustering algorithms.</w:t>
      </w:r>
    </w:p>
    <w:p w14:paraId="57FB25AC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similarities and differences among programs.</w:t>
      </w:r>
    </w:p>
    <w:p w14:paraId="58E1245B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Compare the performance of different ML algorithms.</w:t>
      </w:r>
    </w:p>
    <w:p w14:paraId="503C8DFA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3E1F7E4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evaluate the suitability of different ML algorithms for software reverse-engineering tasks and understand how machine learning can support automated code analysis.</w:t>
      </w:r>
    </w:p>
    <w:p w14:paraId="593BFDB9" w14:textId="0BAD0B3D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6D81882F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2. AI for Source Code Analysis and Program Understanding</w:t>
      </w:r>
    </w:p>
    <w:p w14:paraId="1D52551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7A96D09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Artificial Intelligence (AI) can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large source-code repositories and automatically identify functions, classes, variables, dependencies, and programming patterns. Natural Language Processing (NLP) and Large </w:t>
      </w:r>
      <w:r w:rsidRPr="00BA547A">
        <w:rPr>
          <w:rFonts w:ascii="Times New Roman" w:hAnsi="Times New Roman" w:cs="Times New Roman"/>
          <w:sz w:val="24"/>
        </w:rPr>
        <w:lastRenderedPageBreak/>
        <w:t>Language Models (LLMs) can also convert complex source code into understandable natural-language explanations.</w:t>
      </w:r>
    </w:p>
    <w:p w14:paraId="06CCC8B0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793BB26B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Select a suitable source-code repository.</w:t>
      </w:r>
    </w:p>
    <w:p w14:paraId="0238B2B4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the source code using AI-assisted tools.</w:t>
      </w:r>
    </w:p>
    <w:p w14:paraId="542C525F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Identify important functions, classes, and dependencies.</w:t>
      </w:r>
    </w:p>
    <w:p w14:paraId="4360DC15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Generate natural-language explanations of selected code sections.</w:t>
      </w:r>
    </w:p>
    <w:p w14:paraId="75E7ECBD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Verify the AI-generated explanations against the actual source code.</w:t>
      </w:r>
    </w:p>
    <w:p w14:paraId="5D720A11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7AF90E4E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assess the effectiveness of AI in understanding unfamiliar source code and identify the limitations of AI-generated program explanations.</w:t>
      </w:r>
    </w:p>
    <w:p w14:paraId="3FA6C843" w14:textId="0894DAB0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7C5D8AFA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3. AI-Based Malware Reverse Engineering and Analysis</w:t>
      </w:r>
    </w:p>
    <w:p w14:paraId="2BA9947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23B0F4E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AI can assist security researchers in </w:t>
      </w:r>
      <w:proofErr w:type="spellStart"/>
      <w:r w:rsidRPr="00BA547A">
        <w:rPr>
          <w:rFonts w:ascii="Times New Roman" w:hAnsi="Times New Roman" w:cs="Times New Roman"/>
          <w:sz w:val="24"/>
        </w:rPr>
        <w:t>analyzing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malware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by identifying suspicious code patterns, API calls, strings, functions, and execution characteristics. Students can study the conceptual workflow of AI-assisted malware analysis using </w:t>
      </w:r>
      <w:r w:rsidRPr="00BA547A">
        <w:rPr>
          <w:rFonts w:ascii="Times New Roman" w:hAnsi="Times New Roman" w:cs="Times New Roman"/>
          <w:b/>
          <w:bCs/>
          <w:sz w:val="24"/>
        </w:rPr>
        <w:t>safe, non-executable datasets or publicly available research samples</w:t>
      </w:r>
      <w:r w:rsidRPr="00BA547A">
        <w:rPr>
          <w:rFonts w:ascii="Times New Roman" w:hAnsi="Times New Roman" w:cs="Times New Roman"/>
          <w:sz w:val="24"/>
        </w:rPr>
        <w:t>.</w:t>
      </w:r>
    </w:p>
    <w:p w14:paraId="56AFA4FF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2B59A022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Study publicly available malware-analysis datasets.</w:t>
      </w:r>
    </w:p>
    <w:p w14:paraId="2860F57F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Identify relevant static features such as strings, API calls, and code characteristics.</w:t>
      </w:r>
    </w:p>
    <w:p w14:paraId="2AB6C502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Apply suitable ML classification techniques to safe datasets.</w:t>
      </w:r>
    </w:p>
    <w:p w14:paraId="40B09639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suspicious patterns and classify samples.</w:t>
      </w:r>
    </w:p>
    <w:p w14:paraId="517FE0E6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lastRenderedPageBreak/>
        <w:t>Evaluate the accuracy and performance of the classification approach.</w:t>
      </w:r>
    </w:p>
    <w:p w14:paraId="31E3A961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05E5AF3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understand how AI can support automated malware analysis and evaluate the effectiveness and limitations of machine-learning-based malware classification.</w:t>
      </w:r>
    </w:p>
    <w:p w14:paraId="577F23DF" w14:textId="519635E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439014E0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4. Reverse Engineering of APIs Using AI</w:t>
      </w:r>
    </w:p>
    <w:p w14:paraId="097DC0AD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3855648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APIs may need to be understood when their documentation is incomplete or unavailable. AI can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API requests, responses, source code, and observed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to infer endpoints, parameters, data formats, and relationships. This can help recover and organize API documentation.</w:t>
      </w:r>
    </w:p>
    <w:p w14:paraId="3EFE1A9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354E9EEB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Select a documented, open, or controlled test API.</w:t>
      </w:r>
    </w:p>
    <w:p w14:paraId="24338094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its request and response structure.</w:t>
      </w:r>
    </w:p>
    <w:p w14:paraId="66D8741F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Use AI tools to infer API functionality and relationships.</w:t>
      </w:r>
    </w:p>
    <w:p w14:paraId="18EBB89C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Generate structured API documentation.</w:t>
      </w:r>
    </w:p>
    <w:p w14:paraId="2615E901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Compare the generated documentation with the actual API specification.</w:t>
      </w:r>
    </w:p>
    <w:p w14:paraId="319884E9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432FA54D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assess the usefulness of AI for understanding APIs and recovering documentation. They will also identify differences between AI-generated documentation and the actual API specification.</w:t>
      </w:r>
    </w:p>
    <w:p w14:paraId="15E55FD4" w14:textId="0A9EBFF4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1B9A0E3A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Overall Expected Learning Outcome</w:t>
      </w:r>
    </w:p>
    <w:p w14:paraId="0020821E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After completing the activities in Annexure A, students will be able to:</w:t>
      </w:r>
    </w:p>
    <w:p w14:paraId="7A2C7177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lastRenderedPageBreak/>
        <w:t>Understand the role of AI and ML in reverse engineering.</w:t>
      </w:r>
    </w:p>
    <w:p w14:paraId="1609E7C2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Apply ML techniques to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software characteristics.</w:t>
      </w:r>
    </w:p>
    <w:p w14:paraId="150CB334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Use AI tools for source-code understanding.</w:t>
      </w:r>
    </w:p>
    <w:p w14:paraId="23438E6F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malware safely using non-executable datasets.</w:t>
      </w:r>
    </w:p>
    <w:p w14:paraId="71BC092B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Understand API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and documentation using AI.</w:t>
      </w:r>
    </w:p>
    <w:p w14:paraId="55B8B673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Evaluate the accuracy, usefulness, and limitations of AI-based reverse-engineering techniques.</w:t>
      </w:r>
    </w:p>
    <w:p w14:paraId="383DC5BB" w14:textId="6741ADD5" w:rsidR="00EF1E6B" w:rsidRPr="00BA547A" w:rsidRDefault="00EF1E6B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34D7762B" w14:textId="77777777" w:rsidR="00EF1E6B" w:rsidRPr="00BA547A" w:rsidRDefault="0090300F" w:rsidP="00BA547A">
      <w:pPr>
        <w:spacing w:after="137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Cambria" w:hAnsi="Times New Roman" w:cs="Times New Roman"/>
          <w:color w:val="1F4D78"/>
          <w:sz w:val="24"/>
        </w:rPr>
        <w:t xml:space="preserve"> </w:t>
      </w:r>
    </w:p>
    <w:p w14:paraId="48DD244A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66C60E76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725AE11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B939CEA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8F79593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D31F6B3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60D22A1C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A66263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F197795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F0D86A5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F310A1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D1BC2A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2C82A1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9C3F7D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3C98EA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C3489C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4C56F67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4F7705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691A15" w14:textId="77777777" w:rsidR="00BA547A" w:rsidRDefault="00BA547A">
      <w:pPr>
        <w:spacing w:after="98"/>
        <w:rPr>
          <w:rFonts w:ascii="Arial" w:eastAsia="Arial" w:hAnsi="Arial" w:cs="Arial"/>
          <w:b/>
          <w:sz w:val="24"/>
        </w:rPr>
      </w:pPr>
    </w:p>
    <w:p w14:paraId="3BE57ACD" w14:textId="77777777" w:rsidR="00BA547A" w:rsidRDefault="00BA547A">
      <w:pPr>
        <w:spacing w:after="98"/>
        <w:rPr>
          <w:rFonts w:ascii="Arial" w:eastAsia="Arial" w:hAnsi="Arial" w:cs="Arial"/>
          <w:b/>
          <w:sz w:val="24"/>
        </w:rPr>
      </w:pPr>
    </w:p>
    <w:p w14:paraId="7495C1EC" w14:textId="701A4C13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lastRenderedPageBreak/>
        <w:t xml:space="preserve">RUBRICS FOR CALCULATION </w:t>
      </w:r>
    </w:p>
    <w:p w14:paraId="303D6309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540" w:type="dxa"/>
        <w:tblInd w:w="0" w:type="dxa"/>
        <w:tblCellMar>
          <w:top w:w="47" w:type="dxa"/>
          <w:left w:w="119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620"/>
        <w:gridCol w:w="1380"/>
        <w:gridCol w:w="1860"/>
        <w:gridCol w:w="1900"/>
        <w:gridCol w:w="1980"/>
        <w:gridCol w:w="1800"/>
      </w:tblGrid>
      <w:tr w:rsidR="00EF1E6B" w14:paraId="19E759D5" w14:textId="77777777">
        <w:trPr>
          <w:trHeight w:val="8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D241D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Criteria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F5031" w14:textId="77777777" w:rsidR="00EF1E6B" w:rsidRDefault="0090300F">
            <w:pPr>
              <w:spacing w:after="0"/>
              <w:ind w:left="54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Weightag</w:t>
            </w:r>
            <w:proofErr w:type="spellEnd"/>
          </w:p>
          <w:p w14:paraId="4724319B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FDDED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7441A609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Exemplary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B986A" w14:textId="77777777" w:rsidR="00EF1E6B" w:rsidRDefault="0090300F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2762D8C6" w14:textId="77777777" w:rsidR="00EF1E6B" w:rsidRDefault="0090300F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2FB99" w14:textId="77777777" w:rsidR="00EF1E6B" w:rsidRDefault="0090300F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571AE3FD" w14:textId="77777777" w:rsidR="00EF1E6B" w:rsidRDefault="0090300F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Developing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93EB9" w14:textId="77777777" w:rsidR="00EF1E6B" w:rsidRDefault="0090300F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20D80292" w14:textId="77777777" w:rsidR="00EF1E6B" w:rsidRDefault="0090300F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Beginning </w:t>
            </w:r>
          </w:p>
        </w:tc>
      </w:tr>
      <w:tr w:rsidR="00EF1E6B" w14:paraId="37B513E7" w14:textId="77777777">
        <w:trPr>
          <w:trHeight w:val="120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DFC18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256D1C02" w14:textId="77777777" w:rsidR="00EF1E6B" w:rsidRDefault="0090300F">
            <w:pPr>
              <w:spacing w:after="2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14:paraId="65D832CB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>Accuracy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18D2F" w14:textId="77777777" w:rsidR="00EF1E6B" w:rsidRDefault="0090300F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0C14" w14:textId="77777777" w:rsidR="00EF1E6B" w:rsidRDefault="0090300F">
            <w:pPr>
              <w:spacing w:after="0"/>
              <w:ind w:left="78" w:right="8" w:hanging="60"/>
              <w:jc w:val="center"/>
            </w:pPr>
            <w:r>
              <w:rPr>
                <w:rFonts w:ascii="Arial" w:eastAsia="Arial" w:hAnsi="Arial" w:cs="Arial"/>
                <w:sz w:val="20"/>
              </w:rPr>
              <w:t>Highly accurate, in-depth, and insightful technical explanation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64A76" w14:textId="77777777" w:rsidR="00EF1E6B" w:rsidRDefault="0090300F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with </w:t>
            </w:r>
          </w:p>
          <w:p w14:paraId="076359A0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adequate depth and clarity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210EA" w14:textId="77777777" w:rsidR="00EF1E6B" w:rsidRDefault="0090300F">
            <w:pPr>
              <w:spacing w:after="0" w:line="240" w:lineRule="auto"/>
              <w:ind w:left="207" w:hanging="22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77FFA6EA" w14:textId="77777777" w:rsidR="00EF1E6B" w:rsidRDefault="0090300F">
            <w:pPr>
              <w:spacing w:after="0"/>
              <w:ind w:left="413" w:hanging="272"/>
            </w:pPr>
            <w:r>
              <w:rPr>
                <w:rFonts w:ascii="Arial" w:eastAsia="Arial" w:hAnsi="Arial" w:cs="Arial"/>
                <w:sz w:val="20"/>
              </w:rPr>
              <w:t>limited accuracy and depth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34AE8" w14:textId="77777777" w:rsidR="00EF1E6B" w:rsidRDefault="0090300F">
            <w:pPr>
              <w:spacing w:after="0" w:line="240" w:lineRule="auto"/>
              <w:ind w:left="95" w:hanging="78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</w:p>
          <w:p w14:paraId="6A4D6F56" w14:textId="77777777" w:rsidR="00EF1E6B" w:rsidRDefault="0090300F">
            <w:pPr>
              <w:spacing w:after="0"/>
              <w:ind w:left="267" w:hanging="216"/>
            </w:pPr>
            <w:r>
              <w:rPr>
                <w:rFonts w:ascii="Arial" w:eastAsia="Arial" w:hAnsi="Arial" w:cs="Arial"/>
                <w:sz w:val="20"/>
              </w:rPr>
              <w:t>errors; concepts poorly understood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3247738F" w14:textId="77777777">
        <w:trPr>
          <w:trHeight w:val="13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60B5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  <w:r>
              <w:rPr>
                <w:rFonts w:ascii="Arial" w:eastAsia="Arial" w:hAnsi="Arial" w:cs="Arial"/>
                <w:sz w:val="20"/>
              </w:rPr>
              <w:t>Identification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FC6CA" w14:textId="77777777" w:rsidR="00EF1E6B" w:rsidRDefault="0090300F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9EE5A" w14:textId="77777777" w:rsidR="00EF1E6B" w:rsidRDefault="0090300F">
            <w:pPr>
              <w:spacing w:after="0" w:line="240" w:lineRule="auto"/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</w:p>
          <w:p w14:paraId="4BC9CAA9" w14:textId="77777777" w:rsidR="00EF1E6B" w:rsidRDefault="0090300F">
            <w:pPr>
              <w:spacing w:after="0"/>
              <w:ind w:right="42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177098AD" w14:textId="77777777" w:rsidR="00EF1E6B" w:rsidRDefault="0090300F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and advanced methods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DF22C" w14:textId="77777777" w:rsidR="00EF1E6B" w:rsidRDefault="0090300F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27606D35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engineering approach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A6152" w14:textId="77777777" w:rsidR="00EF1E6B" w:rsidRDefault="0090300F">
            <w:pPr>
              <w:spacing w:after="0" w:line="240" w:lineRule="auto"/>
              <w:ind w:left="217" w:hanging="156"/>
            </w:pPr>
            <w:r>
              <w:rPr>
                <w:rFonts w:ascii="Arial" w:eastAsia="Arial" w:hAnsi="Arial" w:cs="Arial"/>
                <w:sz w:val="20"/>
              </w:rPr>
              <w:t xml:space="preserve">Problem identified but analysis or </w:t>
            </w:r>
          </w:p>
          <w:p w14:paraId="7584632C" w14:textId="77777777" w:rsidR="00EF1E6B" w:rsidRDefault="0090300F">
            <w:pPr>
              <w:spacing w:after="0"/>
              <w:ind w:left="628" w:hanging="439"/>
            </w:pPr>
            <w:r>
              <w:rPr>
                <w:rFonts w:ascii="Arial" w:eastAsia="Arial" w:hAnsi="Arial" w:cs="Arial"/>
                <w:sz w:val="20"/>
              </w:rPr>
              <w:t>methodology is weak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D8DC3" w14:textId="77777777" w:rsidR="00EF1E6B" w:rsidRDefault="0090300F">
            <w:pPr>
              <w:spacing w:after="0" w:line="240" w:lineRule="auto"/>
              <w:ind w:left="332" w:firstLine="67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38945891" w14:textId="77777777" w:rsidR="00EF1E6B" w:rsidRDefault="0090300F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</w:p>
          <w:p w14:paraId="2E168DB7" w14:textId="77777777" w:rsidR="00EF1E6B" w:rsidRDefault="0090300F">
            <w:pPr>
              <w:spacing w:after="0"/>
              <w:ind w:left="43" w:firstLine="178"/>
            </w:pPr>
            <w:r>
              <w:rPr>
                <w:rFonts w:ascii="Arial" w:eastAsia="Arial" w:hAnsi="Arial" w:cs="Arial"/>
                <w:sz w:val="20"/>
              </w:rPr>
              <w:t>incorrect; no logical approach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16D04952" w14:textId="77777777">
        <w:trPr>
          <w:trHeight w:val="12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F2C3" w14:textId="77777777" w:rsidR="00EF1E6B" w:rsidRDefault="0090300F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61D6D" w14:textId="77777777" w:rsidR="00EF1E6B" w:rsidRDefault="0090300F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3985D" w14:textId="77777777" w:rsidR="00EF1E6B" w:rsidRDefault="0090300F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38929B6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data, and highly effective visuals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203C1" w14:textId="77777777" w:rsidR="00EF1E6B" w:rsidRDefault="0090300F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used </w:t>
            </w:r>
          </w:p>
          <w:p w14:paraId="2E26FEBF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with clear visuals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B3FD" w14:textId="77777777" w:rsidR="00EF1E6B" w:rsidRDefault="0090300F">
            <w:pPr>
              <w:spacing w:after="0"/>
              <w:ind w:left="211" w:hanging="211"/>
            </w:pPr>
            <w:r>
              <w:rPr>
                <w:rFonts w:ascii="Arial" w:eastAsia="Arial" w:hAnsi="Arial" w:cs="Arial"/>
                <w:sz w:val="20"/>
              </w:rPr>
              <w:t>Limited use of tools and basic data interpretation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0B925" w14:textId="77777777" w:rsidR="00EF1E6B" w:rsidRDefault="0090300F">
            <w:pPr>
              <w:spacing w:after="0" w:line="240" w:lineRule="auto"/>
              <w:ind w:left="88" w:firstLine="222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</w:p>
          <w:p w14:paraId="761B77CF" w14:textId="77777777" w:rsidR="00EF1E6B" w:rsidRDefault="0090300F">
            <w:pPr>
              <w:spacing w:after="0"/>
              <w:ind w:left="237" w:hanging="122"/>
            </w:pPr>
            <w:r>
              <w:rPr>
                <w:rFonts w:ascii="Arial" w:eastAsia="Arial" w:hAnsi="Arial" w:cs="Arial"/>
                <w:sz w:val="20"/>
              </w:rPr>
              <w:t>tools and data; poor visuals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54A0A702" w14:textId="77777777">
        <w:trPr>
          <w:trHeight w:val="12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991D9" w14:textId="77777777" w:rsidR="00EF1E6B" w:rsidRDefault="0090300F">
            <w:pPr>
              <w:spacing w:after="0"/>
              <w:ind w:right="38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D2179" w14:textId="77777777" w:rsidR="00EF1E6B" w:rsidRDefault="0090300F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A1186" w14:textId="77777777" w:rsidR="00EF1E6B" w:rsidRDefault="0090300F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0DFF111B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audience-focused delivery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000F8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Clear, organized, and professional communication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1DA7F" w14:textId="77777777" w:rsidR="00EF1E6B" w:rsidRDefault="0090300F">
            <w:pPr>
              <w:spacing w:after="0"/>
              <w:ind w:left="157" w:hanging="2"/>
            </w:pPr>
            <w:r>
              <w:rPr>
                <w:rFonts w:ascii="Arial" w:eastAsia="Arial" w:hAnsi="Arial" w:cs="Arial"/>
                <w:sz w:val="20"/>
              </w:rPr>
              <w:t>Understandable but lacks clarity, structure, or confidence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82104" w14:textId="77777777" w:rsidR="00EF1E6B" w:rsidRDefault="0090300F">
            <w:pPr>
              <w:spacing w:after="0" w:line="240" w:lineRule="auto"/>
              <w:ind w:left="199" w:firstLine="361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43775911" w14:textId="77777777" w:rsidR="00EF1E6B" w:rsidRDefault="0090300F">
            <w:pPr>
              <w:spacing w:after="0"/>
              <w:ind w:left="40" w:firstLine="26"/>
            </w:pPr>
            <w:r>
              <w:rPr>
                <w:rFonts w:ascii="Arial" w:eastAsia="Arial" w:hAnsi="Arial" w:cs="Arial"/>
                <w:sz w:val="20"/>
              </w:rPr>
              <w:t>unclear speech, ineffective slides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210953A7" w14:textId="77777777">
        <w:trPr>
          <w:trHeight w:val="13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3DCA8" w14:textId="77777777" w:rsidR="00EF1E6B" w:rsidRDefault="0090300F">
            <w:pPr>
              <w:spacing w:after="0"/>
              <w:ind w:right="27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Professionalis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4E636" w14:textId="77777777" w:rsidR="00EF1E6B" w:rsidRDefault="0090300F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05C89" w14:textId="77777777" w:rsidR="00EF1E6B" w:rsidRDefault="0090300F">
            <w:pPr>
              <w:spacing w:after="0"/>
              <w:ind w:firstLine="57"/>
              <w:jc w:val="center"/>
            </w:pPr>
            <w:r>
              <w:rPr>
                <w:rFonts w:ascii="Arial" w:eastAsia="Arial" w:hAnsi="Arial" w:cs="Arial"/>
                <w:sz w:val="20"/>
              </w:rPr>
              <w:t>Exemplary professionalism, leadership, and ethical awareness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AF971" w14:textId="77777777" w:rsidR="00EF1E6B" w:rsidRDefault="0090300F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5D903FB0" w14:textId="77777777" w:rsidR="00EF1E6B" w:rsidRDefault="0090300F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 team collaboration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82266" w14:textId="77777777" w:rsidR="00EF1E6B" w:rsidRDefault="0090300F">
            <w:pPr>
              <w:spacing w:after="0" w:line="240" w:lineRule="auto"/>
              <w:ind w:left="139" w:firstLine="478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417C6644" w14:textId="77777777" w:rsidR="00EF1E6B" w:rsidRDefault="0090300F">
            <w:pPr>
              <w:spacing w:after="0"/>
              <w:ind w:left="322" w:hanging="39"/>
            </w:pPr>
            <w:r>
              <w:rPr>
                <w:rFonts w:ascii="Arial" w:eastAsia="Arial" w:hAnsi="Arial" w:cs="Arial"/>
                <w:sz w:val="20"/>
              </w:rPr>
              <w:t>uneven team participation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C15EC" w14:textId="77777777" w:rsidR="00EF1E6B" w:rsidRDefault="0090300F">
            <w:pPr>
              <w:spacing w:after="0" w:line="240" w:lineRule="auto"/>
              <w:ind w:left="49" w:firstLine="461"/>
            </w:pPr>
            <w:r>
              <w:rPr>
                <w:rFonts w:ascii="Arial" w:eastAsia="Arial" w:hAnsi="Arial" w:cs="Arial"/>
                <w:sz w:val="20"/>
              </w:rPr>
              <w:t>Lacks professionalism; minimal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991D9B3" w14:textId="77777777" w:rsidR="00EF1E6B" w:rsidRDefault="0090300F">
            <w:pPr>
              <w:spacing w:after="39" w:line="240" w:lineRule="auto"/>
              <w:ind w:left="482" w:hanging="344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2B596F23" w14:textId="77777777" w:rsidR="00EF1E6B" w:rsidRDefault="0090300F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</w:tbl>
    <w:p w14:paraId="7DDB0182" w14:textId="77777777" w:rsidR="00EF1E6B" w:rsidRDefault="0090300F">
      <w:pPr>
        <w:spacing w:after="0"/>
        <w:jc w:val="both"/>
      </w:pPr>
      <w:r>
        <w:rPr>
          <w:rFonts w:ascii="Cambria" w:eastAsia="Cambria" w:hAnsi="Cambria" w:cs="Cambria"/>
          <w:b/>
          <w:sz w:val="24"/>
        </w:rPr>
        <w:t xml:space="preserve"> </w:t>
      </w:r>
    </w:p>
    <w:sectPr w:rsidR="00EF1E6B">
      <w:pgSz w:w="12240" w:h="15840"/>
      <w:pgMar w:top="730" w:right="660" w:bottom="84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3F4"/>
    <w:multiLevelType w:val="multilevel"/>
    <w:tmpl w:val="BFE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F6BA1"/>
    <w:multiLevelType w:val="hybridMultilevel"/>
    <w:tmpl w:val="8A94CB9E"/>
    <w:lvl w:ilvl="0" w:tplc="15ACCA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4A20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40B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0C4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E8B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67F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74B7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C450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98C4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1512EF"/>
    <w:multiLevelType w:val="multilevel"/>
    <w:tmpl w:val="F7B8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B0AF9"/>
    <w:multiLevelType w:val="hybridMultilevel"/>
    <w:tmpl w:val="54640FC0"/>
    <w:lvl w:ilvl="0" w:tplc="B36CD708">
      <w:start w:val="2"/>
      <w:numFmt w:val="decimal"/>
      <w:lvlText w:val="%1.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2E93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947F2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2896D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4FD4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1A07C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0CF5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6D49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ECA1B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3B5113"/>
    <w:multiLevelType w:val="multilevel"/>
    <w:tmpl w:val="F7F4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C305B"/>
    <w:multiLevelType w:val="multilevel"/>
    <w:tmpl w:val="9C0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3E6B5E"/>
    <w:multiLevelType w:val="multilevel"/>
    <w:tmpl w:val="7718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209370">
    <w:abstractNumId w:val="1"/>
  </w:num>
  <w:num w:numId="2" w16cid:durableId="605818990">
    <w:abstractNumId w:val="3"/>
  </w:num>
  <w:num w:numId="3" w16cid:durableId="1665157301">
    <w:abstractNumId w:val="5"/>
  </w:num>
  <w:num w:numId="4" w16cid:durableId="1413351788">
    <w:abstractNumId w:val="0"/>
  </w:num>
  <w:num w:numId="5" w16cid:durableId="1192454787">
    <w:abstractNumId w:val="2"/>
  </w:num>
  <w:num w:numId="6" w16cid:durableId="1184826432">
    <w:abstractNumId w:val="6"/>
  </w:num>
  <w:num w:numId="7" w16cid:durableId="1613979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E6B"/>
    <w:rsid w:val="00151041"/>
    <w:rsid w:val="00854185"/>
    <w:rsid w:val="0090300F"/>
    <w:rsid w:val="00BA547A"/>
    <w:rsid w:val="00EF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C2FF"/>
  <w15:docId w15:val="{9C931373-0F8D-4B0A-B4AD-9B1F3AAB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" w:hanging="10"/>
      <w:jc w:val="center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7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7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CO3-AT3- Reverse Engineering.docx</dc:title>
  <dc:subject/>
  <dc:creator>Abhisheshan Ayyan</dc:creator>
  <cp:keywords/>
  <cp:lastModifiedBy>Abhisheshan Ayyan</cp:lastModifiedBy>
  <cp:revision>2</cp:revision>
  <dcterms:created xsi:type="dcterms:W3CDTF">2026-08-27T04:18:00Z</dcterms:created>
  <dcterms:modified xsi:type="dcterms:W3CDTF">2026-08-27T04:18:00Z</dcterms:modified>
</cp:coreProperties>
</file>