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4DF6" w14:textId="77777777" w:rsidR="00600658" w:rsidRPr="00924E74" w:rsidRDefault="008A4BB8">
      <w:pPr>
        <w:jc w:val="center"/>
        <w:rPr>
          <w:sz w:val="32"/>
          <w:szCs w:val="32"/>
        </w:rPr>
      </w:pPr>
      <w:r w:rsidRPr="00924E74">
        <w:rPr>
          <w:b/>
          <w:sz w:val="32"/>
          <w:szCs w:val="32"/>
        </w:rPr>
        <w:t>SIMATS ENGINEERING</w:t>
      </w:r>
    </w:p>
    <w:p w14:paraId="2C847FBB" w14:textId="77777777" w:rsidR="00600658" w:rsidRDefault="008A4BB8">
      <w:pPr>
        <w:jc w:val="center"/>
        <w:rPr>
          <w:b/>
        </w:rPr>
      </w:pPr>
      <w:r>
        <w:rPr>
          <w:b/>
        </w:rPr>
        <w:t>ASSESSMENT TOOL 3</w:t>
      </w:r>
    </w:p>
    <w:p w14:paraId="0BE5DA95" w14:textId="77777777" w:rsidR="00924E74" w:rsidRDefault="00924E74">
      <w:pPr>
        <w:jc w:val="center"/>
      </w:pPr>
    </w:p>
    <w:p w14:paraId="0CAF683B" w14:textId="5FB393C0" w:rsidR="00600658" w:rsidRDefault="008A4BB8">
      <w:r>
        <w:t>COURSE NAME: Artificial Intelligence</w:t>
      </w:r>
      <w:r w:rsidR="00924E74">
        <w:t xml:space="preserve">                                                  </w:t>
      </w:r>
      <w:r>
        <w:t>COURSE CODE: CSA17</w:t>
      </w:r>
    </w:p>
    <w:p w14:paraId="5996BDE0" w14:textId="77777777" w:rsidR="00924E74" w:rsidRDefault="00924E74"/>
    <w:p w14:paraId="403E6198" w14:textId="77777777" w:rsidR="00600658" w:rsidRDefault="008A4BB8">
      <w:pPr>
        <w:rPr>
          <w:b/>
        </w:rPr>
      </w:pPr>
      <w:r>
        <w:rPr>
          <w:b/>
        </w:rPr>
        <w:t>COURSE OUTCOME COVERED</w:t>
      </w:r>
    </w:p>
    <w:p w14:paraId="0512F87F" w14:textId="77777777" w:rsidR="00924E74" w:rsidRDefault="00924E74"/>
    <w:p w14:paraId="3432ECF8" w14:textId="77777777" w:rsidR="00600658" w:rsidRDefault="008A4BB8">
      <w:r>
        <w:t>CO4: Implement machine learning techniques including decision tree algorithms, reinforcement learning, and build models for classification and decision-making. (BL3)</w:t>
      </w:r>
    </w:p>
    <w:p w14:paraId="060B99BC" w14:textId="77777777" w:rsidR="00924E74" w:rsidRDefault="008A4BB8">
      <w:r>
        <w:t>Assessment Tool Weightage: 50%</w:t>
      </w:r>
      <w:r w:rsidR="00924E74">
        <w:t xml:space="preserve">                                                         </w:t>
      </w:r>
      <w:r>
        <w:t>Duration: 1 hour</w:t>
      </w:r>
    </w:p>
    <w:p w14:paraId="0D9B0C61" w14:textId="430B3255" w:rsidR="00600658" w:rsidRDefault="008A4BB8">
      <w:r>
        <w:t>Questions: 4</w:t>
      </w:r>
      <w:r w:rsidR="00924E74">
        <w:t xml:space="preserve">                                    </w:t>
      </w:r>
      <w:r w:rsidR="003146A3">
        <w:t xml:space="preserve">                                                        </w:t>
      </w:r>
      <w:r>
        <w:t>Total Marks: 40</w:t>
      </w:r>
    </w:p>
    <w:p w14:paraId="10368F47" w14:textId="77777777" w:rsidR="00600658" w:rsidRDefault="00600658"/>
    <w:p w14:paraId="18234673" w14:textId="77777777" w:rsidR="00600658" w:rsidRDefault="008A4BB8">
      <w:pPr>
        <w:jc w:val="center"/>
      </w:pPr>
      <w:r>
        <w:rPr>
          <w:b/>
        </w:rPr>
        <w:t>ANNEXURE A</w:t>
      </w:r>
    </w:p>
    <w:p w14:paraId="1C527156" w14:textId="77777777" w:rsidR="00600658" w:rsidRDefault="008A4BB8">
      <w:pPr>
        <w:jc w:val="center"/>
      </w:pPr>
      <w:r>
        <w:rPr>
          <w:b/>
        </w:rPr>
        <w:t>ARTICLE REVIEW</w:t>
      </w:r>
    </w:p>
    <w:p w14:paraId="21D2B5A1" w14:textId="77777777" w:rsidR="00600658" w:rsidRDefault="008A4BB8">
      <w:r>
        <w:rPr>
          <w:b/>
        </w:rPr>
        <w:t>CODE OF CONDUCT</w:t>
      </w:r>
    </w:p>
    <w:p w14:paraId="2B8E9C9C" w14:textId="1A69D60F" w:rsidR="00600658" w:rsidRDefault="008A4BB8">
      <w:r>
        <w:t xml:space="preserve">I </w:t>
      </w:r>
      <w:r w:rsidR="003146A3">
        <w:t xml:space="preserve">Ayyan Abhisheshan (192411102) </w:t>
      </w:r>
      <w:r>
        <w:t>certify that this submission is my original work and that I have adhered to the guidelines specified for this assessment.</w:t>
      </w:r>
    </w:p>
    <w:p w14:paraId="191ACC37" w14:textId="77777777" w:rsidR="00600658" w:rsidRDefault="008A4BB8">
      <w:r>
        <w:t>I understand that any violation of academic integrity rules will result in disciplinary action.</w:t>
      </w:r>
    </w:p>
    <w:p w14:paraId="34190EA8" w14:textId="513366A5" w:rsidR="00600658" w:rsidRPr="00E97AC7" w:rsidRDefault="008A4BB8">
      <w:pPr>
        <w:rPr>
          <w:b/>
          <w:bCs/>
        </w:rPr>
      </w:pPr>
      <w:r w:rsidRPr="00E97AC7">
        <w:rPr>
          <w:b/>
          <w:bCs/>
        </w:rPr>
        <w:t xml:space="preserve">Signature of the student: </w:t>
      </w:r>
      <w:r w:rsidR="003146A3" w:rsidRPr="00E97AC7">
        <w:rPr>
          <w:b/>
          <w:bCs/>
        </w:rPr>
        <w:t xml:space="preserve">Ayyan </w:t>
      </w:r>
      <w:r w:rsidR="00E97AC7" w:rsidRPr="00E97AC7">
        <w:rPr>
          <w:b/>
          <w:bCs/>
        </w:rPr>
        <w:t>Abhisheshan</w:t>
      </w:r>
    </w:p>
    <w:p w14:paraId="4054111B" w14:textId="77777777" w:rsidR="00600658" w:rsidRDefault="00600658"/>
    <w:p w14:paraId="74211CFC" w14:textId="77777777" w:rsidR="00600658" w:rsidRDefault="008A4BB8">
      <w:r>
        <w:rPr>
          <w:b/>
        </w:rPr>
        <w:t>INSTRUCTIONS</w:t>
      </w:r>
    </w:p>
    <w:p w14:paraId="3561EA21" w14:textId="77777777" w:rsidR="00600658" w:rsidRDefault="008A4BB8">
      <w:r>
        <w:t>Select any ONE peer-reviewed research article (published after 2019) from IEEE Xplore, Springer, Elsevier, or ACM Digital Library related to any of the following topics: Inductive Learning, Decision Trees, Statistical Learning Methods (Naïve Bayes / Logistic Regression / SVM), or Reinforcement Learning applications.</w:t>
      </w:r>
    </w:p>
    <w:p w14:paraId="085FD420" w14:textId="77777777" w:rsidR="00600658" w:rsidRDefault="008A4BB8">
      <w:r>
        <w:t>Submit: (i) Article citation details (ii) PDF or valid DOI link (iii) Written review as per the tasks below.</w:t>
      </w:r>
    </w:p>
    <w:p w14:paraId="5F5984D3" w14:textId="77777777" w:rsidR="00600658" w:rsidRDefault="00600658"/>
    <w:p w14:paraId="08496B25" w14:textId="77777777" w:rsidR="00600658" w:rsidRDefault="008A4BB8">
      <w:r>
        <w:rPr>
          <w:b/>
        </w:rPr>
        <w:t>TASK 1: ARTICLE SUMMARY</w:t>
      </w:r>
    </w:p>
    <w:p w14:paraId="03A031C7" w14:textId="77777777" w:rsidR="00600658" w:rsidRDefault="008A4BB8">
      <w:r>
        <w:t>(a) Provide the full citation of the article (Author(s), Title, Journal/Conference, Year, DOI). State the domain/application area and the specific ML problem addressed.</w:t>
      </w:r>
    </w:p>
    <w:p w14:paraId="33A24FC6" w14:textId="77777777" w:rsidR="00600658" w:rsidRDefault="008A4BB8">
      <w:r>
        <w:t>(b) Summarise the key objective of the article in your own words (150–200 words). Clearly state the research gap the authors identified and how they proposed to fill it.</w:t>
      </w:r>
    </w:p>
    <w:p w14:paraId="74DB2669" w14:textId="77777777" w:rsidR="00600658" w:rsidRDefault="00600658"/>
    <w:p w14:paraId="165D6EED" w14:textId="77777777" w:rsidR="00600658" w:rsidRDefault="008A4BB8">
      <w:r>
        <w:rPr>
          <w:b/>
        </w:rPr>
        <w:t>TASK 2: METHODOLOGY ANALYSIS</w:t>
      </w:r>
    </w:p>
    <w:p w14:paraId="1975396A" w14:textId="77777777" w:rsidR="00600658" w:rsidRDefault="008A4BB8">
      <w:r>
        <w:t>(a) Explain the ML technique(s) used in the article (e.g., Decision Tree variant, RL algorithm, Statistical model). Describe the dataset used—size, features, source, and how it was prepared.</w:t>
      </w:r>
    </w:p>
    <w:p w14:paraId="41285DA4" w14:textId="77777777" w:rsidR="00600658" w:rsidRDefault="008A4BB8">
      <w:r>
        <w:t>(b) Map the technique to CO 4 topics (Inductive Learning / Decision Trees / Statistical Learning / RL). Identify one methodological strength and one limitation in the authors' approach.</w:t>
      </w:r>
    </w:p>
    <w:p w14:paraId="449D3704" w14:textId="77777777" w:rsidR="00600658" w:rsidRDefault="00600658"/>
    <w:p w14:paraId="5E547782" w14:textId="77777777" w:rsidR="00600658" w:rsidRDefault="008A4BB8">
      <w:r>
        <w:rPr>
          <w:b/>
        </w:rPr>
        <w:t>TASK 3: RESULTS &amp; CRITICAL EVALUATION</w:t>
      </w:r>
    </w:p>
    <w:p w14:paraId="69799502" w14:textId="77777777" w:rsidR="00600658" w:rsidRDefault="008A4BB8">
      <w:r>
        <w:t>(a) Report the key results (accuracy, F1-Score, AUC-ROC, reward convergence, etc.) as presented by the authors. Create a comparative table if multiple models are benchmarked.</w:t>
      </w:r>
    </w:p>
    <w:p w14:paraId="7856654F" w14:textId="77777777" w:rsidR="00600658" w:rsidRDefault="008A4BB8">
      <w:r>
        <w:t>(b) Critically evaluate the results: Are the reported metrics realistic? Are there potential biases (dataset, evaluation protocol)? What additional experiments would strengthen the findings?</w:t>
      </w:r>
    </w:p>
    <w:p w14:paraId="25798402" w14:textId="77777777" w:rsidR="00600658" w:rsidRDefault="008A4BB8">
      <w:r>
        <w:t>(c) Discuss real-world applicability: Where can this technique be deployed? What are the challenges in scaling the solution to industry (data availability, compute, ethical issues)?</w:t>
      </w:r>
    </w:p>
    <w:p w14:paraId="41CA0164" w14:textId="77777777" w:rsidR="00600658" w:rsidRDefault="00600658"/>
    <w:p w14:paraId="7DA429CC" w14:textId="77777777" w:rsidR="00600658" w:rsidRDefault="008A4BB8">
      <w:r>
        <w:rPr>
          <w:b/>
        </w:rPr>
        <w:t>TASK 4: REFLECTION &amp; LEARNING OUTCOME</w:t>
      </w:r>
    </w:p>
    <w:p w14:paraId="1DE47A76" w14:textId="77777777" w:rsidR="00600658" w:rsidRDefault="008A4BB8">
      <w:r>
        <w:t>(a) State three key insights you gained from reading the article that deepen your understanding of CO 4 topics. Connect each insight to a specific concept from the course syllabus.</w:t>
      </w:r>
    </w:p>
    <w:p w14:paraId="613AC460" w14:textId="77777777" w:rsidR="00600658" w:rsidRDefault="008A4BB8">
      <w:r>
        <w:t>(b) If you were to extend this research, propose one novel experiment or enhancement (different dataset / improved algorithm / new application domain). Justify its feasibility and expected impact.</w:t>
      </w:r>
    </w:p>
    <w:p w14:paraId="268C89F7" w14:textId="77777777" w:rsidR="00600658" w:rsidRDefault="00600658"/>
    <w:p w14:paraId="7895A291" w14:textId="77777777" w:rsidR="00600658" w:rsidRDefault="008A4BB8">
      <w:pPr>
        <w:jc w:val="center"/>
      </w:pPr>
      <w:r>
        <w:rPr>
          <w:b/>
        </w:rPr>
        <w:t>RUBRICS FOR CALCULATION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600658" w14:paraId="15776109" w14:textId="77777777">
        <w:trPr>
          <w:jc w:val="center"/>
        </w:trPr>
        <w:tc>
          <w:tcPr>
            <w:tcW w:w="1656" w:type="dxa"/>
          </w:tcPr>
          <w:p w14:paraId="1F8A8CB7" w14:textId="77777777" w:rsidR="00600658" w:rsidRDefault="008A4BB8">
            <w:r>
              <w:rPr>
                <w:b/>
              </w:rPr>
              <w:t>Criteria</w:t>
            </w:r>
          </w:p>
        </w:tc>
        <w:tc>
          <w:tcPr>
            <w:tcW w:w="1656" w:type="dxa"/>
          </w:tcPr>
          <w:p w14:paraId="2144FBA9" w14:textId="77777777" w:rsidR="00600658" w:rsidRDefault="008A4BB8">
            <w:r>
              <w:rPr>
                <w:b/>
              </w:rPr>
              <w:t>Weightage (%)</w:t>
            </w:r>
          </w:p>
        </w:tc>
        <w:tc>
          <w:tcPr>
            <w:tcW w:w="1656" w:type="dxa"/>
          </w:tcPr>
          <w:p w14:paraId="6E773831" w14:textId="77777777" w:rsidR="00600658" w:rsidRDefault="008A4BB8">
            <w:r>
              <w:rPr>
                <w:b/>
              </w:rPr>
              <w:t>Level 4 (Exemplary)</w:t>
            </w:r>
          </w:p>
        </w:tc>
        <w:tc>
          <w:tcPr>
            <w:tcW w:w="1656" w:type="dxa"/>
          </w:tcPr>
          <w:p w14:paraId="6EB399AC" w14:textId="77777777" w:rsidR="00600658" w:rsidRDefault="008A4BB8">
            <w:r>
              <w:rPr>
                <w:b/>
              </w:rPr>
              <w:t>Level 3 (Proficient)</w:t>
            </w:r>
          </w:p>
        </w:tc>
        <w:tc>
          <w:tcPr>
            <w:tcW w:w="1656" w:type="dxa"/>
          </w:tcPr>
          <w:p w14:paraId="7B1B4EA5" w14:textId="77777777" w:rsidR="00600658" w:rsidRDefault="008A4BB8">
            <w:r>
              <w:rPr>
                <w:b/>
              </w:rPr>
              <w:t>Level 2 (Developing)</w:t>
            </w:r>
          </w:p>
        </w:tc>
        <w:tc>
          <w:tcPr>
            <w:tcW w:w="1656" w:type="dxa"/>
          </w:tcPr>
          <w:p w14:paraId="61A5172F" w14:textId="77777777" w:rsidR="00600658" w:rsidRDefault="008A4BB8">
            <w:r>
              <w:rPr>
                <w:b/>
              </w:rPr>
              <w:t>Level 1 (Beginning)</w:t>
            </w:r>
          </w:p>
        </w:tc>
      </w:tr>
      <w:tr w:rsidR="00600658" w14:paraId="7182319C" w14:textId="77777777">
        <w:trPr>
          <w:jc w:val="center"/>
        </w:trPr>
        <w:tc>
          <w:tcPr>
            <w:tcW w:w="1656" w:type="dxa"/>
            <w:vAlign w:val="center"/>
          </w:tcPr>
          <w:p w14:paraId="1FD24C85" w14:textId="77777777" w:rsidR="00600658" w:rsidRDefault="008A4BB8">
            <w:r>
              <w:t>Understanding of Article</w:t>
            </w:r>
          </w:p>
        </w:tc>
        <w:tc>
          <w:tcPr>
            <w:tcW w:w="1656" w:type="dxa"/>
            <w:vAlign w:val="center"/>
          </w:tcPr>
          <w:p w14:paraId="61CE5146" w14:textId="77777777" w:rsidR="00600658" w:rsidRDefault="008A4BB8">
            <w:r>
              <w:t>20%</w:t>
            </w:r>
          </w:p>
        </w:tc>
        <w:tc>
          <w:tcPr>
            <w:tcW w:w="1656" w:type="dxa"/>
            <w:vAlign w:val="center"/>
          </w:tcPr>
          <w:p w14:paraId="4310C4CB" w14:textId="77777777" w:rsidR="00600658" w:rsidRDefault="008A4BB8">
            <w:r>
              <w:t>Demonstrates clear and in-depth understanding of the article’s purpose, concepts, and arguments</w:t>
            </w:r>
          </w:p>
        </w:tc>
        <w:tc>
          <w:tcPr>
            <w:tcW w:w="1656" w:type="dxa"/>
            <w:vAlign w:val="center"/>
          </w:tcPr>
          <w:p w14:paraId="755A7BD4" w14:textId="77777777" w:rsidR="00600658" w:rsidRDefault="008A4BB8">
            <w:r>
              <w:t>Shows good understanding with minor gaps</w:t>
            </w:r>
          </w:p>
        </w:tc>
        <w:tc>
          <w:tcPr>
            <w:tcW w:w="1656" w:type="dxa"/>
            <w:vAlign w:val="center"/>
          </w:tcPr>
          <w:p w14:paraId="2B4D7D49" w14:textId="77777777" w:rsidR="00600658" w:rsidRDefault="008A4BB8">
            <w:r>
              <w:t>Partial understanding; misses key ideas</w:t>
            </w:r>
          </w:p>
        </w:tc>
        <w:tc>
          <w:tcPr>
            <w:tcW w:w="1656" w:type="dxa"/>
            <w:vAlign w:val="center"/>
          </w:tcPr>
          <w:p w14:paraId="56CC2A5E" w14:textId="77777777" w:rsidR="00600658" w:rsidRDefault="008A4BB8">
            <w:r>
              <w:t>Lacks understanding of the article</w:t>
            </w:r>
          </w:p>
        </w:tc>
      </w:tr>
      <w:tr w:rsidR="00600658" w14:paraId="2BA8FC32" w14:textId="77777777">
        <w:trPr>
          <w:jc w:val="center"/>
        </w:trPr>
        <w:tc>
          <w:tcPr>
            <w:tcW w:w="1656" w:type="dxa"/>
            <w:vAlign w:val="center"/>
          </w:tcPr>
          <w:p w14:paraId="2AB6293B" w14:textId="77777777" w:rsidR="00600658" w:rsidRDefault="008A4BB8">
            <w:r>
              <w:t>Summary</w:t>
            </w:r>
          </w:p>
        </w:tc>
        <w:tc>
          <w:tcPr>
            <w:tcW w:w="1656" w:type="dxa"/>
            <w:vAlign w:val="center"/>
          </w:tcPr>
          <w:p w14:paraId="29588424" w14:textId="77777777" w:rsidR="00600658" w:rsidRDefault="008A4BB8">
            <w:r>
              <w:t>20%</w:t>
            </w:r>
          </w:p>
        </w:tc>
        <w:tc>
          <w:tcPr>
            <w:tcW w:w="1656" w:type="dxa"/>
            <w:vAlign w:val="center"/>
          </w:tcPr>
          <w:p w14:paraId="43D22C66" w14:textId="77777777" w:rsidR="00600658" w:rsidRDefault="008A4BB8">
            <w:r>
              <w:t xml:space="preserve">Provides </w:t>
            </w:r>
            <w:r>
              <w:lastRenderedPageBreak/>
              <w:t>concise and accurate summary highlighting all key points</w:t>
            </w:r>
          </w:p>
        </w:tc>
        <w:tc>
          <w:tcPr>
            <w:tcW w:w="1656" w:type="dxa"/>
            <w:vAlign w:val="center"/>
          </w:tcPr>
          <w:p w14:paraId="70FE1E4B" w14:textId="77777777" w:rsidR="00600658" w:rsidRDefault="008A4BB8">
            <w:r>
              <w:lastRenderedPageBreak/>
              <w:t xml:space="preserve">Covers most </w:t>
            </w:r>
            <w:r>
              <w:lastRenderedPageBreak/>
              <w:t>key points with minor omissions</w:t>
            </w:r>
          </w:p>
        </w:tc>
        <w:tc>
          <w:tcPr>
            <w:tcW w:w="1656" w:type="dxa"/>
            <w:vAlign w:val="center"/>
          </w:tcPr>
          <w:p w14:paraId="5FDD09E5" w14:textId="77777777" w:rsidR="00600658" w:rsidRDefault="008A4BB8">
            <w:r>
              <w:lastRenderedPageBreak/>
              <w:t xml:space="preserve">Incomplete or </w:t>
            </w:r>
            <w:r>
              <w:lastRenderedPageBreak/>
              <w:t>partially accurate summary</w:t>
            </w:r>
          </w:p>
        </w:tc>
        <w:tc>
          <w:tcPr>
            <w:tcW w:w="1656" w:type="dxa"/>
            <w:vAlign w:val="center"/>
          </w:tcPr>
          <w:p w14:paraId="3DD190B3" w14:textId="77777777" w:rsidR="00600658" w:rsidRDefault="008A4BB8">
            <w:r>
              <w:lastRenderedPageBreak/>
              <w:t xml:space="preserve">Poor or </w:t>
            </w:r>
            <w:r>
              <w:lastRenderedPageBreak/>
              <w:t>incorrect summary</w:t>
            </w:r>
          </w:p>
        </w:tc>
      </w:tr>
      <w:tr w:rsidR="00600658" w14:paraId="5FDB1367" w14:textId="77777777">
        <w:trPr>
          <w:jc w:val="center"/>
        </w:trPr>
        <w:tc>
          <w:tcPr>
            <w:tcW w:w="1656" w:type="dxa"/>
            <w:vAlign w:val="center"/>
          </w:tcPr>
          <w:p w14:paraId="0CDFC37D" w14:textId="77777777" w:rsidR="00600658" w:rsidRDefault="008A4BB8">
            <w:r>
              <w:lastRenderedPageBreak/>
              <w:t>Critical Analysis</w:t>
            </w:r>
          </w:p>
        </w:tc>
        <w:tc>
          <w:tcPr>
            <w:tcW w:w="1656" w:type="dxa"/>
            <w:vAlign w:val="center"/>
          </w:tcPr>
          <w:p w14:paraId="7F5B4429" w14:textId="77777777" w:rsidR="00600658" w:rsidRDefault="008A4BB8">
            <w:r>
              <w:t>25%</w:t>
            </w:r>
          </w:p>
        </w:tc>
        <w:tc>
          <w:tcPr>
            <w:tcW w:w="1656" w:type="dxa"/>
            <w:vAlign w:val="center"/>
          </w:tcPr>
          <w:p w14:paraId="6B52CA1C" w14:textId="77777777" w:rsidR="00600658" w:rsidRDefault="008A4BB8">
            <w:r>
              <w:t>Provides insightful critique with strong reasoning and evaluation</w:t>
            </w:r>
          </w:p>
        </w:tc>
        <w:tc>
          <w:tcPr>
            <w:tcW w:w="1656" w:type="dxa"/>
            <w:vAlign w:val="center"/>
          </w:tcPr>
          <w:p w14:paraId="62207FB1" w14:textId="77777777" w:rsidR="00600658" w:rsidRDefault="008A4BB8">
            <w:r>
              <w:t>Provides reasonable analysis with some justification</w:t>
            </w:r>
          </w:p>
        </w:tc>
        <w:tc>
          <w:tcPr>
            <w:tcW w:w="1656" w:type="dxa"/>
            <w:vAlign w:val="center"/>
          </w:tcPr>
          <w:p w14:paraId="13CF9C52" w14:textId="77777777" w:rsidR="00600658" w:rsidRDefault="008A4BB8">
            <w:r>
              <w:t>Superficial analysis; limited evaluation</w:t>
            </w:r>
          </w:p>
        </w:tc>
        <w:tc>
          <w:tcPr>
            <w:tcW w:w="1656" w:type="dxa"/>
            <w:vAlign w:val="center"/>
          </w:tcPr>
          <w:p w14:paraId="1EACA24D" w14:textId="77777777" w:rsidR="00600658" w:rsidRDefault="008A4BB8">
            <w:r>
              <w:t>No meaningful analysis</w:t>
            </w:r>
          </w:p>
        </w:tc>
      </w:tr>
      <w:tr w:rsidR="00600658" w14:paraId="28F7F45D" w14:textId="77777777">
        <w:trPr>
          <w:jc w:val="center"/>
        </w:trPr>
        <w:tc>
          <w:tcPr>
            <w:tcW w:w="1656" w:type="dxa"/>
            <w:vAlign w:val="center"/>
          </w:tcPr>
          <w:p w14:paraId="72842F6E" w14:textId="77777777" w:rsidR="00600658" w:rsidRDefault="008A4BB8">
            <w:r>
              <w:t>Use of Evidence</w:t>
            </w:r>
          </w:p>
        </w:tc>
        <w:tc>
          <w:tcPr>
            <w:tcW w:w="1656" w:type="dxa"/>
            <w:vAlign w:val="center"/>
          </w:tcPr>
          <w:p w14:paraId="541C8712" w14:textId="77777777" w:rsidR="00600658" w:rsidRDefault="008A4BB8">
            <w:r>
              <w:t>15%</w:t>
            </w:r>
          </w:p>
        </w:tc>
        <w:tc>
          <w:tcPr>
            <w:tcW w:w="1656" w:type="dxa"/>
            <w:vAlign w:val="center"/>
          </w:tcPr>
          <w:p w14:paraId="65769DF8" w14:textId="77777777" w:rsidR="00600658" w:rsidRDefault="008A4BB8">
            <w:r>
              <w:t>Effectively uses examples, data, or references to support review</w:t>
            </w:r>
          </w:p>
        </w:tc>
        <w:tc>
          <w:tcPr>
            <w:tcW w:w="1656" w:type="dxa"/>
            <w:vAlign w:val="center"/>
          </w:tcPr>
          <w:p w14:paraId="12972A88" w14:textId="77777777" w:rsidR="00600658" w:rsidRDefault="008A4BB8">
            <w:r>
              <w:t>Uses some supporting evidence with minor gaps</w:t>
            </w:r>
          </w:p>
        </w:tc>
        <w:tc>
          <w:tcPr>
            <w:tcW w:w="1656" w:type="dxa"/>
            <w:vAlign w:val="center"/>
          </w:tcPr>
          <w:p w14:paraId="4C476B69" w14:textId="77777777" w:rsidR="00600658" w:rsidRDefault="008A4BB8">
            <w:r>
              <w:t>Limited or weak supporting evidence</w:t>
            </w:r>
          </w:p>
        </w:tc>
        <w:tc>
          <w:tcPr>
            <w:tcW w:w="1656" w:type="dxa"/>
            <w:vAlign w:val="center"/>
          </w:tcPr>
          <w:p w14:paraId="6AF08A56" w14:textId="77777777" w:rsidR="00600658" w:rsidRDefault="008A4BB8">
            <w:r>
              <w:t>No supporting evidence provided</w:t>
            </w:r>
          </w:p>
        </w:tc>
      </w:tr>
      <w:tr w:rsidR="00600658" w14:paraId="5C158B71" w14:textId="77777777">
        <w:trPr>
          <w:jc w:val="center"/>
        </w:trPr>
        <w:tc>
          <w:tcPr>
            <w:tcW w:w="1656" w:type="dxa"/>
            <w:vAlign w:val="center"/>
          </w:tcPr>
          <w:p w14:paraId="4B6655A6" w14:textId="77777777" w:rsidR="00600658" w:rsidRDefault="008A4BB8">
            <w:r>
              <w:t>Organization</w:t>
            </w:r>
          </w:p>
        </w:tc>
        <w:tc>
          <w:tcPr>
            <w:tcW w:w="1656" w:type="dxa"/>
            <w:vAlign w:val="center"/>
          </w:tcPr>
          <w:p w14:paraId="2FF08E2F" w14:textId="77777777" w:rsidR="00600658" w:rsidRDefault="008A4BB8">
            <w:r>
              <w:t>20%</w:t>
            </w:r>
          </w:p>
        </w:tc>
        <w:tc>
          <w:tcPr>
            <w:tcW w:w="1656" w:type="dxa"/>
            <w:vAlign w:val="center"/>
          </w:tcPr>
          <w:p w14:paraId="3A8B627D" w14:textId="77777777" w:rsidR="00600658" w:rsidRDefault="008A4BB8">
            <w:r>
              <w:t>Well-structured, clear, and coherent writing with proper language and flow</w:t>
            </w:r>
          </w:p>
        </w:tc>
        <w:tc>
          <w:tcPr>
            <w:tcW w:w="1656" w:type="dxa"/>
            <w:vAlign w:val="center"/>
          </w:tcPr>
          <w:p w14:paraId="104E1ED8" w14:textId="77777777" w:rsidR="00600658" w:rsidRDefault="008A4BB8">
            <w:r>
              <w:t>Generally clear with minor issues</w:t>
            </w:r>
          </w:p>
        </w:tc>
        <w:tc>
          <w:tcPr>
            <w:tcW w:w="1656" w:type="dxa"/>
            <w:vAlign w:val="center"/>
          </w:tcPr>
          <w:p w14:paraId="2001F83F" w14:textId="77777777" w:rsidR="00600658" w:rsidRDefault="008A4BB8">
            <w:r>
              <w:t>Poor organization; lacks clarity</w:t>
            </w:r>
          </w:p>
        </w:tc>
        <w:tc>
          <w:tcPr>
            <w:tcW w:w="1656" w:type="dxa"/>
            <w:vAlign w:val="center"/>
          </w:tcPr>
          <w:p w14:paraId="069D5013" w14:textId="77777777" w:rsidR="00600658" w:rsidRDefault="008A4BB8">
            <w:r>
              <w:t>Disorganized and difficult to understand</w:t>
            </w:r>
          </w:p>
        </w:tc>
      </w:tr>
    </w:tbl>
    <w:p w14:paraId="6F3CE52B" w14:textId="77777777" w:rsidR="008A4BB8" w:rsidRDefault="008A4BB8"/>
    <w:sectPr w:rsidR="008A4BB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225554">
    <w:abstractNumId w:val="8"/>
  </w:num>
  <w:num w:numId="2" w16cid:durableId="1838109837">
    <w:abstractNumId w:val="6"/>
  </w:num>
  <w:num w:numId="3" w16cid:durableId="485972375">
    <w:abstractNumId w:val="5"/>
  </w:num>
  <w:num w:numId="4" w16cid:durableId="392899614">
    <w:abstractNumId w:val="4"/>
  </w:num>
  <w:num w:numId="5" w16cid:durableId="1456019669">
    <w:abstractNumId w:val="7"/>
  </w:num>
  <w:num w:numId="6" w16cid:durableId="272976909">
    <w:abstractNumId w:val="3"/>
  </w:num>
  <w:num w:numId="7" w16cid:durableId="693459119">
    <w:abstractNumId w:val="2"/>
  </w:num>
  <w:num w:numId="8" w16cid:durableId="1101680660">
    <w:abstractNumId w:val="1"/>
  </w:num>
  <w:num w:numId="9" w16cid:durableId="192298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6A3"/>
    <w:rsid w:val="00326F90"/>
    <w:rsid w:val="00600658"/>
    <w:rsid w:val="007A3035"/>
    <w:rsid w:val="008A4BB8"/>
    <w:rsid w:val="00924E74"/>
    <w:rsid w:val="00AA1D8D"/>
    <w:rsid w:val="00B47730"/>
    <w:rsid w:val="00CB0664"/>
    <w:rsid w:val="00E97A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B6BDE6C-C4BF-44F5-BF09-50C67C960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Abhisheshan Ayyan</cp:lastModifiedBy>
  <cp:revision>4</cp:revision>
  <dcterms:created xsi:type="dcterms:W3CDTF">2013-12-23T23:15:00Z</dcterms:created>
  <dcterms:modified xsi:type="dcterms:W3CDTF">2026-08-22T05:19:00Z</dcterms:modified>
  <cp:category/>
</cp:coreProperties>
</file>