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BBDF" w14:textId="0B6798BA" w:rsidR="00ED3649" w:rsidRPr="006A75BB" w:rsidRDefault="006A75BB" w:rsidP="004E169F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               </w:t>
      </w:r>
      <w:r w:rsidR="00ED3649" w:rsidRPr="006A75BB">
        <w:rPr>
          <w:rFonts w:ascii="Times New Roman" w:hAnsi="Times New Roman" w:cs="Times New Roman"/>
          <w:color w:val="auto"/>
          <w:sz w:val="36"/>
          <w:szCs w:val="36"/>
        </w:rPr>
        <w:t>CO1</w:t>
      </w:r>
      <w:r w:rsidR="00AA1435" w:rsidRPr="006A75BB">
        <w:rPr>
          <w:rFonts w:ascii="Times New Roman" w:hAnsi="Times New Roman" w:cs="Times New Roman"/>
          <w:color w:val="auto"/>
          <w:sz w:val="36"/>
          <w:szCs w:val="36"/>
        </w:rPr>
        <w:t>-</w:t>
      </w:r>
      <w:r w:rsidR="00ED3649" w:rsidRPr="006A75BB">
        <w:rPr>
          <w:rFonts w:ascii="Times New Roman" w:hAnsi="Times New Roman" w:cs="Times New Roman"/>
          <w:color w:val="auto"/>
          <w:sz w:val="36"/>
          <w:szCs w:val="36"/>
        </w:rPr>
        <w:t>AT</w:t>
      </w:r>
      <w:r w:rsidR="001D5543">
        <w:rPr>
          <w:rFonts w:ascii="Times New Roman" w:hAnsi="Times New Roman" w:cs="Times New Roman"/>
          <w:color w:val="auto"/>
          <w:sz w:val="36"/>
          <w:szCs w:val="36"/>
        </w:rPr>
        <w:t>1</w:t>
      </w:r>
      <w:r w:rsidR="00AF0000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="00FE6F09" w:rsidRPr="006A75BB">
        <w:rPr>
          <w:rFonts w:ascii="Times New Roman" w:hAnsi="Times New Roman" w:cs="Times New Roman"/>
          <w:color w:val="auto"/>
          <w:sz w:val="36"/>
          <w:szCs w:val="36"/>
        </w:rPr>
        <w:t>-</w:t>
      </w:r>
      <w:r w:rsidR="00AF0000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="00FE6F09" w:rsidRPr="006A75BB">
        <w:rPr>
          <w:rFonts w:ascii="Times New Roman" w:hAnsi="Times New Roman" w:cs="Times New Roman"/>
          <w:color w:val="auto"/>
          <w:sz w:val="36"/>
          <w:szCs w:val="36"/>
        </w:rPr>
        <w:t>Case Study</w:t>
      </w:r>
      <w:r w:rsidR="00464E1C" w:rsidRPr="006A75BB">
        <w:rPr>
          <w:rFonts w:ascii="Times New Roman" w:hAnsi="Times New Roman" w:cs="Times New Roman"/>
          <w:color w:val="auto"/>
          <w:sz w:val="36"/>
          <w:szCs w:val="36"/>
        </w:rPr>
        <w:t xml:space="preserve"> Analysis Report</w:t>
      </w:r>
    </w:p>
    <w:p w14:paraId="7F31D4F8" w14:textId="30230044" w:rsidR="003959B3" w:rsidRPr="00C330F6" w:rsidRDefault="006A75BB" w:rsidP="00395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0F6">
        <w:rPr>
          <w:rFonts w:ascii="Times New Roman" w:hAnsi="Times New Roman" w:cs="Times New Roman"/>
          <w:b/>
          <w:bCs/>
          <w:sz w:val="28"/>
          <w:szCs w:val="28"/>
        </w:rPr>
        <w:t xml:space="preserve">     Problem Statement</w:t>
      </w:r>
      <w:r w:rsidR="00C330F6" w:rsidRPr="00C330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30F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C330F6" w:rsidRPr="00C330F6">
        <w:rPr>
          <w:rFonts w:ascii="Times New Roman" w:hAnsi="Times New Roman" w:cs="Times New Roman"/>
          <w:b/>
          <w:bCs/>
          <w:sz w:val="28"/>
          <w:szCs w:val="28"/>
        </w:rPr>
        <w:t>Smart Aquaculture Farm Management System</w:t>
      </w:r>
    </w:p>
    <w:p w14:paraId="4111784A" w14:textId="18DA7652" w:rsidR="003959B3" w:rsidRPr="004C7847" w:rsidRDefault="000A04F4" w:rsidP="003959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959B3" w:rsidRPr="004C7847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3959B3" w:rsidRPr="004C7847">
        <w:rPr>
          <w:rFonts w:ascii="Times New Roman" w:hAnsi="Times New Roman" w:cs="Times New Roman"/>
          <w:sz w:val="28"/>
          <w:szCs w:val="28"/>
        </w:rPr>
        <w:t>Ayyan Abhisheshan</w:t>
      </w:r>
      <w:r w:rsidR="00C330F6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30F6" w:rsidRPr="003A57F6">
        <w:rPr>
          <w:rFonts w:ascii="Times New Roman" w:hAnsi="Times New Roman" w:cs="Times New Roman"/>
          <w:b/>
          <w:bCs/>
          <w:sz w:val="28"/>
          <w:szCs w:val="28"/>
        </w:rPr>
        <w:t>SLOT</w:t>
      </w:r>
      <w:r w:rsidR="003A57F6">
        <w:rPr>
          <w:rFonts w:ascii="Times New Roman" w:hAnsi="Times New Roman" w:cs="Times New Roman"/>
          <w:sz w:val="28"/>
          <w:szCs w:val="28"/>
        </w:rPr>
        <w:t>:D</w:t>
      </w:r>
    </w:p>
    <w:p w14:paraId="00D42E59" w14:textId="3DC6A653" w:rsidR="00ED3649" w:rsidRPr="003A57F6" w:rsidRDefault="000A04F4" w:rsidP="003A57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D77755" w:rsidRPr="004C7847">
        <w:rPr>
          <w:rFonts w:ascii="Times New Roman" w:hAnsi="Times New Roman" w:cs="Times New Roman"/>
          <w:b/>
          <w:bCs/>
          <w:sz w:val="28"/>
          <w:szCs w:val="28"/>
        </w:rPr>
        <w:t xml:space="preserve">Reg no: </w:t>
      </w:r>
      <w:r w:rsidR="00D77755" w:rsidRPr="004C7847">
        <w:rPr>
          <w:rFonts w:ascii="Times New Roman" w:hAnsi="Times New Roman" w:cs="Times New Roman"/>
          <w:sz w:val="28"/>
          <w:szCs w:val="28"/>
        </w:rPr>
        <w:t>192411102</w:t>
      </w:r>
      <w:r w:rsidR="00C330F6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D77755" w:rsidRPr="004C7847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gramStart"/>
      <w:r w:rsidR="00D77755" w:rsidRPr="004C7847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D77755" w:rsidRPr="004C7847">
        <w:rPr>
          <w:rFonts w:ascii="Times New Roman" w:hAnsi="Times New Roman" w:cs="Times New Roman"/>
          <w:sz w:val="28"/>
          <w:szCs w:val="28"/>
        </w:rPr>
        <w:t>CSA</w:t>
      </w:r>
      <w:proofErr w:type="gramEnd"/>
      <w:r w:rsidR="00D77755" w:rsidRPr="004C7847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4AA8CF5A" w14:textId="781EE9AE" w:rsidR="00032755" w:rsidRPr="004C7847" w:rsidRDefault="005460A1" w:rsidP="004E169F">
      <w:pPr>
        <w:pStyle w:val="Heading1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br/>
        <w:t>Smart Aquaculture Farm Management System</w:t>
      </w:r>
    </w:p>
    <w:p w14:paraId="4927826A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7C435C">
        <w:rPr>
          <w:rFonts w:ascii="Times New Roman" w:hAnsi="Times New Roman" w:cs="Times New Roman"/>
          <w:b/>
          <w:sz w:val="24"/>
          <w:szCs w:val="24"/>
        </w:rPr>
        <w:t>Objectives</w:t>
      </w:r>
      <w:r w:rsidRPr="004E169F">
        <w:rPr>
          <w:rFonts w:ascii="Times New Roman" w:hAnsi="Times New Roman" w:cs="Times New Roman"/>
          <w:b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t>1. Monitor water quality</w:t>
      </w:r>
      <w:r w:rsidRPr="004C7847">
        <w:rPr>
          <w:rFonts w:ascii="Times New Roman" w:hAnsi="Times New Roman" w:cs="Times New Roman"/>
          <w:sz w:val="24"/>
          <w:szCs w:val="24"/>
        </w:rPr>
        <w:br/>
        <w:t>2. Optimize feeding schedules</w:t>
      </w:r>
      <w:r w:rsidRPr="004C7847">
        <w:rPr>
          <w:rFonts w:ascii="Times New Roman" w:hAnsi="Times New Roman" w:cs="Times New Roman"/>
          <w:sz w:val="24"/>
          <w:szCs w:val="24"/>
        </w:rPr>
        <w:br/>
        <w:t>3. Predict disease outbreaks</w:t>
      </w:r>
      <w:r w:rsidRPr="004C7847">
        <w:rPr>
          <w:rFonts w:ascii="Times New Roman" w:hAnsi="Times New Roman" w:cs="Times New Roman"/>
          <w:sz w:val="24"/>
          <w:szCs w:val="24"/>
        </w:rPr>
        <w:br/>
        <w:t>4. Track fish growth</w:t>
      </w:r>
      <w:r w:rsidRPr="004C7847">
        <w:rPr>
          <w:rFonts w:ascii="Times New Roman" w:hAnsi="Times New Roman" w:cs="Times New Roman"/>
          <w:sz w:val="24"/>
          <w:szCs w:val="24"/>
        </w:rPr>
        <w:br/>
        <w:t>5. Manage farm operations</w:t>
      </w:r>
      <w:r w:rsidRPr="004C7847">
        <w:rPr>
          <w:rFonts w:ascii="Times New Roman" w:hAnsi="Times New Roman" w:cs="Times New Roman"/>
          <w:sz w:val="24"/>
          <w:szCs w:val="24"/>
        </w:rPr>
        <w:br/>
        <w:t>6. Generate production reports</w:t>
      </w:r>
      <w:r w:rsidRPr="004C7847">
        <w:rPr>
          <w:rFonts w:ascii="Times New Roman" w:hAnsi="Times New Roman" w:cs="Times New Roman"/>
          <w:sz w:val="24"/>
          <w:szCs w:val="24"/>
        </w:rPr>
        <w:br/>
      </w:r>
    </w:p>
    <w:p w14:paraId="0BC30ABB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1. Understand the Problem Statement</w:t>
      </w:r>
    </w:p>
    <w:p w14:paraId="547F62D4" w14:textId="77777777" w:rsidR="00032755" w:rsidRPr="004E169F" w:rsidRDefault="005460A1" w:rsidP="004E169F">
      <w:pPr>
        <w:rPr>
          <w:rFonts w:ascii="Times New Roman" w:hAnsi="Times New Roman" w:cs="Times New Roman"/>
        </w:rPr>
      </w:pPr>
      <w:r w:rsidRPr="004C7847">
        <w:rPr>
          <w:rFonts w:ascii="Times New Roman" w:hAnsi="Times New Roman" w:cs="Times New Roman"/>
          <w:sz w:val="24"/>
          <w:szCs w:val="24"/>
        </w:rPr>
        <w:t>Problem: Traditional fish farming relies on manual monitoring, causing poor water quality management, delayed disease detection, inefficient feeding, and inaccurate production records.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Objectives: Improve monitoring, automate feeding decisions, predict diseases, track growth, manage operations, and generate reports.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Scope: Covers sensor-based monitoring, analytics, feeding management, fish growth tracking, reporting, and user management for aquaculture farms</w:t>
      </w:r>
      <w:r w:rsidRPr="004E169F">
        <w:rPr>
          <w:rFonts w:ascii="Times New Roman" w:hAnsi="Times New Roman" w:cs="Times New Roman"/>
        </w:rPr>
        <w:t>.</w:t>
      </w:r>
    </w:p>
    <w:p w14:paraId="35FF3004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2. Stakeholder Analysis</w:t>
      </w:r>
    </w:p>
    <w:p w14:paraId="19E1CA7E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4C7847">
        <w:rPr>
          <w:rFonts w:ascii="Times New Roman" w:hAnsi="Times New Roman" w:cs="Times New Roman"/>
          <w:sz w:val="24"/>
          <w:szCs w:val="24"/>
        </w:rPr>
        <w:t>Stakeholders: Farm Owner, Farm Manager, Workers, Veterinarian, Customers, Government Authorities.</w:t>
      </w:r>
      <w:r w:rsidRPr="004C7847">
        <w:rPr>
          <w:rFonts w:ascii="Times New Roman" w:hAnsi="Times New Roman" w:cs="Times New Roman"/>
          <w:sz w:val="24"/>
          <w:szCs w:val="24"/>
        </w:rPr>
        <w:br/>
        <w:t>Roles: Owners oversee operations; managers monitor the system; workers feed and maintain ponds; veterinarians diagnose diseases; customers receive quality products; authorities verify compliance.</w:t>
      </w:r>
      <w:r w:rsidRPr="004C7847">
        <w:rPr>
          <w:rFonts w:ascii="Times New Roman" w:hAnsi="Times New Roman" w:cs="Times New Roman"/>
          <w:sz w:val="24"/>
          <w:szCs w:val="24"/>
        </w:rPr>
        <w:br/>
        <w:t>Challenges: Manual records, water quality fluctuations, feed wastage, disease outbreaks, and production uncertainty.</w:t>
      </w:r>
    </w:p>
    <w:p w14:paraId="062210BB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lastRenderedPageBreak/>
        <w:t>3. Current System Analysis</w:t>
      </w:r>
    </w:p>
    <w:p w14:paraId="63E877F3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4C7847">
        <w:rPr>
          <w:rFonts w:ascii="Times New Roman" w:hAnsi="Times New Roman" w:cs="Times New Roman"/>
          <w:sz w:val="24"/>
          <w:szCs w:val="24"/>
        </w:rPr>
        <w:t>Existing system is mostly manual using notebooks and visual inspection.</w:t>
      </w:r>
      <w:r w:rsidRPr="004C7847">
        <w:rPr>
          <w:rFonts w:ascii="Times New Roman" w:hAnsi="Times New Roman" w:cs="Times New Roman"/>
          <w:sz w:val="24"/>
          <w:szCs w:val="24"/>
        </w:rPr>
        <w:br/>
        <w:t>Strengths: Low initial cost and simple operation.</w:t>
      </w:r>
      <w:r w:rsidRPr="004C7847">
        <w:rPr>
          <w:rFonts w:ascii="Times New Roman" w:hAnsi="Times New Roman" w:cs="Times New Roman"/>
          <w:sz w:val="24"/>
          <w:szCs w:val="24"/>
        </w:rPr>
        <w:br/>
        <w:t>Limitations: Human error, delayed decisions, inaccurate records, poor prediction capability.</w:t>
      </w:r>
      <w:r w:rsidRPr="004C7847">
        <w:rPr>
          <w:rFonts w:ascii="Times New Roman" w:hAnsi="Times New Roman" w:cs="Times New Roman"/>
          <w:sz w:val="24"/>
          <w:szCs w:val="24"/>
        </w:rPr>
        <w:br/>
        <w:t>Gaps: No real-time monitoring, automation, analytics, or centralized reporting.</w:t>
      </w:r>
    </w:p>
    <w:p w14:paraId="684E90F2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4. Proposed Software Solution</w:t>
      </w:r>
    </w:p>
    <w:p w14:paraId="291B94CB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4C7847">
        <w:rPr>
          <w:rFonts w:ascii="Times New Roman" w:hAnsi="Times New Roman" w:cs="Times New Roman"/>
          <w:sz w:val="24"/>
          <w:szCs w:val="24"/>
        </w:rPr>
        <w:t>Modules:</w:t>
      </w:r>
      <w:r w:rsidRPr="004C7847">
        <w:rPr>
          <w:rFonts w:ascii="Times New Roman" w:hAnsi="Times New Roman" w:cs="Times New Roman"/>
          <w:sz w:val="24"/>
          <w:szCs w:val="24"/>
        </w:rPr>
        <w:br/>
        <w:t>• User Management</w:t>
      </w:r>
      <w:r w:rsidRPr="004C7847">
        <w:rPr>
          <w:rFonts w:ascii="Times New Roman" w:hAnsi="Times New Roman" w:cs="Times New Roman"/>
          <w:sz w:val="24"/>
          <w:szCs w:val="24"/>
        </w:rPr>
        <w:br/>
        <w:t>• Water Quality Monitoring</w:t>
      </w:r>
      <w:r w:rsidRPr="004C7847">
        <w:rPr>
          <w:rFonts w:ascii="Times New Roman" w:hAnsi="Times New Roman" w:cs="Times New Roman"/>
          <w:sz w:val="24"/>
          <w:szCs w:val="24"/>
        </w:rPr>
        <w:br/>
        <w:t>• Smart Feeding Scheduler</w:t>
      </w:r>
      <w:r w:rsidRPr="004C7847">
        <w:rPr>
          <w:rFonts w:ascii="Times New Roman" w:hAnsi="Times New Roman" w:cs="Times New Roman"/>
          <w:sz w:val="24"/>
          <w:szCs w:val="24"/>
        </w:rPr>
        <w:br/>
        <w:t>• Disease Prediction</w:t>
      </w:r>
      <w:r w:rsidRPr="004C7847">
        <w:rPr>
          <w:rFonts w:ascii="Times New Roman" w:hAnsi="Times New Roman" w:cs="Times New Roman"/>
          <w:sz w:val="24"/>
          <w:szCs w:val="24"/>
        </w:rPr>
        <w:br/>
        <w:t>• Fish Growth Tracking</w:t>
      </w:r>
      <w:r w:rsidRPr="004C7847">
        <w:rPr>
          <w:rFonts w:ascii="Times New Roman" w:hAnsi="Times New Roman" w:cs="Times New Roman"/>
          <w:sz w:val="24"/>
          <w:szCs w:val="24"/>
        </w:rPr>
        <w:br/>
        <w:t>• Farm Operations</w:t>
      </w:r>
      <w:r w:rsidRPr="004C7847">
        <w:rPr>
          <w:rFonts w:ascii="Times New Roman" w:hAnsi="Times New Roman" w:cs="Times New Roman"/>
          <w:sz w:val="24"/>
          <w:szCs w:val="24"/>
        </w:rPr>
        <w:br/>
        <w:t>• Reports &amp; Dashboard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Functional Requirements:</w:t>
      </w:r>
      <w:r w:rsidRPr="004C7847">
        <w:rPr>
          <w:rFonts w:ascii="Times New Roman" w:hAnsi="Times New Roman" w:cs="Times New Roman"/>
          <w:sz w:val="24"/>
          <w:szCs w:val="24"/>
        </w:rPr>
        <w:br/>
        <w:t>• Collect sensor data</w:t>
      </w:r>
      <w:r w:rsidRPr="004C7847">
        <w:rPr>
          <w:rFonts w:ascii="Times New Roman" w:hAnsi="Times New Roman" w:cs="Times New Roman"/>
          <w:sz w:val="24"/>
          <w:szCs w:val="24"/>
        </w:rPr>
        <w:br/>
        <w:t>• Monitor pH, temperature, oxygen</w:t>
      </w:r>
      <w:r w:rsidRPr="004C7847">
        <w:rPr>
          <w:rFonts w:ascii="Times New Roman" w:hAnsi="Times New Roman" w:cs="Times New Roman"/>
          <w:sz w:val="24"/>
          <w:szCs w:val="24"/>
        </w:rPr>
        <w:br/>
        <w:t>• Schedule feeding</w:t>
      </w:r>
      <w:r w:rsidRPr="004C7847">
        <w:rPr>
          <w:rFonts w:ascii="Times New Roman" w:hAnsi="Times New Roman" w:cs="Times New Roman"/>
          <w:sz w:val="24"/>
          <w:szCs w:val="24"/>
        </w:rPr>
        <w:br/>
        <w:t>• Predict diseases</w:t>
      </w:r>
      <w:r w:rsidRPr="004C7847">
        <w:rPr>
          <w:rFonts w:ascii="Times New Roman" w:hAnsi="Times New Roman" w:cs="Times New Roman"/>
          <w:sz w:val="24"/>
          <w:szCs w:val="24"/>
        </w:rPr>
        <w:br/>
        <w:t>• Generate reports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Non-functional Requirements:</w:t>
      </w:r>
      <w:r w:rsidRPr="004C7847">
        <w:rPr>
          <w:rFonts w:ascii="Times New Roman" w:hAnsi="Times New Roman" w:cs="Times New Roman"/>
          <w:sz w:val="24"/>
          <w:szCs w:val="24"/>
        </w:rPr>
        <w:br/>
        <w:t>Performance, Security, Reliability, Scalability, Maintainability, Usability.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Software Engineering Principles:</w:t>
      </w:r>
      <w:r w:rsidRPr="004C7847">
        <w:rPr>
          <w:rFonts w:ascii="Times New Roman" w:hAnsi="Times New Roman" w:cs="Times New Roman"/>
          <w:sz w:val="24"/>
          <w:szCs w:val="24"/>
        </w:rPr>
        <w:br/>
        <w:t>Modularity through separate modules, scalability using cloud/database support, maintainability through layered architecture, reliability via backups and alerts, usability with dashboards, and security using authentication and encryption.</w:t>
      </w:r>
    </w:p>
    <w:p w14:paraId="2227F369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5. SDLC / Framework Justification</w:t>
      </w:r>
    </w:p>
    <w:p w14:paraId="71B1B771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4C7847">
        <w:rPr>
          <w:rFonts w:ascii="Times New Roman" w:hAnsi="Times New Roman" w:cs="Times New Roman"/>
          <w:sz w:val="24"/>
          <w:szCs w:val="24"/>
        </w:rPr>
        <w:t>Chosen Model: Agile Scrum.</w:t>
      </w:r>
      <w:r w:rsidRPr="004C7847">
        <w:rPr>
          <w:rFonts w:ascii="Times New Roman" w:hAnsi="Times New Roman" w:cs="Times New Roman"/>
          <w:sz w:val="24"/>
          <w:szCs w:val="24"/>
        </w:rPr>
        <w:br/>
        <w:t>Justification: Requirements may evolve with farmer feedback. Agile supports iterative development, frequent testing, quick feature updates, continuous stakeholder involvement, and easier maintenance.</w:t>
      </w:r>
    </w:p>
    <w:p w14:paraId="49D76203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6. Expected Outcomes and Limitations</w:t>
      </w:r>
    </w:p>
    <w:p w14:paraId="66D7DF95" w14:textId="77777777" w:rsidR="00032755" w:rsidRPr="004E169F" w:rsidRDefault="005460A1" w:rsidP="004E169F">
      <w:pPr>
        <w:rPr>
          <w:rFonts w:ascii="Times New Roman" w:hAnsi="Times New Roman" w:cs="Times New Roman"/>
        </w:rPr>
      </w:pPr>
      <w:r w:rsidRPr="004C7847">
        <w:rPr>
          <w:rFonts w:ascii="Times New Roman" w:hAnsi="Times New Roman" w:cs="Times New Roman"/>
          <w:sz w:val="24"/>
          <w:szCs w:val="24"/>
        </w:rPr>
        <w:t>Benefits:</w:t>
      </w:r>
      <w:r w:rsidRPr="004C7847">
        <w:rPr>
          <w:rFonts w:ascii="Times New Roman" w:hAnsi="Times New Roman" w:cs="Times New Roman"/>
          <w:sz w:val="24"/>
          <w:szCs w:val="24"/>
        </w:rPr>
        <w:br/>
        <w:t>• Improved fish survival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lastRenderedPageBreak/>
        <w:t>• Higher production yield</w:t>
      </w:r>
      <w:r w:rsidRPr="004C7847">
        <w:rPr>
          <w:rFonts w:ascii="Times New Roman" w:hAnsi="Times New Roman" w:cs="Times New Roman"/>
          <w:sz w:val="24"/>
          <w:szCs w:val="24"/>
        </w:rPr>
        <w:br/>
        <w:t>• Reduced feed wastage</w:t>
      </w:r>
      <w:r w:rsidRPr="004C7847">
        <w:rPr>
          <w:rFonts w:ascii="Times New Roman" w:hAnsi="Times New Roman" w:cs="Times New Roman"/>
          <w:sz w:val="24"/>
          <w:szCs w:val="24"/>
        </w:rPr>
        <w:br/>
        <w:t>• Early disease detection</w:t>
      </w:r>
      <w:r w:rsidRPr="004C7847">
        <w:rPr>
          <w:rFonts w:ascii="Times New Roman" w:hAnsi="Times New Roman" w:cs="Times New Roman"/>
          <w:sz w:val="24"/>
          <w:szCs w:val="24"/>
        </w:rPr>
        <w:br/>
        <w:t>• Better profitability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Addresses Challenges:</w:t>
      </w:r>
      <w:r w:rsidRPr="004C7847">
        <w:rPr>
          <w:rFonts w:ascii="Times New Roman" w:hAnsi="Times New Roman" w:cs="Times New Roman"/>
          <w:sz w:val="24"/>
          <w:szCs w:val="24"/>
        </w:rPr>
        <w:br/>
        <w:t>Real-time monitoring, automated decisions, accurate records, predictive analytics.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Limitations:</w:t>
      </w:r>
      <w:r w:rsidRPr="004C7847">
        <w:rPr>
          <w:rFonts w:ascii="Times New Roman" w:hAnsi="Times New Roman" w:cs="Times New Roman"/>
          <w:sz w:val="24"/>
          <w:szCs w:val="24"/>
        </w:rPr>
        <w:br/>
        <w:t>Initial hardware cost, internet dependency, sensor maintenance, user training.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Future Enhancements:</w:t>
      </w:r>
      <w:r w:rsidRPr="004C7847">
        <w:rPr>
          <w:rFonts w:ascii="Times New Roman" w:hAnsi="Times New Roman" w:cs="Times New Roman"/>
          <w:sz w:val="24"/>
          <w:szCs w:val="24"/>
        </w:rPr>
        <w:br/>
        <w:t>AI-based yield prediction, drone monitoring, mobile app, IoT expansion, blockchain traceability</w:t>
      </w:r>
      <w:r w:rsidRPr="004E169F">
        <w:rPr>
          <w:rFonts w:ascii="Times New Roman" w:hAnsi="Times New Roman" w:cs="Times New Roman"/>
        </w:rPr>
        <w:t>.</w:t>
      </w:r>
    </w:p>
    <w:p w14:paraId="02A956D0" w14:textId="77777777" w:rsidR="00032755" w:rsidRPr="004E169F" w:rsidRDefault="005460A1" w:rsidP="004E169F">
      <w:pPr>
        <w:pStyle w:val="Heading2"/>
        <w:rPr>
          <w:rFonts w:ascii="Times New Roman" w:hAnsi="Times New Roman" w:cs="Times New Roman"/>
        </w:rPr>
      </w:pPr>
      <w:r w:rsidRPr="004C7847">
        <w:rPr>
          <w:rFonts w:ascii="Times New Roman" w:hAnsi="Times New Roman" w:cs="Times New Roman"/>
          <w:color w:val="auto"/>
        </w:rPr>
        <w:t>Conclusion</w:t>
      </w:r>
    </w:p>
    <w:p w14:paraId="35740A75" w14:textId="77777777" w:rsidR="00032755" w:rsidRPr="004E169F" w:rsidRDefault="005460A1" w:rsidP="004E169F">
      <w:pPr>
        <w:rPr>
          <w:rFonts w:ascii="Times New Roman" w:hAnsi="Times New Roman" w:cs="Times New Roman"/>
        </w:rPr>
      </w:pPr>
      <w:r w:rsidRPr="004C7847">
        <w:rPr>
          <w:rFonts w:ascii="Times New Roman" w:hAnsi="Times New Roman" w:cs="Times New Roman"/>
          <w:sz w:val="24"/>
          <w:szCs w:val="24"/>
        </w:rPr>
        <w:t>The Smart Aquaculture Farm Management System improves productivity, sustainability, and profitability by integrating IoT, analytics, and software engineering principles into fish farming</w:t>
      </w:r>
      <w:r w:rsidRPr="004E169F">
        <w:rPr>
          <w:rFonts w:ascii="Times New Roman" w:hAnsi="Times New Roman" w:cs="Times New Roman"/>
        </w:rPr>
        <w:t>.</w:t>
      </w:r>
    </w:p>
    <w:sectPr w:rsidR="00032755" w:rsidRPr="004E1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837754">
    <w:abstractNumId w:val="8"/>
  </w:num>
  <w:num w:numId="2" w16cid:durableId="210389599">
    <w:abstractNumId w:val="6"/>
  </w:num>
  <w:num w:numId="3" w16cid:durableId="1798838651">
    <w:abstractNumId w:val="5"/>
  </w:num>
  <w:num w:numId="4" w16cid:durableId="216942212">
    <w:abstractNumId w:val="4"/>
  </w:num>
  <w:num w:numId="5" w16cid:durableId="536624809">
    <w:abstractNumId w:val="7"/>
  </w:num>
  <w:num w:numId="6" w16cid:durableId="423376994">
    <w:abstractNumId w:val="3"/>
  </w:num>
  <w:num w:numId="7" w16cid:durableId="503009187">
    <w:abstractNumId w:val="2"/>
  </w:num>
  <w:num w:numId="8" w16cid:durableId="1989701329">
    <w:abstractNumId w:val="1"/>
  </w:num>
  <w:num w:numId="9" w16cid:durableId="173443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755"/>
    <w:rsid w:val="00034616"/>
    <w:rsid w:val="0006063C"/>
    <w:rsid w:val="000A04F4"/>
    <w:rsid w:val="000E4F11"/>
    <w:rsid w:val="0015074B"/>
    <w:rsid w:val="001D5543"/>
    <w:rsid w:val="00280643"/>
    <w:rsid w:val="0029639D"/>
    <w:rsid w:val="00326F90"/>
    <w:rsid w:val="003347E8"/>
    <w:rsid w:val="003959B3"/>
    <w:rsid w:val="003A57F6"/>
    <w:rsid w:val="00464E1C"/>
    <w:rsid w:val="004C7847"/>
    <w:rsid w:val="004E169F"/>
    <w:rsid w:val="00502561"/>
    <w:rsid w:val="005460A1"/>
    <w:rsid w:val="00574471"/>
    <w:rsid w:val="006A75BB"/>
    <w:rsid w:val="007C435C"/>
    <w:rsid w:val="00910EBD"/>
    <w:rsid w:val="00A1231F"/>
    <w:rsid w:val="00AA1435"/>
    <w:rsid w:val="00AA1D8D"/>
    <w:rsid w:val="00AF0000"/>
    <w:rsid w:val="00B47730"/>
    <w:rsid w:val="00B60907"/>
    <w:rsid w:val="00C17C8C"/>
    <w:rsid w:val="00C330F6"/>
    <w:rsid w:val="00CB0664"/>
    <w:rsid w:val="00D77755"/>
    <w:rsid w:val="00ED3649"/>
    <w:rsid w:val="00FC693F"/>
    <w:rsid w:val="00FE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F62C8"/>
  <w14:defaultImageDpi w14:val="300"/>
  <w15:docId w15:val="{EF52FC79-7E37-7245-A811-A245A83C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Abhisheshan Ayyan</cp:lastModifiedBy>
  <cp:revision>4</cp:revision>
  <dcterms:created xsi:type="dcterms:W3CDTF">2026-07-28T06:23:00Z</dcterms:created>
  <dcterms:modified xsi:type="dcterms:W3CDTF">2026-07-30T08:05:00Z</dcterms:modified>
  <cp:category/>
</cp:coreProperties>
</file>