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Демон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Запустить, показать строку процесса-демона после выполнения команды 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ps -ajx.</w:t>
      </w:r>
    </w:p>
    <w:p w:rsidR="007C6A13" w:rsidRPr="007C6A13" w:rsidRDefault="007C6A13" w:rsidP="007C6A1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сa :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ab/>
        <w:t>процессы, связанные с текущим терминалом, а также процессы других пользователей;</w:t>
      </w:r>
    </w:p>
    <w:p w:rsidR="007C6A13" w:rsidRPr="007C6A13" w:rsidRDefault="007C6A13" w:rsidP="007C6A1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x : процессы, отсоединенные от терминала.</w:t>
      </w:r>
    </w:p>
    <w:p w:rsidR="007C6A13" w:rsidRPr="007C6A13" w:rsidRDefault="007C6A13" w:rsidP="007C6A1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j: Print information associated with the following keywords: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user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pid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ppid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pgid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sess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jobc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state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tt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time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and </w:t>
      </w:r>
      <w:r w:rsidRPr="007C6A13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command</w:t>
      </w:r>
      <w:r w:rsidRPr="007C6A1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//в некоторых системах: ps ajx без дефиса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Вопросы: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Что значат состояния Ss Sl? 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S - interruptible sleep (waiting for an event to complete)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s - is a session leader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l - is multi-threaded (using CLONE_THREAD, like NPTL pthreads do)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L - has pages locked into memory (for real-time and custom IO)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(подробнее: &gt;man ps)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Рассказать правила и показать, где в коде они применены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-----------------------------------------------------------------------------------------------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Открыть метод demonize в коде и рассказать 6 правил программирования процессов-демонов: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вызвать umask для сброса маски создания файлов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маска наследуется и может маскировать биты прав доступа (запись, чтение)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вызвать fork() и завершить предка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чтобы командная оболочка думала, что команда была выполнена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чтобы новый процесс гарантированно не был лидером группы, что позволит вызвать setsid (у дочернего процесса id отличный от родителя, а pgid наследуется)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3) создать новую сессию, вызвав setsid, тогда процесс станет: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лидером новой сессии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лидером новой группы процессов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лишится управляющего терминала (TTY = ?)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4) сделать корневой каталог текущим рабочим каталогом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- если рабочий каталог на смонтированной файловой системе, то её нельзя будет отмонтировать, так как процессы-демоны обычно живут, пока система не перезагрузится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5) закрыть все ненужные открытые файловые дескрипторы, которые процесс-демон может унаследовать и препятствовать их закрытию (для этого нужно сначала получить максимально возможный номер файлового дескриптора (см. код))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6) такой процесс не связан ни с каким терминальным устройством и не может взаимодействовать с пользователем в интерактивном режиме, даже если он был запущен в рамках интерактивной сессии, он все равно будет переведен в фоновый режим (некоторые процессы-демоны открывают файловые дескрипторы 0 1 и 2 на dev/null - "пустые" stdin, stdout, stderr, что позволяет вызывать в них функции стандартного ввода вывода, не получая при этом ошибок)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---------------------------------------------------------------------------------------------------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Зачем закрывать файловые дескрипторы?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Это ненужные процессу-демону дескрипторы, унаследованные от предка, закрытию которых он может препятствовать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Зачем сигнал SIGHUP игнорируется в демоне?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Чтобы мы не получали сигнал о том, что был потерян управляющий терминал, что вообще-то приведёт к завершению процесса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Зачем мы подключили файловые дескрипторы 0, 1, 2?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Чтобы можно было использовать функции стандартных библиотек ввода-вывода и они не выдавали ошибки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три цифры в PID одинаковые, а в TTY знак вопроса?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Демон является лидером группы и сессии. Знак вопроса означает, что нет управляющего терминала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Покажите PID процесса в lock-файле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Переходим в папку var/run, показываем содержимое файла mydemon.pid (или см. в коде имя LOCKFILE)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&gt;cd /var/run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&gt;cat mydemon.pid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Что такое процесс-демон?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Это процесс, не имеющий управляющего терминала, который соответственно не взаимодействует с пользователем. Как правило демоны предоставляют системе различные сервисы.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a2: Это фоновый процесс, предназначенный для автономной работы, практически без вмешательства пользователя. 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q: Покажите место в коде, где процесс становится демоном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Вызов функции demonize(cmd) в main.c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Что мы тут делаем(там где sigaction, SIGHUP)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Игнорируем сигнал о потере терминала. (SIGHUP говорит, что терминал был потерян и SIGHUP завершает процесс, тк нам это не нужно, просто игнорируем его)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что значит TPGID == -1?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процесс не имеет управляющего терминала (TPGID показывает id процесса, который в данный момент выполняется на этом терминале, тк терминала нет, то и процесса быть не может)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мы имеем право использовать umask в процессе предке?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потому что потомок наследует маску режима создания файлов, а сам предок вскоре завершается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демон не должен иметь управляющего терминала?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a: потому что демон предоставляет системы важные сервисы и у пользователя не должно быть возможности </w:t>
      </w: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влиять/управлять (другое слово не подходит)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него </w:t>
      </w: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!ALERT!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этот вопрос в ее дряхлой ебанутой башке заученный ответ, смысл которого совпадает с этим, но в правильности формулировки я не уверен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зачем функция already_running?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чтобы в системе не было одинаковых работающих демонов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демон не может быть запущен больше 1 раза?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а: Причиной такого поведения может служить, например, требование монопольного владения каким-либо ресурсом. (из книжки 13.5)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(этот ответ её не совсем устроил, она что-то сказала типа “зачем одну и ту же задачу несколько раз выполнять??!” Но какой точный ответ на этот вопрос непонятно…)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мы делаем проверку на if (rl.rlim_max == RLIM_INFINITY)?</w:t>
      </w: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а: не уверен насчет правильности ответа, но я сказал что “ есть вероятность не получить значение максимального открытого дескриптора, следовательно установим его значение максимальному и закроем все к чертям собачьим” слово в слово (нет) 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(The value RLIM_INFINITY, defined in</w:t>
      </w:r>
      <w:hyperlink r:id="rId5" w:history="1">
        <w:r w:rsidRPr="007C6A13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en-US" w:eastAsia="ru-RU"/>
          </w:rPr>
          <w:t xml:space="preserve"> </w:t>
        </w:r>
        <w:r w:rsidRPr="007C6A13">
          <w:rPr>
            <w:rFonts w:ascii="Arial" w:eastAsia="Times New Roman" w:hAnsi="Arial" w:cs="Arial"/>
            <w:i/>
            <w:iCs/>
            <w:color w:val="1155CC"/>
            <w:sz w:val="24"/>
            <w:szCs w:val="24"/>
            <w:u w:val="single"/>
            <w:lang w:val="en-US" w:eastAsia="ru-RU"/>
          </w:rPr>
          <w:t>&lt;sys/resource.h&gt;</w:t>
        </w:r>
      </w:hyperlink>
      <w:r w:rsidRPr="007C6A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is considered to be larger than any other limit value. If a call to </w:t>
      </w:r>
      <w:r w:rsidRPr="007C6A13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getrlimit()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returns RLIM_INFINITY for a resource, it means the implementation does not enforce limits on that resource. Specifying RLIM_INFINITY as any resource limit value on a successful call to </w:t>
      </w:r>
      <w:r w:rsidRPr="007C6A13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setrlimit()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inhibits 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enforcement of that resource limit.  </w:t>
      </w:r>
      <w:hyperlink r:id="rId6" w:history="1">
        <w:r w:rsidRPr="007C6A1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https://pubs.opengroup.org/onlinepubs/7908799/xsh/getrlimit.html</w:t>
        </w:r>
      </w:hyperlink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С терминала можем убить демона, имея права superuser?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да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А если попробовать убить демона из user mode?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Недостаточно прав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Какой сон можно и нельзя прервать?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a: Блокировку на ввод вывод прерывать нельзя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Объяснить, какие значения присваиваете полям структуры flock в функции lockfile</w:t>
      </w: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a: Блокируем файл на запись с самого начала файла (F_WRLCK и SEEK_SET). (Примечание: Также можно было не писать свою функцию lockfile, а использовать flock()) 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почему мы запускаем демона от суперпользователя? Что нужно в коде поменять, чтобы не обязательно было так делать? 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а: это из-за локфайла: он создается в системной директории, к системным директориям доступ есть только у суперпользователя. Мы можем поменять путь к локфайлу, заменив его на пользовательский каталог. 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пользователь не мог иметь доступа к файлу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q: а если мы локфайл создадим в пользовательском каталоге? Блокировка будет работать? </w:t>
      </w:r>
    </w:p>
    <w:p w:rsidR="007C6A13" w:rsidRPr="007C6A13" w:rsidRDefault="007C6A13" w:rsidP="007C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Блокировка не будет работать, так как раз мы создали файл в пользовательском каталоге, после запуска демона мы его можем удалить, и затем запустить второго демона. </w:t>
      </w:r>
    </w:p>
    <w:p w:rsidR="00885B96" w:rsidRDefault="00885B96">
      <w:bookmarkStart w:id="0" w:name="_GoBack"/>
      <w:bookmarkEnd w:id="0"/>
    </w:p>
    <w:sectPr w:rsidR="0088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A40FD"/>
    <w:multiLevelType w:val="multilevel"/>
    <w:tmpl w:val="E5C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07"/>
    <w:rsid w:val="007C6A13"/>
    <w:rsid w:val="00885B96"/>
    <w:rsid w:val="00A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B449D-5D76-49AC-83EF-1B02F5D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6A13"/>
  </w:style>
  <w:style w:type="character" w:styleId="a4">
    <w:name w:val="Hyperlink"/>
    <w:basedOn w:val="a0"/>
    <w:uiPriority w:val="99"/>
    <w:semiHidden/>
    <w:unhideWhenUsed/>
    <w:rsid w:val="007C6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opengroup.org/onlinepubs/7908799/xsh/getrlimit.html" TargetMode="External"/><Relationship Id="rId5" Type="http://schemas.openxmlformats.org/officeDocument/2006/relationships/hyperlink" Target="https://pubs.opengroup.org/onlinepubs/7908799/xsh/sysresource.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5938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 Мередова</dc:creator>
  <cp:keywords/>
  <dc:description/>
  <cp:lastModifiedBy>Айджахан Мередова</cp:lastModifiedBy>
  <cp:revision>2</cp:revision>
  <dcterms:created xsi:type="dcterms:W3CDTF">2021-04-16T15:04:00Z</dcterms:created>
  <dcterms:modified xsi:type="dcterms:W3CDTF">2021-04-16T15:04:00Z</dcterms:modified>
</cp:coreProperties>
</file>