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07AE" w:rsidRDefault="00886570">
      <w:pPr>
        <w:spacing w:after="60"/>
        <w:jc w:val="center"/>
      </w:pPr>
      <w:r>
        <w:rPr>
          <w:b/>
          <w:bCs/>
          <w:sz w:val="40"/>
          <w:szCs w:val="40"/>
        </w:rPr>
        <w:t>LOAN MANAGEMENT SYSTEM</w:t>
      </w:r>
    </w:p>
    <w:p w:rsidR="006307AE" w:rsidRDefault="00886570">
      <w:pPr>
        <w:spacing w:after="220"/>
        <w:jc w:val="center"/>
      </w:pPr>
      <w:r>
        <w:rPr>
          <w:b/>
          <w:bCs/>
          <w:sz w:val="28"/>
          <w:szCs w:val="28"/>
        </w:rPr>
        <w:t>Business Requirements Document</w:t>
      </w:r>
    </w:p>
    <w:p w:rsidR="006307AE" w:rsidRDefault="00886570">
      <w:pPr>
        <w:spacing w:after="40" w:line="276" w:lineRule="auto"/>
        <w:jc w:val="center"/>
      </w:pPr>
      <w:r>
        <w:t>Java + JDBC + MySQL + HTML + CSS + JavaScript</w:t>
      </w:r>
    </w:p>
    <w:p w:rsidR="006307AE" w:rsidRDefault="00886570">
      <w:pPr>
        <w:spacing w:after="40" w:line="276" w:lineRule="auto"/>
        <w:jc w:val="center"/>
      </w:pPr>
      <w:r>
        <w:t>Student Project Specification</w:t>
      </w:r>
    </w:p>
    <w:p w:rsidR="006307AE" w:rsidRDefault="00886570">
      <w:pPr>
        <w:spacing w:after="180" w:line="276" w:lineRule="auto"/>
        <w:jc w:val="center"/>
      </w:pPr>
      <w:r>
        <w:t>Target build: Java with JDBC for data access and MySQL for storage, with an HTML / CSS / JavaS</w:t>
      </w:r>
      <w:bookmarkStart w:id="0" w:name="_GoBack"/>
      <w:bookmarkEnd w:id="0"/>
      <w:r>
        <w:t>cript front end.</w:t>
      </w:r>
    </w:p>
    <w:p w:rsidR="006307AE" w:rsidRDefault="00886570">
      <w:pPr>
        <w:spacing w:after="200" w:line="276" w:lineRule="auto"/>
        <w:jc w:val="center"/>
      </w:pPr>
      <w:r>
        <w:rPr>
          <w:i/>
          <w:iCs/>
        </w:rPr>
        <w:t>Purpose: Define the business requirements, data model, workflow and rules for a small, realistic loan-processing application covering CRUD operations, relationships, validation, identity verification and a complete loan lifecycle.</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3000"/>
        <w:gridCol w:w="3000"/>
        <w:gridCol w:w="3000"/>
      </w:tblGrid>
      <w:tr w:rsidR="006307AE">
        <w:trPr>
          <w:tblHeader/>
        </w:trPr>
        <w:tc>
          <w:tcPr>
            <w:tcW w:w="3000" w:type="dxa"/>
            <w:shd w:val="clear" w:color="auto" w:fill="E8EDF3"/>
            <w:tcMar>
              <w:top w:w="60" w:type="dxa"/>
              <w:left w:w="100" w:type="dxa"/>
              <w:bottom w:w="60" w:type="dxa"/>
              <w:right w:w="100" w:type="dxa"/>
            </w:tcMar>
          </w:tcPr>
          <w:p w:rsidR="006307AE" w:rsidRDefault="00886570">
            <w:pPr>
              <w:spacing w:line="252" w:lineRule="auto"/>
            </w:pPr>
            <w:r>
              <w:rPr>
                <w:b/>
                <w:bCs/>
              </w:rPr>
              <w:t>Document version</w:t>
            </w:r>
          </w:p>
        </w:tc>
        <w:tc>
          <w:tcPr>
            <w:tcW w:w="3000" w:type="dxa"/>
            <w:shd w:val="clear" w:color="auto" w:fill="E8EDF3"/>
            <w:tcMar>
              <w:top w:w="60" w:type="dxa"/>
              <w:left w:w="100" w:type="dxa"/>
              <w:bottom w:w="60" w:type="dxa"/>
              <w:right w:w="100" w:type="dxa"/>
            </w:tcMar>
          </w:tcPr>
          <w:p w:rsidR="006307AE" w:rsidRDefault="00886570">
            <w:pPr>
              <w:spacing w:line="252" w:lineRule="auto"/>
            </w:pPr>
            <w:r>
              <w:rPr>
                <w:b/>
                <w:bCs/>
              </w:rPr>
              <w:t>Date</w:t>
            </w:r>
          </w:p>
        </w:tc>
        <w:tc>
          <w:tcPr>
            <w:tcW w:w="3000" w:type="dxa"/>
            <w:shd w:val="clear" w:color="auto" w:fill="E8EDF3"/>
            <w:tcMar>
              <w:top w:w="60" w:type="dxa"/>
              <w:left w:w="100" w:type="dxa"/>
              <w:bottom w:w="60" w:type="dxa"/>
              <w:right w:w="100" w:type="dxa"/>
            </w:tcMar>
          </w:tcPr>
          <w:p w:rsidR="006307AE" w:rsidRDefault="00886570">
            <w:pPr>
              <w:spacing w:line="252" w:lineRule="auto"/>
            </w:pPr>
            <w:r>
              <w:rPr>
                <w:b/>
                <w:bCs/>
              </w:rPr>
              <w:t>Status</w:t>
            </w:r>
          </w:p>
        </w:tc>
      </w:tr>
      <w:tr w:rsidR="006307AE">
        <w:tc>
          <w:tcPr>
            <w:tcW w:w="3000" w:type="dxa"/>
            <w:tcMar>
              <w:top w:w="60" w:type="dxa"/>
              <w:left w:w="100" w:type="dxa"/>
              <w:bottom w:w="60" w:type="dxa"/>
              <w:right w:w="100" w:type="dxa"/>
            </w:tcMar>
          </w:tcPr>
          <w:p w:rsidR="006307AE" w:rsidRDefault="00886570">
            <w:pPr>
              <w:spacing w:line="252" w:lineRule="auto"/>
            </w:pPr>
            <w:r>
              <w:t>1.2</w:t>
            </w:r>
          </w:p>
        </w:tc>
        <w:tc>
          <w:tcPr>
            <w:tcW w:w="3000" w:type="dxa"/>
            <w:tcMar>
              <w:top w:w="60" w:type="dxa"/>
              <w:left w:w="100" w:type="dxa"/>
              <w:bottom w:w="60" w:type="dxa"/>
              <w:right w:w="100" w:type="dxa"/>
            </w:tcMar>
          </w:tcPr>
          <w:p w:rsidR="006307AE" w:rsidRDefault="00886570">
            <w:pPr>
              <w:spacing w:line="252" w:lineRule="auto"/>
            </w:pPr>
            <w:r>
              <w:t xml:space="preserve">19 September 2026</w:t>
            </w:r>
          </w:p>
        </w:tc>
        <w:tc>
          <w:tcPr>
            <w:tcW w:w="3000" w:type="dxa"/>
            <w:tcMar>
              <w:top w:w="60" w:type="dxa"/>
              <w:left w:w="100" w:type="dxa"/>
              <w:bottom w:w="60" w:type="dxa"/>
              <w:right w:w="100" w:type="dxa"/>
            </w:tcMar>
          </w:tcPr>
          <w:p w:rsidR="006307AE" w:rsidRDefault="0050402E">
            <w:pPr>
              <w:spacing w:line="252" w:lineRule="auto"/>
            </w:pPr>
            <w:r>
              <w:t xml:space="preserve">Final </w:t>
            </w:r>
          </w:p>
        </w:tc>
      </w:tr>
    </w:tbl>
    <w:p w:rsidR="006307AE" w:rsidRDefault="00886570">
      <w:pPr>
        <w:pStyle w:val="Heading1"/>
        <w:spacing w:before="360" w:after="160"/>
      </w:pPr>
      <w:r>
        <w:t>1. Project Abstract</w:t>
      </w:r>
    </w:p>
    <w:p w:rsidR="006307AE" w:rsidRDefault="00886570">
      <w:pPr>
        <w:spacing w:after="120" w:line="276" w:lineRule="auto"/>
      </w:pPr>
      <w:r>
        <w:t>The Loan Management System is a web-based application for managing customers, identity verification, loan applications, approved loans and loan repayments. Different users in a financial organization perform role-based activities through a simple web interface.</w:t>
      </w:r>
    </w:p>
    <w:p w:rsidR="006307AE" w:rsidRDefault="00886570">
      <w:pPr>
        <w:spacing w:after="120" w:line="276" w:lineRule="auto"/>
      </w:pPr>
      <w:r>
        <w:t>The application runs entirely on a single computer. The front end is served to a browser on the same machine, the business logic runs in Java, and all data is stored in a local MySQL database accessed through JDBC. No internet connection is required at run time. The system is designed so that it can later be deployed for network or internet access without redesigning the data model or the business layer.</w:t>
      </w:r>
    </w:p>
    <w:p w:rsidR="006307AE" w:rsidRDefault="00886570">
      <w:pPr>
        <w:spacing w:after="120" w:line="276" w:lineRule="auto"/>
      </w:pPr>
      <w:r>
        <w:t>The project focuses on CRUD operations, user interaction, validation, a Know Your Customer (KYC) gate and a loan-processing workflow rather than on building a complex banking system. A credit assessment step is included, but it is advisory and uses a simulated credit bureau.</w:t>
      </w:r>
    </w:p>
    <w:p w:rsidR="006307AE" w:rsidRDefault="00886570">
      <w:pPr>
        <w:pStyle w:val="Heading1"/>
        <w:spacing w:before="360" w:after="160"/>
      </w:pPr>
      <w:r>
        <w:t>2. Technology Stack</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2600"/>
        <w:gridCol w:w="6400"/>
      </w:tblGrid>
      <w:tr w:rsidR="006307AE">
        <w:trPr>
          <w:tblHeader/>
        </w:trPr>
        <w:tc>
          <w:tcPr>
            <w:tcW w:w="2600" w:type="dxa"/>
            <w:shd w:val="clear" w:color="auto" w:fill="E8EDF3"/>
            <w:tcMar>
              <w:top w:w="60" w:type="dxa"/>
              <w:left w:w="100" w:type="dxa"/>
              <w:bottom w:w="60" w:type="dxa"/>
              <w:right w:w="100" w:type="dxa"/>
            </w:tcMar>
          </w:tcPr>
          <w:p w:rsidR="006307AE" w:rsidRDefault="00886570">
            <w:pPr>
              <w:spacing w:line="252" w:lineRule="auto"/>
            </w:pPr>
            <w:r>
              <w:rPr>
                <w:b/>
                <w:bCs/>
              </w:rPr>
              <w:t>Layer</w:t>
            </w:r>
          </w:p>
        </w:tc>
        <w:tc>
          <w:tcPr>
            <w:tcW w:w="6400" w:type="dxa"/>
            <w:shd w:val="clear" w:color="auto" w:fill="E8EDF3"/>
            <w:tcMar>
              <w:top w:w="60" w:type="dxa"/>
              <w:left w:w="100" w:type="dxa"/>
              <w:bottom w:w="60" w:type="dxa"/>
              <w:right w:w="100" w:type="dxa"/>
            </w:tcMar>
          </w:tcPr>
          <w:p w:rsidR="006307AE" w:rsidRDefault="00886570">
            <w:pPr>
              <w:spacing w:line="252" w:lineRule="auto"/>
            </w:pPr>
            <w:r>
              <w:rPr>
                <w:b/>
                <w:bCs/>
              </w:rPr>
              <w:t>Technology</w:t>
            </w:r>
          </w:p>
        </w:tc>
      </w:tr>
      <w:tr w:rsidR="006307AE">
        <w:tc>
          <w:tcPr>
            <w:tcW w:w="2600" w:type="dxa"/>
            <w:tcMar>
              <w:top w:w="60" w:type="dxa"/>
              <w:left w:w="100" w:type="dxa"/>
              <w:bottom w:w="60" w:type="dxa"/>
              <w:right w:w="100" w:type="dxa"/>
            </w:tcMar>
          </w:tcPr>
          <w:p w:rsidR="006307AE" w:rsidRDefault="00886570">
            <w:pPr>
              <w:spacing w:line="252" w:lineRule="auto"/>
            </w:pPr>
            <w:r>
              <w:t>Front end</w:t>
            </w:r>
          </w:p>
        </w:tc>
        <w:tc>
          <w:tcPr>
            <w:tcW w:w="6400" w:type="dxa"/>
            <w:tcMar>
              <w:top w:w="60" w:type="dxa"/>
              <w:left w:w="100" w:type="dxa"/>
              <w:bottom w:w="60" w:type="dxa"/>
              <w:right w:w="100" w:type="dxa"/>
            </w:tcMar>
          </w:tcPr>
          <w:p w:rsidR="006307AE" w:rsidRDefault="00886570">
            <w:pPr>
              <w:spacing w:line="252" w:lineRule="auto"/>
            </w:pPr>
            <w:r>
              <w:t>HTML5, CSS3, JavaScript</w:t>
            </w:r>
          </w:p>
        </w:tc>
      </w:tr>
      <w:tr w:rsidR="006307AE">
        <w:tc>
          <w:tcPr>
            <w:tcW w:w="2600" w:type="dxa"/>
            <w:tcMar>
              <w:top w:w="60" w:type="dxa"/>
              <w:left w:w="100" w:type="dxa"/>
              <w:bottom w:w="60" w:type="dxa"/>
              <w:right w:w="100" w:type="dxa"/>
            </w:tcMar>
          </w:tcPr>
          <w:p w:rsidR="006307AE" w:rsidRDefault="00886570">
            <w:pPr>
              <w:spacing w:line="252" w:lineRule="auto"/>
            </w:pPr>
            <w:r>
              <w:t>Business logic</w:t>
            </w:r>
          </w:p>
        </w:tc>
        <w:tc>
          <w:tcPr>
            <w:tcW w:w="6400" w:type="dxa"/>
            <w:tcMar>
              <w:top w:w="60" w:type="dxa"/>
              <w:left w:w="100" w:type="dxa"/>
              <w:bottom w:w="60" w:type="dxa"/>
              <w:right w:w="100" w:type="dxa"/>
            </w:tcMar>
          </w:tcPr>
          <w:p w:rsidR="006307AE" w:rsidRDefault="00886570">
            <w:pPr>
              <w:spacing w:line="252" w:lineRule="auto"/>
            </w:pPr>
            <w:r>
              <w:t>Java service classes</w:t>
            </w:r>
          </w:p>
        </w:tc>
      </w:tr>
      <w:tr w:rsidR="006307AE">
        <w:tc>
          <w:tcPr>
            <w:tcW w:w="2600" w:type="dxa"/>
            <w:tcMar>
              <w:top w:w="60" w:type="dxa"/>
              <w:left w:w="100" w:type="dxa"/>
              <w:bottom w:w="60" w:type="dxa"/>
              <w:right w:w="100" w:type="dxa"/>
            </w:tcMar>
          </w:tcPr>
          <w:p w:rsidR="006307AE" w:rsidRDefault="00886570">
            <w:pPr>
              <w:spacing w:line="252" w:lineRule="auto"/>
            </w:pPr>
            <w:r>
              <w:t>Data access</w:t>
            </w:r>
          </w:p>
        </w:tc>
        <w:tc>
          <w:tcPr>
            <w:tcW w:w="6400" w:type="dxa"/>
            <w:tcMar>
              <w:top w:w="60" w:type="dxa"/>
              <w:left w:w="100" w:type="dxa"/>
              <w:bottom w:w="60" w:type="dxa"/>
              <w:right w:w="100" w:type="dxa"/>
            </w:tcMar>
          </w:tcPr>
          <w:p w:rsidR="006307AE" w:rsidRDefault="00886570">
            <w:pPr>
              <w:spacing w:line="252" w:lineRule="auto"/>
            </w:pPr>
            <w:r>
              <w:t xml:space="preserve">Java DAO classes using JDBC with PreparedStatement</w:t>
            </w:r>
          </w:p>
        </w:tc>
      </w:tr>
      <w:tr w:rsidR="006307AE">
        <w:tc>
          <w:tcPr>
            <w:tcW w:w="2600" w:type="dxa"/>
            <w:tcMar>
              <w:top w:w="60" w:type="dxa"/>
              <w:left w:w="100" w:type="dxa"/>
              <w:bottom w:w="60" w:type="dxa"/>
              <w:right w:w="100" w:type="dxa"/>
            </w:tcMar>
          </w:tcPr>
          <w:p w:rsidR="006307AE" w:rsidRDefault="00886570">
            <w:pPr>
              <w:spacing w:line="252" w:lineRule="auto"/>
            </w:pPr>
            <w:r>
              <w:t>Database</w:t>
            </w:r>
          </w:p>
        </w:tc>
        <w:tc>
          <w:tcPr>
            <w:tcW w:w="6400" w:type="dxa"/>
            <w:tcMar>
              <w:top w:w="60" w:type="dxa"/>
              <w:left w:w="100" w:type="dxa"/>
              <w:bottom w:w="60" w:type="dxa"/>
              <w:right w:w="100" w:type="dxa"/>
            </w:tcMar>
          </w:tcPr>
          <w:p w:rsidR="006307AE" w:rsidRDefault="00886570">
            <w:pPr>
              <w:spacing w:line="252" w:lineRule="auto"/>
            </w:pPr>
            <w:r>
              <w:t>MySQL 8</w:t>
            </w:r>
          </w:p>
        </w:tc>
      </w:tr>
      <w:tr w:rsidR="006307AE">
        <w:tc>
          <w:tcPr>
            <w:tcW w:w="2600" w:type="dxa"/>
            <w:tcMar>
              <w:top w:w="60" w:type="dxa"/>
              <w:left w:w="100" w:type="dxa"/>
              <w:bottom w:w="60" w:type="dxa"/>
              <w:right w:w="100" w:type="dxa"/>
            </w:tcMar>
          </w:tcPr>
          <w:p w:rsidR="006307AE" w:rsidRDefault="00886570">
            <w:pPr>
              <w:spacing w:line="252" w:lineRule="auto"/>
            </w:pPr>
            <w:r>
              <w:t>Architecture</w:t>
            </w:r>
          </w:p>
        </w:tc>
        <w:tc>
          <w:tcPr>
            <w:tcW w:w="6400" w:type="dxa"/>
            <w:tcMar>
              <w:top w:w="60" w:type="dxa"/>
              <w:left w:w="100" w:type="dxa"/>
              <w:bottom w:w="60" w:type="dxa"/>
              <w:right w:w="100" w:type="dxa"/>
            </w:tcMar>
          </w:tcPr>
          <w:p w:rsidR="006307AE" w:rsidRDefault="00886570">
            <w:pPr>
              <w:spacing w:line="252" w:lineRule="auto"/>
            </w:pPr>
            <w:r>
              <w:t>Layered architecture (UI, Service, DAO, Shared)</w:t>
            </w:r>
          </w:p>
        </w:tc>
      </w:tr>
      <w:tr w:rsidR="006307AE">
        <w:tc>
          <w:tcPr>
            <w:tcW w:w="2600" w:type="dxa"/>
            <w:tcMar>
              <w:top w:w="60" w:type="dxa"/>
              <w:left w:w="100" w:type="dxa"/>
              <w:bottom w:w="60" w:type="dxa"/>
              <w:right w:w="100" w:type="dxa"/>
            </w:tcMar>
          </w:tcPr>
          <w:p w:rsidR="006307AE" w:rsidRDefault="00886570">
            <w:pPr>
              <w:spacing w:line="252" w:lineRule="auto"/>
            </w:pPr>
            <w:r>
              <w:t>Tools</w:t>
            </w:r>
          </w:p>
        </w:tc>
        <w:tc>
          <w:tcPr>
            <w:tcW w:w="6400" w:type="dxa"/>
            <w:tcMar>
              <w:top w:w="60" w:type="dxa"/>
              <w:left w:w="100" w:type="dxa"/>
              <w:bottom w:w="60" w:type="dxa"/>
              <w:right w:w="100" w:type="dxa"/>
            </w:tcMar>
          </w:tcPr>
          <w:p w:rsidR="006307AE" w:rsidRDefault="00886570">
            <w:pPr>
              <w:spacing w:line="252" w:lineRule="auto"/>
            </w:pPr>
            <w:r>
              <w:t>Java IDE (Eclipse / STS / IntelliJ), MySQL, MySQL Workbench, Git</w:t>
            </w:r>
          </w:p>
        </w:tc>
      </w:tr>
    </w:tbl>
    <w:p w:rsidR="006307AE" w:rsidRDefault="006307AE">
      <w:pPr>
        <w:spacing w:after="120"/>
      </w:pPr>
    </w:p>
    <w:p w:rsidR="006307AE" w:rsidRDefault="00886570">
      <w:pPr>
        <w:spacing w:after="120" w:line="276" w:lineRule="auto"/>
      </w:pPr>
      <w:r>
        <w:t>No external framework, library or content delivery network is used. All stylesheets, scripts and fonts are stored inside the project so that the application works with no internet connection.</w:t>
      </w:r>
    </w:p>
    <w:p w:rsidR="00AE1C57" w:rsidRDefault="00AE1C57">
      <w:pPr>
        <w:pStyle w:val="Heading1"/>
        <w:spacing w:before="360" w:after="160"/>
      </w:pPr>
    </w:p>
    <w:p w:rsidR="00AE1C57" w:rsidRDefault="00AE1C57">
      <w:pPr>
        <w:pStyle w:val="Heading1"/>
        <w:spacing w:before="360" w:after="160"/>
      </w:pPr>
    </w:p>
    <w:p w:rsidR="006307AE" w:rsidRDefault="00886570">
      <w:pPr>
        <w:pStyle w:val="Heading1"/>
        <w:spacing w:before="360" w:after="160"/>
      </w:pPr>
      <w:r>
        <w:t>3. Scope of the Project</w:t>
      </w:r>
    </w:p>
    <w:p w:rsidR="006307AE" w:rsidRDefault="00886570">
      <w:pPr>
        <w:pStyle w:val="Heading2"/>
        <w:spacing w:before="260" w:after="120"/>
      </w:pPr>
      <w:r>
        <w:t>3.1 In scope</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2300"/>
        <w:gridCol w:w="6700"/>
      </w:tblGrid>
      <w:tr w:rsidR="006307AE">
        <w:trPr>
          <w:tblHeader/>
        </w:trPr>
        <w:tc>
          <w:tcPr>
            <w:tcW w:w="2300" w:type="dxa"/>
            <w:shd w:val="clear" w:color="auto" w:fill="E8EDF3"/>
            <w:tcMar>
              <w:top w:w="60" w:type="dxa"/>
              <w:left w:w="100" w:type="dxa"/>
              <w:bottom w:w="60" w:type="dxa"/>
              <w:right w:w="100" w:type="dxa"/>
            </w:tcMar>
          </w:tcPr>
          <w:p w:rsidR="006307AE" w:rsidRDefault="00886570">
            <w:pPr>
              <w:spacing w:line="252" w:lineRule="auto"/>
            </w:pPr>
            <w:r>
              <w:rPr>
                <w:b/>
                <w:bCs/>
              </w:rPr>
              <w:t>Area</w:t>
            </w:r>
          </w:p>
        </w:tc>
        <w:tc>
          <w:tcPr>
            <w:tcW w:w="6700" w:type="dxa"/>
            <w:shd w:val="clear" w:color="auto" w:fill="E8EDF3"/>
            <w:tcMar>
              <w:top w:w="60" w:type="dxa"/>
              <w:left w:w="100" w:type="dxa"/>
              <w:bottom w:w="60" w:type="dxa"/>
              <w:right w:w="100" w:type="dxa"/>
            </w:tcMar>
          </w:tcPr>
          <w:p w:rsidR="006307AE" w:rsidRDefault="00886570">
            <w:pPr>
              <w:spacing w:line="252" w:lineRule="auto"/>
            </w:pPr>
            <w:r>
              <w:rPr>
                <w:b/>
                <w:bCs/>
              </w:rPr>
              <w:t>What the system does</w:t>
            </w:r>
          </w:p>
        </w:tc>
      </w:tr>
      <w:tr w:rsidR="006307AE">
        <w:tc>
          <w:tcPr>
            <w:tcW w:w="2300" w:type="dxa"/>
            <w:tcMar>
              <w:top w:w="60" w:type="dxa"/>
              <w:left w:w="100" w:type="dxa"/>
              <w:bottom w:w="60" w:type="dxa"/>
              <w:right w:w="100" w:type="dxa"/>
            </w:tcMar>
          </w:tcPr>
          <w:p w:rsidR="006307AE" w:rsidRDefault="00886570">
            <w:pPr>
              <w:spacing w:line="252" w:lineRule="auto"/>
            </w:pPr>
            <w:r>
              <w:t>User management</w:t>
            </w:r>
          </w:p>
        </w:tc>
        <w:tc>
          <w:tcPr>
            <w:tcW w:w="6700" w:type="dxa"/>
            <w:tcMar>
              <w:top w:w="60" w:type="dxa"/>
              <w:left w:w="100" w:type="dxa"/>
              <w:bottom w:w="60" w:type="dxa"/>
              <w:right w:w="100" w:type="dxa"/>
            </w:tcMar>
          </w:tcPr>
          <w:p w:rsidR="006307AE" w:rsidRDefault="00886570">
            <w:pPr>
              <w:spacing w:line="252" w:lineRule="auto"/>
            </w:pPr>
            <w:r>
              <w:t>Admin creates, updates, searches and deactivates application users and assigns roles</w:t>
            </w:r>
          </w:p>
        </w:tc>
      </w:tr>
      <w:tr w:rsidR="006307AE">
        <w:tc>
          <w:tcPr>
            <w:tcW w:w="2300" w:type="dxa"/>
            <w:tcMar>
              <w:top w:w="60" w:type="dxa"/>
              <w:left w:w="100" w:type="dxa"/>
              <w:bottom w:w="60" w:type="dxa"/>
              <w:right w:w="100" w:type="dxa"/>
            </w:tcMar>
          </w:tcPr>
          <w:p w:rsidR="006307AE" w:rsidRDefault="00886570">
            <w:pPr>
              <w:spacing w:line="252" w:lineRule="auto"/>
            </w:pPr>
            <w:r>
              <w:t>Loan products</w:t>
            </w:r>
          </w:p>
        </w:tc>
        <w:tc>
          <w:tcPr>
            <w:tcW w:w="6700" w:type="dxa"/>
            <w:tcMar>
              <w:top w:w="60" w:type="dxa"/>
              <w:left w:w="100" w:type="dxa"/>
              <w:bottom w:w="60" w:type="dxa"/>
              <w:right w:w="100" w:type="dxa"/>
            </w:tcMar>
          </w:tcPr>
          <w:p w:rsidR="006307AE" w:rsidRDefault="00886570">
            <w:pPr>
              <w:spacing w:line="252" w:lineRule="auto"/>
            </w:pPr>
            <w:r>
              <w:t>Admin maintains loan types with interest rate, amount range and maximum tenure</w:t>
            </w:r>
          </w:p>
        </w:tc>
      </w:tr>
      <w:tr w:rsidR="006307AE">
        <w:tc>
          <w:tcPr>
            <w:tcW w:w="2300" w:type="dxa"/>
            <w:tcMar>
              <w:top w:w="60" w:type="dxa"/>
              <w:left w:w="100" w:type="dxa"/>
              <w:bottom w:w="60" w:type="dxa"/>
              <w:right w:w="100" w:type="dxa"/>
            </w:tcMar>
          </w:tcPr>
          <w:p w:rsidR="006307AE" w:rsidRDefault="00886570">
            <w:pPr>
              <w:spacing w:line="252" w:lineRule="auto"/>
            </w:pPr>
            <w:r>
              <w:t>Customer management</w:t>
            </w:r>
          </w:p>
        </w:tc>
        <w:tc>
          <w:tcPr>
            <w:tcW w:w="6700" w:type="dxa"/>
            <w:tcMar>
              <w:top w:w="60" w:type="dxa"/>
              <w:left w:w="100" w:type="dxa"/>
              <w:bottom w:w="60" w:type="dxa"/>
              <w:right w:w="100" w:type="dxa"/>
            </w:tcMar>
          </w:tcPr>
          <w:p w:rsidR="006307AE" w:rsidRDefault="00886570">
            <w:pPr>
              <w:spacing w:line="252" w:lineRule="auto"/>
            </w:pPr>
            <w:r>
              <w:t>Loan Officer registers, searches, updates and deactivates customers and views their loan history</w:t>
            </w:r>
          </w:p>
        </w:tc>
      </w:tr>
      <w:tr w:rsidR="006307AE">
        <w:tc>
          <w:tcPr>
            <w:tcW w:w="2300" w:type="dxa"/>
            <w:tcMar>
              <w:top w:w="60" w:type="dxa"/>
              <w:left w:w="100" w:type="dxa"/>
              <w:bottom w:w="60" w:type="dxa"/>
              <w:right w:w="100" w:type="dxa"/>
            </w:tcMar>
          </w:tcPr>
          <w:p w:rsidR="006307AE" w:rsidRDefault="00886570">
            <w:pPr>
              <w:spacing w:line="252" w:lineRule="auto"/>
            </w:pPr>
            <w:r>
              <w:t>KYC</w:t>
            </w:r>
          </w:p>
        </w:tc>
        <w:tc>
          <w:tcPr>
            <w:tcW w:w="6700" w:type="dxa"/>
            <w:tcMar>
              <w:top w:w="60" w:type="dxa"/>
              <w:left w:w="100" w:type="dxa"/>
              <w:bottom w:w="60" w:type="dxa"/>
              <w:right w:w="100" w:type="dxa"/>
            </w:tcMar>
          </w:tcPr>
          <w:p w:rsidR="006307AE" w:rsidRDefault="00886570">
            <w:pPr>
              <w:spacing w:line="252" w:lineRule="auto"/>
            </w:pPr>
            <w:r>
              <w:t>Customer submits identity details; officer verifies or rejects; unverified customers cannot apply</w:t>
            </w:r>
          </w:p>
        </w:tc>
      </w:tr>
      <w:tr w:rsidR="006307AE">
        <w:tc>
          <w:tcPr>
            <w:tcW w:w="2300" w:type="dxa"/>
            <w:tcMar>
              <w:top w:w="60" w:type="dxa"/>
              <w:left w:w="100" w:type="dxa"/>
              <w:bottom w:w="60" w:type="dxa"/>
              <w:right w:w="100" w:type="dxa"/>
            </w:tcMar>
          </w:tcPr>
          <w:p w:rsidR="006307AE" w:rsidRDefault="00886570">
            <w:pPr>
              <w:spacing w:line="252" w:lineRule="auto"/>
            </w:pPr>
            <w:r>
              <w:t>Credit check</w:t>
            </w:r>
          </w:p>
        </w:tc>
        <w:tc>
          <w:tcPr>
            <w:tcW w:w="6700" w:type="dxa"/>
            <w:tcMar>
              <w:top w:w="60" w:type="dxa"/>
              <w:left w:w="100" w:type="dxa"/>
              <w:bottom w:w="60" w:type="dxa"/>
              <w:right w:w="100" w:type="dxa"/>
            </w:tcMar>
          </w:tcPr>
          <w:p w:rsidR="006307AE" w:rsidRDefault="00886570">
            <w:pPr>
              <w:spacing w:line="252" w:lineRule="auto"/>
            </w:pPr>
            <w:r>
              <w:t>Officer fetches a credit score at review and sees the affordability ratio</w:t>
            </w:r>
          </w:p>
        </w:tc>
      </w:tr>
      <w:tr w:rsidR="006307AE">
        <w:tc>
          <w:tcPr>
            <w:tcW w:w="2300" w:type="dxa"/>
            <w:tcMar>
              <w:top w:w="60" w:type="dxa"/>
              <w:left w:w="100" w:type="dxa"/>
              <w:bottom w:w="60" w:type="dxa"/>
              <w:right w:w="100" w:type="dxa"/>
            </w:tcMar>
          </w:tcPr>
          <w:p w:rsidR="006307AE" w:rsidRDefault="00886570">
            <w:pPr>
              <w:spacing w:line="252" w:lineRule="auto"/>
            </w:pPr>
            <w:r>
              <w:t>Loan applications</w:t>
            </w:r>
          </w:p>
        </w:tc>
        <w:tc>
          <w:tcPr>
            <w:tcW w:w="6700" w:type="dxa"/>
            <w:tcMar>
              <w:top w:w="60" w:type="dxa"/>
              <w:left w:w="100" w:type="dxa"/>
              <w:bottom w:w="60" w:type="dxa"/>
              <w:right w:w="100" w:type="dxa"/>
            </w:tcMar>
          </w:tcPr>
          <w:p w:rsidR="006307AE" w:rsidRDefault="00886570">
            <w:pPr>
              <w:spacing w:line="252" w:lineRule="auto"/>
            </w:pPr>
            <w:r>
              <w:t>Customer applies; officer reviews, approves or rejects with remarks</w:t>
            </w:r>
          </w:p>
        </w:tc>
      </w:tr>
      <w:tr w:rsidR="006307AE">
        <w:tc>
          <w:tcPr>
            <w:tcW w:w="2300" w:type="dxa"/>
            <w:tcMar>
              <w:top w:w="60" w:type="dxa"/>
              <w:left w:w="100" w:type="dxa"/>
              <w:bottom w:w="60" w:type="dxa"/>
              <w:right w:w="100" w:type="dxa"/>
            </w:tcMar>
          </w:tcPr>
          <w:p w:rsidR="006307AE" w:rsidRDefault="00886570">
            <w:pPr>
              <w:spacing w:line="252" w:lineRule="auto"/>
            </w:pPr>
            <w:r>
              <w:t>Loans</w:t>
            </w:r>
          </w:p>
        </w:tc>
        <w:tc>
          <w:tcPr>
            <w:tcW w:w="6700" w:type="dxa"/>
            <w:tcMar>
              <w:top w:w="60" w:type="dxa"/>
              <w:left w:w="100" w:type="dxa"/>
              <w:bottom w:w="60" w:type="dxa"/>
              <w:right w:w="100" w:type="dxa"/>
            </w:tcMar>
          </w:tcPr>
          <w:p w:rsidR="006307AE" w:rsidRDefault="00886570">
            <w:pPr>
              <w:spacing w:line="252" w:lineRule="auto"/>
            </w:pPr>
            <w:r>
              <w:t>Officer creates a loan from an approved application and tracks the outstanding amount</w:t>
            </w:r>
          </w:p>
        </w:tc>
      </w:tr>
      <w:tr w:rsidR="006307AE">
        <w:tc>
          <w:tcPr>
            <w:tcW w:w="2300" w:type="dxa"/>
            <w:tcMar>
              <w:top w:w="60" w:type="dxa"/>
              <w:left w:w="100" w:type="dxa"/>
              <w:bottom w:w="60" w:type="dxa"/>
              <w:right w:w="100" w:type="dxa"/>
            </w:tcMar>
          </w:tcPr>
          <w:p w:rsidR="006307AE" w:rsidRDefault="00886570">
            <w:pPr>
              <w:spacing w:line="252" w:lineRule="auto"/>
            </w:pPr>
            <w:r>
              <w:t>Repayments</w:t>
            </w:r>
          </w:p>
        </w:tc>
        <w:tc>
          <w:tcPr>
            <w:tcW w:w="6700" w:type="dxa"/>
            <w:tcMar>
              <w:top w:w="60" w:type="dxa"/>
              <w:left w:w="100" w:type="dxa"/>
              <w:bottom w:w="60" w:type="dxa"/>
              <w:right w:w="100" w:type="dxa"/>
            </w:tcMar>
          </w:tcPr>
          <w:p w:rsidR="006307AE" w:rsidRDefault="00886570">
            <w:pPr>
              <w:spacing w:line="252" w:lineRule="auto"/>
            </w:pPr>
            <w:r>
              <w:t>Officer records payments; the loan closes automatically when fully repaid</w:t>
            </w:r>
          </w:p>
        </w:tc>
      </w:tr>
      <w:tr w:rsidR="006307AE">
        <w:tc>
          <w:tcPr>
            <w:tcW w:w="2300" w:type="dxa"/>
            <w:tcMar>
              <w:top w:w="60" w:type="dxa"/>
              <w:left w:w="100" w:type="dxa"/>
              <w:bottom w:w="60" w:type="dxa"/>
              <w:right w:w="100" w:type="dxa"/>
            </w:tcMar>
          </w:tcPr>
          <w:p w:rsidR="006307AE" w:rsidRDefault="00886570">
            <w:pPr>
              <w:spacing w:line="252" w:lineRule="auto"/>
            </w:pPr>
            <w:r>
              <w:t>Reporting</w:t>
            </w:r>
          </w:p>
        </w:tc>
        <w:tc>
          <w:tcPr>
            <w:tcW w:w="6700" w:type="dxa"/>
            <w:tcMar>
              <w:top w:w="60" w:type="dxa"/>
              <w:left w:w="100" w:type="dxa"/>
              <w:bottom w:w="60" w:type="dxa"/>
              <w:right w:w="100" w:type="dxa"/>
            </w:tcMar>
          </w:tcPr>
          <w:p w:rsidR="006307AE" w:rsidRDefault="00886570">
            <w:pPr>
              <w:spacing w:line="252" w:lineRule="auto"/>
            </w:pPr>
            <w:r>
              <w:t>Role-based dashboards with counts and totals, plus search and filter on every list</w:t>
            </w:r>
          </w:p>
        </w:tc>
      </w:tr>
    </w:tbl>
    <w:p w:rsidR="006307AE" w:rsidRDefault="006307AE">
      <w:pPr>
        <w:spacing w:after="120"/>
      </w:pPr>
    </w:p>
    <w:p w:rsidR="006307AE" w:rsidRDefault="00886570">
      <w:pPr>
        <w:pStyle w:val="Heading2"/>
        <w:spacing w:before="260" w:after="120"/>
      </w:pPr>
      <w:r>
        <w:t>3.2 Out of scope</w:t>
      </w:r>
    </w:p>
    <w:p w:rsidR="006307AE" w:rsidRDefault="00886570">
      <w:pPr>
        <w:spacing w:after="120" w:line="276" w:lineRule="auto"/>
      </w:pPr>
      <w:r>
        <w:t>The following are deliberately excluded so that the core CRUD and loan workflow can be completed correctly:</w:t>
      </w:r>
    </w:p>
    <w:p w:rsidR="006307AE" w:rsidRDefault="00886570">
      <w:pPr>
        <w:pStyle w:val="ListParagraph"/>
        <w:numPr>
          <w:ilvl w:val="0"/>
          <w:numId w:val="2"/>
        </w:numPr>
        <w:spacing w:after="60" w:line="276" w:lineRule="auto"/>
      </w:pPr>
      <w:r>
        <w:t>Document or image uploads, OCR, Aadhaar e-KYC and video KYC</w:t>
      </w:r>
    </w:p>
    <w:p w:rsidR="006307AE" w:rsidRDefault="00886570">
      <w:pPr>
        <w:pStyle w:val="ListParagraph"/>
        <w:numPr>
          <w:ilvl w:val="0"/>
          <w:numId w:val="2"/>
        </w:numPr>
        <w:spacing w:after="60" w:line="276" w:lineRule="auto"/>
      </w:pPr>
      <w:r>
        <w:t>A live credit bureau API call; a mock provider is used instead</w:t>
      </w:r>
    </w:p>
    <w:p w:rsidR="006307AE" w:rsidRDefault="00886570">
      <w:pPr>
        <w:pStyle w:val="ListParagraph"/>
        <w:numPr>
          <w:ilvl w:val="0"/>
          <w:numId w:val="2"/>
        </w:numPr>
        <w:spacing w:after="60" w:line="276" w:lineRule="auto"/>
      </w:pPr>
      <w:r>
        <w:t>Payment gateway integration and real money movement</w:t>
      </w:r>
    </w:p>
    <w:p w:rsidR="006307AE" w:rsidRDefault="00886570">
      <w:pPr>
        <w:pStyle w:val="ListParagraph"/>
        <w:numPr>
          <w:ilvl w:val="0"/>
          <w:numId w:val="2"/>
        </w:numPr>
        <w:spacing w:after="60" w:line="276" w:lineRule="auto"/>
      </w:pPr>
      <w:r>
        <w:t>Complex interest schedules, penalties, part-prepayment and loan restructuring</w:t>
      </w:r>
    </w:p>
    <w:p w:rsidR="006307AE" w:rsidRDefault="00886570">
      <w:pPr>
        <w:pStyle w:val="ListParagraph"/>
        <w:numPr>
          <w:ilvl w:val="0"/>
          <w:numId w:val="2"/>
        </w:numPr>
        <w:spacing w:after="60" w:line="276" w:lineRule="auto"/>
      </w:pPr>
      <w:r>
        <w:t>Email, SMS and push notifications</w:t>
      </w:r>
    </w:p>
    <w:p w:rsidR="006307AE" w:rsidRDefault="00886570">
      <w:pPr>
        <w:pStyle w:val="ListParagraph"/>
        <w:numPr>
          <w:ilvl w:val="0"/>
          <w:numId w:val="2"/>
        </w:numPr>
        <w:spacing w:after="60" w:line="276" w:lineRule="auto"/>
      </w:pPr>
      <w:r>
        <w:t>Production-grade security hardening, hosting, domain names and HTTPS certificates</w:t>
      </w:r>
    </w:p>
    <w:p w:rsidR="006307AE" w:rsidRDefault="00886570">
      <w:pPr>
        <w:pStyle w:val="Heading1"/>
        <w:spacing w:before="360" w:after="160"/>
      </w:pPr>
      <w:r>
        <w:t>4. Users and Responsibilities</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1500"/>
        <w:gridCol w:w="3900"/>
        <w:gridCol w:w="3600"/>
      </w:tblGrid>
      <w:tr w:rsidR="006307AE">
        <w:trPr>
          <w:tblHeader/>
        </w:trPr>
        <w:tc>
          <w:tcPr>
            <w:tcW w:w="1500" w:type="dxa"/>
            <w:shd w:val="clear" w:color="auto" w:fill="E8EDF3"/>
            <w:tcMar>
              <w:top w:w="60" w:type="dxa"/>
              <w:left w:w="100" w:type="dxa"/>
              <w:bottom w:w="60" w:type="dxa"/>
              <w:right w:w="100" w:type="dxa"/>
            </w:tcMar>
          </w:tcPr>
          <w:p w:rsidR="006307AE" w:rsidRDefault="00886570">
            <w:pPr>
              <w:spacing w:line="252" w:lineRule="auto"/>
            </w:pPr>
            <w:r>
              <w:rPr>
                <w:b/>
                <w:bCs/>
              </w:rPr>
              <w:t>User</w:t>
            </w:r>
          </w:p>
        </w:tc>
        <w:tc>
          <w:tcPr>
            <w:tcW w:w="3900" w:type="dxa"/>
            <w:shd w:val="clear" w:color="auto" w:fill="E8EDF3"/>
            <w:tcMar>
              <w:top w:w="60" w:type="dxa"/>
              <w:left w:w="100" w:type="dxa"/>
              <w:bottom w:w="60" w:type="dxa"/>
              <w:right w:w="100" w:type="dxa"/>
            </w:tcMar>
          </w:tcPr>
          <w:p w:rsidR="006307AE" w:rsidRDefault="00886570">
            <w:pPr>
              <w:spacing w:line="252" w:lineRule="auto"/>
            </w:pPr>
            <w:r>
              <w:rPr>
                <w:b/>
                <w:bCs/>
              </w:rPr>
              <w:t>Responsibilities</w:t>
            </w:r>
          </w:p>
        </w:tc>
        <w:tc>
          <w:tcPr>
            <w:tcW w:w="3600" w:type="dxa"/>
            <w:shd w:val="clear" w:color="auto" w:fill="E8EDF3"/>
            <w:tcMar>
              <w:top w:w="60" w:type="dxa"/>
              <w:left w:w="100" w:type="dxa"/>
              <w:bottom w:w="60" w:type="dxa"/>
              <w:right w:w="100" w:type="dxa"/>
            </w:tcMar>
          </w:tcPr>
          <w:p w:rsidR="006307AE" w:rsidRDefault="00886570">
            <w:pPr>
              <w:spacing w:line="252" w:lineRule="auto"/>
            </w:pPr>
            <w:r>
              <w:rPr>
                <w:b/>
                <w:bCs/>
              </w:rPr>
              <w:t>Screens</w:t>
            </w:r>
          </w:p>
        </w:tc>
      </w:tr>
      <w:tr w:rsidR="006307AE">
        <w:tc>
          <w:tcPr>
            <w:tcW w:w="1500" w:type="dxa"/>
            <w:tcMar>
              <w:top w:w="60" w:type="dxa"/>
              <w:left w:w="100" w:type="dxa"/>
              <w:bottom w:w="60" w:type="dxa"/>
              <w:right w:w="100" w:type="dxa"/>
            </w:tcMar>
          </w:tcPr>
          <w:p w:rsidR="006307AE" w:rsidRDefault="00886570">
            <w:pPr>
              <w:spacing w:line="252" w:lineRule="auto"/>
            </w:pPr>
            <w:r>
              <w:t>Admin</w:t>
            </w:r>
          </w:p>
        </w:tc>
        <w:tc>
          <w:tcPr>
            <w:tcW w:w="3900" w:type="dxa"/>
            <w:tcMar>
              <w:top w:w="60" w:type="dxa"/>
              <w:left w:w="100" w:type="dxa"/>
              <w:bottom w:w="60" w:type="dxa"/>
              <w:right w:w="100" w:type="dxa"/>
            </w:tcMar>
          </w:tcPr>
          <w:p w:rsidR="006307AE" w:rsidRDefault="00886570">
            <w:pPr>
              <w:spacing w:line="252" w:lineRule="auto"/>
            </w:pPr>
            <w:r>
              <w:t>Manage application users and roles; maintain loan types; monitor overall activity</w:t>
            </w:r>
          </w:p>
        </w:tc>
        <w:tc>
          <w:tcPr>
            <w:tcW w:w="3600" w:type="dxa"/>
            <w:tcMar>
              <w:top w:w="60" w:type="dxa"/>
              <w:left w:w="100" w:type="dxa"/>
              <w:bottom w:w="60" w:type="dxa"/>
              <w:right w:w="100" w:type="dxa"/>
            </w:tcMar>
          </w:tcPr>
          <w:p w:rsidR="006307AE" w:rsidRDefault="00886570">
            <w:pPr>
              <w:spacing w:line="252" w:lineRule="auto"/>
            </w:pPr>
            <w:r>
              <w:t>Dashboard, Users, Loan Types</w:t>
            </w:r>
          </w:p>
        </w:tc>
      </w:tr>
      <w:tr w:rsidR="006307AE">
        <w:tc>
          <w:tcPr>
            <w:tcW w:w="1500" w:type="dxa"/>
            <w:tcMar>
              <w:top w:w="60" w:type="dxa"/>
              <w:left w:w="100" w:type="dxa"/>
              <w:bottom w:w="60" w:type="dxa"/>
              <w:right w:w="100" w:type="dxa"/>
            </w:tcMar>
          </w:tcPr>
          <w:p w:rsidR="006307AE" w:rsidRDefault="00886570">
            <w:pPr>
              <w:spacing w:line="252" w:lineRule="auto"/>
            </w:pPr>
            <w:r>
              <w:t>Loan Officer</w:t>
            </w:r>
          </w:p>
        </w:tc>
        <w:tc>
          <w:tcPr>
            <w:tcW w:w="3900" w:type="dxa"/>
            <w:tcMar>
              <w:top w:w="60" w:type="dxa"/>
              <w:left w:w="100" w:type="dxa"/>
              <w:bottom w:w="60" w:type="dxa"/>
              <w:right w:w="100" w:type="dxa"/>
            </w:tcMar>
          </w:tcPr>
          <w:p w:rsidR="006307AE" w:rsidRDefault="00886570">
            <w:pPr>
              <w:spacing w:line="252" w:lineRule="auto"/>
            </w:pPr>
            <w:r>
              <w:t>Manage customers; verify customer KYC; review, approve and reject applications; create loans; record repayments</w:t>
            </w:r>
          </w:p>
        </w:tc>
        <w:tc>
          <w:tcPr>
            <w:tcW w:w="3600" w:type="dxa"/>
            <w:tcMar>
              <w:top w:w="60" w:type="dxa"/>
              <w:left w:w="100" w:type="dxa"/>
              <w:bottom w:w="60" w:type="dxa"/>
              <w:right w:w="100" w:type="dxa"/>
            </w:tcMar>
          </w:tcPr>
          <w:p w:rsidR="006307AE" w:rsidRDefault="00886570">
            <w:pPr>
              <w:spacing w:line="252" w:lineRule="auto"/>
            </w:pPr>
            <w:r>
              <w:t>Dashboard, Customers, KYC verification, Applications, Review, Loans, Loan detail</w:t>
            </w:r>
          </w:p>
        </w:tc>
      </w:tr>
      <w:tr w:rsidR="006307AE">
        <w:tc>
          <w:tcPr>
            <w:tcW w:w="1500" w:type="dxa"/>
            <w:tcMar>
              <w:top w:w="60" w:type="dxa"/>
              <w:left w:w="100" w:type="dxa"/>
              <w:bottom w:w="60" w:type="dxa"/>
              <w:right w:w="100" w:type="dxa"/>
            </w:tcMar>
          </w:tcPr>
          <w:p w:rsidR="006307AE" w:rsidRDefault="00886570">
            <w:pPr>
              <w:spacing w:line="252" w:lineRule="auto"/>
            </w:pPr>
            <w:r>
              <w:lastRenderedPageBreak/>
              <w:t>Customer</w:t>
            </w:r>
          </w:p>
        </w:tc>
        <w:tc>
          <w:tcPr>
            <w:tcW w:w="3900" w:type="dxa"/>
            <w:tcMar>
              <w:top w:w="60" w:type="dxa"/>
              <w:left w:w="100" w:type="dxa"/>
              <w:bottom w:w="60" w:type="dxa"/>
              <w:right w:w="100" w:type="dxa"/>
            </w:tcMar>
          </w:tcPr>
          <w:p w:rsidR="006307AE" w:rsidRDefault="00886570">
            <w:pPr>
              <w:spacing w:line="252" w:lineRule="auto"/>
            </w:pPr>
            <w:r>
              <w:t>Maintain own profile; submit KYC details; apply for loans; track applications, loans and repayments</w:t>
            </w:r>
          </w:p>
        </w:tc>
        <w:tc>
          <w:tcPr>
            <w:tcW w:w="3600" w:type="dxa"/>
            <w:tcMar>
              <w:top w:w="60" w:type="dxa"/>
              <w:left w:w="100" w:type="dxa"/>
              <w:bottom w:w="60" w:type="dxa"/>
              <w:right w:w="100" w:type="dxa"/>
            </w:tcMar>
          </w:tcPr>
          <w:p w:rsidR="006307AE" w:rsidRDefault="00886570">
            <w:pPr>
              <w:spacing w:line="252" w:lineRule="auto"/>
            </w:pPr>
            <w:r>
              <w:t>Dashboard, Profile, My KYC, Loan Types, Apply Loan, My Applications, My Loans, My Repayments</w:t>
            </w:r>
          </w:p>
        </w:tc>
      </w:tr>
    </w:tbl>
    <w:p w:rsidR="00886570" w:rsidRDefault="00886570">
      <w:pPr>
        <w:pStyle w:val="Heading1"/>
        <w:spacing w:before="360" w:after="160"/>
      </w:pPr>
    </w:p>
    <w:p w:rsidR="006307AE" w:rsidRDefault="00886570">
      <w:pPr>
        <w:pStyle w:val="Heading1"/>
        <w:spacing w:before="360" w:after="160"/>
      </w:pPr>
      <w:r>
        <w:t>5. Application Architecture</w:t>
      </w:r>
    </w:p>
    <w:p w:rsidR="006307AE" w:rsidRDefault="00886570">
      <w:pPr>
        <w:spacing w:after="120" w:line="276" w:lineRule="auto"/>
      </w:pPr>
      <w:r>
        <w:t>The application is built in layers so that the interface, the business rules and the database access stay separate and can be tested and replaced independently.</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1500"/>
        <w:gridCol w:w="4200"/>
        <w:gridCol w:w="3300"/>
      </w:tblGrid>
      <w:tr w:rsidR="006307AE">
        <w:trPr>
          <w:tblHeader/>
        </w:trPr>
        <w:tc>
          <w:tcPr>
            <w:tcW w:w="1500" w:type="dxa"/>
            <w:shd w:val="clear" w:color="auto" w:fill="E8EDF3"/>
            <w:tcMar>
              <w:top w:w="60" w:type="dxa"/>
              <w:left w:w="100" w:type="dxa"/>
              <w:bottom w:w="60" w:type="dxa"/>
              <w:right w:w="100" w:type="dxa"/>
            </w:tcMar>
          </w:tcPr>
          <w:p w:rsidR="006307AE" w:rsidRDefault="00886570">
            <w:pPr>
              <w:spacing w:line="252" w:lineRule="auto"/>
            </w:pPr>
            <w:r>
              <w:rPr>
                <w:b/>
                <w:bCs/>
              </w:rPr>
              <w:t>Layer</w:t>
            </w:r>
          </w:p>
        </w:tc>
        <w:tc>
          <w:tcPr>
            <w:tcW w:w="4200" w:type="dxa"/>
            <w:shd w:val="clear" w:color="auto" w:fill="E8EDF3"/>
            <w:tcMar>
              <w:top w:w="60" w:type="dxa"/>
              <w:left w:w="100" w:type="dxa"/>
              <w:bottom w:w="60" w:type="dxa"/>
              <w:right w:w="100" w:type="dxa"/>
            </w:tcMar>
          </w:tcPr>
          <w:p w:rsidR="006307AE" w:rsidRDefault="00886570">
            <w:pPr>
              <w:spacing w:line="252" w:lineRule="auto"/>
            </w:pPr>
            <w:r>
              <w:rPr>
                <w:b/>
                <w:bCs/>
              </w:rPr>
              <w:t>Responsibility</w:t>
            </w:r>
          </w:p>
        </w:tc>
        <w:tc>
          <w:tcPr>
            <w:tcW w:w="3300" w:type="dxa"/>
            <w:shd w:val="clear" w:color="auto" w:fill="E8EDF3"/>
            <w:tcMar>
              <w:top w:w="60" w:type="dxa"/>
              <w:left w:w="100" w:type="dxa"/>
              <w:bottom w:w="60" w:type="dxa"/>
              <w:right w:w="100" w:type="dxa"/>
            </w:tcMar>
          </w:tcPr>
          <w:p w:rsidR="006307AE" w:rsidRDefault="00886570">
            <w:pPr>
              <w:spacing w:line="252" w:lineRule="auto"/>
            </w:pPr>
            <w:r>
              <w:rPr>
                <w:b/>
                <w:bCs/>
              </w:rPr>
              <w:t>Becomes in the Java build</w:t>
            </w:r>
          </w:p>
        </w:tc>
      </w:tr>
      <w:tr w:rsidR="006307AE">
        <w:tc>
          <w:tcPr>
            <w:tcW w:w="1500" w:type="dxa"/>
            <w:tcMar>
              <w:top w:w="60" w:type="dxa"/>
              <w:left w:w="100" w:type="dxa"/>
              <w:bottom w:w="60" w:type="dxa"/>
              <w:right w:w="100" w:type="dxa"/>
            </w:tcMar>
          </w:tcPr>
          <w:p w:rsidR="006307AE" w:rsidRDefault="00886570">
            <w:pPr>
              <w:spacing w:line="252" w:lineRule="auto"/>
            </w:pPr>
            <w:r>
              <w:t>UI layer</w:t>
            </w:r>
          </w:p>
        </w:tc>
        <w:tc>
          <w:tcPr>
            <w:tcW w:w="4200" w:type="dxa"/>
            <w:tcMar>
              <w:top w:w="60" w:type="dxa"/>
              <w:left w:w="100" w:type="dxa"/>
              <w:bottom w:w="60" w:type="dxa"/>
              <w:right w:w="100" w:type="dxa"/>
            </w:tcMar>
          </w:tcPr>
          <w:p w:rsidR="006307AE" w:rsidRDefault="00886570">
            <w:pPr>
              <w:spacing w:line="252" w:lineRule="auto"/>
            </w:pPr>
            <w:r>
              <w:t>Screens, form handling, client-side validation, rendering of lists and detail views</w:t>
            </w:r>
          </w:p>
        </w:tc>
        <w:tc>
          <w:tcPr>
            <w:tcW w:w="3300" w:type="dxa"/>
            <w:tcMar>
              <w:top w:w="60" w:type="dxa"/>
              <w:left w:w="100" w:type="dxa"/>
              <w:bottom w:w="60" w:type="dxa"/>
              <w:right w:w="100" w:type="dxa"/>
            </w:tcMar>
          </w:tcPr>
          <w:p w:rsidR="006307AE" w:rsidRDefault="00886570">
            <w:pPr>
              <w:spacing w:line="252" w:lineRule="auto"/>
            </w:pPr>
            <w:r>
              <w:t>HTML, CSS and JavaScript pages</w:t>
            </w:r>
          </w:p>
        </w:tc>
      </w:tr>
      <w:tr w:rsidR="006307AE">
        <w:tc>
          <w:tcPr>
            <w:tcW w:w="1500" w:type="dxa"/>
            <w:tcMar>
              <w:top w:w="60" w:type="dxa"/>
              <w:left w:w="100" w:type="dxa"/>
              <w:bottom w:w="60" w:type="dxa"/>
              <w:right w:w="100" w:type="dxa"/>
            </w:tcMar>
          </w:tcPr>
          <w:p w:rsidR="006307AE" w:rsidRDefault="00886570">
            <w:pPr>
              <w:spacing w:line="252" w:lineRule="auto"/>
            </w:pPr>
            <w:r>
              <w:t>Service layer</w:t>
            </w:r>
          </w:p>
        </w:tc>
        <w:tc>
          <w:tcPr>
            <w:tcW w:w="4200" w:type="dxa"/>
            <w:tcMar>
              <w:top w:w="60" w:type="dxa"/>
              <w:left w:w="100" w:type="dxa"/>
              <w:bottom w:w="60" w:type="dxa"/>
              <w:right w:w="100" w:type="dxa"/>
            </w:tcMar>
          </w:tcPr>
          <w:p w:rsidR="006307AE" w:rsidRDefault="00886570">
            <w:pPr>
              <w:spacing w:line="252" w:lineRule="auto"/>
            </w:pPr>
            <w:r>
              <w:t>Business rules, validation, workflow, transactions</w:t>
            </w:r>
          </w:p>
        </w:tc>
        <w:tc>
          <w:tcPr>
            <w:tcW w:w="3300" w:type="dxa"/>
            <w:tcMar>
              <w:top w:w="60" w:type="dxa"/>
              <w:left w:w="100" w:type="dxa"/>
              <w:bottom w:w="60" w:type="dxa"/>
              <w:right w:w="100" w:type="dxa"/>
            </w:tcMar>
          </w:tcPr>
          <w:p w:rsidR="006307AE" w:rsidRDefault="00886570">
            <w:pPr>
              <w:spacing w:line="252" w:lineRule="auto"/>
            </w:pPr>
            <w:r>
              <w:t>Java service classes</w:t>
            </w:r>
          </w:p>
        </w:tc>
      </w:tr>
      <w:tr w:rsidR="006307AE">
        <w:tc>
          <w:tcPr>
            <w:tcW w:w="1500" w:type="dxa"/>
            <w:tcMar>
              <w:top w:w="60" w:type="dxa"/>
              <w:left w:w="100" w:type="dxa"/>
              <w:bottom w:w="60" w:type="dxa"/>
              <w:right w:w="100" w:type="dxa"/>
            </w:tcMar>
          </w:tcPr>
          <w:p w:rsidR="006307AE" w:rsidRDefault="00886570">
            <w:pPr>
              <w:spacing w:line="252" w:lineRule="auto"/>
            </w:pPr>
            <w:r>
              <w:t>Data layer</w:t>
            </w:r>
          </w:p>
        </w:tc>
        <w:tc>
          <w:tcPr>
            <w:tcW w:w="4200" w:type="dxa"/>
            <w:tcMar>
              <w:top w:w="60" w:type="dxa"/>
              <w:left w:w="100" w:type="dxa"/>
              <w:bottom w:w="60" w:type="dxa"/>
              <w:right w:w="100" w:type="dxa"/>
            </w:tcMar>
          </w:tcPr>
          <w:p w:rsidR="006307AE" w:rsidRDefault="00886570">
            <w:pPr>
              <w:spacing w:line="252" w:lineRule="auto"/>
            </w:pPr>
            <w:r>
              <w:t>All database reads and writes, including joins</w:t>
            </w:r>
          </w:p>
        </w:tc>
        <w:tc>
          <w:tcPr>
            <w:tcW w:w="3300" w:type="dxa"/>
            <w:tcMar>
              <w:top w:w="60" w:type="dxa"/>
              <w:left w:w="100" w:type="dxa"/>
              <w:bottom w:w="60" w:type="dxa"/>
              <w:right w:w="100" w:type="dxa"/>
            </w:tcMar>
          </w:tcPr>
          <w:p w:rsidR="006307AE" w:rsidRDefault="00886570">
            <w:pPr>
              <w:spacing w:line="252" w:lineRule="auto"/>
            </w:pPr>
            <w:r>
              <w:t>Java DAO classes using JDBC</w:t>
            </w:r>
          </w:p>
        </w:tc>
      </w:tr>
      <w:tr w:rsidR="006307AE">
        <w:tc>
          <w:tcPr>
            <w:tcW w:w="1500" w:type="dxa"/>
            <w:tcMar>
              <w:top w:w="60" w:type="dxa"/>
              <w:left w:w="100" w:type="dxa"/>
              <w:bottom w:w="60" w:type="dxa"/>
              <w:right w:w="100" w:type="dxa"/>
            </w:tcMar>
          </w:tcPr>
          <w:p w:rsidR="006307AE" w:rsidRDefault="00886570">
            <w:pPr>
              <w:spacing w:line="252" w:lineRule="auto"/>
            </w:pPr>
            <w:r>
              <w:t>Shared</w:t>
            </w:r>
          </w:p>
        </w:tc>
        <w:tc>
          <w:tcPr>
            <w:tcW w:w="4200" w:type="dxa"/>
            <w:tcMar>
              <w:top w:w="60" w:type="dxa"/>
              <w:left w:w="100" w:type="dxa"/>
              <w:bottom w:w="60" w:type="dxa"/>
              <w:right w:w="100" w:type="dxa"/>
            </w:tcMar>
          </w:tcPr>
          <w:p w:rsidR="006307AE" w:rsidRDefault="00886570">
            <w:pPr>
              <w:spacing w:line="252" w:lineRule="auto"/>
            </w:pPr>
            <w:r>
              <w:t>Formatting, interest calculation, reusable validation and error types</w:t>
            </w:r>
          </w:p>
        </w:tc>
        <w:tc>
          <w:tcPr>
            <w:tcW w:w="3300" w:type="dxa"/>
            <w:tcMar>
              <w:top w:w="60" w:type="dxa"/>
              <w:left w:w="100" w:type="dxa"/>
              <w:bottom w:w="60" w:type="dxa"/>
              <w:right w:w="100" w:type="dxa"/>
            </w:tcMar>
          </w:tcPr>
          <w:p w:rsidR="006307AE" w:rsidRDefault="00886570">
            <w:pPr>
              <w:spacing w:line="252" w:lineRule="auto"/>
            </w:pPr>
            <w:r>
              <w:t xml:space="preserve">Java utility classes, LoanCalculator, custom exceptions</w:t>
            </w:r>
          </w:p>
        </w:tc>
      </w:tr>
    </w:tbl>
    <w:p w:rsidR="006307AE" w:rsidRDefault="006307AE">
      <w:pPr>
        <w:spacing w:after="120"/>
      </w:pPr>
    </w:p>
    <w:p w:rsidR="006307AE" w:rsidRDefault="00886570">
      <w:pPr>
        <w:pStyle w:val="Heading2"/>
        <w:spacing w:before="260" w:after="120"/>
      </w:pPr>
      <w:r>
        <w:t>5.1 Request flow</w:t>
      </w:r>
    </w:p>
    <w:p w:rsidR="006307AE" w:rsidRDefault="00886570">
      <w:r>
        <w:rPr>
          <w:rFonts w:ascii="Courier New" w:eastAsia="Courier New" w:hAnsi="Courier New" w:cs="Courier New"/>
          <w:sz w:val="17"/>
          <w:szCs w:val="17"/>
        </w:rPr>
        <w:t>click  -&gt;  UI event handler  -&gt;  Service class  -&gt;  DAO  -&gt;  MySQL</w:t>
      </w:r>
    </w:p>
    <w:p w:rsidR="006307AE" w:rsidRDefault="006307AE">
      <w:pPr>
        <w:spacing w:after="120"/>
      </w:pPr>
    </w:p>
    <w:p w:rsidR="006307AE" w:rsidRDefault="00886570">
      <w:pPr>
        <w:spacing w:after="120" w:line="276" w:lineRule="auto"/>
      </w:pPr>
      <w:r>
        <w:t>Every operation returns the same result object: a success flag, a message and the data or the list of field errors. A failed validation produces a Java exception carrying the message and the field errors, which the page displays the same way for every screen.</w:t>
      </w:r>
    </w:p>
    <w:p w:rsidR="006307AE" w:rsidRDefault="00886570">
      <w:pPr>
        <w:pStyle w:val="Heading2"/>
        <w:spacing w:before="260" w:after="120"/>
      </w:pPr>
      <w:r>
        <w:t>5.2 Role enforcement</w:t>
      </w:r>
    </w:p>
    <w:p w:rsidR="006307AE" w:rsidRDefault="00886570">
      <w:pPr>
        <w:spacing w:after="120" w:line="276" w:lineRule="auto"/>
      </w:pPr>
      <w:r>
        <w:t>The interface hides actions that the signed-in role may not perform, and every page checks the current role before it loads. The same role checks must also be applied in the Java business layer, because client-side guards alone are not security. Any method that returns customer data derives the customer identity from the signed-in session and never from a value supplied by the page.</w:t>
      </w:r>
    </w:p>
    <w:p w:rsidR="006307AE" w:rsidRDefault="00886570">
      <w:pPr>
        <w:pStyle w:val="Heading2"/>
        <w:spacing w:before="260" w:after="120"/>
      </w:pPr>
      <w:r>
        <w:t>5.3 Package structure</w:t>
      </w:r>
    </w:p>
    <w:p w:rsidR="006307AE" w:rsidRDefault="00886570">
      <w:pPr>
        <w:pStyle w:val="ListParagraph"/>
        <w:numPr>
          <w:ilvl w:val="0"/>
          <w:numId w:val="2"/>
        </w:numPr>
        <w:spacing w:after="60" w:line="276" w:lineRule="auto"/>
      </w:pPr>
      <w:r>
        <w:t xml:space="preserve">model — User, Customer, LoanType, LoanApplication, Loan, Repayment and the status enumerations</w:t>
      </w:r>
    </w:p>
    <w:p w:rsidR="006307AE" w:rsidRDefault="00886570">
      <w:pPr>
        <w:pStyle w:val="ListParagraph"/>
        <w:numPr>
          <w:ilvl w:val="0"/>
          <w:numId w:val="2"/>
        </w:numPr>
        <w:spacing w:after="60" w:line="276" w:lineRule="auto"/>
      </w:pPr>
      <w:r>
        <w:t xml:space="preserve">dao — one interface per table</w:t>
      </w:r>
    </w:p>
    <w:p w:rsidR="006307AE" w:rsidRDefault="00886570">
      <w:pPr>
        <w:pStyle w:val="ListParagraph"/>
        <w:numPr>
          <w:ilvl w:val="0"/>
          <w:numId w:val="2"/>
        </w:numPr>
        <w:spacing w:after="60" w:line="276" w:lineRule="auto"/>
      </w:pPr>
      <w:r>
        <w:t xml:space="preserve">dao.impl — the JDBC implementations</w:t>
      </w:r>
    </w:p>
    <w:p w:rsidR="006307AE" w:rsidRDefault="00886570">
      <w:pPr>
        <w:pStyle w:val="ListParagraph"/>
        <w:numPr>
          <w:ilvl w:val="0"/>
          <w:numId w:val="2"/>
        </w:numPr>
        <w:spacing w:after="60" w:line="276" w:lineRule="auto"/>
      </w:pPr>
      <w:r>
        <w:t xml:space="preserve">service — AuthService, UserService, CustomerService, LoanTypeService, ApplicationService, LoanService, RepaymentService, DashboardService, CreditBureauService</w:t>
      </w:r>
    </w:p>
    <w:p w:rsidR="006307AE" w:rsidRDefault="00886570">
      <w:pPr>
        <w:pStyle w:val="ListParagraph"/>
        <w:numPr>
          <w:ilvl w:val="0"/>
          <w:numId w:val="2"/>
        </w:numPr>
        <w:spacing w:after="60" w:line="276" w:lineRule="auto"/>
      </w:pPr>
      <w:r>
        <w:t xml:space="preserve">util — DBConnection, PasswordUtil, ValidationUtil, LoanCalculator</w:t>
      </w:r>
    </w:p>
    <w:p w:rsidR="006307AE" w:rsidRDefault="00886570">
      <w:pPr>
        <w:pStyle w:val="ListParagraph"/>
        <w:numPr>
          <w:ilvl w:val="0"/>
          <w:numId w:val="2"/>
        </w:numPr>
        <w:spacing w:after="60" w:line="276" w:lineRule="auto"/>
      </w:pPr>
      <w:r>
        <w:t xml:space="preserve">exception — ValidationException, BusinessException, NotFoundException</w:t>
      </w:r>
    </w:p>
    <w:p w:rsidR="006307AE" w:rsidRDefault="00886570">
      <w:pPr>
        <w:pStyle w:val="Heading1"/>
        <w:spacing w:before="360" w:after="160"/>
      </w:pPr>
      <w:r>
        <w:lastRenderedPageBreak/>
        <w:t>6. Admin Operations</w:t>
      </w:r>
    </w:p>
    <w:p w:rsidR="006307AE" w:rsidRDefault="00886570">
      <w:pPr>
        <w:pStyle w:val="Heading2"/>
        <w:spacing w:before="260" w:after="120"/>
      </w:pPr>
      <w:r>
        <w:t>6.1 User management</w:t>
      </w:r>
    </w:p>
    <w:p w:rsidR="006307AE" w:rsidRDefault="00886570">
      <w:pPr>
        <w:pStyle w:val="ListParagraph"/>
        <w:numPr>
          <w:ilvl w:val="0"/>
          <w:numId w:val="2"/>
        </w:numPr>
        <w:spacing w:after="60" w:line="276" w:lineRule="auto"/>
      </w:pPr>
      <w:r>
        <w:t>Add a new user</w:t>
      </w:r>
    </w:p>
    <w:p w:rsidR="006307AE" w:rsidRDefault="00886570">
      <w:pPr>
        <w:pStyle w:val="ListParagraph"/>
        <w:numPr>
          <w:ilvl w:val="0"/>
          <w:numId w:val="2"/>
        </w:numPr>
        <w:spacing w:after="60" w:line="276" w:lineRule="auto"/>
      </w:pPr>
      <w:r>
        <w:t>View all users</w:t>
      </w:r>
    </w:p>
    <w:p w:rsidR="006307AE" w:rsidRDefault="00886570">
      <w:pPr>
        <w:pStyle w:val="ListParagraph"/>
        <w:numPr>
          <w:ilvl w:val="0"/>
          <w:numId w:val="2"/>
        </w:numPr>
        <w:spacing w:after="60" w:line="276" w:lineRule="auto"/>
      </w:pPr>
      <w:r>
        <w:t>Update user details</w:t>
      </w:r>
    </w:p>
    <w:p w:rsidR="006307AE" w:rsidRDefault="00886570">
      <w:pPr>
        <w:pStyle w:val="ListParagraph"/>
        <w:numPr>
          <w:ilvl w:val="0"/>
          <w:numId w:val="2"/>
        </w:numPr>
        <w:spacing w:after="60" w:line="276" w:lineRule="auto"/>
      </w:pPr>
      <w:r>
        <w:t>Deactivate or delete a user</w:t>
      </w:r>
    </w:p>
    <w:p w:rsidR="006307AE" w:rsidRDefault="00886570">
      <w:pPr>
        <w:pStyle w:val="ListParagraph"/>
        <w:numPr>
          <w:ilvl w:val="0"/>
          <w:numId w:val="2"/>
        </w:numPr>
        <w:spacing w:after="60" w:line="276" w:lineRule="auto"/>
      </w:pPr>
      <w:r>
        <w:t>Search users by username or role</w:t>
      </w:r>
    </w:p>
    <w:p w:rsidR="006307AE" w:rsidRDefault="00886570">
      <w:pPr>
        <w:pStyle w:val="ListParagraph"/>
        <w:numPr>
          <w:ilvl w:val="0"/>
          <w:numId w:val="2"/>
        </w:numPr>
        <w:spacing w:after="60" w:line="276" w:lineRule="auto"/>
      </w:pPr>
      <w:r>
        <w:t>Assign roles</w:t>
      </w:r>
    </w:p>
    <w:p w:rsidR="006307AE" w:rsidRDefault="00886570">
      <w:pPr>
        <w:pStyle w:val="Heading2"/>
        <w:spacing w:before="260" w:after="120"/>
      </w:pPr>
      <w:r>
        <w:t>6.2 Loan type management</w:t>
      </w:r>
    </w:p>
    <w:p w:rsidR="006307AE" w:rsidRDefault="00886570">
      <w:pPr>
        <w:pStyle w:val="ListParagraph"/>
        <w:numPr>
          <w:ilvl w:val="0"/>
          <w:numId w:val="2"/>
        </w:numPr>
        <w:spacing w:after="60" w:line="276" w:lineRule="auto"/>
      </w:pPr>
      <w:r>
        <w:t>Add a loan type with interest rate, amount range and maximum tenure</w:t>
      </w:r>
    </w:p>
    <w:p w:rsidR="006307AE" w:rsidRDefault="00886570">
      <w:pPr>
        <w:pStyle w:val="ListParagraph"/>
        <w:numPr>
          <w:ilvl w:val="0"/>
          <w:numId w:val="2"/>
        </w:numPr>
        <w:spacing w:after="60" w:line="276" w:lineRule="auto"/>
      </w:pPr>
      <w:r>
        <w:t>View all loan types</w:t>
      </w:r>
    </w:p>
    <w:p w:rsidR="006307AE" w:rsidRDefault="00886570">
      <w:pPr>
        <w:pStyle w:val="ListParagraph"/>
        <w:numPr>
          <w:ilvl w:val="0"/>
          <w:numId w:val="2"/>
        </w:numPr>
        <w:spacing w:after="60" w:line="276" w:lineRule="auto"/>
      </w:pPr>
      <w:r>
        <w:t>Update loan type details</w:t>
      </w:r>
    </w:p>
    <w:p w:rsidR="006307AE" w:rsidRDefault="00886570">
      <w:pPr>
        <w:pStyle w:val="ListParagraph"/>
        <w:numPr>
          <w:ilvl w:val="0"/>
          <w:numId w:val="2"/>
        </w:numPr>
        <w:spacing w:after="60" w:line="276" w:lineRule="auto"/>
      </w:pPr>
      <w:r>
        <w:t>Delete an unused loan type, or deactivate one that is already referenced</w:t>
      </w:r>
    </w:p>
    <w:p w:rsidR="006307AE" w:rsidRDefault="00886570">
      <w:pPr>
        <w:pStyle w:val="ListParagraph"/>
        <w:numPr>
          <w:ilvl w:val="0"/>
          <w:numId w:val="2"/>
        </w:numPr>
        <w:spacing w:after="60" w:line="276" w:lineRule="auto"/>
      </w:pPr>
      <w:r>
        <w:t>Search loan types</w:t>
      </w:r>
    </w:p>
    <w:p w:rsidR="006307AE" w:rsidRDefault="00886570">
      <w:pPr>
        <w:spacing w:after="120" w:line="276" w:lineRule="auto"/>
      </w:pPr>
      <w:r>
        <w:t>Example loan types: Personal Loan, Home Loan, Car Loan, Education Loan.</w:t>
      </w:r>
    </w:p>
    <w:p w:rsidR="006307AE" w:rsidRDefault="00886570">
      <w:pPr>
        <w:pStyle w:val="Heading2"/>
        <w:spacing w:before="260" w:after="120"/>
      </w:pPr>
      <w:r>
        <w:t>6.3 Admin dashboard</w:t>
      </w:r>
    </w:p>
    <w:p w:rsidR="006307AE" w:rsidRDefault="00886570">
      <w:pPr>
        <w:pStyle w:val="ListParagraph"/>
        <w:numPr>
          <w:ilvl w:val="0"/>
          <w:numId w:val="2"/>
        </w:numPr>
        <w:spacing w:after="60" w:line="276" w:lineRule="auto"/>
      </w:pPr>
      <w:r>
        <w:t>Total users</w:t>
      </w:r>
    </w:p>
    <w:p w:rsidR="006307AE" w:rsidRDefault="00886570">
      <w:pPr>
        <w:pStyle w:val="ListParagraph"/>
        <w:numPr>
          <w:ilvl w:val="0"/>
          <w:numId w:val="2"/>
        </w:numPr>
        <w:spacing w:after="60" w:line="276" w:lineRule="auto"/>
      </w:pPr>
      <w:r>
        <w:t>Total customers</w:t>
      </w:r>
    </w:p>
    <w:p w:rsidR="006307AE" w:rsidRDefault="00886570">
      <w:pPr>
        <w:pStyle w:val="ListParagraph"/>
        <w:numPr>
          <w:ilvl w:val="0"/>
          <w:numId w:val="2"/>
        </w:numPr>
        <w:spacing w:after="60" w:line="276" w:lineRule="auto"/>
      </w:pPr>
      <w:r>
        <w:t>Total loan types</w:t>
      </w:r>
    </w:p>
    <w:p w:rsidR="006307AE" w:rsidRDefault="00886570">
      <w:pPr>
        <w:pStyle w:val="ListParagraph"/>
        <w:numPr>
          <w:ilvl w:val="0"/>
          <w:numId w:val="2"/>
        </w:numPr>
        <w:spacing w:after="60" w:line="276" w:lineRule="auto"/>
      </w:pPr>
      <w:r>
        <w:t>Total applications</w:t>
      </w:r>
    </w:p>
    <w:p w:rsidR="006307AE" w:rsidRDefault="00886570">
      <w:pPr>
        <w:pStyle w:val="ListParagraph"/>
        <w:numPr>
          <w:ilvl w:val="0"/>
          <w:numId w:val="2"/>
        </w:numPr>
        <w:spacing w:after="60" w:line="276" w:lineRule="auto"/>
      </w:pPr>
      <w:r>
        <w:t>Total active loans</w:t>
      </w:r>
    </w:p>
    <w:p w:rsidR="006307AE" w:rsidRDefault="00886570">
      <w:pPr>
        <w:pStyle w:val="Heading1"/>
        <w:spacing w:before="360" w:after="160"/>
      </w:pPr>
      <w:r>
        <w:t>7. Loan Officer Operations</w:t>
      </w:r>
    </w:p>
    <w:p w:rsidR="006307AE" w:rsidRDefault="00886570">
      <w:pPr>
        <w:pStyle w:val="Heading2"/>
        <w:spacing w:before="260" w:after="120"/>
      </w:pPr>
      <w:r>
        <w:t>7.1 Customer management</w:t>
      </w:r>
    </w:p>
    <w:p w:rsidR="006307AE" w:rsidRDefault="00886570">
      <w:pPr>
        <w:pStyle w:val="ListParagraph"/>
        <w:numPr>
          <w:ilvl w:val="0"/>
          <w:numId w:val="2"/>
        </w:numPr>
        <w:spacing w:after="60" w:line="276" w:lineRule="auto"/>
      </w:pPr>
      <w:r>
        <w:t>Register a customer, which also creates the customer login</w:t>
      </w:r>
    </w:p>
    <w:p w:rsidR="006307AE" w:rsidRDefault="00886570">
      <w:pPr>
        <w:pStyle w:val="ListParagraph"/>
        <w:numPr>
          <w:ilvl w:val="0"/>
          <w:numId w:val="2"/>
        </w:numPr>
        <w:spacing w:after="60" w:line="276" w:lineRule="auto"/>
      </w:pPr>
      <w:r>
        <w:t>View all customers</w:t>
      </w:r>
    </w:p>
    <w:p w:rsidR="006307AE" w:rsidRDefault="00886570">
      <w:pPr>
        <w:pStyle w:val="ListParagraph"/>
        <w:numPr>
          <w:ilvl w:val="0"/>
          <w:numId w:val="2"/>
        </w:numPr>
        <w:spacing w:after="60" w:line="276" w:lineRule="auto"/>
      </w:pPr>
      <w:r>
        <w:t>Update customer information</w:t>
      </w:r>
    </w:p>
    <w:p w:rsidR="006307AE" w:rsidRDefault="00886570">
      <w:pPr>
        <w:pStyle w:val="ListParagraph"/>
        <w:numPr>
          <w:ilvl w:val="0"/>
          <w:numId w:val="2"/>
        </w:numPr>
        <w:spacing w:after="60" w:line="276" w:lineRule="auto"/>
      </w:pPr>
      <w:r>
        <w:t>Search a customer by ID, name, email or phone</w:t>
      </w:r>
    </w:p>
    <w:p w:rsidR="006307AE" w:rsidRDefault="00886570">
      <w:pPr>
        <w:pStyle w:val="ListParagraph"/>
        <w:numPr>
          <w:ilvl w:val="0"/>
          <w:numId w:val="2"/>
        </w:numPr>
        <w:spacing w:after="60" w:line="276" w:lineRule="auto"/>
      </w:pPr>
      <w:r>
        <w:t>Deactivate a customer</w:t>
      </w:r>
    </w:p>
    <w:p w:rsidR="006307AE" w:rsidRDefault="00886570">
      <w:pPr>
        <w:pStyle w:val="ListParagraph"/>
        <w:numPr>
          <w:ilvl w:val="0"/>
          <w:numId w:val="2"/>
        </w:numPr>
        <w:spacing w:after="60" w:line="276" w:lineRule="auto"/>
      </w:pPr>
      <w:r>
        <w:t>View a customer loan history</w:t>
      </w:r>
    </w:p>
    <w:p w:rsidR="006307AE" w:rsidRDefault="00886570">
      <w:pPr>
        <w:pStyle w:val="Heading2"/>
        <w:spacing w:before="260" w:after="120"/>
      </w:pPr>
      <w:r>
        <w:t>7.2 KYC verification</w:t>
      </w:r>
    </w:p>
    <w:p w:rsidR="006307AE" w:rsidRDefault="00886570">
      <w:pPr>
        <w:pStyle w:val="ListParagraph"/>
        <w:numPr>
          <w:ilvl w:val="0"/>
          <w:numId w:val="2"/>
        </w:numPr>
        <w:spacing w:after="60" w:line="276" w:lineRule="auto"/>
      </w:pPr>
      <w:r>
        <w:t>View the queue of customers whose KYC is PENDING</w:t>
      </w:r>
    </w:p>
    <w:p w:rsidR="006307AE" w:rsidRDefault="00886570">
      <w:pPr>
        <w:pStyle w:val="ListParagraph"/>
        <w:numPr>
          <w:ilvl w:val="0"/>
          <w:numId w:val="2"/>
        </w:numPr>
        <w:spacing w:after="60" w:line="276" w:lineRule="auto"/>
      </w:pPr>
      <w:r>
        <w:t>Open a customer and review the submitted identity details</w:t>
      </w:r>
    </w:p>
    <w:p w:rsidR="006307AE" w:rsidRDefault="00886570">
      <w:pPr>
        <w:pStyle w:val="ListParagraph"/>
        <w:numPr>
          <w:ilvl w:val="0"/>
          <w:numId w:val="2"/>
        </w:numPr>
        <w:spacing w:after="60" w:line="276" w:lineRule="auto"/>
      </w:pPr>
      <w:r>
        <w:t>Confirm the bank account number and IFSC, and that the account holder name matches the customer name</w:t>
      </w:r>
    </w:p>
    <w:p w:rsidR="006307AE" w:rsidRDefault="00886570">
      <w:pPr>
        <w:pStyle w:val="ListParagraph"/>
        <w:numPr>
          <w:ilvl w:val="0"/>
          <w:numId w:val="2"/>
        </w:numPr>
        <w:spacing w:after="60" w:line="276" w:lineRule="auto"/>
      </w:pPr>
      <w:r>
        <w:t>Verify the customer, which unlocks loan applications</w:t>
      </w:r>
    </w:p>
    <w:p w:rsidR="006307AE" w:rsidRDefault="00886570">
      <w:pPr>
        <w:pStyle w:val="ListParagraph"/>
        <w:numPr>
          <w:ilvl w:val="0"/>
          <w:numId w:val="2"/>
        </w:numPr>
        <w:spacing w:after="60" w:line="276" w:lineRule="auto"/>
      </w:pPr>
      <w:r>
        <w:t>Reject the KYC with mandatory remarks so the customer can correct and resubmit</w:t>
      </w:r>
    </w:p>
    <w:p w:rsidR="006307AE" w:rsidRDefault="00886570">
      <w:pPr>
        <w:pStyle w:val="Heading2"/>
        <w:spacing w:before="260" w:after="120"/>
      </w:pPr>
      <w:r>
        <w:t>7.3 Loan application management</w:t>
      </w:r>
    </w:p>
    <w:p w:rsidR="006307AE" w:rsidRDefault="00886570">
      <w:pPr>
        <w:pStyle w:val="ListParagraph"/>
        <w:numPr>
          <w:ilvl w:val="0"/>
          <w:numId w:val="2"/>
        </w:numPr>
        <w:spacing w:after="60" w:line="276" w:lineRule="auto"/>
      </w:pPr>
      <w:r>
        <w:lastRenderedPageBreak/>
        <w:t>View all loan applications</w:t>
      </w:r>
    </w:p>
    <w:p w:rsidR="006307AE" w:rsidRDefault="00886570">
      <w:pPr>
        <w:pStyle w:val="ListParagraph"/>
        <w:numPr>
          <w:ilvl w:val="0"/>
          <w:numId w:val="2"/>
        </w:numPr>
        <w:spacing w:after="60" w:line="276" w:lineRule="auto"/>
      </w:pPr>
      <w:r>
        <w:t>Search applications and filter by status</w:t>
      </w:r>
    </w:p>
    <w:p w:rsidR="006307AE" w:rsidRDefault="00886570">
      <w:pPr>
        <w:pStyle w:val="ListParagraph"/>
        <w:numPr>
          <w:ilvl w:val="0"/>
          <w:numId w:val="2"/>
        </w:numPr>
        <w:spacing w:after="60" w:line="276" w:lineRule="auto"/>
      </w:pPr>
      <w:r>
        <w:t>View an application together with the customer and loan product details</w:t>
      </w:r>
    </w:p>
    <w:p w:rsidR="006307AE" w:rsidRDefault="00886570">
      <w:pPr>
        <w:pStyle w:val="ListParagraph"/>
        <w:numPr>
          <w:ilvl w:val="0"/>
          <w:numId w:val="2"/>
        </w:numPr>
        <w:spacing w:after="60" w:line="276" w:lineRule="auto"/>
      </w:pPr>
      <w:r>
        <w:t>Fetch the credit score and view the affordability ratio</w:t>
      </w:r>
    </w:p>
    <w:p w:rsidR="006307AE" w:rsidRDefault="00886570">
      <w:pPr>
        <w:pStyle w:val="ListParagraph"/>
        <w:numPr>
          <w:ilvl w:val="0"/>
          <w:numId w:val="2"/>
        </w:numPr>
        <w:spacing w:after="60" w:line="276" w:lineRule="auto"/>
      </w:pPr>
      <w:r>
        <w:t>Approve an application, with optional remarks</w:t>
      </w:r>
    </w:p>
    <w:p w:rsidR="006307AE" w:rsidRDefault="00886570">
      <w:pPr>
        <w:pStyle w:val="ListParagraph"/>
        <w:numPr>
          <w:ilvl w:val="0"/>
          <w:numId w:val="2"/>
        </w:numPr>
        <w:spacing w:after="60" w:line="276" w:lineRule="auto"/>
      </w:pPr>
      <w:r>
        <w:t>Reject an application, with mandatory remarks</w:t>
      </w:r>
    </w:p>
    <w:p w:rsidR="006307AE" w:rsidRDefault="00886570">
      <w:pPr>
        <w:spacing w:after="120" w:line="276" w:lineRule="auto"/>
      </w:pPr>
      <w:r>
        <w:t>Application statuses: PENDING, APPROVED, REJECTED.</w:t>
      </w:r>
    </w:p>
    <w:p w:rsidR="006307AE" w:rsidRDefault="00886570">
      <w:pPr>
        <w:pStyle w:val="Heading2"/>
        <w:spacing w:before="260" w:after="120"/>
      </w:pPr>
      <w:r>
        <w:t>7.4 Loan management</w:t>
      </w:r>
    </w:p>
    <w:p w:rsidR="006307AE" w:rsidRDefault="00886570">
      <w:pPr>
        <w:pStyle w:val="ListParagraph"/>
        <w:numPr>
          <w:ilvl w:val="0"/>
          <w:numId w:val="2"/>
        </w:numPr>
        <w:spacing w:after="60" w:line="276" w:lineRule="auto"/>
      </w:pPr>
      <w:r>
        <w:t>Create a loan from an approved application, after confirming a preview of interest, total payable and indicative EMI</w:t>
      </w:r>
    </w:p>
    <w:p w:rsidR="006307AE" w:rsidRDefault="00886570">
      <w:pPr>
        <w:pStyle w:val="ListParagraph"/>
        <w:numPr>
          <w:ilvl w:val="0"/>
          <w:numId w:val="2"/>
        </w:numPr>
        <w:spacing w:after="60" w:line="276" w:lineRule="auto"/>
      </w:pPr>
      <w:r>
        <w:t>View loan details</w:t>
      </w:r>
    </w:p>
    <w:p w:rsidR="006307AE" w:rsidRDefault="00886570">
      <w:pPr>
        <w:pStyle w:val="ListParagraph"/>
        <w:numPr>
          <w:ilvl w:val="0"/>
          <w:numId w:val="2"/>
        </w:numPr>
        <w:spacing w:after="60" w:line="276" w:lineRule="auto"/>
      </w:pPr>
      <w:r>
        <w:t>Update the permitted loan field (start date)</w:t>
      </w:r>
    </w:p>
    <w:p w:rsidR="006307AE" w:rsidRDefault="00886570">
      <w:pPr>
        <w:pStyle w:val="ListParagraph"/>
        <w:numPr>
          <w:ilvl w:val="0"/>
          <w:numId w:val="2"/>
        </w:numPr>
        <w:spacing w:after="60" w:line="276" w:lineRule="auto"/>
      </w:pPr>
      <w:r>
        <w:t>View active loans and closed loans</w:t>
      </w:r>
    </w:p>
    <w:p w:rsidR="006307AE" w:rsidRDefault="00886570">
      <w:pPr>
        <w:pStyle w:val="ListParagraph"/>
        <w:numPr>
          <w:ilvl w:val="0"/>
          <w:numId w:val="2"/>
        </w:numPr>
        <w:spacing w:after="60" w:line="276" w:lineRule="auto"/>
      </w:pPr>
      <w:r>
        <w:t>Search loans by loan ID, customer or status</w:t>
      </w:r>
    </w:p>
    <w:p w:rsidR="006307AE" w:rsidRDefault="00886570">
      <w:pPr>
        <w:pStyle w:val="ListParagraph"/>
        <w:numPr>
          <w:ilvl w:val="0"/>
          <w:numId w:val="2"/>
        </w:numPr>
        <w:spacing w:after="60" w:line="276" w:lineRule="auto"/>
      </w:pPr>
      <w:r>
        <w:t>View the outstanding amount</w:t>
      </w:r>
    </w:p>
    <w:p w:rsidR="006307AE" w:rsidRDefault="00886570">
      <w:pPr>
        <w:pStyle w:val="Heading2"/>
        <w:spacing w:before="260" w:after="120"/>
      </w:pPr>
      <w:r>
        <w:t>7.5 Repayment management</w:t>
      </w:r>
    </w:p>
    <w:p w:rsidR="006307AE" w:rsidRDefault="00886570">
      <w:pPr>
        <w:pStyle w:val="ListParagraph"/>
        <w:numPr>
          <w:ilvl w:val="0"/>
          <w:numId w:val="2"/>
        </w:numPr>
        <w:spacing w:after="60" w:line="276" w:lineRule="auto"/>
      </w:pPr>
      <w:r>
        <w:t>Record a repayment against an active loan</w:t>
      </w:r>
    </w:p>
    <w:p w:rsidR="006307AE" w:rsidRDefault="00886570">
      <w:pPr>
        <w:pStyle w:val="ListParagraph"/>
        <w:numPr>
          <w:ilvl w:val="0"/>
          <w:numId w:val="2"/>
        </w:numPr>
        <w:spacing w:after="60" w:line="276" w:lineRule="auto"/>
      </w:pPr>
      <w:r>
        <w:t>View the repayment history of a loan</w:t>
      </w:r>
    </w:p>
    <w:p w:rsidR="006307AE" w:rsidRDefault="00886570">
      <w:pPr>
        <w:pStyle w:val="ListParagraph"/>
        <w:numPr>
          <w:ilvl w:val="0"/>
          <w:numId w:val="2"/>
        </w:numPr>
        <w:spacing w:after="60" w:line="276" w:lineRule="auto"/>
      </w:pPr>
      <w:r>
        <w:t>Search repayments</w:t>
      </w:r>
    </w:p>
    <w:p w:rsidR="006307AE" w:rsidRDefault="00886570">
      <w:pPr>
        <w:pStyle w:val="ListParagraph"/>
        <w:numPr>
          <w:ilvl w:val="0"/>
          <w:numId w:val="2"/>
        </w:numPr>
        <w:spacing w:after="60" w:line="276" w:lineRule="auto"/>
      </w:pPr>
      <w:r>
        <w:t>View the total amount paid and the outstanding amount</w:t>
      </w:r>
    </w:p>
    <w:p w:rsidR="006307AE" w:rsidRDefault="00886570">
      <w:pPr>
        <w:pStyle w:val="Heading1"/>
        <w:spacing w:before="360" w:after="160"/>
      </w:pPr>
      <w:r>
        <w:t>8. Customer Operations</w:t>
      </w:r>
    </w:p>
    <w:p w:rsidR="006307AE" w:rsidRDefault="00886570">
      <w:pPr>
        <w:pStyle w:val="Heading2"/>
        <w:spacing w:before="260" w:after="120"/>
      </w:pPr>
      <w:r>
        <w:t>8.1 Customer profile</w:t>
      </w:r>
    </w:p>
    <w:p w:rsidR="006307AE" w:rsidRDefault="00886570">
      <w:pPr>
        <w:pStyle w:val="ListParagraph"/>
        <w:numPr>
          <w:ilvl w:val="0"/>
          <w:numId w:val="2"/>
        </w:numPr>
        <w:spacing w:after="60" w:line="276" w:lineRule="auto"/>
      </w:pPr>
      <w:r>
        <w:t>View profile</w:t>
      </w:r>
    </w:p>
    <w:p w:rsidR="006307AE" w:rsidRDefault="00886570">
      <w:pPr>
        <w:pStyle w:val="ListParagraph"/>
        <w:numPr>
          <w:ilvl w:val="0"/>
          <w:numId w:val="2"/>
        </w:numPr>
        <w:spacing w:after="60" w:line="276" w:lineRule="auto"/>
      </w:pPr>
      <w:r>
        <w:t>Update profile (name, phone, address, monthly income)</w:t>
      </w:r>
    </w:p>
    <w:p w:rsidR="006307AE" w:rsidRDefault="00886570">
      <w:pPr>
        <w:pStyle w:val="ListParagraph"/>
        <w:numPr>
          <w:ilvl w:val="0"/>
          <w:numId w:val="2"/>
        </w:numPr>
        <w:spacing w:after="60" w:line="276" w:lineRule="auto"/>
      </w:pPr>
      <w:r>
        <w:t>Change password</w:t>
      </w:r>
    </w:p>
    <w:p w:rsidR="006307AE" w:rsidRDefault="00886570">
      <w:pPr>
        <w:pStyle w:val="Heading2"/>
        <w:spacing w:before="260" w:after="120"/>
      </w:pPr>
      <w:r>
        <w:t>8.2 My KYC</w:t>
      </w:r>
    </w:p>
    <w:p w:rsidR="006307AE" w:rsidRDefault="00886570">
      <w:pPr>
        <w:pStyle w:val="ListParagraph"/>
        <w:numPr>
          <w:ilvl w:val="0"/>
          <w:numId w:val="2"/>
        </w:numPr>
        <w:spacing w:after="60" w:line="276" w:lineRule="auto"/>
      </w:pPr>
      <w:r>
        <w:t>Submit PAN, the last four digits of the Aadhaar number, the employment type and the bank account number with its IFSC</w:t>
      </w:r>
    </w:p>
    <w:p w:rsidR="006307AE" w:rsidRDefault="00886570">
      <w:pPr>
        <w:pStyle w:val="ListParagraph"/>
        <w:numPr>
          <w:ilvl w:val="0"/>
          <w:numId w:val="2"/>
        </w:numPr>
        <w:spacing w:after="60" w:line="276" w:lineRule="auto"/>
      </w:pPr>
      <w:r>
        <w:t>View the current KYC status</w:t>
      </w:r>
    </w:p>
    <w:p w:rsidR="006307AE" w:rsidRDefault="00886570">
      <w:pPr>
        <w:pStyle w:val="ListParagraph"/>
        <w:numPr>
          <w:ilvl w:val="0"/>
          <w:numId w:val="2"/>
        </w:numPr>
        <w:spacing w:after="60" w:line="276" w:lineRule="auto"/>
      </w:pPr>
      <w:r>
        <w:t>View the officer remarks when the KYC has been rejected</w:t>
      </w:r>
    </w:p>
    <w:p w:rsidR="006307AE" w:rsidRDefault="00886570">
      <w:pPr>
        <w:pStyle w:val="ListParagraph"/>
        <w:numPr>
          <w:ilvl w:val="0"/>
          <w:numId w:val="2"/>
        </w:numPr>
        <w:spacing w:after="60" w:line="276" w:lineRule="auto"/>
      </w:pPr>
      <w:r>
        <w:t>Correct the details and resubmit</w:t>
      </w:r>
    </w:p>
    <w:p w:rsidR="006307AE" w:rsidRDefault="00886570">
      <w:pPr>
        <w:pStyle w:val="Heading2"/>
        <w:spacing w:before="260" w:after="120"/>
      </w:pPr>
      <w:r>
        <w:t>8.3 Loan application</w:t>
      </w:r>
    </w:p>
    <w:p w:rsidR="006307AE" w:rsidRDefault="00886570">
      <w:pPr>
        <w:pStyle w:val="ListParagraph"/>
        <w:numPr>
          <w:ilvl w:val="0"/>
          <w:numId w:val="2"/>
        </w:numPr>
        <w:spacing w:after="60" w:line="276" w:lineRule="auto"/>
      </w:pPr>
      <w:r>
        <w:t>View the available loan types with rate, amount range and maximum tenure</w:t>
      </w:r>
    </w:p>
    <w:p w:rsidR="006307AE" w:rsidRDefault="00886570">
      <w:pPr>
        <w:pStyle w:val="ListParagraph"/>
        <w:numPr>
          <w:ilvl w:val="0"/>
          <w:numId w:val="2"/>
        </w:numPr>
        <w:spacing w:after="60" w:line="276" w:lineRule="auto"/>
      </w:pPr>
      <w:r>
        <w:t>View loan type details</w:t>
      </w:r>
    </w:p>
    <w:p w:rsidR="006307AE" w:rsidRDefault="00886570">
      <w:pPr>
        <w:pStyle w:val="ListParagraph"/>
        <w:numPr>
          <w:ilvl w:val="0"/>
          <w:numId w:val="2"/>
        </w:numPr>
        <w:spacing w:after="60" w:line="276" w:lineRule="auto"/>
      </w:pPr>
      <w:r>
        <w:t>Submit a loan application, with a live estimate of interest, total payable and indicative EMI</w:t>
      </w:r>
    </w:p>
    <w:p w:rsidR="006307AE" w:rsidRDefault="00886570">
      <w:pPr>
        <w:pStyle w:val="ListParagraph"/>
        <w:numPr>
          <w:ilvl w:val="0"/>
          <w:numId w:val="2"/>
        </w:numPr>
        <w:spacing w:after="60" w:line="276" w:lineRule="auto"/>
      </w:pPr>
      <w:r>
        <w:t>View submitted applications and their status</w:t>
      </w:r>
    </w:p>
    <w:p w:rsidR="006307AE" w:rsidRDefault="00886570">
      <w:pPr>
        <w:pStyle w:val="ListParagraph"/>
        <w:numPr>
          <w:ilvl w:val="0"/>
          <w:numId w:val="2"/>
        </w:numPr>
        <w:spacing w:after="60" w:line="276" w:lineRule="auto"/>
      </w:pPr>
      <w:r>
        <w:t>View rejection remarks</w:t>
      </w:r>
    </w:p>
    <w:p w:rsidR="006307AE" w:rsidRDefault="00886570">
      <w:pPr>
        <w:pStyle w:val="Heading2"/>
        <w:spacing w:before="260" w:after="120"/>
      </w:pPr>
      <w:r>
        <w:lastRenderedPageBreak/>
        <w:t>8.4 Loan tracking</w:t>
      </w:r>
    </w:p>
    <w:p w:rsidR="006307AE" w:rsidRDefault="00886570">
      <w:pPr>
        <w:pStyle w:val="ListParagraph"/>
        <w:numPr>
          <w:ilvl w:val="0"/>
          <w:numId w:val="2"/>
        </w:numPr>
        <w:spacing w:after="60" w:line="276" w:lineRule="auto"/>
      </w:pPr>
      <w:r>
        <w:t>View loan details, amount, interest rate and tenure</w:t>
      </w:r>
    </w:p>
    <w:p w:rsidR="006307AE" w:rsidRDefault="00886570">
      <w:pPr>
        <w:pStyle w:val="ListParagraph"/>
        <w:numPr>
          <w:ilvl w:val="0"/>
          <w:numId w:val="2"/>
        </w:numPr>
        <w:spacing w:after="60" w:line="276" w:lineRule="auto"/>
      </w:pPr>
      <w:r>
        <w:t>View the outstanding amount</w:t>
      </w:r>
    </w:p>
    <w:p w:rsidR="006307AE" w:rsidRDefault="00886570">
      <w:pPr>
        <w:pStyle w:val="ListParagraph"/>
        <w:numPr>
          <w:ilvl w:val="0"/>
          <w:numId w:val="2"/>
        </w:numPr>
        <w:spacing w:after="60" w:line="276" w:lineRule="auto"/>
      </w:pPr>
      <w:r>
        <w:t>View the loan status</w:t>
      </w:r>
    </w:p>
    <w:p w:rsidR="006307AE" w:rsidRDefault="00886570">
      <w:pPr>
        <w:pStyle w:val="Heading2"/>
        <w:spacing w:before="260" w:after="120"/>
      </w:pPr>
      <w:r>
        <w:t>8.5 Repayment history</w:t>
      </w:r>
    </w:p>
    <w:p w:rsidR="006307AE" w:rsidRDefault="00886570">
      <w:pPr>
        <w:pStyle w:val="ListParagraph"/>
        <w:numPr>
          <w:ilvl w:val="0"/>
          <w:numId w:val="2"/>
        </w:numPr>
        <w:spacing w:after="60" w:line="276" w:lineRule="auto"/>
      </w:pPr>
      <w:r>
        <w:t>View repayments with dates, amounts and payment mode</w:t>
      </w:r>
    </w:p>
    <w:p w:rsidR="006307AE" w:rsidRDefault="00886570">
      <w:pPr>
        <w:pStyle w:val="ListParagraph"/>
        <w:numPr>
          <w:ilvl w:val="0"/>
          <w:numId w:val="2"/>
        </w:numPr>
        <w:spacing w:after="60" w:line="276" w:lineRule="auto"/>
      </w:pPr>
      <w:r>
        <w:t>View the total amount paid</w:t>
      </w:r>
    </w:p>
    <w:p w:rsidR="006307AE" w:rsidRDefault="00886570">
      <w:pPr>
        <w:pStyle w:val="ListParagraph"/>
        <w:numPr>
          <w:ilvl w:val="0"/>
          <w:numId w:val="2"/>
        </w:numPr>
        <w:spacing w:after="60" w:line="276" w:lineRule="auto"/>
      </w:pPr>
      <w:r>
        <w:t>View the outstanding amount</w:t>
      </w:r>
    </w:p>
    <w:p w:rsidR="006307AE" w:rsidRDefault="00886570">
      <w:pPr>
        <w:pStyle w:val="Heading1"/>
        <w:spacing w:before="360" w:after="160"/>
      </w:pPr>
      <w:r>
        <w:t>9. Entity and Relationship Requirements</w:t>
      </w:r>
    </w:p>
    <w:p w:rsidR="006307AE" w:rsidRDefault="00886570">
      <w:pPr>
        <w:spacing w:after="120" w:line="276" w:lineRule="auto"/>
      </w:pPr>
      <w:r>
        <w:t>The design stays at six tables. The KYC and credit assessment features add columns to the customers table; they do not add a new table.</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2000"/>
        <w:gridCol w:w="3600"/>
        <w:gridCol w:w="3400"/>
      </w:tblGrid>
      <w:tr w:rsidR="006307AE">
        <w:trPr>
          <w:tblHeader/>
        </w:trPr>
        <w:tc>
          <w:tcPr>
            <w:tcW w:w="2000" w:type="dxa"/>
            <w:shd w:val="clear" w:color="auto" w:fill="E8EDF3"/>
            <w:tcMar>
              <w:top w:w="60" w:type="dxa"/>
              <w:left w:w="100" w:type="dxa"/>
              <w:bottom w:w="60" w:type="dxa"/>
              <w:right w:w="100" w:type="dxa"/>
            </w:tcMar>
          </w:tcPr>
          <w:p w:rsidR="006307AE" w:rsidRDefault="00886570">
            <w:pPr>
              <w:spacing w:line="252" w:lineRule="auto"/>
            </w:pPr>
            <w:r>
              <w:rPr>
                <w:b/>
                <w:bCs/>
              </w:rPr>
              <w:t>Entity</w:t>
            </w:r>
          </w:p>
        </w:tc>
        <w:tc>
          <w:tcPr>
            <w:tcW w:w="3600" w:type="dxa"/>
            <w:shd w:val="clear" w:color="auto" w:fill="E8EDF3"/>
            <w:tcMar>
              <w:top w:w="60" w:type="dxa"/>
              <w:left w:w="100" w:type="dxa"/>
              <w:bottom w:w="60" w:type="dxa"/>
              <w:right w:w="100" w:type="dxa"/>
            </w:tcMar>
          </w:tcPr>
          <w:p w:rsidR="006307AE" w:rsidRDefault="00886570">
            <w:pPr>
              <w:spacing w:line="252" w:lineRule="auto"/>
            </w:pPr>
            <w:r>
              <w:rPr>
                <w:b/>
                <w:bCs/>
              </w:rPr>
              <w:t>Purpose</w:t>
            </w:r>
          </w:p>
        </w:tc>
        <w:tc>
          <w:tcPr>
            <w:tcW w:w="3400" w:type="dxa"/>
            <w:shd w:val="clear" w:color="auto" w:fill="E8EDF3"/>
            <w:tcMar>
              <w:top w:w="60" w:type="dxa"/>
              <w:left w:w="100" w:type="dxa"/>
              <w:bottom w:w="60" w:type="dxa"/>
              <w:right w:w="100" w:type="dxa"/>
            </w:tcMar>
          </w:tcPr>
          <w:p w:rsidR="006307AE" w:rsidRDefault="00886570">
            <w:pPr>
              <w:spacing w:line="252" w:lineRule="auto"/>
            </w:pPr>
            <w:r>
              <w:rPr>
                <w:b/>
                <w:bCs/>
              </w:rPr>
              <w:t>Key relationship</w:t>
            </w:r>
          </w:p>
        </w:tc>
      </w:tr>
      <w:tr w:rsidR="006307AE">
        <w:tc>
          <w:tcPr>
            <w:tcW w:w="2000" w:type="dxa"/>
            <w:tcMar>
              <w:top w:w="60" w:type="dxa"/>
              <w:left w:w="100" w:type="dxa"/>
              <w:bottom w:w="60" w:type="dxa"/>
              <w:right w:w="100" w:type="dxa"/>
            </w:tcMar>
          </w:tcPr>
          <w:p w:rsidR="006307AE" w:rsidRDefault="00886570">
            <w:pPr>
              <w:spacing w:line="252" w:lineRule="auto"/>
            </w:pPr>
            <w:r>
              <w:t>users</w:t>
            </w:r>
          </w:p>
        </w:tc>
        <w:tc>
          <w:tcPr>
            <w:tcW w:w="3600" w:type="dxa"/>
            <w:tcMar>
              <w:top w:w="60" w:type="dxa"/>
              <w:left w:w="100" w:type="dxa"/>
              <w:bottom w:w="60" w:type="dxa"/>
              <w:right w:w="100" w:type="dxa"/>
            </w:tcMar>
          </w:tcPr>
          <w:p w:rsidR="006307AE" w:rsidRDefault="00886570">
            <w:pPr>
              <w:spacing w:line="252" w:lineRule="auto"/>
            </w:pPr>
            <w:r>
              <w:t>Application users and their roles</w:t>
            </w:r>
          </w:p>
        </w:tc>
        <w:tc>
          <w:tcPr>
            <w:tcW w:w="3400" w:type="dxa"/>
            <w:tcMar>
              <w:top w:w="60" w:type="dxa"/>
              <w:left w:w="100" w:type="dxa"/>
              <w:bottom w:w="60" w:type="dxa"/>
              <w:right w:w="100" w:type="dxa"/>
            </w:tcMar>
          </w:tcPr>
          <w:p w:rsidR="006307AE" w:rsidRDefault="00886570">
            <w:pPr>
              <w:spacing w:line="252" w:lineRule="auto"/>
            </w:pPr>
            <w:r>
              <w:t>Users operate the application</w:t>
            </w:r>
          </w:p>
        </w:tc>
      </w:tr>
      <w:tr w:rsidR="006307AE">
        <w:tc>
          <w:tcPr>
            <w:tcW w:w="2000" w:type="dxa"/>
            <w:tcMar>
              <w:top w:w="60" w:type="dxa"/>
              <w:left w:w="100" w:type="dxa"/>
              <w:bottom w:w="60" w:type="dxa"/>
              <w:right w:w="100" w:type="dxa"/>
            </w:tcMar>
          </w:tcPr>
          <w:p w:rsidR="006307AE" w:rsidRDefault="00886570">
            <w:pPr>
              <w:spacing w:line="252" w:lineRule="auto"/>
            </w:pPr>
            <w:r>
              <w:t>customers</w:t>
            </w:r>
          </w:p>
        </w:tc>
        <w:tc>
          <w:tcPr>
            <w:tcW w:w="3600" w:type="dxa"/>
            <w:tcMar>
              <w:top w:w="60" w:type="dxa"/>
              <w:left w:w="100" w:type="dxa"/>
              <w:bottom w:w="60" w:type="dxa"/>
              <w:right w:w="100" w:type="dxa"/>
            </w:tcMar>
          </w:tcPr>
          <w:p w:rsidR="006307AE" w:rsidRDefault="00886570">
            <w:pPr>
              <w:spacing w:line="252" w:lineRule="auto"/>
            </w:pPr>
            <w:r>
              <w:t>Customer information, KYC details and credit data</w:t>
            </w:r>
          </w:p>
        </w:tc>
        <w:tc>
          <w:tcPr>
            <w:tcW w:w="3400" w:type="dxa"/>
            <w:tcMar>
              <w:top w:w="60" w:type="dxa"/>
              <w:left w:w="100" w:type="dxa"/>
              <w:bottom w:w="60" w:type="dxa"/>
              <w:right w:w="100" w:type="dxa"/>
            </w:tcMar>
          </w:tcPr>
          <w:p w:rsidR="006307AE" w:rsidRDefault="00886570">
            <w:pPr>
              <w:spacing w:line="252" w:lineRule="auto"/>
            </w:pPr>
            <w:r>
              <w:t>One customer has many applications and loans</w:t>
            </w:r>
          </w:p>
        </w:tc>
      </w:tr>
      <w:tr w:rsidR="006307AE">
        <w:tc>
          <w:tcPr>
            <w:tcW w:w="2000" w:type="dxa"/>
            <w:tcMar>
              <w:top w:w="60" w:type="dxa"/>
              <w:left w:w="100" w:type="dxa"/>
              <w:bottom w:w="60" w:type="dxa"/>
              <w:right w:w="100" w:type="dxa"/>
            </w:tcMar>
          </w:tcPr>
          <w:p w:rsidR="006307AE" w:rsidRDefault="00886570">
            <w:pPr>
              <w:spacing w:line="252" w:lineRule="auto"/>
            </w:pPr>
            <w:r>
              <w:t>loan_types</w:t>
            </w:r>
          </w:p>
        </w:tc>
        <w:tc>
          <w:tcPr>
            <w:tcW w:w="3600" w:type="dxa"/>
            <w:tcMar>
              <w:top w:w="60" w:type="dxa"/>
              <w:left w:w="100" w:type="dxa"/>
              <w:bottom w:w="60" w:type="dxa"/>
              <w:right w:w="100" w:type="dxa"/>
            </w:tcMar>
          </w:tcPr>
          <w:p w:rsidR="006307AE" w:rsidRDefault="00886570">
            <w:pPr>
              <w:spacing w:line="252" w:lineRule="auto"/>
            </w:pPr>
            <w:r>
              <w:t>Available loan products</w:t>
            </w:r>
          </w:p>
        </w:tc>
        <w:tc>
          <w:tcPr>
            <w:tcW w:w="3400" w:type="dxa"/>
            <w:tcMar>
              <w:top w:w="60" w:type="dxa"/>
              <w:left w:w="100" w:type="dxa"/>
              <w:bottom w:w="60" w:type="dxa"/>
              <w:right w:w="100" w:type="dxa"/>
            </w:tcMar>
          </w:tcPr>
          <w:p w:rsidR="006307AE" w:rsidRDefault="00886570">
            <w:pPr>
              <w:spacing w:line="252" w:lineRule="auto"/>
            </w:pPr>
            <w:r>
              <w:t>One loan type is used by many applications and loans</w:t>
            </w:r>
          </w:p>
        </w:tc>
      </w:tr>
      <w:tr w:rsidR="006307AE">
        <w:tc>
          <w:tcPr>
            <w:tcW w:w="2000" w:type="dxa"/>
            <w:tcMar>
              <w:top w:w="60" w:type="dxa"/>
              <w:left w:w="100" w:type="dxa"/>
              <w:bottom w:w="60" w:type="dxa"/>
              <w:right w:w="100" w:type="dxa"/>
            </w:tcMar>
          </w:tcPr>
          <w:p w:rsidR="006307AE" w:rsidRDefault="00886570">
            <w:pPr>
              <w:spacing w:line="252" w:lineRule="auto"/>
            </w:pPr>
            <w:r>
              <w:t>loan_applications</w:t>
            </w:r>
          </w:p>
        </w:tc>
        <w:tc>
          <w:tcPr>
            <w:tcW w:w="3600" w:type="dxa"/>
            <w:tcMar>
              <w:top w:w="60" w:type="dxa"/>
              <w:left w:w="100" w:type="dxa"/>
              <w:bottom w:w="60" w:type="dxa"/>
              <w:right w:w="100" w:type="dxa"/>
            </w:tcMar>
          </w:tcPr>
          <w:p w:rsidR="006307AE" w:rsidRDefault="00886570">
            <w:pPr>
              <w:spacing w:line="252" w:lineRule="auto"/>
            </w:pPr>
            <w:r>
              <w:t>Customer requests before approval or rejection</w:t>
            </w:r>
          </w:p>
        </w:tc>
        <w:tc>
          <w:tcPr>
            <w:tcW w:w="3400" w:type="dxa"/>
            <w:tcMar>
              <w:top w:w="60" w:type="dxa"/>
              <w:left w:w="100" w:type="dxa"/>
              <w:bottom w:w="60" w:type="dxa"/>
              <w:right w:w="100" w:type="dxa"/>
            </w:tcMar>
          </w:tcPr>
          <w:p w:rsidR="006307AE" w:rsidRDefault="00886570">
            <w:pPr>
              <w:spacing w:line="252" w:lineRule="auto"/>
            </w:pPr>
            <w:r>
              <w:t>Belongs to one customer and one loan type</w:t>
            </w:r>
          </w:p>
        </w:tc>
      </w:tr>
      <w:tr w:rsidR="006307AE">
        <w:tc>
          <w:tcPr>
            <w:tcW w:w="2000" w:type="dxa"/>
            <w:tcMar>
              <w:top w:w="60" w:type="dxa"/>
              <w:left w:w="100" w:type="dxa"/>
              <w:bottom w:w="60" w:type="dxa"/>
              <w:right w:w="100" w:type="dxa"/>
            </w:tcMar>
          </w:tcPr>
          <w:p w:rsidR="006307AE" w:rsidRDefault="00886570">
            <w:pPr>
              <w:spacing w:line="252" w:lineRule="auto"/>
            </w:pPr>
            <w:r>
              <w:t>loans</w:t>
            </w:r>
          </w:p>
        </w:tc>
        <w:tc>
          <w:tcPr>
            <w:tcW w:w="3600" w:type="dxa"/>
            <w:tcMar>
              <w:top w:w="60" w:type="dxa"/>
              <w:left w:w="100" w:type="dxa"/>
              <w:bottom w:w="60" w:type="dxa"/>
              <w:right w:w="100" w:type="dxa"/>
            </w:tcMar>
          </w:tcPr>
          <w:p w:rsidR="006307AE" w:rsidRDefault="00886570">
            <w:pPr>
              <w:spacing w:line="252" w:lineRule="auto"/>
            </w:pPr>
            <w:r>
              <w:t>Approved and active loan information</w:t>
            </w:r>
          </w:p>
        </w:tc>
        <w:tc>
          <w:tcPr>
            <w:tcW w:w="3400" w:type="dxa"/>
            <w:tcMar>
              <w:top w:w="60" w:type="dxa"/>
              <w:left w:w="100" w:type="dxa"/>
              <w:bottom w:w="60" w:type="dxa"/>
              <w:right w:w="100" w:type="dxa"/>
            </w:tcMar>
          </w:tcPr>
          <w:p w:rsidR="006307AE" w:rsidRDefault="00886570">
            <w:pPr>
              <w:spacing w:line="252" w:lineRule="auto"/>
            </w:pPr>
            <w:r>
              <w:t>Created from one approved application; has many repayments</w:t>
            </w:r>
          </w:p>
        </w:tc>
      </w:tr>
      <w:tr w:rsidR="006307AE">
        <w:tc>
          <w:tcPr>
            <w:tcW w:w="2000" w:type="dxa"/>
            <w:tcMar>
              <w:top w:w="60" w:type="dxa"/>
              <w:left w:w="100" w:type="dxa"/>
              <w:bottom w:w="60" w:type="dxa"/>
              <w:right w:w="100" w:type="dxa"/>
            </w:tcMar>
          </w:tcPr>
          <w:p w:rsidR="006307AE" w:rsidRDefault="00886570">
            <w:pPr>
              <w:spacing w:line="252" w:lineRule="auto"/>
            </w:pPr>
            <w:r>
              <w:t>repayments</w:t>
            </w:r>
          </w:p>
        </w:tc>
        <w:tc>
          <w:tcPr>
            <w:tcW w:w="3600" w:type="dxa"/>
            <w:tcMar>
              <w:top w:w="60" w:type="dxa"/>
              <w:left w:w="100" w:type="dxa"/>
              <w:bottom w:w="60" w:type="dxa"/>
              <w:right w:w="100" w:type="dxa"/>
            </w:tcMar>
          </w:tcPr>
          <w:p w:rsidR="006307AE" w:rsidRDefault="00886570">
            <w:pPr>
              <w:spacing w:line="252" w:lineRule="auto"/>
            </w:pPr>
            <w:r>
              <w:t>Payments made against loans</w:t>
            </w:r>
          </w:p>
        </w:tc>
        <w:tc>
          <w:tcPr>
            <w:tcW w:w="3400" w:type="dxa"/>
            <w:tcMar>
              <w:top w:w="60" w:type="dxa"/>
              <w:left w:w="100" w:type="dxa"/>
              <w:bottom w:w="60" w:type="dxa"/>
              <w:right w:w="100" w:type="dxa"/>
            </w:tcMar>
          </w:tcPr>
          <w:p w:rsidR="006307AE" w:rsidRDefault="00886570">
            <w:pPr>
              <w:spacing w:line="252" w:lineRule="auto"/>
            </w:pPr>
            <w:r>
              <w:t>Each repayment belongs to one loan</w:t>
            </w:r>
          </w:p>
        </w:tc>
      </w:tr>
    </w:tbl>
    <w:p w:rsidR="006307AE" w:rsidRDefault="006307AE">
      <w:pPr>
        <w:spacing w:after="120"/>
      </w:pPr>
    </w:p>
    <w:p w:rsidR="006307AE" w:rsidRDefault="00886570">
      <w:pPr>
        <w:spacing w:after="120" w:line="276" w:lineRule="auto"/>
      </w:pPr>
      <w:r>
        <w:rPr>
          <w:b/>
          <w:bCs/>
        </w:rPr>
        <w:t>Relationship summary:</w:t>
      </w:r>
    </w:p>
    <w:p w:rsidR="006307AE" w:rsidRDefault="00886570">
      <w:pPr>
        <w:pStyle w:val="ListParagraph"/>
        <w:numPr>
          <w:ilvl w:val="0"/>
          <w:numId w:val="2"/>
        </w:numPr>
        <w:spacing w:after="60" w:line="276" w:lineRule="auto"/>
      </w:pPr>
      <w:r>
        <w:t>Customer 1 to many Loan Applications</w:t>
      </w:r>
    </w:p>
    <w:p w:rsidR="006307AE" w:rsidRDefault="00886570">
      <w:pPr>
        <w:pStyle w:val="ListParagraph"/>
        <w:numPr>
          <w:ilvl w:val="0"/>
          <w:numId w:val="2"/>
        </w:numPr>
        <w:spacing w:after="60" w:line="276" w:lineRule="auto"/>
      </w:pPr>
      <w:r>
        <w:t>Loan Type 1 to many Loan Applications</w:t>
      </w:r>
    </w:p>
    <w:p w:rsidR="006307AE" w:rsidRDefault="00886570">
      <w:pPr>
        <w:pStyle w:val="ListParagraph"/>
        <w:numPr>
          <w:ilvl w:val="0"/>
          <w:numId w:val="2"/>
        </w:numPr>
        <w:spacing w:after="60" w:line="276" w:lineRule="auto"/>
      </w:pPr>
      <w:r>
        <w:t>Customer 1 to many Loans</w:t>
      </w:r>
    </w:p>
    <w:p w:rsidR="006307AE" w:rsidRDefault="00886570">
      <w:pPr>
        <w:pStyle w:val="ListParagraph"/>
        <w:numPr>
          <w:ilvl w:val="0"/>
          <w:numId w:val="2"/>
        </w:numPr>
        <w:spacing w:after="60" w:line="276" w:lineRule="auto"/>
      </w:pPr>
      <w:r>
        <w:t>Loan Type 1 to many Loans</w:t>
      </w:r>
    </w:p>
    <w:p w:rsidR="006307AE" w:rsidRDefault="00886570">
      <w:pPr>
        <w:pStyle w:val="ListParagraph"/>
        <w:numPr>
          <w:ilvl w:val="0"/>
          <w:numId w:val="2"/>
        </w:numPr>
        <w:spacing w:after="60" w:line="276" w:lineRule="auto"/>
      </w:pPr>
      <w:r>
        <w:t>Loan 1 to many Repayments</w:t>
      </w:r>
    </w:p>
    <w:p w:rsidR="006307AE" w:rsidRDefault="00886570">
      <w:pPr>
        <w:pStyle w:val="ListParagraph"/>
        <w:numPr>
          <w:ilvl w:val="0"/>
          <w:numId w:val="2"/>
        </w:numPr>
        <w:spacing w:after="60" w:line="276" w:lineRule="auto"/>
      </w:pPr>
      <w:r>
        <w:t>Approved Loan Application 1 to 1 Loan</w:t>
      </w:r>
    </w:p>
    <w:p w:rsidR="006307AE" w:rsidRDefault="00886570">
      <w:pPr>
        <w:pStyle w:val="ListParagraph"/>
        <w:numPr>
          <w:ilvl w:val="0"/>
          <w:numId w:val="2"/>
        </w:numPr>
        <w:spacing w:after="60" w:line="276" w:lineRule="auto"/>
      </w:pPr>
      <w:r>
        <w:t>User 1 to 1 Customer (the customer login)</w:t>
      </w:r>
    </w:p>
    <w:p w:rsidR="006307AE" w:rsidRDefault="00886570">
      <w:pPr>
        <w:pStyle w:val="ListParagraph"/>
        <w:numPr>
          <w:ilvl w:val="0"/>
          <w:numId w:val="2"/>
        </w:numPr>
        <w:spacing w:after="60" w:line="276" w:lineRule="auto"/>
      </w:pPr>
      <w:r>
        <w:t>User 1 to many Customers as the verifying officer (kyc_verified_by)</w:t>
      </w:r>
    </w:p>
    <w:p w:rsidR="006307AE" w:rsidRDefault="00886570">
      <w:pPr>
        <w:pStyle w:val="Heading1"/>
        <w:spacing w:before="360" w:after="160"/>
      </w:pPr>
      <w:r>
        <w:t>10. Database Design</w:t>
      </w:r>
    </w:p>
    <w:p w:rsidR="006307AE" w:rsidRDefault="00886570">
      <w:pPr>
        <w:pStyle w:val="Heading2"/>
        <w:spacing w:before="260" w:after="120"/>
      </w:pPr>
      <w:r>
        <w:t>10.1 users</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2300"/>
        <w:gridCol w:w="2200"/>
        <w:gridCol w:w="4500"/>
      </w:tblGrid>
      <w:tr w:rsidR="006307AE">
        <w:trPr>
          <w:tblHeader/>
        </w:trPr>
        <w:tc>
          <w:tcPr>
            <w:tcW w:w="23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Column</w:t>
            </w:r>
          </w:p>
        </w:tc>
        <w:tc>
          <w:tcPr>
            <w:tcW w:w="22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Type</w:t>
            </w:r>
          </w:p>
        </w:tc>
        <w:tc>
          <w:tcPr>
            <w:tcW w:w="45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Constraint</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user_id</w:t>
            </w:r>
          </w:p>
        </w:tc>
        <w:tc>
          <w:tcPr>
            <w:tcW w:w="2200" w:type="dxa"/>
            <w:tcMar>
              <w:top w:w="60" w:type="dxa"/>
              <w:left w:w="100" w:type="dxa"/>
              <w:bottom w:w="60" w:type="dxa"/>
              <w:right w:w="100" w:type="dxa"/>
            </w:tcMar>
          </w:tcPr>
          <w:p w:rsidR="006307AE" w:rsidRDefault="00886570">
            <w:pPr>
              <w:spacing w:line="252" w:lineRule="auto"/>
            </w:pPr>
            <w:r>
              <w:rPr>
                <w:sz w:val="19"/>
                <w:szCs w:val="19"/>
              </w:rPr>
              <w:t>INT</w:t>
            </w:r>
          </w:p>
        </w:tc>
        <w:tc>
          <w:tcPr>
            <w:tcW w:w="4500" w:type="dxa"/>
            <w:tcMar>
              <w:top w:w="60" w:type="dxa"/>
              <w:left w:w="100" w:type="dxa"/>
              <w:bottom w:w="60" w:type="dxa"/>
              <w:right w:w="100" w:type="dxa"/>
            </w:tcMar>
          </w:tcPr>
          <w:p w:rsidR="006307AE" w:rsidRDefault="00886570">
            <w:pPr>
              <w:spacing w:line="252" w:lineRule="auto"/>
            </w:pPr>
            <w:r>
              <w:rPr>
                <w:sz w:val="19"/>
                <w:szCs w:val="19"/>
              </w:rPr>
              <w:t>Primary key, auto increment</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lastRenderedPageBreak/>
              <w:t>username</w:t>
            </w:r>
          </w:p>
        </w:tc>
        <w:tc>
          <w:tcPr>
            <w:tcW w:w="2200" w:type="dxa"/>
            <w:tcMar>
              <w:top w:w="60" w:type="dxa"/>
              <w:left w:w="100" w:type="dxa"/>
              <w:bottom w:w="60" w:type="dxa"/>
              <w:right w:w="100" w:type="dxa"/>
            </w:tcMar>
          </w:tcPr>
          <w:p w:rsidR="006307AE" w:rsidRDefault="00886570">
            <w:pPr>
              <w:spacing w:line="252" w:lineRule="auto"/>
            </w:pPr>
            <w:r>
              <w:rPr>
                <w:sz w:val="19"/>
                <w:szCs w:val="19"/>
              </w:rPr>
              <w:t>VARCHAR(20)</w:t>
            </w:r>
          </w:p>
        </w:tc>
        <w:tc>
          <w:tcPr>
            <w:tcW w:w="4500" w:type="dxa"/>
            <w:tcMar>
              <w:top w:w="60" w:type="dxa"/>
              <w:left w:w="100" w:type="dxa"/>
              <w:bottom w:w="60" w:type="dxa"/>
              <w:right w:w="100" w:type="dxa"/>
            </w:tcMar>
          </w:tcPr>
          <w:p w:rsidR="006307AE" w:rsidRDefault="00886570">
            <w:pPr>
              <w:spacing w:line="252" w:lineRule="auto"/>
            </w:pPr>
            <w:r>
              <w:rPr>
                <w:sz w:val="19"/>
                <w:szCs w:val="19"/>
              </w:rPr>
              <w:t>NOT NULL, UNIQUE</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password_hash</w:t>
            </w:r>
          </w:p>
        </w:tc>
        <w:tc>
          <w:tcPr>
            <w:tcW w:w="2200" w:type="dxa"/>
            <w:tcMar>
              <w:top w:w="60" w:type="dxa"/>
              <w:left w:w="100" w:type="dxa"/>
              <w:bottom w:w="60" w:type="dxa"/>
              <w:right w:w="100" w:type="dxa"/>
            </w:tcMar>
          </w:tcPr>
          <w:p w:rsidR="006307AE" w:rsidRDefault="00886570">
            <w:pPr>
              <w:spacing w:line="252" w:lineRule="auto"/>
            </w:pPr>
            <w:r>
              <w:rPr>
                <w:sz w:val="19"/>
                <w:szCs w:val="19"/>
              </w:rPr>
              <w:t>VARCHAR(128)</w:t>
            </w:r>
          </w:p>
        </w:tc>
        <w:tc>
          <w:tcPr>
            <w:tcW w:w="4500" w:type="dxa"/>
            <w:tcMar>
              <w:top w:w="60" w:type="dxa"/>
              <w:left w:w="100" w:type="dxa"/>
              <w:bottom w:w="60" w:type="dxa"/>
              <w:right w:w="100" w:type="dxa"/>
            </w:tcMar>
          </w:tcPr>
          <w:p w:rsidR="006307AE" w:rsidRDefault="00886570">
            <w:pPr>
              <w:spacing w:line="252" w:lineRule="auto"/>
            </w:pPr>
            <w:r>
              <w:rPr>
                <w:sz w:val="19"/>
                <w:szCs w:val="19"/>
              </w:rPr>
              <w:t>NOT NULL</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role</w:t>
            </w:r>
          </w:p>
        </w:tc>
        <w:tc>
          <w:tcPr>
            <w:tcW w:w="2200" w:type="dxa"/>
            <w:tcMar>
              <w:top w:w="60" w:type="dxa"/>
              <w:left w:w="100" w:type="dxa"/>
              <w:bottom w:w="60" w:type="dxa"/>
              <w:right w:w="100" w:type="dxa"/>
            </w:tcMar>
          </w:tcPr>
          <w:p w:rsidR="006307AE" w:rsidRDefault="00886570">
            <w:pPr>
              <w:spacing w:line="252" w:lineRule="auto"/>
            </w:pPr>
            <w:r>
              <w:rPr>
                <w:sz w:val="19"/>
                <w:szCs w:val="19"/>
              </w:rPr>
              <w:t>ENUM</w:t>
            </w:r>
          </w:p>
        </w:tc>
        <w:tc>
          <w:tcPr>
            <w:tcW w:w="4500" w:type="dxa"/>
            <w:tcMar>
              <w:top w:w="60" w:type="dxa"/>
              <w:left w:w="100" w:type="dxa"/>
              <w:bottom w:w="60" w:type="dxa"/>
              <w:right w:w="100" w:type="dxa"/>
            </w:tcMar>
          </w:tcPr>
          <w:p w:rsidR="006307AE" w:rsidRDefault="00886570">
            <w:pPr>
              <w:spacing w:line="252" w:lineRule="auto"/>
            </w:pPr>
            <w:r>
              <w:rPr>
                <w:sz w:val="19"/>
                <w:szCs w:val="19"/>
              </w:rPr>
              <w:t>ADMIN, LOAN_OFFICER, CUSTOMER</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status</w:t>
            </w:r>
          </w:p>
        </w:tc>
        <w:tc>
          <w:tcPr>
            <w:tcW w:w="2200" w:type="dxa"/>
            <w:tcMar>
              <w:top w:w="60" w:type="dxa"/>
              <w:left w:w="100" w:type="dxa"/>
              <w:bottom w:w="60" w:type="dxa"/>
              <w:right w:w="100" w:type="dxa"/>
            </w:tcMar>
          </w:tcPr>
          <w:p w:rsidR="006307AE" w:rsidRDefault="00886570">
            <w:pPr>
              <w:spacing w:line="252" w:lineRule="auto"/>
            </w:pPr>
            <w:r>
              <w:rPr>
                <w:sz w:val="19"/>
                <w:szCs w:val="19"/>
              </w:rPr>
              <w:t>ENUM</w:t>
            </w:r>
          </w:p>
        </w:tc>
        <w:tc>
          <w:tcPr>
            <w:tcW w:w="4500" w:type="dxa"/>
            <w:tcMar>
              <w:top w:w="60" w:type="dxa"/>
              <w:left w:w="100" w:type="dxa"/>
              <w:bottom w:w="60" w:type="dxa"/>
              <w:right w:w="100" w:type="dxa"/>
            </w:tcMar>
          </w:tcPr>
          <w:p w:rsidR="006307AE" w:rsidRDefault="00886570">
            <w:pPr>
              <w:spacing w:line="252" w:lineRule="auto"/>
            </w:pPr>
            <w:r>
              <w:rPr>
                <w:sz w:val="19"/>
                <w:szCs w:val="19"/>
              </w:rPr>
              <w:t>ACTIVE or INACTIVE, default ACTIVE</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created_at</w:t>
            </w:r>
          </w:p>
        </w:tc>
        <w:tc>
          <w:tcPr>
            <w:tcW w:w="2200" w:type="dxa"/>
            <w:tcMar>
              <w:top w:w="60" w:type="dxa"/>
              <w:left w:w="100" w:type="dxa"/>
              <w:bottom w:w="60" w:type="dxa"/>
              <w:right w:w="100" w:type="dxa"/>
            </w:tcMar>
          </w:tcPr>
          <w:p w:rsidR="006307AE" w:rsidRDefault="00886570">
            <w:pPr>
              <w:spacing w:line="252" w:lineRule="auto"/>
            </w:pPr>
            <w:r>
              <w:rPr>
                <w:sz w:val="19"/>
                <w:szCs w:val="19"/>
              </w:rPr>
              <w:t>DATETIME</w:t>
            </w:r>
          </w:p>
        </w:tc>
        <w:tc>
          <w:tcPr>
            <w:tcW w:w="4500" w:type="dxa"/>
            <w:tcMar>
              <w:top w:w="60" w:type="dxa"/>
              <w:left w:w="100" w:type="dxa"/>
              <w:bottom w:w="60" w:type="dxa"/>
              <w:right w:w="100" w:type="dxa"/>
            </w:tcMar>
          </w:tcPr>
          <w:p w:rsidR="006307AE" w:rsidRDefault="00886570">
            <w:pPr>
              <w:spacing w:line="252" w:lineRule="auto"/>
            </w:pPr>
            <w:r>
              <w:rPr>
                <w:sz w:val="19"/>
                <w:szCs w:val="19"/>
              </w:rPr>
              <w:t>Default current timestamp</w:t>
            </w:r>
          </w:p>
        </w:tc>
      </w:tr>
    </w:tbl>
    <w:p w:rsidR="006307AE" w:rsidRDefault="006307AE">
      <w:pPr>
        <w:spacing w:after="120"/>
      </w:pPr>
    </w:p>
    <w:p w:rsidR="00886570" w:rsidRDefault="00886570">
      <w:pPr>
        <w:pStyle w:val="Heading2"/>
        <w:spacing w:before="260" w:after="120"/>
      </w:pPr>
    </w:p>
    <w:p w:rsidR="006307AE" w:rsidRDefault="00886570">
      <w:pPr>
        <w:pStyle w:val="Heading2"/>
        <w:spacing w:before="260" w:after="120"/>
      </w:pPr>
      <w:r>
        <w:t>10.2 customers</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2300"/>
        <w:gridCol w:w="2000"/>
        <w:gridCol w:w="4700"/>
      </w:tblGrid>
      <w:tr w:rsidR="006307AE">
        <w:trPr>
          <w:tblHeader/>
        </w:trPr>
        <w:tc>
          <w:tcPr>
            <w:tcW w:w="23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Column</w:t>
            </w:r>
          </w:p>
        </w:tc>
        <w:tc>
          <w:tcPr>
            <w:tcW w:w="20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Type</w:t>
            </w:r>
          </w:p>
        </w:tc>
        <w:tc>
          <w:tcPr>
            <w:tcW w:w="47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Constraint or note</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customer_id</w:t>
            </w:r>
          </w:p>
        </w:tc>
        <w:tc>
          <w:tcPr>
            <w:tcW w:w="2000" w:type="dxa"/>
            <w:tcMar>
              <w:top w:w="60" w:type="dxa"/>
              <w:left w:w="100" w:type="dxa"/>
              <w:bottom w:w="60" w:type="dxa"/>
              <w:right w:w="100" w:type="dxa"/>
            </w:tcMar>
          </w:tcPr>
          <w:p w:rsidR="006307AE" w:rsidRDefault="00886570">
            <w:pPr>
              <w:spacing w:line="252" w:lineRule="auto"/>
            </w:pPr>
            <w:r>
              <w:rPr>
                <w:sz w:val="19"/>
                <w:szCs w:val="19"/>
              </w:rPr>
              <w:t>INT</w:t>
            </w:r>
          </w:p>
        </w:tc>
        <w:tc>
          <w:tcPr>
            <w:tcW w:w="4700" w:type="dxa"/>
            <w:tcMar>
              <w:top w:w="60" w:type="dxa"/>
              <w:left w:w="100" w:type="dxa"/>
              <w:bottom w:w="60" w:type="dxa"/>
              <w:right w:w="100" w:type="dxa"/>
            </w:tcMar>
          </w:tcPr>
          <w:p w:rsidR="006307AE" w:rsidRDefault="00886570">
            <w:pPr>
              <w:spacing w:line="252" w:lineRule="auto"/>
            </w:pPr>
            <w:r>
              <w:rPr>
                <w:sz w:val="19"/>
                <w:szCs w:val="19"/>
              </w:rPr>
              <w:t>Primary key, auto increment</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user_id</w:t>
            </w:r>
          </w:p>
        </w:tc>
        <w:tc>
          <w:tcPr>
            <w:tcW w:w="2000" w:type="dxa"/>
            <w:tcMar>
              <w:top w:w="60" w:type="dxa"/>
              <w:left w:w="100" w:type="dxa"/>
              <w:bottom w:w="60" w:type="dxa"/>
              <w:right w:w="100" w:type="dxa"/>
            </w:tcMar>
          </w:tcPr>
          <w:p w:rsidR="006307AE" w:rsidRDefault="00886570">
            <w:pPr>
              <w:spacing w:line="252" w:lineRule="auto"/>
            </w:pPr>
            <w:r>
              <w:rPr>
                <w:sz w:val="19"/>
                <w:szCs w:val="19"/>
              </w:rPr>
              <w:t>INT</w:t>
            </w:r>
          </w:p>
        </w:tc>
        <w:tc>
          <w:tcPr>
            <w:tcW w:w="4700" w:type="dxa"/>
            <w:tcMar>
              <w:top w:w="60" w:type="dxa"/>
              <w:left w:w="100" w:type="dxa"/>
              <w:bottom w:w="60" w:type="dxa"/>
              <w:right w:w="100" w:type="dxa"/>
            </w:tcMar>
          </w:tcPr>
          <w:p w:rsidR="006307AE" w:rsidRDefault="00886570">
            <w:pPr>
              <w:spacing w:line="252" w:lineRule="auto"/>
            </w:pPr>
            <w:r>
              <w:rPr>
                <w:sz w:val="19"/>
                <w:szCs w:val="19"/>
              </w:rPr>
              <w:t>Foreign key to users, UNIQUE</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full_name</w:t>
            </w:r>
          </w:p>
        </w:tc>
        <w:tc>
          <w:tcPr>
            <w:tcW w:w="2000" w:type="dxa"/>
            <w:tcMar>
              <w:top w:w="60" w:type="dxa"/>
              <w:left w:w="100" w:type="dxa"/>
              <w:bottom w:w="60" w:type="dxa"/>
              <w:right w:w="100" w:type="dxa"/>
            </w:tcMar>
          </w:tcPr>
          <w:p w:rsidR="006307AE" w:rsidRDefault="00886570">
            <w:pPr>
              <w:spacing w:line="252" w:lineRule="auto"/>
            </w:pPr>
            <w:r>
              <w:rPr>
                <w:sz w:val="19"/>
                <w:szCs w:val="19"/>
              </w:rPr>
              <w:t>VARCHAR(100)</w:t>
            </w:r>
          </w:p>
        </w:tc>
        <w:tc>
          <w:tcPr>
            <w:tcW w:w="4700" w:type="dxa"/>
            <w:tcMar>
              <w:top w:w="60" w:type="dxa"/>
              <w:left w:w="100" w:type="dxa"/>
              <w:bottom w:w="60" w:type="dxa"/>
              <w:right w:w="100" w:type="dxa"/>
            </w:tcMar>
          </w:tcPr>
          <w:p w:rsidR="006307AE" w:rsidRDefault="00886570">
            <w:pPr>
              <w:spacing w:line="252" w:lineRule="auto"/>
            </w:pPr>
            <w:r>
              <w:rPr>
                <w:sz w:val="19"/>
                <w:szCs w:val="19"/>
              </w:rPr>
              <w:t>NOT NULL</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email</w:t>
            </w:r>
          </w:p>
        </w:tc>
        <w:tc>
          <w:tcPr>
            <w:tcW w:w="2000" w:type="dxa"/>
            <w:tcMar>
              <w:top w:w="60" w:type="dxa"/>
              <w:left w:w="100" w:type="dxa"/>
              <w:bottom w:w="60" w:type="dxa"/>
              <w:right w:w="100" w:type="dxa"/>
            </w:tcMar>
          </w:tcPr>
          <w:p w:rsidR="006307AE" w:rsidRDefault="00886570">
            <w:pPr>
              <w:spacing w:line="252" w:lineRule="auto"/>
            </w:pPr>
            <w:r>
              <w:rPr>
                <w:sz w:val="19"/>
                <w:szCs w:val="19"/>
              </w:rPr>
              <w:t>VARCHAR(120)</w:t>
            </w:r>
          </w:p>
        </w:tc>
        <w:tc>
          <w:tcPr>
            <w:tcW w:w="4700" w:type="dxa"/>
            <w:tcMar>
              <w:top w:w="60" w:type="dxa"/>
              <w:left w:w="100" w:type="dxa"/>
              <w:bottom w:w="60" w:type="dxa"/>
              <w:right w:w="100" w:type="dxa"/>
            </w:tcMar>
          </w:tcPr>
          <w:p w:rsidR="006307AE" w:rsidRDefault="00886570">
            <w:pPr>
              <w:spacing w:line="252" w:lineRule="auto"/>
            </w:pPr>
            <w:r>
              <w:rPr>
                <w:sz w:val="19"/>
                <w:szCs w:val="19"/>
              </w:rPr>
              <w:t>NOT NULL, UNIQUE</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phone</w:t>
            </w:r>
          </w:p>
        </w:tc>
        <w:tc>
          <w:tcPr>
            <w:tcW w:w="2000" w:type="dxa"/>
            <w:tcMar>
              <w:top w:w="60" w:type="dxa"/>
              <w:left w:w="100" w:type="dxa"/>
              <w:bottom w:w="60" w:type="dxa"/>
              <w:right w:w="100" w:type="dxa"/>
            </w:tcMar>
          </w:tcPr>
          <w:p w:rsidR="006307AE" w:rsidRDefault="00886570">
            <w:pPr>
              <w:spacing w:line="252" w:lineRule="auto"/>
            </w:pPr>
            <w:r>
              <w:rPr>
                <w:sz w:val="19"/>
                <w:szCs w:val="19"/>
              </w:rPr>
              <w:t>VARCHAR(10)</w:t>
            </w:r>
          </w:p>
        </w:tc>
        <w:tc>
          <w:tcPr>
            <w:tcW w:w="4700" w:type="dxa"/>
            <w:tcMar>
              <w:top w:w="60" w:type="dxa"/>
              <w:left w:w="100" w:type="dxa"/>
              <w:bottom w:w="60" w:type="dxa"/>
              <w:right w:w="100" w:type="dxa"/>
            </w:tcMar>
          </w:tcPr>
          <w:p w:rsidR="006307AE" w:rsidRDefault="00886570">
            <w:pPr>
              <w:spacing w:line="252" w:lineRule="auto"/>
            </w:pPr>
            <w:r>
              <w:rPr>
                <w:sz w:val="19"/>
                <w:szCs w:val="19"/>
              </w:rPr>
              <w:t>NOT NULL, UNIQUE</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dob</w:t>
            </w:r>
          </w:p>
        </w:tc>
        <w:tc>
          <w:tcPr>
            <w:tcW w:w="2000" w:type="dxa"/>
            <w:tcMar>
              <w:top w:w="60" w:type="dxa"/>
              <w:left w:w="100" w:type="dxa"/>
              <w:bottom w:w="60" w:type="dxa"/>
              <w:right w:w="100" w:type="dxa"/>
            </w:tcMar>
          </w:tcPr>
          <w:p w:rsidR="006307AE" w:rsidRDefault="00886570">
            <w:pPr>
              <w:spacing w:line="252" w:lineRule="auto"/>
            </w:pPr>
            <w:r>
              <w:rPr>
                <w:sz w:val="19"/>
                <w:szCs w:val="19"/>
              </w:rPr>
              <w:t>DATE</w:t>
            </w:r>
          </w:p>
        </w:tc>
        <w:tc>
          <w:tcPr>
            <w:tcW w:w="4700" w:type="dxa"/>
            <w:tcMar>
              <w:top w:w="60" w:type="dxa"/>
              <w:left w:w="100" w:type="dxa"/>
              <w:bottom w:w="60" w:type="dxa"/>
              <w:right w:w="100" w:type="dxa"/>
            </w:tcMar>
          </w:tcPr>
          <w:p w:rsidR="006307AE" w:rsidRDefault="00886570">
            <w:pPr>
              <w:spacing w:line="252" w:lineRule="auto"/>
            </w:pPr>
            <w:r>
              <w:rPr>
                <w:sz w:val="19"/>
                <w:szCs w:val="19"/>
              </w:rPr>
              <w:t>Customer must be at least 18 years old</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address</w:t>
            </w:r>
          </w:p>
        </w:tc>
        <w:tc>
          <w:tcPr>
            <w:tcW w:w="2000" w:type="dxa"/>
            <w:tcMar>
              <w:top w:w="60" w:type="dxa"/>
              <w:left w:w="100" w:type="dxa"/>
              <w:bottom w:w="60" w:type="dxa"/>
              <w:right w:w="100" w:type="dxa"/>
            </w:tcMar>
          </w:tcPr>
          <w:p w:rsidR="006307AE" w:rsidRDefault="00886570">
            <w:pPr>
              <w:spacing w:line="252" w:lineRule="auto"/>
            </w:pPr>
            <w:r>
              <w:rPr>
                <w:sz w:val="19"/>
                <w:szCs w:val="19"/>
              </w:rPr>
              <w:t>VARCHAR(255)</w:t>
            </w:r>
          </w:p>
        </w:tc>
        <w:tc>
          <w:tcPr>
            <w:tcW w:w="4700" w:type="dxa"/>
            <w:tcMar>
              <w:top w:w="60" w:type="dxa"/>
              <w:left w:w="100" w:type="dxa"/>
              <w:bottom w:w="60" w:type="dxa"/>
              <w:right w:w="100" w:type="dxa"/>
            </w:tcMar>
          </w:tcPr>
          <w:p w:rsidR="006307AE" w:rsidRDefault="006307AE">
            <w:pPr>
              <w:spacing w:line="252" w:lineRule="auto"/>
            </w:pP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monthly_income</w:t>
            </w:r>
          </w:p>
        </w:tc>
        <w:tc>
          <w:tcPr>
            <w:tcW w:w="2000" w:type="dxa"/>
            <w:tcMar>
              <w:top w:w="60" w:type="dxa"/>
              <w:left w:w="100" w:type="dxa"/>
              <w:bottom w:w="60" w:type="dxa"/>
              <w:right w:w="100" w:type="dxa"/>
            </w:tcMar>
          </w:tcPr>
          <w:p w:rsidR="006307AE" w:rsidRDefault="00886570">
            <w:pPr>
              <w:spacing w:line="252" w:lineRule="auto"/>
            </w:pPr>
            <w:r>
              <w:rPr>
                <w:sz w:val="19"/>
                <w:szCs w:val="19"/>
              </w:rPr>
              <w:t>DECIMAL(12,2)</w:t>
            </w:r>
          </w:p>
        </w:tc>
        <w:tc>
          <w:tcPr>
            <w:tcW w:w="4700" w:type="dxa"/>
            <w:tcMar>
              <w:top w:w="60" w:type="dxa"/>
              <w:left w:w="100" w:type="dxa"/>
              <w:bottom w:w="60" w:type="dxa"/>
              <w:right w:w="100" w:type="dxa"/>
            </w:tcMar>
          </w:tcPr>
          <w:p w:rsidR="006307AE" w:rsidRDefault="00886570">
            <w:pPr>
              <w:spacing w:line="252" w:lineRule="auto"/>
            </w:pPr>
            <w:r>
              <w:rPr>
                <w:sz w:val="19"/>
                <w:szCs w:val="19"/>
              </w:rPr>
              <w:t>NOT NULL; used by the affordability ratio</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pan_number</w:t>
            </w:r>
          </w:p>
        </w:tc>
        <w:tc>
          <w:tcPr>
            <w:tcW w:w="2000" w:type="dxa"/>
            <w:tcMar>
              <w:top w:w="60" w:type="dxa"/>
              <w:left w:w="100" w:type="dxa"/>
              <w:bottom w:w="60" w:type="dxa"/>
              <w:right w:w="100" w:type="dxa"/>
            </w:tcMar>
          </w:tcPr>
          <w:p w:rsidR="006307AE" w:rsidRDefault="00886570">
            <w:pPr>
              <w:spacing w:line="252" w:lineRule="auto"/>
            </w:pPr>
            <w:r>
              <w:rPr>
                <w:sz w:val="19"/>
                <w:szCs w:val="19"/>
              </w:rPr>
              <w:t>VARCHAR(10)</w:t>
            </w:r>
          </w:p>
        </w:tc>
        <w:tc>
          <w:tcPr>
            <w:tcW w:w="4700" w:type="dxa"/>
            <w:tcMar>
              <w:top w:w="60" w:type="dxa"/>
              <w:left w:w="100" w:type="dxa"/>
              <w:bottom w:w="60" w:type="dxa"/>
              <w:right w:w="100" w:type="dxa"/>
            </w:tcMar>
          </w:tcPr>
          <w:p w:rsidR="006307AE" w:rsidRDefault="00886570">
            <w:pPr>
              <w:spacing w:line="252" w:lineRule="auto"/>
            </w:pPr>
            <w:r>
              <w:rPr>
                <w:sz w:val="19"/>
                <w:szCs w:val="19"/>
              </w:rPr>
              <w:t>UNIQUE. Permanent Account Number, format ABCDE1234F</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aadhaar_last4</w:t>
            </w:r>
          </w:p>
        </w:tc>
        <w:tc>
          <w:tcPr>
            <w:tcW w:w="2000" w:type="dxa"/>
            <w:tcMar>
              <w:top w:w="60" w:type="dxa"/>
              <w:left w:w="100" w:type="dxa"/>
              <w:bottom w:w="60" w:type="dxa"/>
              <w:right w:w="100" w:type="dxa"/>
            </w:tcMar>
          </w:tcPr>
          <w:p w:rsidR="006307AE" w:rsidRDefault="00886570">
            <w:pPr>
              <w:spacing w:line="252" w:lineRule="auto"/>
            </w:pPr>
            <w:r>
              <w:rPr>
                <w:sz w:val="19"/>
                <w:szCs w:val="19"/>
              </w:rPr>
              <w:t>CHAR(4)</w:t>
            </w:r>
          </w:p>
        </w:tc>
        <w:tc>
          <w:tcPr>
            <w:tcW w:w="4700" w:type="dxa"/>
            <w:tcMar>
              <w:top w:w="60" w:type="dxa"/>
              <w:left w:w="100" w:type="dxa"/>
              <w:bottom w:w="60" w:type="dxa"/>
              <w:right w:w="100" w:type="dxa"/>
            </w:tcMar>
          </w:tcPr>
          <w:p w:rsidR="006307AE" w:rsidRDefault="00886570">
            <w:pPr>
              <w:spacing w:line="252" w:lineRule="auto"/>
            </w:pPr>
            <w:r>
              <w:rPr>
                <w:sz w:val="19"/>
                <w:szCs w:val="19"/>
              </w:rPr>
              <w:t>Last 4 digits only; the full number is never stored</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employment_type</w:t>
            </w:r>
          </w:p>
        </w:tc>
        <w:tc>
          <w:tcPr>
            <w:tcW w:w="2000" w:type="dxa"/>
            <w:tcMar>
              <w:top w:w="60" w:type="dxa"/>
              <w:left w:w="100" w:type="dxa"/>
              <w:bottom w:w="60" w:type="dxa"/>
              <w:right w:w="100" w:type="dxa"/>
            </w:tcMar>
          </w:tcPr>
          <w:p w:rsidR="006307AE" w:rsidRDefault="00886570">
            <w:pPr>
              <w:spacing w:line="252" w:lineRule="auto"/>
            </w:pPr>
            <w:r>
              <w:rPr>
                <w:sz w:val="19"/>
                <w:szCs w:val="19"/>
              </w:rPr>
              <w:t>ENUM</w:t>
            </w:r>
          </w:p>
        </w:tc>
        <w:tc>
          <w:tcPr>
            <w:tcW w:w="4700" w:type="dxa"/>
            <w:tcMar>
              <w:top w:w="60" w:type="dxa"/>
              <w:left w:w="100" w:type="dxa"/>
              <w:bottom w:w="60" w:type="dxa"/>
              <w:right w:w="100" w:type="dxa"/>
            </w:tcMar>
          </w:tcPr>
          <w:p w:rsidR="006307AE" w:rsidRDefault="00886570">
            <w:pPr>
              <w:spacing w:line="252" w:lineRule="auto"/>
            </w:pPr>
            <w:r>
              <w:rPr>
                <w:sz w:val="19"/>
                <w:szCs w:val="19"/>
              </w:rPr>
              <w:t>SALARIED or SELF_EMPLOYED</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account_number</w:t>
            </w:r>
          </w:p>
        </w:tc>
        <w:tc>
          <w:tcPr>
            <w:tcW w:w="2000" w:type="dxa"/>
            <w:tcMar>
              <w:top w:w="60" w:type="dxa"/>
              <w:left w:w="100" w:type="dxa"/>
              <w:bottom w:w="60" w:type="dxa"/>
              <w:right w:w="100" w:type="dxa"/>
            </w:tcMar>
          </w:tcPr>
          <w:p w:rsidR="006307AE" w:rsidRDefault="00886570">
            <w:pPr>
              <w:spacing w:line="252" w:lineRule="auto"/>
            </w:pPr>
            <w:r>
              <w:rPr>
                <w:sz w:val="19"/>
                <w:szCs w:val="19"/>
              </w:rPr>
              <w:t>VARCHAR(18)</w:t>
            </w:r>
          </w:p>
        </w:tc>
        <w:tc>
          <w:tcPr>
            <w:tcW w:w="4700" w:type="dxa"/>
            <w:tcMar>
              <w:top w:w="60" w:type="dxa"/>
              <w:left w:w="100" w:type="dxa"/>
              <w:bottom w:w="60" w:type="dxa"/>
              <w:right w:w="100" w:type="dxa"/>
            </w:tcMar>
          </w:tcPr>
          <w:p w:rsidR="006307AE" w:rsidRDefault="00886570">
            <w:pPr>
              <w:spacing w:line="252" w:lineRule="auto"/>
            </w:pPr>
            <w:r>
              <w:rPr>
                <w:sz w:val="19"/>
                <w:szCs w:val="19"/>
              </w:rPr>
              <w:t>Bank account for the repayment mandate, captured with the KYC details. 9 to 18 digits</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ifsc_code</w:t>
            </w:r>
          </w:p>
        </w:tc>
        <w:tc>
          <w:tcPr>
            <w:tcW w:w="2000" w:type="dxa"/>
            <w:tcMar>
              <w:top w:w="60" w:type="dxa"/>
              <w:left w:w="100" w:type="dxa"/>
              <w:bottom w:w="60" w:type="dxa"/>
              <w:right w:w="100" w:type="dxa"/>
            </w:tcMar>
          </w:tcPr>
          <w:p w:rsidR="006307AE" w:rsidRDefault="00886570">
            <w:pPr>
              <w:spacing w:line="252" w:lineRule="auto"/>
            </w:pPr>
            <w:r>
              <w:rPr>
                <w:sz w:val="19"/>
                <w:szCs w:val="19"/>
              </w:rPr>
              <w:t>CHAR(11)</w:t>
            </w:r>
          </w:p>
        </w:tc>
        <w:tc>
          <w:tcPr>
            <w:tcW w:w="4700" w:type="dxa"/>
            <w:tcMar>
              <w:top w:w="60" w:type="dxa"/>
              <w:left w:w="100" w:type="dxa"/>
              <w:bottom w:w="60" w:type="dxa"/>
              <w:right w:w="100" w:type="dxa"/>
            </w:tcMar>
          </w:tcPr>
          <w:p w:rsidR="006307AE" w:rsidRDefault="00886570">
            <w:pPr>
              <w:spacing w:line="252" w:lineRule="auto"/>
            </w:pPr>
            <w:r>
              <w:rPr>
                <w:sz w:val="19"/>
                <w:szCs w:val="19"/>
              </w:rPr>
              <w:t>Branch code of the same account. Exactly 11 characters, format ABCD0XXXXXX</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kyc_status</w:t>
            </w:r>
          </w:p>
        </w:tc>
        <w:tc>
          <w:tcPr>
            <w:tcW w:w="2000" w:type="dxa"/>
            <w:tcMar>
              <w:top w:w="60" w:type="dxa"/>
              <w:left w:w="100" w:type="dxa"/>
              <w:bottom w:w="60" w:type="dxa"/>
              <w:right w:w="100" w:type="dxa"/>
            </w:tcMar>
          </w:tcPr>
          <w:p w:rsidR="006307AE" w:rsidRDefault="00886570">
            <w:pPr>
              <w:spacing w:line="252" w:lineRule="auto"/>
            </w:pPr>
            <w:r>
              <w:rPr>
                <w:sz w:val="19"/>
                <w:szCs w:val="19"/>
              </w:rPr>
              <w:t>ENUM</w:t>
            </w:r>
          </w:p>
        </w:tc>
        <w:tc>
          <w:tcPr>
            <w:tcW w:w="4700" w:type="dxa"/>
            <w:tcMar>
              <w:top w:w="60" w:type="dxa"/>
              <w:left w:w="100" w:type="dxa"/>
              <w:bottom w:w="60" w:type="dxa"/>
              <w:right w:w="100" w:type="dxa"/>
            </w:tcMar>
          </w:tcPr>
          <w:p w:rsidR="006307AE" w:rsidRDefault="00886570">
            <w:pPr>
              <w:spacing w:line="252" w:lineRule="auto"/>
            </w:pPr>
            <w:r>
              <w:rPr>
                <w:sz w:val="19"/>
                <w:szCs w:val="19"/>
              </w:rPr>
              <w:t>NOT NULL. PENDING, VERIFIED or REJECTED</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kyc_remarks</w:t>
            </w:r>
          </w:p>
        </w:tc>
        <w:tc>
          <w:tcPr>
            <w:tcW w:w="2000" w:type="dxa"/>
            <w:tcMar>
              <w:top w:w="60" w:type="dxa"/>
              <w:left w:w="100" w:type="dxa"/>
              <w:bottom w:w="60" w:type="dxa"/>
              <w:right w:w="100" w:type="dxa"/>
            </w:tcMar>
          </w:tcPr>
          <w:p w:rsidR="006307AE" w:rsidRDefault="00886570">
            <w:pPr>
              <w:spacing w:line="252" w:lineRule="auto"/>
            </w:pPr>
            <w:r>
              <w:rPr>
                <w:sz w:val="19"/>
                <w:szCs w:val="19"/>
              </w:rPr>
              <w:t>VARCHAR(300)</w:t>
            </w:r>
          </w:p>
        </w:tc>
        <w:tc>
          <w:tcPr>
            <w:tcW w:w="4700" w:type="dxa"/>
            <w:tcMar>
              <w:top w:w="60" w:type="dxa"/>
              <w:left w:w="100" w:type="dxa"/>
              <w:bottom w:w="60" w:type="dxa"/>
              <w:right w:w="100" w:type="dxa"/>
            </w:tcMar>
          </w:tcPr>
          <w:p w:rsidR="006307AE" w:rsidRDefault="00886570">
            <w:pPr>
              <w:spacing w:line="252" w:lineRule="auto"/>
            </w:pPr>
            <w:r>
              <w:rPr>
                <w:sz w:val="19"/>
                <w:szCs w:val="19"/>
              </w:rPr>
              <w:t>Officer's reason; mandatory when rejecting</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kyc_verified_by</w:t>
            </w:r>
          </w:p>
        </w:tc>
        <w:tc>
          <w:tcPr>
            <w:tcW w:w="2000" w:type="dxa"/>
            <w:tcMar>
              <w:top w:w="60" w:type="dxa"/>
              <w:left w:w="100" w:type="dxa"/>
              <w:bottom w:w="60" w:type="dxa"/>
              <w:right w:w="100" w:type="dxa"/>
            </w:tcMar>
          </w:tcPr>
          <w:p w:rsidR="006307AE" w:rsidRDefault="00886570">
            <w:pPr>
              <w:spacing w:line="252" w:lineRule="auto"/>
            </w:pPr>
            <w:r>
              <w:rPr>
                <w:sz w:val="19"/>
                <w:szCs w:val="19"/>
              </w:rPr>
              <w:t>INT</w:t>
            </w:r>
          </w:p>
        </w:tc>
        <w:tc>
          <w:tcPr>
            <w:tcW w:w="4700" w:type="dxa"/>
            <w:tcMar>
              <w:top w:w="60" w:type="dxa"/>
              <w:left w:w="100" w:type="dxa"/>
              <w:bottom w:w="60" w:type="dxa"/>
              <w:right w:w="100" w:type="dxa"/>
            </w:tcMar>
          </w:tcPr>
          <w:p w:rsidR="006307AE" w:rsidRDefault="00886570">
            <w:pPr>
              <w:spacing w:line="252" w:lineRule="auto"/>
            </w:pPr>
            <w:r>
              <w:rPr>
                <w:sz w:val="19"/>
                <w:szCs w:val="19"/>
              </w:rPr>
              <w:t>Foreign key to users. Officer who decided</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kyc_verified_at</w:t>
            </w:r>
          </w:p>
        </w:tc>
        <w:tc>
          <w:tcPr>
            <w:tcW w:w="2000" w:type="dxa"/>
            <w:tcMar>
              <w:top w:w="60" w:type="dxa"/>
              <w:left w:w="100" w:type="dxa"/>
              <w:bottom w:w="60" w:type="dxa"/>
              <w:right w:w="100" w:type="dxa"/>
            </w:tcMar>
          </w:tcPr>
          <w:p w:rsidR="006307AE" w:rsidRDefault="00886570">
            <w:pPr>
              <w:spacing w:line="252" w:lineRule="auto"/>
            </w:pPr>
            <w:r>
              <w:rPr>
                <w:sz w:val="19"/>
                <w:szCs w:val="19"/>
              </w:rPr>
              <w:t>DATETIME</w:t>
            </w:r>
          </w:p>
        </w:tc>
        <w:tc>
          <w:tcPr>
            <w:tcW w:w="4700" w:type="dxa"/>
            <w:tcMar>
              <w:top w:w="60" w:type="dxa"/>
              <w:left w:w="100" w:type="dxa"/>
              <w:bottom w:w="60" w:type="dxa"/>
              <w:right w:w="100" w:type="dxa"/>
            </w:tcMar>
          </w:tcPr>
          <w:p w:rsidR="006307AE" w:rsidRDefault="00886570">
            <w:pPr>
              <w:spacing w:line="252" w:lineRule="auto"/>
            </w:pPr>
            <w:r>
              <w:rPr>
                <w:sz w:val="19"/>
                <w:szCs w:val="19"/>
              </w:rPr>
              <w:t>Decision timestamp</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credit_score</w:t>
            </w:r>
          </w:p>
        </w:tc>
        <w:tc>
          <w:tcPr>
            <w:tcW w:w="2000" w:type="dxa"/>
            <w:tcMar>
              <w:top w:w="60" w:type="dxa"/>
              <w:left w:w="100" w:type="dxa"/>
              <w:bottom w:w="60" w:type="dxa"/>
              <w:right w:w="100" w:type="dxa"/>
            </w:tcMar>
          </w:tcPr>
          <w:p w:rsidR="006307AE" w:rsidRDefault="00886570">
            <w:pPr>
              <w:spacing w:line="252" w:lineRule="auto"/>
            </w:pPr>
            <w:r>
              <w:rPr>
                <w:sz w:val="19"/>
                <w:szCs w:val="19"/>
              </w:rPr>
              <w:t>INT</w:t>
            </w:r>
          </w:p>
        </w:tc>
        <w:tc>
          <w:tcPr>
            <w:tcW w:w="4700" w:type="dxa"/>
            <w:tcMar>
              <w:top w:w="60" w:type="dxa"/>
              <w:left w:w="100" w:type="dxa"/>
              <w:bottom w:w="60" w:type="dxa"/>
              <w:right w:w="100" w:type="dxa"/>
            </w:tcMar>
          </w:tcPr>
          <w:p w:rsidR="006307AE" w:rsidRDefault="00886570">
            <w:pPr>
              <w:spacing w:line="252" w:lineRule="auto"/>
            </w:pPr>
            <w:r>
              <w:rPr>
                <w:sz w:val="19"/>
                <w:szCs w:val="19"/>
              </w:rPr>
              <w:t>300 to 900; NULL until fetched, and NULL means new to credit</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existing_emi</w:t>
            </w:r>
          </w:p>
        </w:tc>
        <w:tc>
          <w:tcPr>
            <w:tcW w:w="2000" w:type="dxa"/>
            <w:tcMar>
              <w:top w:w="60" w:type="dxa"/>
              <w:left w:w="100" w:type="dxa"/>
              <w:bottom w:w="60" w:type="dxa"/>
              <w:right w:w="100" w:type="dxa"/>
            </w:tcMar>
          </w:tcPr>
          <w:p w:rsidR="006307AE" w:rsidRDefault="00886570">
            <w:pPr>
              <w:spacing w:line="252" w:lineRule="auto"/>
            </w:pPr>
            <w:r>
              <w:rPr>
                <w:sz w:val="19"/>
                <w:szCs w:val="19"/>
              </w:rPr>
              <w:t>DECIMAL(12,2)</w:t>
            </w:r>
          </w:p>
        </w:tc>
        <w:tc>
          <w:tcPr>
            <w:tcW w:w="4700" w:type="dxa"/>
            <w:tcMar>
              <w:top w:w="60" w:type="dxa"/>
              <w:left w:w="100" w:type="dxa"/>
              <w:bottom w:w="60" w:type="dxa"/>
              <w:right w:w="100" w:type="dxa"/>
            </w:tcMar>
          </w:tcPr>
          <w:p w:rsidR="006307AE" w:rsidRDefault="00886570">
            <w:pPr>
              <w:spacing w:line="252" w:lineRule="auto"/>
            </w:pPr>
            <w:r>
              <w:rPr>
                <w:sz w:val="19"/>
                <w:szCs w:val="19"/>
              </w:rPr>
              <w:t>Total monthly EMI of the customer's other loans, from the credit report</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status</w:t>
            </w:r>
          </w:p>
        </w:tc>
        <w:tc>
          <w:tcPr>
            <w:tcW w:w="2000" w:type="dxa"/>
            <w:tcMar>
              <w:top w:w="60" w:type="dxa"/>
              <w:left w:w="100" w:type="dxa"/>
              <w:bottom w:w="60" w:type="dxa"/>
              <w:right w:w="100" w:type="dxa"/>
            </w:tcMar>
          </w:tcPr>
          <w:p w:rsidR="006307AE" w:rsidRDefault="00886570">
            <w:pPr>
              <w:spacing w:line="252" w:lineRule="auto"/>
            </w:pPr>
            <w:r>
              <w:rPr>
                <w:sz w:val="19"/>
                <w:szCs w:val="19"/>
              </w:rPr>
              <w:t>ENUM</w:t>
            </w:r>
          </w:p>
        </w:tc>
        <w:tc>
          <w:tcPr>
            <w:tcW w:w="4700" w:type="dxa"/>
            <w:tcMar>
              <w:top w:w="60" w:type="dxa"/>
              <w:left w:w="100" w:type="dxa"/>
              <w:bottom w:w="60" w:type="dxa"/>
              <w:right w:w="100" w:type="dxa"/>
            </w:tcMar>
          </w:tcPr>
          <w:p w:rsidR="006307AE" w:rsidRDefault="00886570">
            <w:pPr>
              <w:spacing w:line="252" w:lineRule="auto"/>
            </w:pPr>
            <w:r>
              <w:rPr>
                <w:sz w:val="19"/>
                <w:szCs w:val="19"/>
              </w:rPr>
              <w:t>ACTIVE or INACTIVE</w:t>
            </w:r>
          </w:p>
        </w:tc>
      </w:tr>
    </w:tbl>
    <w:p w:rsidR="006307AE" w:rsidRDefault="006307AE">
      <w:pPr>
        <w:spacing w:after="120"/>
      </w:pPr>
    </w:p>
    <w:p w:rsidR="006307AE" w:rsidRDefault="00886570">
      <w:pPr>
        <w:spacing w:after="120" w:line="276" w:lineRule="auto"/>
      </w:pPr>
      <w:r>
        <w:t xml:space="preserve">No new table is needed. The design stays at six tables. kyc_status defaults to PENDING when a customer registers, and it holds only PENDING, VERIFIED or REJECTED.</w:t>
      </w:r>
    </w:p>
    <w:p w:rsidR="006307AE" w:rsidRDefault="00886570">
      <w:pPr>
        <w:pStyle w:val="Heading2"/>
        <w:spacing w:before="260" w:after="120"/>
      </w:pPr>
      <w:r>
        <w:t xml:space="preserve">10.3 loan_types</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2300"/>
        <w:gridCol w:w="2200"/>
        <w:gridCol w:w="4500"/>
      </w:tblGrid>
      <w:tr w:rsidR="006307AE">
        <w:trPr>
          <w:tblHeader/>
        </w:trPr>
        <w:tc>
          <w:tcPr>
            <w:tcW w:w="23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Column</w:t>
            </w:r>
          </w:p>
        </w:tc>
        <w:tc>
          <w:tcPr>
            <w:tcW w:w="22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Type</w:t>
            </w:r>
          </w:p>
        </w:tc>
        <w:tc>
          <w:tcPr>
            <w:tcW w:w="45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Constraint</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loan_type_id</w:t>
            </w:r>
          </w:p>
        </w:tc>
        <w:tc>
          <w:tcPr>
            <w:tcW w:w="2200" w:type="dxa"/>
            <w:tcMar>
              <w:top w:w="60" w:type="dxa"/>
              <w:left w:w="100" w:type="dxa"/>
              <w:bottom w:w="60" w:type="dxa"/>
              <w:right w:w="100" w:type="dxa"/>
            </w:tcMar>
          </w:tcPr>
          <w:p w:rsidR="006307AE" w:rsidRDefault="00886570">
            <w:pPr>
              <w:spacing w:line="252" w:lineRule="auto"/>
            </w:pPr>
            <w:r>
              <w:rPr>
                <w:sz w:val="19"/>
                <w:szCs w:val="19"/>
              </w:rPr>
              <w:t>INT</w:t>
            </w:r>
          </w:p>
        </w:tc>
        <w:tc>
          <w:tcPr>
            <w:tcW w:w="4500" w:type="dxa"/>
            <w:tcMar>
              <w:top w:w="60" w:type="dxa"/>
              <w:left w:w="100" w:type="dxa"/>
              <w:bottom w:w="60" w:type="dxa"/>
              <w:right w:w="100" w:type="dxa"/>
            </w:tcMar>
          </w:tcPr>
          <w:p w:rsidR="006307AE" w:rsidRDefault="00886570">
            <w:pPr>
              <w:spacing w:line="252" w:lineRule="auto"/>
            </w:pPr>
            <w:r>
              <w:rPr>
                <w:sz w:val="19"/>
                <w:szCs w:val="19"/>
              </w:rPr>
              <w:t>Primary key, auto increment</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name</w:t>
            </w:r>
          </w:p>
        </w:tc>
        <w:tc>
          <w:tcPr>
            <w:tcW w:w="2200" w:type="dxa"/>
            <w:tcMar>
              <w:top w:w="60" w:type="dxa"/>
              <w:left w:w="100" w:type="dxa"/>
              <w:bottom w:w="60" w:type="dxa"/>
              <w:right w:w="100" w:type="dxa"/>
            </w:tcMar>
          </w:tcPr>
          <w:p w:rsidR="006307AE" w:rsidRDefault="00886570">
            <w:pPr>
              <w:spacing w:line="252" w:lineRule="auto"/>
            </w:pPr>
            <w:r>
              <w:rPr>
                <w:sz w:val="19"/>
                <w:szCs w:val="19"/>
              </w:rPr>
              <w:t>VARCHAR(60)</w:t>
            </w:r>
          </w:p>
        </w:tc>
        <w:tc>
          <w:tcPr>
            <w:tcW w:w="4500" w:type="dxa"/>
            <w:tcMar>
              <w:top w:w="60" w:type="dxa"/>
              <w:left w:w="100" w:type="dxa"/>
              <w:bottom w:w="60" w:type="dxa"/>
              <w:right w:w="100" w:type="dxa"/>
            </w:tcMar>
          </w:tcPr>
          <w:p w:rsidR="006307AE" w:rsidRDefault="00886570">
            <w:pPr>
              <w:spacing w:line="252" w:lineRule="auto"/>
            </w:pPr>
            <w:r>
              <w:rPr>
                <w:sz w:val="19"/>
                <w:szCs w:val="19"/>
              </w:rPr>
              <w:t>NOT NULL, UNIQUE</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lastRenderedPageBreak/>
              <w:t>description</w:t>
            </w:r>
          </w:p>
        </w:tc>
        <w:tc>
          <w:tcPr>
            <w:tcW w:w="2200" w:type="dxa"/>
            <w:tcMar>
              <w:top w:w="60" w:type="dxa"/>
              <w:left w:w="100" w:type="dxa"/>
              <w:bottom w:w="60" w:type="dxa"/>
              <w:right w:w="100" w:type="dxa"/>
            </w:tcMar>
          </w:tcPr>
          <w:p w:rsidR="006307AE" w:rsidRDefault="00886570">
            <w:pPr>
              <w:spacing w:line="252" w:lineRule="auto"/>
            </w:pPr>
            <w:r>
              <w:rPr>
                <w:sz w:val="19"/>
                <w:szCs w:val="19"/>
              </w:rPr>
              <w:t>VARCHAR(255)</w:t>
            </w:r>
          </w:p>
        </w:tc>
        <w:tc>
          <w:tcPr>
            <w:tcW w:w="4500" w:type="dxa"/>
            <w:tcMar>
              <w:top w:w="60" w:type="dxa"/>
              <w:left w:w="100" w:type="dxa"/>
              <w:bottom w:w="60" w:type="dxa"/>
              <w:right w:w="100" w:type="dxa"/>
            </w:tcMar>
          </w:tcPr>
          <w:p w:rsidR="006307AE" w:rsidRDefault="006307AE">
            <w:pPr>
              <w:spacing w:line="252" w:lineRule="auto"/>
            </w:pP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interest_rate</w:t>
            </w:r>
          </w:p>
        </w:tc>
        <w:tc>
          <w:tcPr>
            <w:tcW w:w="2200" w:type="dxa"/>
            <w:tcMar>
              <w:top w:w="60" w:type="dxa"/>
              <w:left w:w="100" w:type="dxa"/>
              <w:bottom w:w="60" w:type="dxa"/>
              <w:right w:w="100" w:type="dxa"/>
            </w:tcMar>
          </w:tcPr>
          <w:p w:rsidR="006307AE" w:rsidRDefault="00886570">
            <w:pPr>
              <w:spacing w:line="252" w:lineRule="auto"/>
            </w:pPr>
            <w:r>
              <w:rPr>
                <w:sz w:val="19"/>
                <w:szCs w:val="19"/>
              </w:rPr>
              <w:t>DECIMAL(5,2)</w:t>
            </w:r>
          </w:p>
        </w:tc>
        <w:tc>
          <w:tcPr>
            <w:tcW w:w="4500" w:type="dxa"/>
            <w:tcMar>
              <w:top w:w="60" w:type="dxa"/>
              <w:left w:w="100" w:type="dxa"/>
              <w:bottom w:w="60" w:type="dxa"/>
              <w:right w:w="100" w:type="dxa"/>
            </w:tcMar>
          </w:tcPr>
          <w:p w:rsidR="006307AE" w:rsidRDefault="00886570">
            <w:pPr>
              <w:spacing w:line="252" w:lineRule="auto"/>
            </w:pPr>
            <w:r>
              <w:rPr>
                <w:sz w:val="19"/>
                <w:szCs w:val="19"/>
              </w:rPr>
              <w:t>Percent per year, greater than zero</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min_amount</w:t>
            </w:r>
          </w:p>
        </w:tc>
        <w:tc>
          <w:tcPr>
            <w:tcW w:w="2200" w:type="dxa"/>
            <w:tcMar>
              <w:top w:w="60" w:type="dxa"/>
              <w:left w:w="100" w:type="dxa"/>
              <w:bottom w:w="60" w:type="dxa"/>
              <w:right w:w="100" w:type="dxa"/>
            </w:tcMar>
          </w:tcPr>
          <w:p w:rsidR="006307AE" w:rsidRDefault="00886570">
            <w:pPr>
              <w:spacing w:line="252" w:lineRule="auto"/>
            </w:pPr>
            <w:r>
              <w:rPr>
                <w:sz w:val="19"/>
                <w:szCs w:val="19"/>
              </w:rPr>
              <w:t>DECIMAL(12,2)</w:t>
            </w:r>
          </w:p>
        </w:tc>
        <w:tc>
          <w:tcPr>
            <w:tcW w:w="4500" w:type="dxa"/>
            <w:tcMar>
              <w:top w:w="60" w:type="dxa"/>
              <w:left w:w="100" w:type="dxa"/>
              <w:bottom w:w="60" w:type="dxa"/>
              <w:right w:w="100" w:type="dxa"/>
            </w:tcMar>
          </w:tcPr>
          <w:p w:rsidR="006307AE" w:rsidRDefault="00886570">
            <w:pPr>
              <w:spacing w:line="252" w:lineRule="auto"/>
            </w:pPr>
            <w:r>
              <w:rPr>
                <w:sz w:val="19"/>
                <w:szCs w:val="19"/>
              </w:rPr>
              <w:t>Greater than zero</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max_amount</w:t>
            </w:r>
          </w:p>
        </w:tc>
        <w:tc>
          <w:tcPr>
            <w:tcW w:w="2200" w:type="dxa"/>
            <w:tcMar>
              <w:top w:w="60" w:type="dxa"/>
              <w:left w:w="100" w:type="dxa"/>
              <w:bottom w:w="60" w:type="dxa"/>
              <w:right w:w="100" w:type="dxa"/>
            </w:tcMar>
          </w:tcPr>
          <w:p w:rsidR="006307AE" w:rsidRDefault="00886570">
            <w:pPr>
              <w:spacing w:line="252" w:lineRule="auto"/>
            </w:pPr>
            <w:r>
              <w:rPr>
                <w:sz w:val="19"/>
                <w:szCs w:val="19"/>
              </w:rPr>
              <w:t>DECIMAL(12,2)</w:t>
            </w:r>
          </w:p>
        </w:tc>
        <w:tc>
          <w:tcPr>
            <w:tcW w:w="4500" w:type="dxa"/>
            <w:tcMar>
              <w:top w:w="60" w:type="dxa"/>
              <w:left w:w="100" w:type="dxa"/>
              <w:bottom w:w="60" w:type="dxa"/>
              <w:right w:w="100" w:type="dxa"/>
            </w:tcMar>
          </w:tcPr>
          <w:p w:rsidR="006307AE" w:rsidRDefault="00886570">
            <w:pPr>
              <w:spacing w:line="252" w:lineRule="auto"/>
            </w:pPr>
            <w:r>
              <w:rPr>
                <w:sz w:val="19"/>
                <w:szCs w:val="19"/>
              </w:rPr>
              <w:t xml:space="preserve">Greater than or equal to min_amount</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max_tenure_months</w:t>
            </w:r>
          </w:p>
        </w:tc>
        <w:tc>
          <w:tcPr>
            <w:tcW w:w="2200" w:type="dxa"/>
            <w:tcMar>
              <w:top w:w="60" w:type="dxa"/>
              <w:left w:w="100" w:type="dxa"/>
              <w:bottom w:w="60" w:type="dxa"/>
              <w:right w:w="100" w:type="dxa"/>
            </w:tcMar>
          </w:tcPr>
          <w:p w:rsidR="006307AE" w:rsidRDefault="00886570">
            <w:pPr>
              <w:spacing w:line="252" w:lineRule="auto"/>
            </w:pPr>
            <w:r>
              <w:rPr>
                <w:sz w:val="19"/>
                <w:szCs w:val="19"/>
              </w:rPr>
              <w:t>INT</w:t>
            </w:r>
          </w:p>
        </w:tc>
        <w:tc>
          <w:tcPr>
            <w:tcW w:w="4500" w:type="dxa"/>
            <w:tcMar>
              <w:top w:w="60" w:type="dxa"/>
              <w:left w:w="100" w:type="dxa"/>
              <w:bottom w:w="60" w:type="dxa"/>
              <w:right w:w="100" w:type="dxa"/>
            </w:tcMar>
          </w:tcPr>
          <w:p w:rsidR="006307AE" w:rsidRDefault="00886570">
            <w:pPr>
              <w:spacing w:line="252" w:lineRule="auto"/>
            </w:pPr>
            <w:r>
              <w:rPr>
                <w:sz w:val="19"/>
                <w:szCs w:val="19"/>
              </w:rPr>
              <w:t>1 to 360</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status</w:t>
            </w:r>
          </w:p>
        </w:tc>
        <w:tc>
          <w:tcPr>
            <w:tcW w:w="2200" w:type="dxa"/>
            <w:tcMar>
              <w:top w:w="60" w:type="dxa"/>
              <w:left w:w="100" w:type="dxa"/>
              <w:bottom w:w="60" w:type="dxa"/>
              <w:right w:w="100" w:type="dxa"/>
            </w:tcMar>
          </w:tcPr>
          <w:p w:rsidR="006307AE" w:rsidRDefault="00886570">
            <w:pPr>
              <w:spacing w:line="252" w:lineRule="auto"/>
            </w:pPr>
            <w:r>
              <w:rPr>
                <w:sz w:val="19"/>
                <w:szCs w:val="19"/>
              </w:rPr>
              <w:t>ENUM</w:t>
            </w:r>
          </w:p>
        </w:tc>
        <w:tc>
          <w:tcPr>
            <w:tcW w:w="4500" w:type="dxa"/>
            <w:tcMar>
              <w:top w:w="60" w:type="dxa"/>
              <w:left w:w="100" w:type="dxa"/>
              <w:bottom w:w="60" w:type="dxa"/>
              <w:right w:w="100" w:type="dxa"/>
            </w:tcMar>
          </w:tcPr>
          <w:p w:rsidR="006307AE" w:rsidRDefault="00886570">
            <w:pPr>
              <w:spacing w:line="252" w:lineRule="auto"/>
            </w:pPr>
            <w:r>
              <w:rPr>
                <w:sz w:val="19"/>
                <w:szCs w:val="19"/>
              </w:rPr>
              <w:t>ACTIVE or INACTIVE</w:t>
            </w:r>
          </w:p>
        </w:tc>
      </w:tr>
    </w:tbl>
    <w:p w:rsidR="006307AE" w:rsidRDefault="006307AE">
      <w:pPr>
        <w:spacing w:after="120"/>
      </w:pPr>
    </w:p>
    <w:p w:rsidR="00886570" w:rsidRDefault="00886570">
      <w:pPr>
        <w:pStyle w:val="Heading2"/>
        <w:spacing w:before="260" w:after="120"/>
      </w:pPr>
    </w:p>
    <w:p w:rsidR="006307AE" w:rsidRDefault="00886570">
      <w:pPr>
        <w:pStyle w:val="Heading2"/>
        <w:spacing w:before="260" w:after="120"/>
      </w:pPr>
      <w:r>
        <w:t xml:space="preserve">10.4 loan_applications</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2300"/>
        <w:gridCol w:w="2200"/>
        <w:gridCol w:w="4500"/>
      </w:tblGrid>
      <w:tr w:rsidR="006307AE">
        <w:trPr>
          <w:tblHeader/>
        </w:trPr>
        <w:tc>
          <w:tcPr>
            <w:tcW w:w="23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Column</w:t>
            </w:r>
          </w:p>
        </w:tc>
        <w:tc>
          <w:tcPr>
            <w:tcW w:w="22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Type</w:t>
            </w:r>
          </w:p>
        </w:tc>
        <w:tc>
          <w:tcPr>
            <w:tcW w:w="45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Constraint</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application_id</w:t>
            </w:r>
          </w:p>
        </w:tc>
        <w:tc>
          <w:tcPr>
            <w:tcW w:w="2200" w:type="dxa"/>
            <w:tcMar>
              <w:top w:w="60" w:type="dxa"/>
              <w:left w:w="100" w:type="dxa"/>
              <w:bottom w:w="60" w:type="dxa"/>
              <w:right w:w="100" w:type="dxa"/>
            </w:tcMar>
          </w:tcPr>
          <w:p w:rsidR="006307AE" w:rsidRDefault="00886570">
            <w:pPr>
              <w:spacing w:line="252" w:lineRule="auto"/>
            </w:pPr>
            <w:r>
              <w:rPr>
                <w:sz w:val="19"/>
                <w:szCs w:val="19"/>
              </w:rPr>
              <w:t>INT</w:t>
            </w:r>
          </w:p>
        </w:tc>
        <w:tc>
          <w:tcPr>
            <w:tcW w:w="4500" w:type="dxa"/>
            <w:tcMar>
              <w:top w:w="60" w:type="dxa"/>
              <w:left w:w="100" w:type="dxa"/>
              <w:bottom w:w="60" w:type="dxa"/>
              <w:right w:w="100" w:type="dxa"/>
            </w:tcMar>
          </w:tcPr>
          <w:p w:rsidR="006307AE" w:rsidRDefault="00886570">
            <w:pPr>
              <w:spacing w:line="252" w:lineRule="auto"/>
            </w:pPr>
            <w:r>
              <w:rPr>
                <w:sz w:val="19"/>
                <w:szCs w:val="19"/>
              </w:rPr>
              <w:t>Primary key, auto increment</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customer_id</w:t>
            </w:r>
          </w:p>
        </w:tc>
        <w:tc>
          <w:tcPr>
            <w:tcW w:w="2200" w:type="dxa"/>
            <w:tcMar>
              <w:top w:w="60" w:type="dxa"/>
              <w:left w:w="100" w:type="dxa"/>
              <w:bottom w:w="60" w:type="dxa"/>
              <w:right w:w="100" w:type="dxa"/>
            </w:tcMar>
          </w:tcPr>
          <w:p w:rsidR="006307AE" w:rsidRDefault="00886570">
            <w:pPr>
              <w:spacing w:line="252" w:lineRule="auto"/>
            </w:pPr>
            <w:r>
              <w:rPr>
                <w:sz w:val="19"/>
                <w:szCs w:val="19"/>
              </w:rPr>
              <w:t>INT</w:t>
            </w:r>
          </w:p>
        </w:tc>
        <w:tc>
          <w:tcPr>
            <w:tcW w:w="4500" w:type="dxa"/>
            <w:tcMar>
              <w:top w:w="60" w:type="dxa"/>
              <w:left w:w="100" w:type="dxa"/>
              <w:bottom w:w="60" w:type="dxa"/>
              <w:right w:w="100" w:type="dxa"/>
            </w:tcMar>
          </w:tcPr>
          <w:p w:rsidR="006307AE" w:rsidRDefault="00886570">
            <w:pPr>
              <w:spacing w:line="252" w:lineRule="auto"/>
            </w:pPr>
            <w:r>
              <w:rPr>
                <w:sz w:val="19"/>
                <w:szCs w:val="19"/>
              </w:rPr>
              <w:t>Foreign key to customers</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loan_type_id</w:t>
            </w:r>
          </w:p>
        </w:tc>
        <w:tc>
          <w:tcPr>
            <w:tcW w:w="2200" w:type="dxa"/>
            <w:tcMar>
              <w:top w:w="60" w:type="dxa"/>
              <w:left w:w="100" w:type="dxa"/>
              <w:bottom w:w="60" w:type="dxa"/>
              <w:right w:w="100" w:type="dxa"/>
            </w:tcMar>
          </w:tcPr>
          <w:p w:rsidR="006307AE" w:rsidRDefault="00886570">
            <w:pPr>
              <w:spacing w:line="252" w:lineRule="auto"/>
            </w:pPr>
            <w:r>
              <w:rPr>
                <w:sz w:val="19"/>
                <w:szCs w:val="19"/>
              </w:rPr>
              <w:t>INT</w:t>
            </w:r>
          </w:p>
        </w:tc>
        <w:tc>
          <w:tcPr>
            <w:tcW w:w="4500" w:type="dxa"/>
            <w:tcMar>
              <w:top w:w="60" w:type="dxa"/>
              <w:left w:w="100" w:type="dxa"/>
              <w:bottom w:w="60" w:type="dxa"/>
              <w:right w:w="100" w:type="dxa"/>
            </w:tcMar>
          </w:tcPr>
          <w:p w:rsidR="006307AE" w:rsidRDefault="00886570">
            <w:pPr>
              <w:spacing w:line="252" w:lineRule="auto"/>
            </w:pPr>
            <w:r>
              <w:rPr>
                <w:sz w:val="19"/>
                <w:szCs w:val="19"/>
              </w:rPr>
              <w:t xml:space="preserve">Foreign key to loan_types</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requested_amount</w:t>
            </w:r>
          </w:p>
        </w:tc>
        <w:tc>
          <w:tcPr>
            <w:tcW w:w="2200" w:type="dxa"/>
            <w:tcMar>
              <w:top w:w="60" w:type="dxa"/>
              <w:left w:w="100" w:type="dxa"/>
              <w:bottom w:w="60" w:type="dxa"/>
              <w:right w:w="100" w:type="dxa"/>
            </w:tcMar>
          </w:tcPr>
          <w:p w:rsidR="006307AE" w:rsidRDefault="00886570">
            <w:pPr>
              <w:spacing w:line="252" w:lineRule="auto"/>
            </w:pPr>
            <w:r>
              <w:rPr>
                <w:sz w:val="19"/>
                <w:szCs w:val="19"/>
              </w:rPr>
              <w:t>DECIMAL(12,2)</w:t>
            </w:r>
          </w:p>
        </w:tc>
        <w:tc>
          <w:tcPr>
            <w:tcW w:w="4500" w:type="dxa"/>
            <w:tcMar>
              <w:top w:w="60" w:type="dxa"/>
              <w:left w:w="100" w:type="dxa"/>
              <w:bottom w:w="60" w:type="dxa"/>
              <w:right w:w="100" w:type="dxa"/>
            </w:tcMar>
          </w:tcPr>
          <w:p w:rsidR="006307AE" w:rsidRDefault="00886570">
            <w:pPr>
              <w:spacing w:line="252" w:lineRule="auto"/>
            </w:pPr>
            <w:r>
              <w:rPr>
                <w:sz w:val="19"/>
                <w:szCs w:val="19"/>
              </w:rPr>
              <w:t>Within the loan type amount range</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tenure_months</w:t>
            </w:r>
          </w:p>
        </w:tc>
        <w:tc>
          <w:tcPr>
            <w:tcW w:w="2200" w:type="dxa"/>
            <w:tcMar>
              <w:top w:w="60" w:type="dxa"/>
              <w:left w:w="100" w:type="dxa"/>
              <w:bottom w:w="60" w:type="dxa"/>
              <w:right w:w="100" w:type="dxa"/>
            </w:tcMar>
          </w:tcPr>
          <w:p w:rsidR="006307AE" w:rsidRDefault="00886570">
            <w:pPr>
              <w:spacing w:line="252" w:lineRule="auto"/>
            </w:pPr>
            <w:r>
              <w:rPr>
                <w:sz w:val="19"/>
                <w:szCs w:val="19"/>
              </w:rPr>
              <w:t>INT</w:t>
            </w:r>
          </w:p>
        </w:tc>
        <w:tc>
          <w:tcPr>
            <w:tcW w:w="4500" w:type="dxa"/>
            <w:tcMar>
              <w:top w:w="60" w:type="dxa"/>
              <w:left w:w="100" w:type="dxa"/>
              <w:bottom w:w="60" w:type="dxa"/>
              <w:right w:w="100" w:type="dxa"/>
            </w:tcMar>
          </w:tcPr>
          <w:p w:rsidR="006307AE" w:rsidRDefault="00886570">
            <w:pPr>
              <w:spacing w:line="252" w:lineRule="auto"/>
            </w:pPr>
            <w:r>
              <w:rPr>
                <w:sz w:val="19"/>
                <w:szCs w:val="19"/>
              </w:rPr>
              <w:t>Not more than the loan type maximum</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purpose</w:t>
            </w:r>
          </w:p>
        </w:tc>
        <w:tc>
          <w:tcPr>
            <w:tcW w:w="2200" w:type="dxa"/>
            <w:tcMar>
              <w:top w:w="60" w:type="dxa"/>
              <w:left w:w="100" w:type="dxa"/>
              <w:bottom w:w="60" w:type="dxa"/>
              <w:right w:w="100" w:type="dxa"/>
            </w:tcMar>
          </w:tcPr>
          <w:p w:rsidR="006307AE" w:rsidRDefault="00886570">
            <w:pPr>
              <w:spacing w:line="252" w:lineRule="auto"/>
            </w:pPr>
            <w:r>
              <w:rPr>
                <w:sz w:val="19"/>
                <w:szCs w:val="19"/>
              </w:rPr>
              <w:t>VARCHAR(255)</w:t>
            </w:r>
          </w:p>
        </w:tc>
        <w:tc>
          <w:tcPr>
            <w:tcW w:w="4500" w:type="dxa"/>
            <w:tcMar>
              <w:top w:w="60" w:type="dxa"/>
              <w:left w:w="100" w:type="dxa"/>
              <w:bottom w:w="60" w:type="dxa"/>
              <w:right w:w="100" w:type="dxa"/>
            </w:tcMar>
          </w:tcPr>
          <w:p w:rsidR="006307AE" w:rsidRDefault="006307AE">
            <w:pPr>
              <w:spacing w:line="252" w:lineRule="auto"/>
            </w:pP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status</w:t>
            </w:r>
          </w:p>
        </w:tc>
        <w:tc>
          <w:tcPr>
            <w:tcW w:w="2200" w:type="dxa"/>
            <w:tcMar>
              <w:top w:w="60" w:type="dxa"/>
              <w:left w:w="100" w:type="dxa"/>
              <w:bottom w:w="60" w:type="dxa"/>
              <w:right w:w="100" w:type="dxa"/>
            </w:tcMar>
          </w:tcPr>
          <w:p w:rsidR="006307AE" w:rsidRDefault="00886570">
            <w:pPr>
              <w:spacing w:line="252" w:lineRule="auto"/>
            </w:pPr>
            <w:r>
              <w:rPr>
                <w:sz w:val="19"/>
                <w:szCs w:val="19"/>
              </w:rPr>
              <w:t>ENUM</w:t>
            </w:r>
          </w:p>
        </w:tc>
        <w:tc>
          <w:tcPr>
            <w:tcW w:w="4500" w:type="dxa"/>
            <w:tcMar>
              <w:top w:w="60" w:type="dxa"/>
              <w:left w:w="100" w:type="dxa"/>
              <w:bottom w:w="60" w:type="dxa"/>
              <w:right w:w="100" w:type="dxa"/>
            </w:tcMar>
          </w:tcPr>
          <w:p w:rsidR="006307AE" w:rsidRDefault="00886570">
            <w:pPr>
              <w:spacing w:line="252" w:lineRule="auto"/>
            </w:pPr>
            <w:r>
              <w:rPr>
                <w:sz w:val="19"/>
                <w:szCs w:val="19"/>
              </w:rPr>
              <w:t>PENDING, APPROVED or REJECTED, default PENDING</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remarks</w:t>
            </w:r>
          </w:p>
        </w:tc>
        <w:tc>
          <w:tcPr>
            <w:tcW w:w="2200" w:type="dxa"/>
            <w:tcMar>
              <w:top w:w="60" w:type="dxa"/>
              <w:left w:w="100" w:type="dxa"/>
              <w:bottom w:w="60" w:type="dxa"/>
              <w:right w:w="100" w:type="dxa"/>
            </w:tcMar>
          </w:tcPr>
          <w:p w:rsidR="006307AE" w:rsidRDefault="00886570">
            <w:pPr>
              <w:spacing w:line="252" w:lineRule="auto"/>
            </w:pPr>
            <w:r>
              <w:rPr>
                <w:sz w:val="19"/>
                <w:szCs w:val="19"/>
              </w:rPr>
              <w:t>VARCHAR(300)</w:t>
            </w:r>
          </w:p>
        </w:tc>
        <w:tc>
          <w:tcPr>
            <w:tcW w:w="4500" w:type="dxa"/>
            <w:tcMar>
              <w:top w:w="60" w:type="dxa"/>
              <w:left w:w="100" w:type="dxa"/>
              <w:bottom w:w="60" w:type="dxa"/>
              <w:right w:w="100" w:type="dxa"/>
            </w:tcMar>
          </w:tcPr>
          <w:p w:rsidR="006307AE" w:rsidRDefault="00886570">
            <w:pPr>
              <w:spacing w:line="252" w:lineRule="auto"/>
            </w:pPr>
            <w:r>
              <w:rPr>
                <w:sz w:val="19"/>
                <w:szCs w:val="19"/>
              </w:rPr>
              <w:t>Mandatory on rejection</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reviewed_by</w:t>
            </w:r>
          </w:p>
        </w:tc>
        <w:tc>
          <w:tcPr>
            <w:tcW w:w="2200" w:type="dxa"/>
            <w:tcMar>
              <w:top w:w="60" w:type="dxa"/>
              <w:left w:w="100" w:type="dxa"/>
              <w:bottom w:w="60" w:type="dxa"/>
              <w:right w:w="100" w:type="dxa"/>
            </w:tcMar>
          </w:tcPr>
          <w:p w:rsidR="006307AE" w:rsidRDefault="00886570">
            <w:pPr>
              <w:spacing w:line="252" w:lineRule="auto"/>
            </w:pPr>
            <w:r>
              <w:rPr>
                <w:sz w:val="19"/>
                <w:szCs w:val="19"/>
              </w:rPr>
              <w:t>INT</w:t>
            </w:r>
          </w:p>
        </w:tc>
        <w:tc>
          <w:tcPr>
            <w:tcW w:w="4500" w:type="dxa"/>
            <w:tcMar>
              <w:top w:w="60" w:type="dxa"/>
              <w:left w:w="100" w:type="dxa"/>
              <w:bottom w:w="60" w:type="dxa"/>
              <w:right w:w="100" w:type="dxa"/>
            </w:tcMar>
          </w:tcPr>
          <w:p w:rsidR="006307AE" w:rsidRDefault="00886570">
            <w:pPr>
              <w:spacing w:line="252" w:lineRule="auto"/>
            </w:pPr>
            <w:r>
              <w:rPr>
                <w:sz w:val="19"/>
                <w:szCs w:val="19"/>
              </w:rPr>
              <w:t>Foreign key to users</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applied_at</w:t>
            </w:r>
          </w:p>
        </w:tc>
        <w:tc>
          <w:tcPr>
            <w:tcW w:w="2200" w:type="dxa"/>
            <w:tcMar>
              <w:top w:w="60" w:type="dxa"/>
              <w:left w:w="100" w:type="dxa"/>
              <w:bottom w:w="60" w:type="dxa"/>
              <w:right w:w="100" w:type="dxa"/>
            </w:tcMar>
          </w:tcPr>
          <w:p w:rsidR="006307AE" w:rsidRDefault="00886570">
            <w:pPr>
              <w:spacing w:line="252" w:lineRule="auto"/>
            </w:pPr>
            <w:r>
              <w:rPr>
                <w:sz w:val="19"/>
                <w:szCs w:val="19"/>
              </w:rPr>
              <w:t>DATETIME</w:t>
            </w:r>
          </w:p>
        </w:tc>
        <w:tc>
          <w:tcPr>
            <w:tcW w:w="4500" w:type="dxa"/>
            <w:tcMar>
              <w:top w:w="60" w:type="dxa"/>
              <w:left w:w="100" w:type="dxa"/>
              <w:bottom w:w="60" w:type="dxa"/>
              <w:right w:w="100" w:type="dxa"/>
            </w:tcMar>
          </w:tcPr>
          <w:p w:rsidR="006307AE" w:rsidRDefault="00886570">
            <w:pPr>
              <w:spacing w:line="252" w:lineRule="auto"/>
            </w:pPr>
            <w:r>
              <w:rPr>
                <w:sz w:val="19"/>
                <w:szCs w:val="19"/>
              </w:rPr>
              <w:t>Default current timestamp</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reviewed_at</w:t>
            </w:r>
          </w:p>
        </w:tc>
        <w:tc>
          <w:tcPr>
            <w:tcW w:w="2200" w:type="dxa"/>
            <w:tcMar>
              <w:top w:w="60" w:type="dxa"/>
              <w:left w:w="100" w:type="dxa"/>
              <w:bottom w:w="60" w:type="dxa"/>
              <w:right w:w="100" w:type="dxa"/>
            </w:tcMar>
          </w:tcPr>
          <w:p w:rsidR="006307AE" w:rsidRDefault="00886570">
            <w:pPr>
              <w:spacing w:line="252" w:lineRule="auto"/>
            </w:pPr>
            <w:r>
              <w:rPr>
                <w:sz w:val="19"/>
                <w:szCs w:val="19"/>
              </w:rPr>
              <w:t>DATETIME</w:t>
            </w:r>
          </w:p>
        </w:tc>
        <w:tc>
          <w:tcPr>
            <w:tcW w:w="4500" w:type="dxa"/>
            <w:tcMar>
              <w:top w:w="60" w:type="dxa"/>
              <w:left w:w="100" w:type="dxa"/>
              <w:bottom w:w="60" w:type="dxa"/>
              <w:right w:w="100" w:type="dxa"/>
            </w:tcMar>
          </w:tcPr>
          <w:p w:rsidR="006307AE" w:rsidRDefault="00886570">
            <w:pPr>
              <w:spacing w:line="252" w:lineRule="auto"/>
            </w:pPr>
            <w:r>
              <w:rPr>
                <w:sz w:val="19"/>
                <w:szCs w:val="19"/>
              </w:rPr>
              <w:t>Set when approved or rejected</w:t>
            </w:r>
          </w:p>
        </w:tc>
      </w:tr>
    </w:tbl>
    <w:p w:rsidR="006307AE" w:rsidRDefault="006307AE">
      <w:pPr>
        <w:spacing w:after="120"/>
      </w:pPr>
    </w:p>
    <w:p w:rsidR="006307AE" w:rsidRDefault="00886570">
      <w:pPr>
        <w:pStyle w:val="Heading2"/>
        <w:spacing w:before="260" w:after="120"/>
      </w:pPr>
      <w:r>
        <w:t>10.5 loans</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2300"/>
        <w:gridCol w:w="2200"/>
        <w:gridCol w:w="4500"/>
      </w:tblGrid>
      <w:tr w:rsidR="006307AE">
        <w:trPr>
          <w:tblHeader/>
        </w:trPr>
        <w:tc>
          <w:tcPr>
            <w:tcW w:w="23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Column</w:t>
            </w:r>
          </w:p>
        </w:tc>
        <w:tc>
          <w:tcPr>
            <w:tcW w:w="22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Type</w:t>
            </w:r>
          </w:p>
        </w:tc>
        <w:tc>
          <w:tcPr>
            <w:tcW w:w="45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Constraint</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loan_id</w:t>
            </w:r>
          </w:p>
        </w:tc>
        <w:tc>
          <w:tcPr>
            <w:tcW w:w="2200" w:type="dxa"/>
            <w:tcMar>
              <w:top w:w="60" w:type="dxa"/>
              <w:left w:w="100" w:type="dxa"/>
              <w:bottom w:w="60" w:type="dxa"/>
              <w:right w:w="100" w:type="dxa"/>
            </w:tcMar>
          </w:tcPr>
          <w:p w:rsidR="006307AE" w:rsidRDefault="00886570">
            <w:pPr>
              <w:spacing w:line="252" w:lineRule="auto"/>
            </w:pPr>
            <w:r>
              <w:rPr>
                <w:sz w:val="19"/>
                <w:szCs w:val="19"/>
              </w:rPr>
              <w:t>INT</w:t>
            </w:r>
          </w:p>
        </w:tc>
        <w:tc>
          <w:tcPr>
            <w:tcW w:w="4500" w:type="dxa"/>
            <w:tcMar>
              <w:top w:w="60" w:type="dxa"/>
              <w:left w:w="100" w:type="dxa"/>
              <w:bottom w:w="60" w:type="dxa"/>
              <w:right w:w="100" w:type="dxa"/>
            </w:tcMar>
          </w:tcPr>
          <w:p w:rsidR="006307AE" w:rsidRDefault="00886570">
            <w:pPr>
              <w:spacing w:line="252" w:lineRule="auto"/>
            </w:pPr>
            <w:r>
              <w:rPr>
                <w:sz w:val="19"/>
                <w:szCs w:val="19"/>
              </w:rPr>
              <w:t>Primary key, auto increment</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application_id</w:t>
            </w:r>
          </w:p>
        </w:tc>
        <w:tc>
          <w:tcPr>
            <w:tcW w:w="2200" w:type="dxa"/>
            <w:tcMar>
              <w:top w:w="60" w:type="dxa"/>
              <w:left w:w="100" w:type="dxa"/>
              <w:bottom w:w="60" w:type="dxa"/>
              <w:right w:w="100" w:type="dxa"/>
            </w:tcMar>
          </w:tcPr>
          <w:p w:rsidR="006307AE" w:rsidRDefault="00886570">
            <w:pPr>
              <w:spacing w:line="252" w:lineRule="auto"/>
            </w:pPr>
            <w:r>
              <w:rPr>
                <w:sz w:val="19"/>
                <w:szCs w:val="19"/>
              </w:rPr>
              <w:t>INT</w:t>
            </w:r>
          </w:p>
        </w:tc>
        <w:tc>
          <w:tcPr>
            <w:tcW w:w="4500" w:type="dxa"/>
            <w:tcMar>
              <w:top w:w="60" w:type="dxa"/>
              <w:left w:w="100" w:type="dxa"/>
              <w:bottom w:w="60" w:type="dxa"/>
              <w:right w:w="100" w:type="dxa"/>
            </w:tcMar>
          </w:tcPr>
          <w:p w:rsidR="006307AE" w:rsidRDefault="00886570">
            <w:pPr>
              <w:spacing w:line="252" w:lineRule="auto"/>
            </w:pPr>
            <w:r>
              <w:rPr>
                <w:sz w:val="19"/>
                <w:szCs w:val="19"/>
              </w:rPr>
              <w:t xml:space="preserve">Foreign key to loan_applications, UNIQUE</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customer_id</w:t>
            </w:r>
          </w:p>
        </w:tc>
        <w:tc>
          <w:tcPr>
            <w:tcW w:w="2200" w:type="dxa"/>
            <w:tcMar>
              <w:top w:w="60" w:type="dxa"/>
              <w:left w:w="100" w:type="dxa"/>
              <w:bottom w:w="60" w:type="dxa"/>
              <w:right w:w="100" w:type="dxa"/>
            </w:tcMar>
          </w:tcPr>
          <w:p w:rsidR="006307AE" w:rsidRDefault="00886570">
            <w:pPr>
              <w:spacing w:line="252" w:lineRule="auto"/>
            </w:pPr>
            <w:r>
              <w:rPr>
                <w:sz w:val="19"/>
                <w:szCs w:val="19"/>
              </w:rPr>
              <w:t>INT</w:t>
            </w:r>
          </w:p>
        </w:tc>
        <w:tc>
          <w:tcPr>
            <w:tcW w:w="4500" w:type="dxa"/>
            <w:tcMar>
              <w:top w:w="60" w:type="dxa"/>
              <w:left w:w="100" w:type="dxa"/>
              <w:bottom w:w="60" w:type="dxa"/>
              <w:right w:w="100" w:type="dxa"/>
            </w:tcMar>
          </w:tcPr>
          <w:p w:rsidR="006307AE" w:rsidRDefault="00886570">
            <w:pPr>
              <w:spacing w:line="252" w:lineRule="auto"/>
            </w:pPr>
            <w:r>
              <w:rPr>
                <w:sz w:val="19"/>
                <w:szCs w:val="19"/>
              </w:rPr>
              <w:t>Foreign key to customers</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loan_type_id</w:t>
            </w:r>
          </w:p>
        </w:tc>
        <w:tc>
          <w:tcPr>
            <w:tcW w:w="2200" w:type="dxa"/>
            <w:tcMar>
              <w:top w:w="60" w:type="dxa"/>
              <w:left w:w="100" w:type="dxa"/>
              <w:bottom w:w="60" w:type="dxa"/>
              <w:right w:w="100" w:type="dxa"/>
            </w:tcMar>
          </w:tcPr>
          <w:p w:rsidR="006307AE" w:rsidRDefault="00886570">
            <w:pPr>
              <w:spacing w:line="252" w:lineRule="auto"/>
            </w:pPr>
            <w:r>
              <w:rPr>
                <w:sz w:val="19"/>
                <w:szCs w:val="19"/>
              </w:rPr>
              <w:t>INT</w:t>
            </w:r>
          </w:p>
        </w:tc>
        <w:tc>
          <w:tcPr>
            <w:tcW w:w="4500" w:type="dxa"/>
            <w:tcMar>
              <w:top w:w="60" w:type="dxa"/>
              <w:left w:w="100" w:type="dxa"/>
              <w:bottom w:w="60" w:type="dxa"/>
              <w:right w:w="100" w:type="dxa"/>
            </w:tcMar>
          </w:tcPr>
          <w:p w:rsidR="006307AE" w:rsidRDefault="00886570">
            <w:pPr>
              <w:spacing w:line="252" w:lineRule="auto"/>
            </w:pPr>
            <w:r>
              <w:rPr>
                <w:sz w:val="19"/>
                <w:szCs w:val="19"/>
              </w:rPr>
              <w:t xml:space="preserve">Foreign key to loan_types</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principal_amount</w:t>
            </w:r>
          </w:p>
        </w:tc>
        <w:tc>
          <w:tcPr>
            <w:tcW w:w="2200" w:type="dxa"/>
            <w:tcMar>
              <w:top w:w="60" w:type="dxa"/>
              <w:left w:w="100" w:type="dxa"/>
              <w:bottom w:w="60" w:type="dxa"/>
              <w:right w:w="100" w:type="dxa"/>
            </w:tcMar>
          </w:tcPr>
          <w:p w:rsidR="006307AE" w:rsidRDefault="00886570">
            <w:pPr>
              <w:spacing w:line="252" w:lineRule="auto"/>
            </w:pPr>
            <w:r>
              <w:rPr>
                <w:sz w:val="19"/>
                <w:szCs w:val="19"/>
              </w:rPr>
              <w:t>DECIMAL(12,2)</w:t>
            </w:r>
          </w:p>
        </w:tc>
        <w:tc>
          <w:tcPr>
            <w:tcW w:w="4500" w:type="dxa"/>
            <w:tcMar>
              <w:top w:w="60" w:type="dxa"/>
              <w:left w:w="100" w:type="dxa"/>
              <w:bottom w:w="60" w:type="dxa"/>
              <w:right w:w="100" w:type="dxa"/>
            </w:tcMar>
          </w:tcPr>
          <w:p w:rsidR="006307AE" w:rsidRDefault="00886570">
            <w:pPr>
              <w:spacing w:line="252" w:lineRule="auto"/>
            </w:pPr>
            <w:r>
              <w:rPr>
                <w:sz w:val="19"/>
                <w:szCs w:val="19"/>
              </w:rPr>
              <w:t>The approved amount</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interest_rate</w:t>
            </w:r>
          </w:p>
        </w:tc>
        <w:tc>
          <w:tcPr>
            <w:tcW w:w="2200" w:type="dxa"/>
            <w:tcMar>
              <w:top w:w="60" w:type="dxa"/>
              <w:left w:w="100" w:type="dxa"/>
              <w:bottom w:w="60" w:type="dxa"/>
              <w:right w:w="100" w:type="dxa"/>
            </w:tcMar>
          </w:tcPr>
          <w:p w:rsidR="006307AE" w:rsidRDefault="00886570">
            <w:pPr>
              <w:spacing w:line="252" w:lineRule="auto"/>
            </w:pPr>
            <w:r>
              <w:rPr>
                <w:sz w:val="19"/>
                <w:szCs w:val="19"/>
              </w:rPr>
              <w:t>DECIMAL(5,2)</w:t>
            </w:r>
          </w:p>
        </w:tc>
        <w:tc>
          <w:tcPr>
            <w:tcW w:w="4500" w:type="dxa"/>
            <w:tcMar>
              <w:top w:w="60" w:type="dxa"/>
              <w:left w:w="100" w:type="dxa"/>
              <w:bottom w:w="60" w:type="dxa"/>
              <w:right w:w="100" w:type="dxa"/>
            </w:tcMar>
          </w:tcPr>
          <w:p w:rsidR="006307AE" w:rsidRDefault="00886570">
            <w:pPr>
              <w:spacing w:line="252" w:lineRule="auto"/>
            </w:pPr>
            <w:r>
              <w:rPr>
                <w:sz w:val="19"/>
                <w:szCs w:val="19"/>
              </w:rPr>
              <w:t>Copied from the loan type at creation and frozen</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tenure_months</w:t>
            </w:r>
          </w:p>
        </w:tc>
        <w:tc>
          <w:tcPr>
            <w:tcW w:w="2200" w:type="dxa"/>
            <w:tcMar>
              <w:top w:w="60" w:type="dxa"/>
              <w:left w:w="100" w:type="dxa"/>
              <w:bottom w:w="60" w:type="dxa"/>
              <w:right w:w="100" w:type="dxa"/>
            </w:tcMar>
          </w:tcPr>
          <w:p w:rsidR="006307AE" w:rsidRDefault="00886570">
            <w:pPr>
              <w:spacing w:line="252" w:lineRule="auto"/>
            </w:pPr>
            <w:r>
              <w:rPr>
                <w:sz w:val="19"/>
                <w:szCs w:val="19"/>
              </w:rPr>
              <w:t>INT</w:t>
            </w:r>
          </w:p>
        </w:tc>
        <w:tc>
          <w:tcPr>
            <w:tcW w:w="4500" w:type="dxa"/>
            <w:tcMar>
              <w:top w:w="60" w:type="dxa"/>
              <w:left w:w="100" w:type="dxa"/>
              <w:bottom w:w="60" w:type="dxa"/>
              <w:right w:w="100" w:type="dxa"/>
            </w:tcMar>
          </w:tcPr>
          <w:p w:rsidR="006307AE" w:rsidRDefault="006307AE">
            <w:pPr>
              <w:spacing w:line="252" w:lineRule="auto"/>
            </w:pP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total_payable</w:t>
            </w:r>
          </w:p>
        </w:tc>
        <w:tc>
          <w:tcPr>
            <w:tcW w:w="2200" w:type="dxa"/>
            <w:tcMar>
              <w:top w:w="60" w:type="dxa"/>
              <w:left w:w="100" w:type="dxa"/>
              <w:bottom w:w="60" w:type="dxa"/>
              <w:right w:w="100" w:type="dxa"/>
            </w:tcMar>
          </w:tcPr>
          <w:p w:rsidR="006307AE" w:rsidRDefault="00886570">
            <w:pPr>
              <w:spacing w:line="252" w:lineRule="auto"/>
            </w:pPr>
            <w:r>
              <w:rPr>
                <w:sz w:val="19"/>
                <w:szCs w:val="19"/>
              </w:rPr>
              <w:t>DECIMAL(12,2)</w:t>
            </w:r>
          </w:p>
        </w:tc>
        <w:tc>
          <w:tcPr>
            <w:tcW w:w="4500" w:type="dxa"/>
            <w:tcMar>
              <w:top w:w="60" w:type="dxa"/>
              <w:left w:w="100" w:type="dxa"/>
              <w:bottom w:w="60" w:type="dxa"/>
              <w:right w:w="100" w:type="dxa"/>
            </w:tcMar>
          </w:tcPr>
          <w:p w:rsidR="006307AE" w:rsidRDefault="00886570">
            <w:pPr>
              <w:spacing w:line="252" w:lineRule="auto"/>
            </w:pPr>
            <w:r>
              <w:rPr>
                <w:sz w:val="19"/>
                <w:szCs w:val="19"/>
              </w:rPr>
              <w:t>Principal plus interest</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outstanding_amount</w:t>
            </w:r>
          </w:p>
        </w:tc>
        <w:tc>
          <w:tcPr>
            <w:tcW w:w="2200" w:type="dxa"/>
            <w:tcMar>
              <w:top w:w="60" w:type="dxa"/>
              <w:left w:w="100" w:type="dxa"/>
              <w:bottom w:w="60" w:type="dxa"/>
              <w:right w:w="100" w:type="dxa"/>
            </w:tcMar>
          </w:tcPr>
          <w:p w:rsidR="006307AE" w:rsidRDefault="00886570">
            <w:pPr>
              <w:spacing w:line="252" w:lineRule="auto"/>
            </w:pPr>
            <w:r>
              <w:rPr>
                <w:sz w:val="19"/>
                <w:szCs w:val="19"/>
              </w:rPr>
              <w:t>DECIMAL(12,2)</w:t>
            </w:r>
          </w:p>
        </w:tc>
        <w:tc>
          <w:tcPr>
            <w:tcW w:w="4500" w:type="dxa"/>
            <w:tcMar>
              <w:top w:w="60" w:type="dxa"/>
              <w:left w:w="100" w:type="dxa"/>
              <w:bottom w:w="60" w:type="dxa"/>
              <w:right w:w="100" w:type="dxa"/>
            </w:tcMar>
          </w:tcPr>
          <w:p w:rsidR="006307AE" w:rsidRDefault="00886570">
            <w:pPr>
              <w:spacing w:line="252" w:lineRule="auto"/>
            </w:pPr>
            <w:r>
              <w:rPr>
                <w:sz w:val="19"/>
                <w:szCs w:val="19"/>
              </w:rPr>
              <w:t xml:space="preserve">Starts equal to total_payable</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start_date</w:t>
            </w:r>
          </w:p>
        </w:tc>
        <w:tc>
          <w:tcPr>
            <w:tcW w:w="2200" w:type="dxa"/>
            <w:tcMar>
              <w:top w:w="60" w:type="dxa"/>
              <w:left w:w="100" w:type="dxa"/>
              <w:bottom w:w="60" w:type="dxa"/>
              <w:right w:w="100" w:type="dxa"/>
            </w:tcMar>
          </w:tcPr>
          <w:p w:rsidR="006307AE" w:rsidRDefault="00886570">
            <w:pPr>
              <w:spacing w:line="252" w:lineRule="auto"/>
            </w:pPr>
            <w:r>
              <w:rPr>
                <w:sz w:val="19"/>
                <w:szCs w:val="19"/>
              </w:rPr>
              <w:t>DATE</w:t>
            </w:r>
          </w:p>
        </w:tc>
        <w:tc>
          <w:tcPr>
            <w:tcW w:w="4500" w:type="dxa"/>
            <w:tcMar>
              <w:top w:w="60" w:type="dxa"/>
              <w:left w:w="100" w:type="dxa"/>
              <w:bottom w:w="60" w:type="dxa"/>
              <w:right w:w="100" w:type="dxa"/>
            </w:tcMar>
          </w:tcPr>
          <w:p w:rsidR="006307AE" w:rsidRDefault="00886570">
            <w:pPr>
              <w:spacing w:line="252" w:lineRule="auto"/>
            </w:pPr>
            <w:r>
              <w:rPr>
                <w:sz w:val="19"/>
                <w:szCs w:val="19"/>
              </w:rPr>
              <w:t>The only field an officer may edit</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status</w:t>
            </w:r>
          </w:p>
        </w:tc>
        <w:tc>
          <w:tcPr>
            <w:tcW w:w="2200" w:type="dxa"/>
            <w:tcMar>
              <w:top w:w="60" w:type="dxa"/>
              <w:left w:w="100" w:type="dxa"/>
              <w:bottom w:w="60" w:type="dxa"/>
              <w:right w:w="100" w:type="dxa"/>
            </w:tcMar>
          </w:tcPr>
          <w:p w:rsidR="006307AE" w:rsidRDefault="00886570">
            <w:pPr>
              <w:spacing w:line="252" w:lineRule="auto"/>
            </w:pPr>
            <w:r>
              <w:rPr>
                <w:sz w:val="19"/>
                <w:szCs w:val="19"/>
              </w:rPr>
              <w:t>ENUM</w:t>
            </w:r>
          </w:p>
        </w:tc>
        <w:tc>
          <w:tcPr>
            <w:tcW w:w="4500" w:type="dxa"/>
            <w:tcMar>
              <w:top w:w="60" w:type="dxa"/>
              <w:left w:w="100" w:type="dxa"/>
              <w:bottom w:w="60" w:type="dxa"/>
              <w:right w:w="100" w:type="dxa"/>
            </w:tcMar>
          </w:tcPr>
          <w:p w:rsidR="006307AE" w:rsidRDefault="00886570">
            <w:pPr>
              <w:spacing w:line="252" w:lineRule="auto"/>
            </w:pPr>
            <w:r>
              <w:rPr>
                <w:sz w:val="19"/>
                <w:szCs w:val="19"/>
              </w:rPr>
              <w:t>ACTIVE or CLOSED</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created_by</w:t>
            </w:r>
          </w:p>
        </w:tc>
        <w:tc>
          <w:tcPr>
            <w:tcW w:w="2200" w:type="dxa"/>
            <w:tcMar>
              <w:top w:w="60" w:type="dxa"/>
              <w:left w:w="100" w:type="dxa"/>
              <w:bottom w:w="60" w:type="dxa"/>
              <w:right w:w="100" w:type="dxa"/>
            </w:tcMar>
          </w:tcPr>
          <w:p w:rsidR="006307AE" w:rsidRDefault="00886570">
            <w:pPr>
              <w:spacing w:line="252" w:lineRule="auto"/>
            </w:pPr>
            <w:r>
              <w:rPr>
                <w:sz w:val="19"/>
                <w:szCs w:val="19"/>
              </w:rPr>
              <w:t>INT</w:t>
            </w:r>
          </w:p>
        </w:tc>
        <w:tc>
          <w:tcPr>
            <w:tcW w:w="4500" w:type="dxa"/>
            <w:tcMar>
              <w:top w:w="60" w:type="dxa"/>
              <w:left w:w="100" w:type="dxa"/>
              <w:bottom w:w="60" w:type="dxa"/>
              <w:right w:w="100" w:type="dxa"/>
            </w:tcMar>
          </w:tcPr>
          <w:p w:rsidR="006307AE" w:rsidRDefault="00886570">
            <w:pPr>
              <w:spacing w:line="252" w:lineRule="auto"/>
            </w:pPr>
            <w:r>
              <w:rPr>
                <w:sz w:val="19"/>
                <w:szCs w:val="19"/>
              </w:rPr>
              <w:t>Foreign key to users</w:t>
            </w:r>
          </w:p>
        </w:tc>
      </w:tr>
    </w:tbl>
    <w:p w:rsidR="006307AE" w:rsidRDefault="006307AE">
      <w:pPr>
        <w:spacing w:after="120"/>
      </w:pPr>
    </w:p>
    <w:p w:rsidR="006307AE" w:rsidRDefault="00886570">
      <w:pPr>
        <w:spacing w:after="120" w:line="276" w:lineRule="auto"/>
      </w:pPr>
      <w:r>
        <w:rPr>
          <w:b/>
          <w:bCs/>
        </w:rPr>
        <w:t>Interest calculation:</w:t>
      </w:r>
    </w:p>
    <w:p w:rsidR="006307AE" w:rsidRDefault="00886570">
      <w:r>
        <w:rPr>
          <w:rFonts w:ascii="Courier New" w:eastAsia="Courier New" w:hAnsi="Courier New" w:cs="Courier New"/>
          <w:sz w:val="17"/>
          <w:szCs w:val="17"/>
        </w:rPr>
        <w:t xml:space="preserve">interest       = principal x rate x (tenure_months / 12) / 100</w:t>
      </w:r>
    </w:p>
    <w:p w:rsidR="006307AE" w:rsidRDefault="00886570">
      <w:r>
        <w:rPr>
          <w:rFonts w:ascii="Courier New" w:eastAsia="Courier New" w:hAnsi="Courier New" w:cs="Courier New"/>
          <w:sz w:val="17"/>
          <w:szCs w:val="17"/>
        </w:rPr>
        <w:t xml:space="preserve">total_payable  = principal + interest</w:t>
      </w:r>
    </w:p>
    <w:p w:rsidR="006307AE" w:rsidRDefault="00886570">
      <w:r>
        <w:rPr>
          <w:rFonts w:ascii="Courier New" w:eastAsia="Courier New" w:hAnsi="Courier New" w:cs="Courier New"/>
          <w:sz w:val="17"/>
          <w:szCs w:val="17"/>
        </w:rPr>
        <w:t xml:space="preserve">indicative EMI = total_payable / tenure_months</w:t>
      </w:r>
    </w:p>
    <w:p w:rsidR="006307AE" w:rsidRDefault="006307AE">
      <w:pPr>
        <w:spacing w:after="120"/>
      </w:pPr>
    </w:p>
    <w:p w:rsidR="006307AE" w:rsidRDefault="00886570">
      <w:pPr>
        <w:spacing w:after="120" w:line="276" w:lineRule="auto"/>
      </w:pPr>
      <w:r>
        <w:t>Flat simple interest is used deliberately, because complex interest schedules are outside the scope of the project. The interest rate is copied onto the loan when it is created, so a later change to the loan type rate does not affect existing loans.</w:t>
      </w:r>
    </w:p>
    <w:p w:rsidR="00886570" w:rsidRDefault="00886570">
      <w:pPr>
        <w:pStyle w:val="Heading2"/>
        <w:spacing w:before="260" w:after="120"/>
      </w:pPr>
    </w:p>
    <w:p w:rsidR="00886570" w:rsidRDefault="00886570">
      <w:pPr>
        <w:pStyle w:val="Heading2"/>
        <w:spacing w:before="260" w:after="120"/>
      </w:pPr>
    </w:p>
    <w:p w:rsidR="006307AE" w:rsidRDefault="00886570">
      <w:pPr>
        <w:pStyle w:val="Heading2"/>
        <w:spacing w:before="260" w:after="120"/>
      </w:pPr>
      <w:r>
        <w:t>10.6 repayments</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2300"/>
        <w:gridCol w:w="2200"/>
        <w:gridCol w:w="4500"/>
      </w:tblGrid>
      <w:tr w:rsidR="006307AE">
        <w:trPr>
          <w:tblHeader/>
        </w:trPr>
        <w:tc>
          <w:tcPr>
            <w:tcW w:w="23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Column</w:t>
            </w:r>
          </w:p>
        </w:tc>
        <w:tc>
          <w:tcPr>
            <w:tcW w:w="22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Type</w:t>
            </w:r>
          </w:p>
        </w:tc>
        <w:tc>
          <w:tcPr>
            <w:tcW w:w="45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Constraint</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repayment_id</w:t>
            </w:r>
          </w:p>
        </w:tc>
        <w:tc>
          <w:tcPr>
            <w:tcW w:w="2200" w:type="dxa"/>
            <w:tcMar>
              <w:top w:w="60" w:type="dxa"/>
              <w:left w:w="100" w:type="dxa"/>
              <w:bottom w:w="60" w:type="dxa"/>
              <w:right w:w="100" w:type="dxa"/>
            </w:tcMar>
          </w:tcPr>
          <w:p w:rsidR="006307AE" w:rsidRDefault="00886570">
            <w:pPr>
              <w:spacing w:line="252" w:lineRule="auto"/>
            </w:pPr>
            <w:r>
              <w:rPr>
                <w:sz w:val="19"/>
                <w:szCs w:val="19"/>
              </w:rPr>
              <w:t>INT</w:t>
            </w:r>
          </w:p>
        </w:tc>
        <w:tc>
          <w:tcPr>
            <w:tcW w:w="4500" w:type="dxa"/>
            <w:tcMar>
              <w:top w:w="60" w:type="dxa"/>
              <w:left w:w="100" w:type="dxa"/>
              <w:bottom w:w="60" w:type="dxa"/>
              <w:right w:w="100" w:type="dxa"/>
            </w:tcMar>
          </w:tcPr>
          <w:p w:rsidR="006307AE" w:rsidRDefault="00886570">
            <w:pPr>
              <w:spacing w:line="252" w:lineRule="auto"/>
            </w:pPr>
            <w:r>
              <w:rPr>
                <w:sz w:val="19"/>
                <w:szCs w:val="19"/>
              </w:rPr>
              <w:t>Primary key, auto increment</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loan_id</w:t>
            </w:r>
          </w:p>
        </w:tc>
        <w:tc>
          <w:tcPr>
            <w:tcW w:w="2200" w:type="dxa"/>
            <w:tcMar>
              <w:top w:w="60" w:type="dxa"/>
              <w:left w:w="100" w:type="dxa"/>
              <w:bottom w:w="60" w:type="dxa"/>
              <w:right w:w="100" w:type="dxa"/>
            </w:tcMar>
          </w:tcPr>
          <w:p w:rsidR="006307AE" w:rsidRDefault="00886570">
            <w:pPr>
              <w:spacing w:line="252" w:lineRule="auto"/>
            </w:pPr>
            <w:r>
              <w:rPr>
                <w:sz w:val="19"/>
                <w:szCs w:val="19"/>
              </w:rPr>
              <w:t>INT</w:t>
            </w:r>
          </w:p>
        </w:tc>
        <w:tc>
          <w:tcPr>
            <w:tcW w:w="4500" w:type="dxa"/>
            <w:tcMar>
              <w:top w:w="60" w:type="dxa"/>
              <w:left w:w="100" w:type="dxa"/>
              <w:bottom w:w="60" w:type="dxa"/>
              <w:right w:w="100" w:type="dxa"/>
            </w:tcMar>
          </w:tcPr>
          <w:p w:rsidR="006307AE" w:rsidRDefault="00886570">
            <w:pPr>
              <w:spacing w:line="252" w:lineRule="auto"/>
            </w:pPr>
            <w:r>
              <w:rPr>
                <w:sz w:val="19"/>
                <w:szCs w:val="19"/>
              </w:rPr>
              <w:t>Foreign key to loans</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amount</w:t>
            </w:r>
          </w:p>
        </w:tc>
        <w:tc>
          <w:tcPr>
            <w:tcW w:w="2200" w:type="dxa"/>
            <w:tcMar>
              <w:top w:w="60" w:type="dxa"/>
              <w:left w:w="100" w:type="dxa"/>
              <w:bottom w:w="60" w:type="dxa"/>
              <w:right w:w="100" w:type="dxa"/>
            </w:tcMar>
          </w:tcPr>
          <w:p w:rsidR="006307AE" w:rsidRDefault="00886570">
            <w:pPr>
              <w:spacing w:line="252" w:lineRule="auto"/>
            </w:pPr>
            <w:r>
              <w:rPr>
                <w:sz w:val="19"/>
                <w:szCs w:val="19"/>
              </w:rPr>
              <w:t>DECIMAL(12,2)</w:t>
            </w:r>
          </w:p>
        </w:tc>
        <w:tc>
          <w:tcPr>
            <w:tcW w:w="4500" w:type="dxa"/>
            <w:tcMar>
              <w:top w:w="60" w:type="dxa"/>
              <w:left w:w="100" w:type="dxa"/>
              <w:bottom w:w="60" w:type="dxa"/>
              <w:right w:w="100" w:type="dxa"/>
            </w:tcMar>
          </w:tcPr>
          <w:p w:rsidR="006307AE" w:rsidRDefault="00886570">
            <w:pPr>
              <w:spacing w:line="252" w:lineRule="auto"/>
            </w:pPr>
            <w:r>
              <w:rPr>
                <w:sz w:val="19"/>
                <w:szCs w:val="19"/>
              </w:rPr>
              <w:t>Greater than zero, not more than the outstanding amount</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payment_date</w:t>
            </w:r>
          </w:p>
        </w:tc>
        <w:tc>
          <w:tcPr>
            <w:tcW w:w="2200" w:type="dxa"/>
            <w:tcMar>
              <w:top w:w="60" w:type="dxa"/>
              <w:left w:w="100" w:type="dxa"/>
              <w:bottom w:w="60" w:type="dxa"/>
              <w:right w:w="100" w:type="dxa"/>
            </w:tcMar>
          </w:tcPr>
          <w:p w:rsidR="006307AE" w:rsidRDefault="00886570">
            <w:pPr>
              <w:spacing w:line="252" w:lineRule="auto"/>
            </w:pPr>
            <w:r>
              <w:rPr>
                <w:sz w:val="19"/>
                <w:szCs w:val="19"/>
              </w:rPr>
              <w:t>DATE</w:t>
            </w:r>
          </w:p>
        </w:tc>
        <w:tc>
          <w:tcPr>
            <w:tcW w:w="4500" w:type="dxa"/>
            <w:tcMar>
              <w:top w:w="60" w:type="dxa"/>
              <w:left w:w="100" w:type="dxa"/>
              <w:bottom w:w="60" w:type="dxa"/>
              <w:right w:w="100" w:type="dxa"/>
            </w:tcMar>
          </w:tcPr>
          <w:p w:rsidR="006307AE" w:rsidRDefault="00886570">
            <w:pPr>
              <w:spacing w:line="252" w:lineRule="auto"/>
            </w:pPr>
            <w:r>
              <w:rPr>
                <w:sz w:val="19"/>
                <w:szCs w:val="19"/>
              </w:rPr>
              <w:t>Cannot be a future date</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payment_mode</w:t>
            </w:r>
          </w:p>
        </w:tc>
        <w:tc>
          <w:tcPr>
            <w:tcW w:w="2200" w:type="dxa"/>
            <w:tcMar>
              <w:top w:w="60" w:type="dxa"/>
              <w:left w:w="100" w:type="dxa"/>
              <w:bottom w:w="60" w:type="dxa"/>
              <w:right w:w="100" w:type="dxa"/>
            </w:tcMar>
          </w:tcPr>
          <w:p w:rsidR="006307AE" w:rsidRDefault="00886570">
            <w:pPr>
              <w:spacing w:line="252" w:lineRule="auto"/>
            </w:pPr>
            <w:r>
              <w:rPr>
                <w:sz w:val="19"/>
                <w:szCs w:val="19"/>
              </w:rPr>
              <w:t>ENUM</w:t>
            </w:r>
          </w:p>
        </w:tc>
        <w:tc>
          <w:tcPr>
            <w:tcW w:w="4500" w:type="dxa"/>
            <w:tcMar>
              <w:top w:w="60" w:type="dxa"/>
              <w:left w:w="100" w:type="dxa"/>
              <w:bottom w:w="60" w:type="dxa"/>
              <w:right w:w="100" w:type="dxa"/>
            </w:tcMar>
          </w:tcPr>
          <w:p w:rsidR="006307AE" w:rsidRDefault="00886570">
            <w:pPr>
              <w:spacing w:line="252" w:lineRule="auto"/>
            </w:pPr>
            <w:r>
              <w:rPr>
                <w:sz w:val="19"/>
                <w:szCs w:val="19"/>
              </w:rPr>
              <w:t>CASH, UPI, CARD, BANK_TRANSFER or CHEQUE</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reference_no</w:t>
            </w:r>
          </w:p>
        </w:tc>
        <w:tc>
          <w:tcPr>
            <w:tcW w:w="2200" w:type="dxa"/>
            <w:tcMar>
              <w:top w:w="60" w:type="dxa"/>
              <w:left w:w="100" w:type="dxa"/>
              <w:bottom w:w="60" w:type="dxa"/>
              <w:right w:w="100" w:type="dxa"/>
            </w:tcMar>
          </w:tcPr>
          <w:p w:rsidR="006307AE" w:rsidRDefault="00886570">
            <w:pPr>
              <w:spacing w:line="252" w:lineRule="auto"/>
            </w:pPr>
            <w:r>
              <w:rPr>
                <w:sz w:val="19"/>
                <w:szCs w:val="19"/>
              </w:rPr>
              <w:t>VARCHAR(50)</w:t>
            </w:r>
          </w:p>
        </w:tc>
        <w:tc>
          <w:tcPr>
            <w:tcW w:w="4500" w:type="dxa"/>
            <w:tcMar>
              <w:top w:w="60" w:type="dxa"/>
              <w:left w:w="100" w:type="dxa"/>
              <w:bottom w:w="60" w:type="dxa"/>
              <w:right w:w="100" w:type="dxa"/>
            </w:tcMar>
          </w:tcPr>
          <w:p w:rsidR="006307AE" w:rsidRDefault="006307AE">
            <w:pPr>
              <w:spacing w:line="252" w:lineRule="auto"/>
            </w:pP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remarks</w:t>
            </w:r>
          </w:p>
        </w:tc>
        <w:tc>
          <w:tcPr>
            <w:tcW w:w="2200" w:type="dxa"/>
            <w:tcMar>
              <w:top w:w="60" w:type="dxa"/>
              <w:left w:w="100" w:type="dxa"/>
              <w:bottom w:w="60" w:type="dxa"/>
              <w:right w:w="100" w:type="dxa"/>
            </w:tcMar>
          </w:tcPr>
          <w:p w:rsidR="006307AE" w:rsidRDefault="00886570">
            <w:pPr>
              <w:spacing w:line="252" w:lineRule="auto"/>
            </w:pPr>
            <w:r>
              <w:rPr>
                <w:sz w:val="19"/>
                <w:szCs w:val="19"/>
              </w:rPr>
              <w:t>VARCHAR(255)</w:t>
            </w:r>
          </w:p>
        </w:tc>
        <w:tc>
          <w:tcPr>
            <w:tcW w:w="4500" w:type="dxa"/>
            <w:tcMar>
              <w:top w:w="60" w:type="dxa"/>
              <w:left w:w="100" w:type="dxa"/>
              <w:bottom w:w="60" w:type="dxa"/>
              <w:right w:w="100" w:type="dxa"/>
            </w:tcMar>
          </w:tcPr>
          <w:p w:rsidR="006307AE" w:rsidRDefault="006307AE">
            <w:pPr>
              <w:spacing w:line="252" w:lineRule="auto"/>
            </w:pP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recorded_by</w:t>
            </w:r>
          </w:p>
        </w:tc>
        <w:tc>
          <w:tcPr>
            <w:tcW w:w="2200" w:type="dxa"/>
            <w:tcMar>
              <w:top w:w="60" w:type="dxa"/>
              <w:left w:w="100" w:type="dxa"/>
              <w:bottom w:w="60" w:type="dxa"/>
              <w:right w:w="100" w:type="dxa"/>
            </w:tcMar>
          </w:tcPr>
          <w:p w:rsidR="006307AE" w:rsidRDefault="00886570">
            <w:pPr>
              <w:spacing w:line="252" w:lineRule="auto"/>
            </w:pPr>
            <w:r>
              <w:rPr>
                <w:sz w:val="19"/>
                <w:szCs w:val="19"/>
              </w:rPr>
              <w:t>INT</w:t>
            </w:r>
          </w:p>
        </w:tc>
        <w:tc>
          <w:tcPr>
            <w:tcW w:w="4500" w:type="dxa"/>
            <w:tcMar>
              <w:top w:w="60" w:type="dxa"/>
              <w:left w:w="100" w:type="dxa"/>
              <w:bottom w:w="60" w:type="dxa"/>
              <w:right w:w="100" w:type="dxa"/>
            </w:tcMar>
          </w:tcPr>
          <w:p w:rsidR="006307AE" w:rsidRDefault="00886570">
            <w:pPr>
              <w:spacing w:line="252" w:lineRule="auto"/>
            </w:pPr>
            <w:r>
              <w:rPr>
                <w:sz w:val="19"/>
                <w:szCs w:val="19"/>
              </w:rPr>
              <w:t>Foreign key to users</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created_at</w:t>
            </w:r>
          </w:p>
        </w:tc>
        <w:tc>
          <w:tcPr>
            <w:tcW w:w="2200" w:type="dxa"/>
            <w:tcMar>
              <w:top w:w="60" w:type="dxa"/>
              <w:left w:w="100" w:type="dxa"/>
              <w:bottom w:w="60" w:type="dxa"/>
              <w:right w:w="100" w:type="dxa"/>
            </w:tcMar>
          </w:tcPr>
          <w:p w:rsidR="006307AE" w:rsidRDefault="00886570">
            <w:pPr>
              <w:spacing w:line="252" w:lineRule="auto"/>
            </w:pPr>
            <w:r>
              <w:rPr>
                <w:sz w:val="19"/>
                <w:szCs w:val="19"/>
              </w:rPr>
              <w:t>DATETIME</w:t>
            </w:r>
          </w:p>
        </w:tc>
        <w:tc>
          <w:tcPr>
            <w:tcW w:w="4500" w:type="dxa"/>
            <w:tcMar>
              <w:top w:w="60" w:type="dxa"/>
              <w:left w:w="100" w:type="dxa"/>
              <w:bottom w:w="60" w:type="dxa"/>
              <w:right w:w="100" w:type="dxa"/>
            </w:tcMar>
          </w:tcPr>
          <w:p w:rsidR="006307AE" w:rsidRDefault="00886570">
            <w:pPr>
              <w:spacing w:line="252" w:lineRule="auto"/>
            </w:pPr>
            <w:r>
              <w:rPr>
                <w:sz w:val="19"/>
                <w:szCs w:val="19"/>
              </w:rPr>
              <w:t>Default current timestamp</w:t>
            </w:r>
          </w:p>
        </w:tc>
      </w:tr>
    </w:tbl>
    <w:p w:rsidR="006307AE" w:rsidRDefault="006307AE">
      <w:pPr>
        <w:spacing w:after="120"/>
      </w:pPr>
    </w:p>
    <w:p w:rsidR="006307AE" w:rsidRDefault="00886570">
      <w:pPr>
        <w:spacing w:after="120" w:line="276" w:lineRule="auto"/>
      </w:pPr>
      <w:r>
        <w:t>Recording a repayment writes to two tables and must run as one transaction: insert the repayment, reduce the outstanding amount, and close the loan if the outstanding amount reaches zero. The loan row is locked for the duration so that two payments cannot together exceed the outstanding amount.</w:t>
      </w:r>
    </w:p>
    <w:p w:rsidR="006307AE" w:rsidRDefault="00886570">
      <w:pPr>
        <w:pStyle w:val="Heading1"/>
        <w:spacing w:before="360" w:after="160"/>
      </w:pPr>
      <w:r>
        <w:t>11. KYC Status Flow</w:t>
      </w:r>
    </w:p>
    <w:p w:rsidR="006307AE" w:rsidRDefault="00886570">
      <w:pPr>
        <w:spacing w:after="120" w:line="276" w:lineRule="auto"/>
      </w:pPr>
      <w:r>
        <w:t>A customer must be identity-verified by a Loan Officer before they can submit any loan application.</w:t>
      </w:r>
    </w:p>
    <w:p w:rsidR="006307AE" w:rsidRDefault="00886570">
      <w:r>
        <w:rPr>
          <w:rFonts w:ascii="Courier New" w:eastAsia="Courier New" w:hAnsi="Courier New" w:cs="Courier New"/>
          <w:sz w:val="17"/>
          <w:szCs w:val="17"/>
        </w:rPr>
        <w:t>REGISTERED  -&gt;  PENDING  -&gt;  VERIFIED   (customer may now apply)</w:t>
      </w:r>
    </w:p>
    <w:p w:rsidR="006307AE" w:rsidRDefault="00886570">
      <w:r>
        <w:rPr>
          <w:rFonts w:ascii="Courier New" w:eastAsia="Courier New" w:hAnsi="Courier New" w:cs="Courier New"/>
          <w:sz w:val="17"/>
          <w:szCs w:val="17"/>
        </w:rPr>
        <w:t xml:space="preserve">                   |</w:t>
      </w:r>
    </w:p>
    <w:p w:rsidR="006307AE" w:rsidRDefault="00886570">
      <w:r>
        <w:rPr>
          <w:rFonts w:ascii="Courier New" w:eastAsia="Courier New" w:hAnsi="Courier New" w:cs="Courier New"/>
          <w:sz w:val="17"/>
          <w:szCs w:val="17"/>
        </w:rPr>
        <w:t xml:space="preserve">                   -&gt;  REJECTED  -&gt;  customer corrects details and resubmits</w:t>
      </w:r>
    </w:p>
    <w:p w:rsidR="006307AE" w:rsidRDefault="006307AE">
      <w:pPr>
        <w:spacing w:after="120"/>
      </w:pPr>
    </w:p>
    <w:p w:rsidR="006307AE" w:rsidRDefault="00886570">
      <w:pPr>
        <w:spacing w:after="120" w:line="276" w:lineRule="auto"/>
      </w:pPr>
      <w:r>
        <w:rPr>
          <w:b/>
          <w:bCs/>
        </w:rPr>
        <w:t>What a customer can do at each status:</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2400"/>
        <w:gridCol w:w="6600"/>
      </w:tblGrid>
      <w:tr w:rsidR="006307AE">
        <w:trPr>
          <w:tblHeader/>
        </w:trPr>
        <w:tc>
          <w:tcPr>
            <w:tcW w:w="2400" w:type="dxa"/>
            <w:shd w:val="clear" w:color="auto" w:fill="E8EDF3"/>
            <w:tcMar>
              <w:top w:w="60" w:type="dxa"/>
              <w:left w:w="100" w:type="dxa"/>
              <w:bottom w:w="60" w:type="dxa"/>
              <w:right w:w="100" w:type="dxa"/>
            </w:tcMar>
          </w:tcPr>
          <w:p w:rsidR="006307AE" w:rsidRDefault="00886570">
            <w:pPr>
              <w:spacing w:line="252" w:lineRule="auto"/>
            </w:pPr>
            <w:r>
              <w:rPr>
                <w:b/>
                <w:bCs/>
              </w:rPr>
              <w:t>Status</w:t>
            </w:r>
          </w:p>
        </w:tc>
        <w:tc>
          <w:tcPr>
            <w:tcW w:w="6600" w:type="dxa"/>
            <w:shd w:val="clear" w:color="auto" w:fill="E8EDF3"/>
            <w:tcMar>
              <w:top w:w="60" w:type="dxa"/>
              <w:left w:w="100" w:type="dxa"/>
              <w:bottom w:w="60" w:type="dxa"/>
              <w:right w:w="100" w:type="dxa"/>
            </w:tcMar>
          </w:tcPr>
          <w:p w:rsidR="006307AE" w:rsidRDefault="00886570">
            <w:pPr>
              <w:spacing w:line="252" w:lineRule="auto"/>
            </w:pPr>
            <w:r>
              <w:rPr>
                <w:b/>
                <w:bCs/>
              </w:rPr>
              <w:t>What the customer can do</w:t>
            </w:r>
          </w:p>
        </w:tc>
      </w:tr>
      <w:tr w:rsidR="006307AE">
        <w:tc>
          <w:tcPr>
            <w:tcW w:w="2400" w:type="dxa"/>
            <w:tcMar>
              <w:top w:w="60" w:type="dxa"/>
              <w:left w:w="100" w:type="dxa"/>
              <w:bottom w:w="60" w:type="dxa"/>
              <w:right w:w="100" w:type="dxa"/>
            </w:tcMar>
          </w:tcPr>
          <w:p w:rsidR="006307AE" w:rsidRDefault="00886570">
            <w:pPr>
              <w:spacing w:line="252" w:lineRule="auto"/>
            </w:pPr>
            <w:r>
              <w:t>PENDING or REJECTED</w:t>
            </w:r>
          </w:p>
        </w:tc>
        <w:tc>
          <w:tcPr>
            <w:tcW w:w="6600" w:type="dxa"/>
            <w:tcMar>
              <w:top w:w="60" w:type="dxa"/>
              <w:left w:w="100" w:type="dxa"/>
              <w:bottom w:w="60" w:type="dxa"/>
              <w:right w:w="100" w:type="dxa"/>
            </w:tcMar>
          </w:tcPr>
          <w:p w:rsidR="006307AE" w:rsidRDefault="00886570">
            <w:pPr>
              <w:spacing w:line="252" w:lineRule="auto"/>
            </w:pPr>
            <w:r>
              <w:t>Log in, view and edit the profile, submit or correct KYC details, change the password. Cannot apply for a loan.</w:t>
            </w:r>
          </w:p>
        </w:tc>
      </w:tr>
      <w:tr w:rsidR="006307AE">
        <w:tc>
          <w:tcPr>
            <w:tcW w:w="2400" w:type="dxa"/>
            <w:tcMar>
              <w:top w:w="60" w:type="dxa"/>
              <w:left w:w="100" w:type="dxa"/>
              <w:bottom w:w="60" w:type="dxa"/>
              <w:right w:w="100" w:type="dxa"/>
            </w:tcMar>
          </w:tcPr>
          <w:p w:rsidR="006307AE" w:rsidRDefault="00886570">
            <w:pPr>
              <w:spacing w:line="252" w:lineRule="auto"/>
            </w:pPr>
            <w:r>
              <w:t>VERIFIED</w:t>
            </w:r>
          </w:p>
        </w:tc>
        <w:tc>
          <w:tcPr>
            <w:tcW w:w="6600" w:type="dxa"/>
            <w:tcMar>
              <w:top w:w="60" w:type="dxa"/>
              <w:left w:w="100" w:type="dxa"/>
              <w:bottom w:w="60" w:type="dxa"/>
              <w:right w:w="100" w:type="dxa"/>
            </w:tcMar>
          </w:tcPr>
          <w:p w:rsidR="006307AE" w:rsidRDefault="00886570">
            <w:pPr>
              <w:spacing w:line="252" w:lineRule="auto"/>
            </w:pPr>
            <w:r>
              <w:t>Full access, including loan applications.</w:t>
            </w:r>
          </w:p>
        </w:tc>
      </w:tr>
    </w:tbl>
    <w:p w:rsidR="006307AE" w:rsidRDefault="006307AE">
      <w:pPr>
        <w:spacing w:after="120"/>
      </w:pPr>
    </w:p>
    <w:p w:rsidR="006307AE" w:rsidRDefault="00886570">
      <w:pPr>
        <w:spacing w:after="120" w:line="276" w:lineRule="auto"/>
      </w:pPr>
      <w:r>
        <w:lastRenderedPageBreak/>
        <w:t>Login credentials do not change at any point. The customer registers with a username and password and uses the same credentials throughout. KYC verification unlocks access; it does not issue new credentials.</w:t>
      </w:r>
    </w:p>
    <w:p w:rsidR="006307AE" w:rsidRDefault="00886570">
      <w:pPr>
        <w:spacing w:after="120" w:line="276" w:lineRule="auto"/>
      </w:pPr>
      <w:r>
        <w:t xml:space="preserve">A customer registered by a Loan Officer follows the same path. The record is created with kyc_status PENDING and must be verified as a separate step, so that kyc_verified_by always records who made the decision.</w:t>
      </w:r>
    </w:p>
    <w:p w:rsidR="006307AE" w:rsidRDefault="00886570">
      <w:pPr>
        <w:spacing w:after="120" w:line="276" w:lineRule="auto"/>
      </w:pPr>
      <w:r>
        <w:t xml:space="preserve">Resubmission clears the previous decision: kyc_remarks, kyc_verified_by and kyc_verified_at are reset and the status returns to PENDING.</w:t>
      </w:r>
    </w:p>
    <w:p w:rsidR="006307AE" w:rsidRDefault="00886570">
      <w:pPr>
        <w:pStyle w:val="Heading1"/>
        <w:spacing w:before="360" w:after="160"/>
      </w:pPr>
      <w:r>
        <w:t>12. Credit Assessment</w:t>
      </w:r>
    </w:p>
    <w:p w:rsidR="006307AE" w:rsidRDefault="00886570">
      <w:pPr>
        <w:spacing w:after="120" w:line="276" w:lineRule="auto"/>
      </w:pPr>
      <w:r>
        <w:t>During review the Loan Officer clicks "Fetch credit score". The system records the customer credit score and existing EMI commitments.</w:t>
      </w:r>
    </w:p>
    <w:p w:rsidR="006307AE" w:rsidRDefault="00886570">
      <w:pPr>
        <w:spacing w:after="120" w:line="276" w:lineRule="auto"/>
      </w:pPr>
      <w:r>
        <w:t xml:space="preserve">In this project the bureau call is simulated: a Java class returns a score derived deterministically from the PAN, so the same PAN always produces the same score. It sits behind a CreditBureauService interface, so a real bureau integration can replace the mock without changing anything else.</w:t>
      </w:r>
    </w:p>
    <w:p w:rsidR="006307AE" w:rsidRDefault="006307AE">
      <w:pPr>
        <w:spacing w:after="120"/>
      </w:pPr>
    </w:p>
    <w:p w:rsidR="006307AE" w:rsidRDefault="00886570">
      <w:pPr>
        <w:spacing w:after="120" w:line="276" w:lineRule="auto"/>
      </w:pPr>
      <w:r>
        <w:rPr>
          <w:b/>
          <w:bCs/>
        </w:rPr>
        <w:t>Score bands and the recommendation shown to the officer:</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2200"/>
        <w:gridCol w:w="2400"/>
        <w:gridCol w:w="4400"/>
      </w:tblGrid>
      <w:tr w:rsidR="006307AE">
        <w:trPr>
          <w:tblHeader/>
        </w:trPr>
        <w:tc>
          <w:tcPr>
            <w:tcW w:w="2200" w:type="dxa"/>
            <w:shd w:val="clear" w:color="auto" w:fill="E8EDF3"/>
            <w:tcMar>
              <w:top w:w="60" w:type="dxa"/>
              <w:left w:w="100" w:type="dxa"/>
              <w:bottom w:w="60" w:type="dxa"/>
              <w:right w:w="100" w:type="dxa"/>
            </w:tcMar>
          </w:tcPr>
          <w:p w:rsidR="006307AE" w:rsidRDefault="00886570">
            <w:pPr>
              <w:spacing w:line="252" w:lineRule="auto"/>
            </w:pPr>
            <w:r>
              <w:rPr>
                <w:b/>
                <w:bCs/>
              </w:rPr>
              <w:t>Score</w:t>
            </w:r>
          </w:p>
        </w:tc>
        <w:tc>
          <w:tcPr>
            <w:tcW w:w="2400" w:type="dxa"/>
            <w:shd w:val="clear" w:color="auto" w:fill="E8EDF3"/>
            <w:tcMar>
              <w:top w:w="60" w:type="dxa"/>
              <w:left w:w="100" w:type="dxa"/>
              <w:bottom w:w="60" w:type="dxa"/>
              <w:right w:w="100" w:type="dxa"/>
            </w:tcMar>
          </w:tcPr>
          <w:p w:rsidR="006307AE" w:rsidRDefault="00886570">
            <w:pPr>
              <w:spacing w:line="252" w:lineRule="auto"/>
            </w:pPr>
            <w:r>
              <w:rPr>
                <w:b/>
                <w:bCs/>
              </w:rPr>
              <w:t>Band</w:t>
            </w:r>
          </w:p>
        </w:tc>
        <w:tc>
          <w:tcPr>
            <w:tcW w:w="4400" w:type="dxa"/>
            <w:shd w:val="clear" w:color="auto" w:fill="E8EDF3"/>
            <w:tcMar>
              <w:top w:w="60" w:type="dxa"/>
              <w:left w:w="100" w:type="dxa"/>
              <w:bottom w:w="60" w:type="dxa"/>
              <w:right w:w="100" w:type="dxa"/>
            </w:tcMar>
          </w:tcPr>
          <w:p w:rsidR="006307AE" w:rsidRDefault="00886570">
            <w:pPr>
              <w:spacing w:line="252" w:lineRule="auto"/>
            </w:pPr>
            <w:r>
              <w:rPr>
                <w:b/>
                <w:bCs/>
              </w:rPr>
              <w:t>Recommendation</w:t>
            </w:r>
          </w:p>
        </w:tc>
      </w:tr>
      <w:tr w:rsidR="006307AE">
        <w:tc>
          <w:tcPr>
            <w:tcW w:w="2200" w:type="dxa"/>
            <w:tcMar>
              <w:top w:w="60" w:type="dxa"/>
              <w:left w:w="100" w:type="dxa"/>
              <w:bottom w:w="60" w:type="dxa"/>
              <w:right w:w="100" w:type="dxa"/>
            </w:tcMar>
          </w:tcPr>
          <w:p w:rsidR="006307AE" w:rsidRDefault="00886570">
            <w:pPr>
              <w:spacing w:line="252" w:lineRule="auto"/>
            </w:pPr>
            <w:r>
              <w:t>750 to 900</w:t>
            </w:r>
          </w:p>
        </w:tc>
        <w:tc>
          <w:tcPr>
            <w:tcW w:w="2400" w:type="dxa"/>
            <w:tcMar>
              <w:top w:w="60" w:type="dxa"/>
              <w:left w:w="100" w:type="dxa"/>
              <w:bottom w:w="60" w:type="dxa"/>
              <w:right w:w="100" w:type="dxa"/>
            </w:tcMar>
          </w:tcPr>
          <w:p w:rsidR="006307AE" w:rsidRDefault="00886570">
            <w:pPr>
              <w:spacing w:line="252" w:lineRule="auto"/>
            </w:pPr>
            <w:r>
              <w:t>Excellent</w:t>
            </w:r>
          </w:p>
        </w:tc>
        <w:tc>
          <w:tcPr>
            <w:tcW w:w="4400" w:type="dxa"/>
            <w:tcMar>
              <w:top w:w="60" w:type="dxa"/>
              <w:left w:w="100" w:type="dxa"/>
              <w:bottom w:w="60" w:type="dxa"/>
              <w:right w:w="100" w:type="dxa"/>
            </w:tcMar>
          </w:tcPr>
          <w:p w:rsidR="006307AE" w:rsidRDefault="00886570">
            <w:pPr>
              <w:spacing w:line="252" w:lineRule="auto"/>
            </w:pPr>
            <w:r>
              <w:t>Eligible</w:t>
            </w:r>
          </w:p>
        </w:tc>
      </w:tr>
      <w:tr w:rsidR="006307AE">
        <w:tc>
          <w:tcPr>
            <w:tcW w:w="2200" w:type="dxa"/>
            <w:tcMar>
              <w:top w:w="60" w:type="dxa"/>
              <w:left w:w="100" w:type="dxa"/>
              <w:bottom w:w="60" w:type="dxa"/>
              <w:right w:w="100" w:type="dxa"/>
            </w:tcMar>
          </w:tcPr>
          <w:p w:rsidR="006307AE" w:rsidRDefault="00886570">
            <w:pPr>
              <w:spacing w:line="252" w:lineRule="auto"/>
            </w:pPr>
            <w:r>
              <w:t>700 to 749</w:t>
            </w:r>
          </w:p>
        </w:tc>
        <w:tc>
          <w:tcPr>
            <w:tcW w:w="2400" w:type="dxa"/>
            <w:tcMar>
              <w:top w:w="60" w:type="dxa"/>
              <w:left w:w="100" w:type="dxa"/>
              <w:bottom w:w="60" w:type="dxa"/>
              <w:right w:w="100" w:type="dxa"/>
            </w:tcMar>
          </w:tcPr>
          <w:p w:rsidR="006307AE" w:rsidRDefault="00886570">
            <w:pPr>
              <w:spacing w:line="252" w:lineRule="auto"/>
            </w:pPr>
            <w:r>
              <w:t>Good</w:t>
            </w:r>
          </w:p>
        </w:tc>
        <w:tc>
          <w:tcPr>
            <w:tcW w:w="4400" w:type="dxa"/>
            <w:tcMar>
              <w:top w:w="60" w:type="dxa"/>
              <w:left w:w="100" w:type="dxa"/>
              <w:bottom w:w="60" w:type="dxa"/>
              <w:right w:w="100" w:type="dxa"/>
            </w:tcMar>
          </w:tcPr>
          <w:p w:rsidR="006307AE" w:rsidRDefault="00886570">
            <w:pPr>
              <w:spacing w:line="252" w:lineRule="auto"/>
            </w:pPr>
            <w:r>
              <w:t>Eligible</w:t>
            </w:r>
          </w:p>
        </w:tc>
      </w:tr>
      <w:tr w:rsidR="006307AE">
        <w:tc>
          <w:tcPr>
            <w:tcW w:w="2200" w:type="dxa"/>
            <w:tcMar>
              <w:top w:w="60" w:type="dxa"/>
              <w:left w:w="100" w:type="dxa"/>
              <w:bottom w:w="60" w:type="dxa"/>
              <w:right w:w="100" w:type="dxa"/>
            </w:tcMar>
          </w:tcPr>
          <w:p w:rsidR="006307AE" w:rsidRDefault="00886570">
            <w:pPr>
              <w:spacing w:line="252" w:lineRule="auto"/>
            </w:pPr>
            <w:r>
              <w:t>650 to 699</w:t>
            </w:r>
          </w:p>
        </w:tc>
        <w:tc>
          <w:tcPr>
            <w:tcW w:w="2400" w:type="dxa"/>
            <w:tcMar>
              <w:top w:w="60" w:type="dxa"/>
              <w:left w:w="100" w:type="dxa"/>
              <w:bottom w:w="60" w:type="dxa"/>
              <w:right w:w="100" w:type="dxa"/>
            </w:tcMar>
          </w:tcPr>
          <w:p w:rsidR="006307AE" w:rsidRDefault="00886570">
            <w:pPr>
              <w:spacing w:line="252" w:lineRule="auto"/>
            </w:pPr>
            <w:r>
              <w:t>Fair</w:t>
            </w:r>
          </w:p>
        </w:tc>
        <w:tc>
          <w:tcPr>
            <w:tcW w:w="4400" w:type="dxa"/>
            <w:tcMar>
              <w:top w:w="60" w:type="dxa"/>
              <w:left w:w="100" w:type="dxa"/>
              <w:bottom w:w="60" w:type="dxa"/>
              <w:right w:w="100" w:type="dxa"/>
            </w:tcMar>
          </w:tcPr>
          <w:p w:rsidR="006307AE" w:rsidRDefault="00886570">
            <w:pPr>
              <w:spacing w:line="252" w:lineRule="auto"/>
            </w:pPr>
            <w:r>
              <w:t>Refer: lower amount or shorter tenure</w:t>
            </w:r>
          </w:p>
        </w:tc>
      </w:tr>
      <w:tr w:rsidR="006307AE">
        <w:tc>
          <w:tcPr>
            <w:tcW w:w="2200" w:type="dxa"/>
            <w:tcMar>
              <w:top w:w="60" w:type="dxa"/>
              <w:left w:w="100" w:type="dxa"/>
              <w:bottom w:w="60" w:type="dxa"/>
              <w:right w:w="100" w:type="dxa"/>
            </w:tcMar>
          </w:tcPr>
          <w:p w:rsidR="006307AE" w:rsidRDefault="00886570">
            <w:pPr>
              <w:spacing w:line="252" w:lineRule="auto"/>
            </w:pPr>
            <w:r>
              <w:t>300 to 649</w:t>
            </w:r>
          </w:p>
        </w:tc>
        <w:tc>
          <w:tcPr>
            <w:tcW w:w="2400" w:type="dxa"/>
            <w:tcMar>
              <w:top w:w="60" w:type="dxa"/>
              <w:left w:w="100" w:type="dxa"/>
              <w:bottom w:w="60" w:type="dxa"/>
              <w:right w:w="100" w:type="dxa"/>
            </w:tcMar>
          </w:tcPr>
          <w:p w:rsidR="006307AE" w:rsidRDefault="00886570">
            <w:pPr>
              <w:spacing w:line="252" w:lineRule="auto"/>
            </w:pPr>
            <w:r>
              <w:t>Poor</w:t>
            </w:r>
          </w:p>
        </w:tc>
        <w:tc>
          <w:tcPr>
            <w:tcW w:w="4400" w:type="dxa"/>
            <w:tcMar>
              <w:top w:w="60" w:type="dxa"/>
              <w:left w:w="100" w:type="dxa"/>
              <w:bottom w:w="60" w:type="dxa"/>
              <w:right w:w="100" w:type="dxa"/>
            </w:tcMar>
          </w:tcPr>
          <w:p w:rsidR="006307AE" w:rsidRDefault="00886570">
            <w:pPr>
              <w:spacing w:line="252" w:lineRule="auto"/>
            </w:pPr>
            <w:r>
              <w:t>Decline recommended</w:t>
            </w:r>
          </w:p>
        </w:tc>
      </w:tr>
      <w:tr w:rsidR="006307AE">
        <w:tc>
          <w:tcPr>
            <w:tcW w:w="2200" w:type="dxa"/>
            <w:tcMar>
              <w:top w:w="60" w:type="dxa"/>
              <w:left w:w="100" w:type="dxa"/>
              <w:bottom w:w="60" w:type="dxa"/>
              <w:right w:w="100" w:type="dxa"/>
            </w:tcMar>
          </w:tcPr>
          <w:p w:rsidR="006307AE" w:rsidRDefault="00886570">
            <w:pPr>
              <w:spacing w:line="252" w:lineRule="auto"/>
            </w:pPr>
            <w:r>
              <w:t>No score</w:t>
            </w:r>
          </w:p>
        </w:tc>
        <w:tc>
          <w:tcPr>
            <w:tcW w:w="2400" w:type="dxa"/>
            <w:tcMar>
              <w:top w:w="60" w:type="dxa"/>
              <w:left w:w="100" w:type="dxa"/>
              <w:bottom w:w="60" w:type="dxa"/>
              <w:right w:w="100" w:type="dxa"/>
            </w:tcMar>
          </w:tcPr>
          <w:p w:rsidR="006307AE" w:rsidRDefault="00886570">
            <w:pPr>
              <w:spacing w:line="252" w:lineRule="auto"/>
            </w:pPr>
            <w:r>
              <w:t>New to credit</w:t>
            </w:r>
          </w:p>
        </w:tc>
        <w:tc>
          <w:tcPr>
            <w:tcW w:w="4400" w:type="dxa"/>
            <w:tcMar>
              <w:top w:w="60" w:type="dxa"/>
              <w:left w:w="100" w:type="dxa"/>
              <w:bottom w:w="60" w:type="dxa"/>
              <w:right w:w="100" w:type="dxa"/>
            </w:tcMar>
          </w:tcPr>
          <w:p w:rsidR="006307AE" w:rsidRDefault="00886570">
            <w:pPr>
              <w:spacing w:line="252" w:lineRule="auto"/>
            </w:pPr>
            <w:r>
              <w:t>Assess manually on income and profile</w:t>
            </w:r>
          </w:p>
        </w:tc>
      </w:tr>
    </w:tbl>
    <w:p w:rsidR="006307AE" w:rsidRDefault="006307AE">
      <w:pPr>
        <w:spacing w:after="120"/>
      </w:pPr>
    </w:p>
    <w:p w:rsidR="006307AE" w:rsidRDefault="00886570">
      <w:pPr>
        <w:spacing w:after="120" w:line="276" w:lineRule="auto"/>
      </w:pPr>
      <w:r>
        <w:rPr>
          <w:b/>
          <w:bCs/>
        </w:rPr>
        <w:t>Affordability ratio:</w:t>
      </w:r>
    </w:p>
    <w:p w:rsidR="006307AE" w:rsidRDefault="00886570">
      <w:r>
        <w:rPr>
          <w:rFonts w:ascii="Courier New" w:eastAsia="Courier New" w:hAnsi="Courier New" w:cs="Courier New"/>
          <w:sz w:val="17"/>
          <w:szCs w:val="17"/>
        </w:rPr>
        <w:t>(existing EMI + proposed EMI) / monthly income</w:t>
      </w:r>
    </w:p>
    <w:p w:rsidR="006307AE" w:rsidRDefault="006307AE">
      <w:pPr>
        <w:spacing w:after="120"/>
      </w:pPr>
    </w:p>
    <w:p w:rsidR="006307AE" w:rsidRDefault="00886570">
      <w:pPr>
        <w:spacing w:after="120" w:line="276" w:lineRule="auto"/>
      </w:pPr>
      <w:r>
        <w:t>A ratio of 50 percent or less is treated as comfortable.</w:t>
      </w:r>
    </w:p>
    <w:p w:rsidR="006307AE" w:rsidRDefault="00886570">
      <w:pPr>
        <w:spacing w:after="120" w:line="276" w:lineRule="auto"/>
      </w:pPr>
      <w:r>
        <w:rPr>
          <w:b/>
          <w:bCs/>
        </w:rPr>
        <w:t>Important: the system only recommends. The Loan Officer always makes the approval decision. There is no automatic approval or rejection.</w:t>
      </w:r>
    </w:p>
    <w:p w:rsidR="006307AE" w:rsidRDefault="00886570">
      <w:pPr>
        <w:pStyle w:val="Heading1"/>
        <w:spacing w:before="360" w:after="160"/>
      </w:pPr>
      <w:r>
        <w:t>13. Overall Business Workflow</w:t>
      </w:r>
    </w:p>
    <w:p w:rsidR="006307AE" w:rsidRDefault="00886570">
      <w:pPr>
        <w:spacing w:after="60" w:line="276" w:lineRule="auto"/>
        <w:ind w:left="420" w:hanging="300"/>
      </w:pPr>
      <w:r>
        <w:t xml:space="preserve">1. A customer registers with a username and password. The account is created with kyc_status PENDING and the customer can log in immediately.</w:t>
      </w:r>
    </w:p>
    <w:p w:rsidR="006307AE" w:rsidRDefault="00886570">
      <w:pPr>
        <w:spacing w:after="60" w:line="276" w:lineRule="auto"/>
        <w:ind w:left="420" w:hanging="300"/>
      </w:pPr>
      <w:r>
        <w:t>2. The customer submits KYC details: PAN, last 4 digits of Aadhaar, employment type and the bank account number with its IFSC. Until verified, the dashboard shows "Complete your KYC to apply for a loan" and the Apply action is blocked.</w:t>
      </w:r>
    </w:p>
    <w:p w:rsidR="006307AE" w:rsidRDefault="00886570">
      <w:pPr>
        <w:spacing w:after="60" w:line="276" w:lineRule="auto"/>
        <w:ind w:left="420" w:hanging="300"/>
      </w:pPr>
      <w:r>
        <w:t>3. A Loan Officer opens the KYC queue and either verifies the customer or rejects with remarks. A rejected customer corrects the details and resubmits.</w:t>
      </w:r>
    </w:p>
    <w:p w:rsidR="006307AE" w:rsidRDefault="00886570">
      <w:pPr>
        <w:spacing w:after="60" w:line="276" w:lineRule="auto"/>
        <w:ind w:left="420" w:hanging="300"/>
      </w:pPr>
      <w:r>
        <w:t>4. The verified customer browses the active loan types and sees rate, amount range and maximum tenure.</w:t>
      </w:r>
    </w:p>
    <w:p w:rsidR="006307AE" w:rsidRDefault="00886570">
      <w:pPr>
        <w:spacing w:after="60" w:line="276" w:lineRule="auto"/>
        <w:ind w:left="420" w:hanging="300"/>
      </w:pPr>
      <w:r>
        <w:t xml:space="preserve">5. The customer submits an application; a live estimate shows interest, total payable and indicative EMI before submission. The application is stored as PENDING.</w:t>
      </w:r>
    </w:p>
    <w:p w:rsidR="006307AE" w:rsidRDefault="00886570">
      <w:pPr>
        <w:spacing w:after="60" w:line="276" w:lineRule="auto"/>
        <w:ind w:left="420" w:hanging="300"/>
      </w:pPr>
      <w:r>
        <w:lastRenderedPageBreak/>
        <w:t>6. The Loan Officer opens the review screen, which shows the application, the customer and the loan product together, and clicks "Fetch credit score" to see the score band and the affordability ratio.</w:t>
      </w:r>
    </w:p>
    <w:p w:rsidR="006307AE" w:rsidRDefault="00886570">
      <w:pPr>
        <w:spacing w:after="60" w:line="276" w:lineRule="auto"/>
        <w:ind w:left="420" w:hanging="300"/>
      </w:pPr>
      <w:r>
        <w:t>7. The officer approves the application (remarks optional) or rejects it (remarks mandatory).</w:t>
      </w:r>
    </w:p>
    <w:p w:rsidR="006307AE" w:rsidRDefault="00886570">
      <w:pPr>
        <w:spacing w:after="60" w:line="276" w:lineRule="auto"/>
        <w:ind w:left="420" w:hanging="300"/>
      </w:pPr>
      <w:r>
        <w:t>8. For an approved application the officer creates a loan, confirming a preview of interest, total payable and EMI. The interest rate is copied onto the loan and frozen.</w:t>
      </w:r>
    </w:p>
    <w:p w:rsidR="006307AE" w:rsidRDefault="00886570">
      <w:pPr>
        <w:spacing w:after="60" w:line="276" w:lineRule="auto"/>
        <w:ind w:left="420" w:hanging="300"/>
      </w:pPr>
      <w:r>
        <w:t>9. The officer records repayments as the customer pays. Each payment reduces the outstanding amount.</w:t>
      </w:r>
    </w:p>
    <w:p w:rsidR="006307AE" w:rsidRDefault="00886570">
      <w:pPr>
        <w:spacing w:after="60" w:line="276" w:lineRule="auto"/>
        <w:ind w:left="420" w:hanging="300"/>
      </w:pPr>
      <w:r>
        <w:t>10. When the outstanding amount reaches zero the loan becomes CLOSED automatically and no further repayment can be recorded.</w:t>
      </w:r>
    </w:p>
    <w:p w:rsidR="006307AE" w:rsidRDefault="00886570">
      <w:pPr>
        <w:spacing w:after="60" w:line="276" w:lineRule="auto"/>
        <w:ind w:left="420" w:hanging="300"/>
      </w:pPr>
      <w:r>
        <w:t>11. The customer follows every stage from their own dashboard, seeing only their own data.</w:t>
      </w:r>
    </w:p>
    <w:p w:rsidR="006307AE" w:rsidRDefault="006307AE">
      <w:pPr>
        <w:spacing w:after="120"/>
      </w:pPr>
    </w:p>
    <w:p w:rsidR="006307AE" w:rsidRDefault="00886570">
      <w:pPr>
        <w:spacing w:after="120" w:line="276" w:lineRule="auto"/>
      </w:pPr>
      <w:r>
        <w:rPr>
          <w:b/>
          <w:bCs/>
        </w:rPr>
        <w:t>State transitions:</w:t>
      </w:r>
    </w:p>
    <w:p w:rsidR="006307AE" w:rsidRDefault="00886570">
      <w:r>
        <w:rPr>
          <w:rFonts w:ascii="Courier New" w:eastAsia="Courier New" w:hAnsi="Courier New" w:cs="Courier New"/>
          <w:sz w:val="17"/>
          <w:szCs w:val="17"/>
        </w:rPr>
        <w:t xml:space="preserve">CUSTOMER:    REGISTERED -&gt; PENDING -&gt; VERIFIED  (may apply)</w:t>
      </w:r>
    </w:p>
    <w:p w:rsidR="006307AE" w:rsidRDefault="00886570">
      <w:r>
        <w:rPr>
          <w:rFonts w:ascii="Courier New" w:eastAsia="Courier New" w:hAnsi="Courier New" w:cs="Courier New"/>
          <w:sz w:val="17"/>
          <w:szCs w:val="17"/>
        </w:rPr>
        <w:t xml:space="preserve">                              |</w:t>
      </w:r>
    </w:p>
    <w:p w:rsidR="006307AE" w:rsidRDefault="00886570">
      <w:r>
        <w:rPr>
          <w:rFonts w:ascii="Courier New" w:eastAsia="Courier New" w:hAnsi="Courier New" w:cs="Courier New"/>
          <w:sz w:val="17"/>
          <w:szCs w:val="17"/>
        </w:rPr>
        <w:t xml:space="preserve">                              -&gt; REJECTED -&gt; corrects -&gt; PENDING</w:t>
      </w:r>
    </w:p>
    <w:p w:rsidR="006307AE" w:rsidRDefault="006307AE"/>
    <w:p w:rsidR="006307AE" w:rsidRDefault="00886570">
      <w:r>
        <w:rPr>
          <w:rFonts w:ascii="Courier New" w:eastAsia="Courier New" w:hAnsi="Courier New" w:cs="Courier New"/>
          <w:sz w:val="17"/>
          <w:szCs w:val="17"/>
        </w:rPr>
        <w:t>APPLICATION: (new) -&gt; PENDING -&gt; APPROVED -&gt; [loan created]</w:t>
      </w:r>
    </w:p>
    <w:p w:rsidR="006307AE" w:rsidRDefault="00886570">
      <w:r>
        <w:rPr>
          <w:rFonts w:ascii="Courier New" w:eastAsia="Courier New" w:hAnsi="Courier New" w:cs="Courier New"/>
          <w:sz w:val="17"/>
          <w:szCs w:val="17"/>
        </w:rPr>
        <w:t xml:space="preserve">                          \-&gt; REJECTED (terminal, can never become a loan)</w:t>
      </w:r>
    </w:p>
    <w:p w:rsidR="006307AE" w:rsidRDefault="006307AE"/>
    <w:p w:rsidR="006307AE" w:rsidRDefault="00886570">
      <w:r>
        <w:rPr>
          <w:rFonts w:ascii="Courier New" w:eastAsia="Courier New" w:hAnsi="Courier New" w:cs="Courier New"/>
          <w:sz w:val="17"/>
          <w:szCs w:val="17"/>
        </w:rPr>
        <w:t xml:space="preserve">LOAN:        (created) -&gt; ACTIVE -&gt; CLOSED (when outstanding reaches 0)</w:t>
      </w:r>
    </w:p>
    <w:p w:rsidR="006307AE" w:rsidRDefault="00886570">
      <w:pPr>
        <w:pStyle w:val="Heading1"/>
        <w:spacing w:before="360" w:after="160"/>
      </w:pPr>
      <w:r>
        <w:t>14. Core Business Rules</w:t>
      </w:r>
    </w:p>
    <w:p w:rsidR="006307AE" w:rsidRDefault="00886570">
      <w:pPr>
        <w:spacing w:after="120" w:line="276" w:lineRule="auto"/>
      </w:pPr>
      <w:r>
        <w:t>Twenty rules govern the application. Each one is enforced in the business layer, not only in the interface.</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900"/>
        <w:gridCol w:w="4900"/>
        <w:gridCol w:w="3200"/>
      </w:tblGrid>
      <w:tr w:rsidR="006307AE">
        <w:trPr>
          <w:tblHeader/>
        </w:trPr>
        <w:tc>
          <w:tcPr>
            <w:tcW w:w="9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Rule</w:t>
            </w:r>
          </w:p>
        </w:tc>
        <w:tc>
          <w:tcPr>
            <w:tcW w:w="49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Description</w:t>
            </w:r>
          </w:p>
        </w:tc>
        <w:tc>
          <w:tcPr>
            <w:tcW w:w="32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Enforced in</w:t>
            </w:r>
          </w:p>
        </w:tc>
      </w:tr>
      <w:tr w:rsidR="006307AE">
        <w:tc>
          <w:tcPr>
            <w:tcW w:w="900" w:type="dxa"/>
            <w:tcMar>
              <w:top w:w="60" w:type="dxa"/>
              <w:left w:w="100" w:type="dxa"/>
              <w:bottom w:w="60" w:type="dxa"/>
              <w:right w:w="100" w:type="dxa"/>
            </w:tcMar>
          </w:tcPr>
          <w:p w:rsidR="006307AE" w:rsidRDefault="00886570">
            <w:pPr>
              <w:spacing w:line="252" w:lineRule="auto"/>
            </w:pPr>
            <w:r>
              <w:rPr>
                <w:sz w:val="19"/>
                <w:szCs w:val="19"/>
              </w:rPr>
              <w:t>BR-1</w:t>
            </w:r>
          </w:p>
        </w:tc>
        <w:tc>
          <w:tcPr>
            <w:tcW w:w="4900" w:type="dxa"/>
            <w:tcMar>
              <w:top w:w="60" w:type="dxa"/>
              <w:left w:w="100" w:type="dxa"/>
              <w:bottom w:w="60" w:type="dxa"/>
              <w:right w:w="100" w:type="dxa"/>
            </w:tcMar>
          </w:tcPr>
          <w:p w:rsidR="006307AE" w:rsidRDefault="00886570">
            <w:pPr>
              <w:spacing w:line="252" w:lineRule="auto"/>
            </w:pPr>
            <w:r>
              <w:rPr>
                <w:sz w:val="19"/>
                <w:szCs w:val="19"/>
              </w:rPr>
              <w:t xml:space="preserve">A customer cannot submit an application for an inactive loan type.</w:t>
            </w:r>
          </w:p>
        </w:tc>
        <w:tc>
          <w:tcPr>
            <w:tcW w:w="3200" w:type="dxa"/>
            <w:tcMar>
              <w:top w:w="60" w:type="dxa"/>
              <w:left w:w="100" w:type="dxa"/>
              <w:bottom w:w="60" w:type="dxa"/>
              <w:right w:w="100" w:type="dxa"/>
            </w:tcMar>
          </w:tcPr>
          <w:p w:rsidR="006307AE" w:rsidRDefault="00886570">
            <w:pPr>
              <w:spacing w:line="252" w:lineRule="auto"/>
            </w:pPr>
            <w:r>
              <w:rPr>
                <w:sz w:val="19"/>
                <w:szCs w:val="19"/>
              </w:rPr>
              <w:t>ApplicationService.apply()</w:t>
            </w:r>
          </w:p>
        </w:tc>
      </w:tr>
      <w:tr w:rsidR="006307AE">
        <w:tc>
          <w:tcPr>
            <w:tcW w:w="900" w:type="dxa"/>
            <w:tcMar>
              <w:top w:w="60" w:type="dxa"/>
              <w:left w:w="100" w:type="dxa"/>
              <w:bottom w:w="60" w:type="dxa"/>
              <w:right w:w="100" w:type="dxa"/>
            </w:tcMar>
          </w:tcPr>
          <w:p w:rsidR="006307AE" w:rsidRDefault="00886570">
            <w:pPr>
              <w:spacing w:line="252" w:lineRule="auto"/>
            </w:pPr>
            <w:r>
              <w:rPr>
                <w:sz w:val="19"/>
                <w:szCs w:val="19"/>
              </w:rPr>
              <w:t>BR-2</w:t>
            </w:r>
          </w:p>
        </w:tc>
        <w:tc>
          <w:tcPr>
            <w:tcW w:w="4900" w:type="dxa"/>
            <w:tcMar>
              <w:top w:w="60" w:type="dxa"/>
              <w:left w:w="100" w:type="dxa"/>
              <w:bottom w:w="60" w:type="dxa"/>
              <w:right w:w="100" w:type="dxa"/>
            </w:tcMar>
          </w:tcPr>
          <w:p w:rsidR="006307AE" w:rsidRDefault="00886570">
            <w:pPr>
              <w:spacing w:line="252" w:lineRule="auto"/>
            </w:pPr>
            <w:r>
              <w:rPr>
                <w:sz w:val="19"/>
                <w:szCs w:val="19"/>
              </w:rPr>
              <w:t>Every new application starts with PENDING.</w:t>
            </w:r>
          </w:p>
        </w:tc>
        <w:tc>
          <w:tcPr>
            <w:tcW w:w="3200" w:type="dxa"/>
            <w:tcMar>
              <w:top w:w="60" w:type="dxa"/>
              <w:left w:w="100" w:type="dxa"/>
              <w:bottom w:w="60" w:type="dxa"/>
              <w:right w:w="100" w:type="dxa"/>
            </w:tcMar>
          </w:tcPr>
          <w:p w:rsidR="006307AE" w:rsidRDefault="00886570">
            <w:pPr>
              <w:spacing w:line="252" w:lineRule="auto"/>
            </w:pPr>
            <w:r>
              <w:rPr>
                <w:sz w:val="19"/>
                <w:szCs w:val="19"/>
              </w:rPr>
              <w:t>ApplicationService.apply()</w:t>
            </w:r>
          </w:p>
        </w:tc>
      </w:tr>
      <w:tr w:rsidR="006307AE">
        <w:tc>
          <w:tcPr>
            <w:tcW w:w="900" w:type="dxa"/>
            <w:tcMar>
              <w:top w:w="60" w:type="dxa"/>
              <w:left w:w="100" w:type="dxa"/>
              <w:bottom w:w="60" w:type="dxa"/>
              <w:right w:w="100" w:type="dxa"/>
            </w:tcMar>
          </w:tcPr>
          <w:p w:rsidR="006307AE" w:rsidRDefault="00886570">
            <w:pPr>
              <w:spacing w:line="252" w:lineRule="auto"/>
            </w:pPr>
            <w:r>
              <w:rPr>
                <w:sz w:val="19"/>
                <w:szCs w:val="19"/>
              </w:rPr>
              <w:t>BR-3</w:t>
            </w:r>
          </w:p>
        </w:tc>
        <w:tc>
          <w:tcPr>
            <w:tcW w:w="4900" w:type="dxa"/>
            <w:tcMar>
              <w:top w:w="60" w:type="dxa"/>
              <w:left w:w="100" w:type="dxa"/>
              <w:bottom w:w="60" w:type="dxa"/>
              <w:right w:w="100" w:type="dxa"/>
            </w:tcMar>
          </w:tcPr>
          <w:p w:rsidR="006307AE" w:rsidRDefault="00886570">
            <w:pPr>
              <w:spacing w:line="252" w:lineRule="auto"/>
            </w:pPr>
            <w:r>
              <w:rPr>
                <w:sz w:val="19"/>
                <w:szCs w:val="19"/>
              </w:rPr>
              <w:t>Only a Loan Officer can approve or reject an application.</w:t>
            </w:r>
          </w:p>
        </w:tc>
        <w:tc>
          <w:tcPr>
            <w:tcW w:w="3200" w:type="dxa"/>
            <w:tcMar>
              <w:top w:w="60" w:type="dxa"/>
              <w:left w:w="100" w:type="dxa"/>
              <w:bottom w:w="60" w:type="dxa"/>
              <w:right w:w="100" w:type="dxa"/>
            </w:tcMar>
          </w:tcPr>
          <w:p w:rsidR="006307AE" w:rsidRDefault="00886570">
            <w:pPr>
              <w:spacing w:line="252" w:lineRule="auto"/>
            </w:pPr>
            <w:r>
              <w:rPr>
                <w:sz w:val="19"/>
                <w:szCs w:val="19"/>
              </w:rPr>
              <w:t xml:space="preserve">ApplicationService.approve(), reject()</w:t>
            </w:r>
          </w:p>
        </w:tc>
      </w:tr>
      <w:tr w:rsidR="006307AE">
        <w:tc>
          <w:tcPr>
            <w:tcW w:w="900" w:type="dxa"/>
            <w:tcMar>
              <w:top w:w="60" w:type="dxa"/>
              <w:left w:w="100" w:type="dxa"/>
              <w:bottom w:w="60" w:type="dxa"/>
              <w:right w:w="100" w:type="dxa"/>
            </w:tcMar>
          </w:tcPr>
          <w:p w:rsidR="006307AE" w:rsidRDefault="00886570">
            <w:pPr>
              <w:spacing w:line="252" w:lineRule="auto"/>
            </w:pPr>
            <w:r>
              <w:rPr>
                <w:sz w:val="19"/>
                <w:szCs w:val="19"/>
              </w:rPr>
              <w:t>BR-4</w:t>
            </w:r>
          </w:p>
        </w:tc>
        <w:tc>
          <w:tcPr>
            <w:tcW w:w="4900" w:type="dxa"/>
            <w:tcMar>
              <w:top w:w="60" w:type="dxa"/>
              <w:left w:w="100" w:type="dxa"/>
              <w:bottom w:w="60" w:type="dxa"/>
              <w:right w:w="100" w:type="dxa"/>
            </w:tcMar>
          </w:tcPr>
          <w:p w:rsidR="006307AE" w:rsidRDefault="00886570">
            <w:pPr>
              <w:spacing w:line="252" w:lineRule="auto"/>
            </w:pPr>
            <w:r>
              <w:rPr>
                <w:sz w:val="19"/>
                <w:szCs w:val="19"/>
              </w:rPr>
              <w:t>A loan can be created only from an APPROVED application.</w:t>
            </w:r>
          </w:p>
        </w:tc>
        <w:tc>
          <w:tcPr>
            <w:tcW w:w="3200" w:type="dxa"/>
            <w:tcMar>
              <w:top w:w="60" w:type="dxa"/>
              <w:left w:w="100" w:type="dxa"/>
              <w:bottom w:w="60" w:type="dxa"/>
              <w:right w:w="100" w:type="dxa"/>
            </w:tcMar>
          </w:tcPr>
          <w:p w:rsidR="006307AE" w:rsidRDefault="00886570">
            <w:pPr>
              <w:spacing w:line="252" w:lineRule="auto"/>
            </w:pPr>
            <w:r>
              <w:rPr>
                <w:sz w:val="19"/>
                <w:szCs w:val="19"/>
              </w:rPr>
              <w:t>LoanService.createFromApplication()</w:t>
            </w:r>
          </w:p>
        </w:tc>
      </w:tr>
      <w:tr w:rsidR="006307AE">
        <w:tc>
          <w:tcPr>
            <w:tcW w:w="900" w:type="dxa"/>
            <w:tcMar>
              <w:top w:w="60" w:type="dxa"/>
              <w:left w:w="100" w:type="dxa"/>
              <w:bottom w:w="60" w:type="dxa"/>
              <w:right w:w="100" w:type="dxa"/>
            </w:tcMar>
          </w:tcPr>
          <w:p w:rsidR="006307AE" w:rsidRDefault="00886570">
            <w:pPr>
              <w:spacing w:line="252" w:lineRule="auto"/>
            </w:pPr>
            <w:r>
              <w:rPr>
                <w:sz w:val="19"/>
                <w:szCs w:val="19"/>
              </w:rPr>
              <w:t>BR-5</w:t>
            </w:r>
          </w:p>
        </w:tc>
        <w:tc>
          <w:tcPr>
            <w:tcW w:w="4900" w:type="dxa"/>
            <w:tcMar>
              <w:top w:w="60" w:type="dxa"/>
              <w:left w:w="100" w:type="dxa"/>
              <w:bottom w:w="60" w:type="dxa"/>
              <w:right w:w="100" w:type="dxa"/>
            </w:tcMar>
          </w:tcPr>
          <w:p w:rsidR="006307AE" w:rsidRDefault="00886570">
            <w:pPr>
              <w:spacing w:line="252" w:lineRule="auto"/>
            </w:pPr>
            <w:r>
              <w:rPr>
                <w:sz w:val="19"/>
                <w:szCs w:val="19"/>
              </w:rPr>
              <w:t>A repayment cannot be greater than the outstanding amount.</w:t>
            </w:r>
          </w:p>
        </w:tc>
        <w:tc>
          <w:tcPr>
            <w:tcW w:w="3200" w:type="dxa"/>
            <w:tcMar>
              <w:top w:w="60" w:type="dxa"/>
              <w:left w:w="100" w:type="dxa"/>
              <w:bottom w:w="60" w:type="dxa"/>
              <w:right w:w="100" w:type="dxa"/>
            </w:tcMar>
          </w:tcPr>
          <w:p w:rsidR="006307AE" w:rsidRDefault="00886570">
            <w:pPr>
              <w:spacing w:line="252" w:lineRule="auto"/>
            </w:pPr>
            <w:r>
              <w:rPr>
                <w:sz w:val="19"/>
                <w:szCs w:val="19"/>
              </w:rPr>
              <w:t>RepaymentService.record()</w:t>
            </w:r>
          </w:p>
        </w:tc>
      </w:tr>
      <w:tr w:rsidR="006307AE">
        <w:tc>
          <w:tcPr>
            <w:tcW w:w="900" w:type="dxa"/>
            <w:tcMar>
              <w:top w:w="60" w:type="dxa"/>
              <w:left w:w="100" w:type="dxa"/>
              <w:bottom w:w="60" w:type="dxa"/>
              <w:right w:w="100" w:type="dxa"/>
            </w:tcMar>
          </w:tcPr>
          <w:p w:rsidR="006307AE" w:rsidRDefault="00886570">
            <w:pPr>
              <w:spacing w:line="252" w:lineRule="auto"/>
            </w:pPr>
            <w:r>
              <w:rPr>
                <w:sz w:val="19"/>
                <w:szCs w:val="19"/>
              </w:rPr>
              <w:t>BR-6</w:t>
            </w:r>
          </w:p>
        </w:tc>
        <w:tc>
          <w:tcPr>
            <w:tcW w:w="4900" w:type="dxa"/>
            <w:tcMar>
              <w:top w:w="60" w:type="dxa"/>
              <w:left w:w="100" w:type="dxa"/>
              <w:bottom w:w="60" w:type="dxa"/>
              <w:right w:w="100" w:type="dxa"/>
            </w:tcMar>
          </w:tcPr>
          <w:p w:rsidR="006307AE" w:rsidRDefault="00886570">
            <w:pPr>
              <w:spacing w:line="252" w:lineRule="auto"/>
            </w:pPr>
            <w:r>
              <w:rPr>
                <w:sz w:val="19"/>
                <w:szCs w:val="19"/>
              </w:rPr>
              <w:t>When the outstanding amount becomes zero, the loan becomes CLOSED.</w:t>
            </w:r>
          </w:p>
        </w:tc>
        <w:tc>
          <w:tcPr>
            <w:tcW w:w="3200" w:type="dxa"/>
            <w:tcMar>
              <w:top w:w="60" w:type="dxa"/>
              <w:left w:w="100" w:type="dxa"/>
              <w:bottom w:w="60" w:type="dxa"/>
              <w:right w:w="100" w:type="dxa"/>
            </w:tcMar>
          </w:tcPr>
          <w:p w:rsidR="006307AE" w:rsidRDefault="00886570">
            <w:pPr>
              <w:spacing w:line="252" w:lineRule="auto"/>
            </w:pPr>
            <w:r>
              <w:rPr>
                <w:sz w:val="19"/>
                <w:szCs w:val="19"/>
              </w:rPr>
              <w:t>RepaymentService.record()</w:t>
            </w:r>
          </w:p>
        </w:tc>
      </w:tr>
      <w:tr w:rsidR="006307AE">
        <w:tc>
          <w:tcPr>
            <w:tcW w:w="900" w:type="dxa"/>
            <w:tcMar>
              <w:top w:w="60" w:type="dxa"/>
              <w:left w:w="100" w:type="dxa"/>
              <w:bottom w:w="60" w:type="dxa"/>
              <w:right w:w="100" w:type="dxa"/>
            </w:tcMar>
          </w:tcPr>
          <w:p w:rsidR="006307AE" w:rsidRDefault="00886570">
            <w:pPr>
              <w:spacing w:line="252" w:lineRule="auto"/>
            </w:pPr>
            <w:r>
              <w:rPr>
                <w:sz w:val="19"/>
                <w:szCs w:val="19"/>
              </w:rPr>
              <w:t>BR-7</w:t>
            </w:r>
          </w:p>
        </w:tc>
        <w:tc>
          <w:tcPr>
            <w:tcW w:w="4900" w:type="dxa"/>
            <w:tcMar>
              <w:top w:w="60" w:type="dxa"/>
              <w:left w:w="100" w:type="dxa"/>
              <w:bottom w:w="60" w:type="dxa"/>
              <w:right w:w="100" w:type="dxa"/>
            </w:tcMar>
          </w:tcPr>
          <w:p w:rsidR="006307AE" w:rsidRDefault="00886570">
            <w:pPr>
              <w:spacing w:line="252" w:lineRule="auto"/>
            </w:pPr>
            <w:r>
              <w:rPr>
                <w:sz w:val="19"/>
                <w:szCs w:val="19"/>
              </w:rPr>
              <w:t>A REJECTED application cannot directly become a loan.</w:t>
            </w:r>
          </w:p>
        </w:tc>
        <w:tc>
          <w:tcPr>
            <w:tcW w:w="3200" w:type="dxa"/>
            <w:tcMar>
              <w:top w:w="60" w:type="dxa"/>
              <w:left w:w="100" w:type="dxa"/>
              <w:bottom w:w="60" w:type="dxa"/>
              <w:right w:w="100" w:type="dxa"/>
            </w:tcMar>
          </w:tcPr>
          <w:p w:rsidR="006307AE" w:rsidRDefault="00886570">
            <w:pPr>
              <w:spacing w:line="252" w:lineRule="auto"/>
            </w:pPr>
            <w:r>
              <w:rPr>
                <w:sz w:val="19"/>
                <w:szCs w:val="19"/>
              </w:rPr>
              <w:t>LoanService.createFromApplication()</w:t>
            </w:r>
          </w:p>
        </w:tc>
      </w:tr>
      <w:tr w:rsidR="006307AE">
        <w:tc>
          <w:tcPr>
            <w:tcW w:w="900" w:type="dxa"/>
            <w:tcMar>
              <w:top w:w="60" w:type="dxa"/>
              <w:left w:w="100" w:type="dxa"/>
              <w:bottom w:w="60" w:type="dxa"/>
              <w:right w:w="100" w:type="dxa"/>
            </w:tcMar>
          </w:tcPr>
          <w:p w:rsidR="006307AE" w:rsidRDefault="00886570">
            <w:pPr>
              <w:spacing w:line="252" w:lineRule="auto"/>
            </w:pPr>
            <w:r>
              <w:rPr>
                <w:sz w:val="19"/>
                <w:szCs w:val="19"/>
              </w:rPr>
              <w:t>BR-8</w:t>
            </w:r>
          </w:p>
        </w:tc>
        <w:tc>
          <w:tcPr>
            <w:tcW w:w="4900" w:type="dxa"/>
            <w:tcMar>
              <w:top w:w="60" w:type="dxa"/>
              <w:left w:w="100" w:type="dxa"/>
              <w:bottom w:w="60" w:type="dxa"/>
              <w:right w:w="100" w:type="dxa"/>
            </w:tcMar>
          </w:tcPr>
          <w:p w:rsidR="006307AE" w:rsidRDefault="00886570">
            <w:pPr>
              <w:spacing w:line="252" w:lineRule="auto"/>
            </w:pPr>
            <w:r>
              <w:rPr>
                <w:sz w:val="19"/>
                <w:szCs w:val="19"/>
              </w:rPr>
              <w:t>A customer can view only their own applications, loans and repayments.</w:t>
            </w:r>
          </w:p>
        </w:tc>
        <w:tc>
          <w:tcPr>
            <w:tcW w:w="3200" w:type="dxa"/>
            <w:tcMar>
              <w:top w:w="60" w:type="dxa"/>
              <w:left w:w="100" w:type="dxa"/>
              <w:bottom w:w="60" w:type="dxa"/>
              <w:right w:w="100" w:type="dxa"/>
            </w:tcMar>
          </w:tcPr>
          <w:p w:rsidR="006307AE" w:rsidRDefault="00886570">
            <w:pPr>
              <w:spacing w:line="252" w:lineRule="auto"/>
            </w:pPr>
            <w:r>
              <w:rPr>
                <w:sz w:val="19"/>
                <w:szCs w:val="19"/>
              </w:rPr>
              <w:t>Every customer-facing service method</w:t>
            </w:r>
          </w:p>
        </w:tc>
      </w:tr>
      <w:tr w:rsidR="006307AE">
        <w:tc>
          <w:tcPr>
            <w:tcW w:w="900" w:type="dxa"/>
            <w:tcMar>
              <w:top w:w="60" w:type="dxa"/>
              <w:left w:w="100" w:type="dxa"/>
              <w:bottom w:w="60" w:type="dxa"/>
              <w:right w:w="100" w:type="dxa"/>
            </w:tcMar>
          </w:tcPr>
          <w:p w:rsidR="006307AE" w:rsidRDefault="00886570">
            <w:pPr>
              <w:spacing w:line="252" w:lineRule="auto"/>
            </w:pPr>
            <w:r>
              <w:rPr>
                <w:sz w:val="19"/>
                <w:szCs w:val="19"/>
              </w:rPr>
              <w:t>BR-9</w:t>
            </w:r>
          </w:p>
        </w:tc>
        <w:tc>
          <w:tcPr>
            <w:tcW w:w="4900" w:type="dxa"/>
            <w:tcMar>
              <w:top w:w="60" w:type="dxa"/>
              <w:left w:w="100" w:type="dxa"/>
              <w:bottom w:w="60" w:type="dxa"/>
              <w:right w:w="100" w:type="dxa"/>
            </w:tcMar>
          </w:tcPr>
          <w:p w:rsidR="006307AE" w:rsidRDefault="00886570">
            <w:pPr>
              <w:spacing w:line="252" w:lineRule="auto"/>
            </w:pPr>
            <w:r>
              <w:rPr>
                <w:sz w:val="19"/>
                <w:szCs w:val="19"/>
              </w:rPr>
              <w:t>Required fields must be validated before a record is saved.</w:t>
            </w:r>
          </w:p>
        </w:tc>
        <w:tc>
          <w:tcPr>
            <w:tcW w:w="3200" w:type="dxa"/>
            <w:tcMar>
              <w:top w:w="60" w:type="dxa"/>
              <w:left w:w="100" w:type="dxa"/>
              <w:bottom w:w="60" w:type="dxa"/>
              <w:right w:w="100" w:type="dxa"/>
            </w:tcMar>
          </w:tcPr>
          <w:p w:rsidR="006307AE" w:rsidRDefault="00886570">
            <w:pPr>
              <w:spacing w:line="252" w:lineRule="auto"/>
            </w:pPr>
            <w:r>
              <w:rPr>
                <w:sz w:val="19"/>
                <w:szCs w:val="19"/>
              </w:rPr>
              <w:t>All service methods</w:t>
            </w:r>
          </w:p>
        </w:tc>
      </w:tr>
      <w:tr w:rsidR="006307AE">
        <w:tc>
          <w:tcPr>
            <w:tcW w:w="900" w:type="dxa"/>
            <w:tcMar>
              <w:top w:w="60" w:type="dxa"/>
              <w:left w:w="100" w:type="dxa"/>
              <w:bottom w:w="60" w:type="dxa"/>
              <w:right w:w="100" w:type="dxa"/>
            </w:tcMar>
          </w:tcPr>
          <w:p w:rsidR="006307AE" w:rsidRDefault="00886570">
            <w:pPr>
              <w:spacing w:line="252" w:lineRule="auto"/>
            </w:pPr>
            <w:r>
              <w:rPr>
                <w:sz w:val="19"/>
                <w:szCs w:val="19"/>
              </w:rPr>
              <w:t>BR-10</w:t>
            </w:r>
          </w:p>
        </w:tc>
        <w:tc>
          <w:tcPr>
            <w:tcW w:w="4900" w:type="dxa"/>
            <w:tcMar>
              <w:top w:w="60" w:type="dxa"/>
              <w:left w:w="100" w:type="dxa"/>
              <w:bottom w:w="60" w:type="dxa"/>
              <w:right w:w="100" w:type="dxa"/>
            </w:tcMar>
          </w:tcPr>
          <w:p w:rsidR="006307AE" w:rsidRDefault="00886570">
            <w:pPr>
              <w:spacing w:line="252" w:lineRule="auto"/>
            </w:pPr>
            <w:r>
              <w:rPr>
                <w:sz w:val="19"/>
                <w:szCs w:val="19"/>
              </w:rPr>
              <w:t>Email and phone number must pass format validation.</w:t>
            </w:r>
          </w:p>
        </w:tc>
        <w:tc>
          <w:tcPr>
            <w:tcW w:w="3200" w:type="dxa"/>
            <w:tcMar>
              <w:top w:w="60" w:type="dxa"/>
              <w:left w:w="100" w:type="dxa"/>
              <w:bottom w:w="60" w:type="dxa"/>
              <w:right w:w="100" w:type="dxa"/>
            </w:tcMar>
          </w:tcPr>
          <w:p w:rsidR="006307AE" w:rsidRDefault="00886570">
            <w:pPr>
              <w:spacing w:line="252" w:lineRule="auto"/>
            </w:pPr>
            <w:r>
              <w:rPr>
                <w:sz w:val="19"/>
                <w:szCs w:val="19"/>
              </w:rPr>
              <w:t xml:space="preserve">CustomerService.create(), update()</w:t>
            </w:r>
          </w:p>
        </w:tc>
      </w:tr>
      <w:tr w:rsidR="006307AE">
        <w:tc>
          <w:tcPr>
            <w:tcW w:w="900" w:type="dxa"/>
            <w:tcMar>
              <w:top w:w="60" w:type="dxa"/>
              <w:left w:w="100" w:type="dxa"/>
              <w:bottom w:w="60" w:type="dxa"/>
              <w:right w:w="100" w:type="dxa"/>
            </w:tcMar>
          </w:tcPr>
          <w:p w:rsidR="006307AE" w:rsidRDefault="00886570">
            <w:pPr>
              <w:spacing w:line="252" w:lineRule="auto"/>
            </w:pPr>
            <w:r>
              <w:rPr>
                <w:sz w:val="19"/>
                <w:szCs w:val="19"/>
              </w:rPr>
              <w:t>BR-11</w:t>
            </w:r>
          </w:p>
        </w:tc>
        <w:tc>
          <w:tcPr>
            <w:tcW w:w="4900" w:type="dxa"/>
            <w:tcMar>
              <w:top w:w="60" w:type="dxa"/>
              <w:left w:w="100" w:type="dxa"/>
              <w:bottom w:w="60" w:type="dxa"/>
              <w:right w:w="100" w:type="dxa"/>
            </w:tcMar>
          </w:tcPr>
          <w:p w:rsidR="006307AE" w:rsidRDefault="00886570">
            <w:pPr>
              <w:spacing w:line="252" w:lineRule="auto"/>
            </w:pPr>
            <w:r>
              <w:rPr>
                <w:sz w:val="19"/>
                <w:szCs w:val="19"/>
              </w:rPr>
              <w:t>Only PENDING applications can be approved or rejected.</w:t>
            </w:r>
          </w:p>
        </w:tc>
        <w:tc>
          <w:tcPr>
            <w:tcW w:w="3200" w:type="dxa"/>
            <w:tcMar>
              <w:top w:w="60" w:type="dxa"/>
              <w:left w:w="100" w:type="dxa"/>
              <w:bottom w:w="60" w:type="dxa"/>
              <w:right w:w="100" w:type="dxa"/>
            </w:tcMar>
          </w:tcPr>
          <w:p w:rsidR="006307AE" w:rsidRDefault="00886570">
            <w:pPr>
              <w:spacing w:line="252" w:lineRule="auto"/>
            </w:pPr>
            <w:r>
              <w:rPr>
                <w:sz w:val="19"/>
                <w:szCs w:val="19"/>
              </w:rPr>
              <w:t xml:space="preserve">ApplicationService.approve(), reject()</w:t>
            </w:r>
          </w:p>
        </w:tc>
      </w:tr>
      <w:tr w:rsidR="006307AE">
        <w:tc>
          <w:tcPr>
            <w:tcW w:w="900" w:type="dxa"/>
            <w:tcMar>
              <w:top w:w="60" w:type="dxa"/>
              <w:left w:w="100" w:type="dxa"/>
              <w:bottom w:w="60" w:type="dxa"/>
              <w:right w:w="100" w:type="dxa"/>
            </w:tcMar>
          </w:tcPr>
          <w:p w:rsidR="006307AE" w:rsidRDefault="00886570">
            <w:pPr>
              <w:spacing w:line="252" w:lineRule="auto"/>
            </w:pPr>
            <w:r>
              <w:rPr>
                <w:sz w:val="19"/>
                <w:szCs w:val="19"/>
              </w:rPr>
              <w:t>BR-12</w:t>
            </w:r>
          </w:p>
        </w:tc>
        <w:tc>
          <w:tcPr>
            <w:tcW w:w="4900" w:type="dxa"/>
            <w:tcMar>
              <w:top w:w="60" w:type="dxa"/>
              <w:left w:w="100" w:type="dxa"/>
              <w:bottom w:w="60" w:type="dxa"/>
              <w:right w:w="100" w:type="dxa"/>
            </w:tcMar>
          </w:tcPr>
          <w:p w:rsidR="006307AE" w:rsidRDefault="00886570">
            <w:pPr>
              <w:spacing w:line="252" w:lineRule="auto"/>
            </w:pPr>
            <w:r>
              <w:rPr>
                <w:sz w:val="19"/>
                <w:szCs w:val="19"/>
              </w:rPr>
              <w:t>One approved application can produce only one loan.</w:t>
            </w:r>
          </w:p>
        </w:tc>
        <w:tc>
          <w:tcPr>
            <w:tcW w:w="3200" w:type="dxa"/>
            <w:tcMar>
              <w:top w:w="60" w:type="dxa"/>
              <w:left w:w="100" w:type="dxa"/>
              <w:bottom w:w="60" w:type="dxa"/>
              <w:right w:w="100" w:type="dxa"/>
            </w:tcMar>
          </w:tcPr>
          <w:p w:rsidR="006307AE" w:rsidRDefault="00886570">
            <w:pPr>
              <w:spacing w:line="252" w:lineRule="auto"/>
            </w:pPr>
            <w:r>
              <w:rPr>
                <w:sz w:val="19"/>
                <w:szCs w:val="19"/>
              </w:rPr>
              <w:t xml:space="preserve">LoanService.createFromApplication() and the UNIQUE key on loans.application_id</w:t>
            </w:r>
          </w:p>
        </w:tc>
      </w:tr>
      <w:tr w:rsidR="006307AE">
        <w:tc>
          <w:tcPr>
            <w:tcW w:w="900" w:type="dxa"/>
            <w:tcMar>
              <w:top w:w="60" w:type="dxa"/>
              <w:left w:w="100" w:type="dxa"/>
              <w:bottom w:w="60" w:type="dxa"/>
              <w:right w:w="100" w:type="dxa"/>
            </w:tcMar>
          </w:tcPr>
          <w:p w:rsidR="006307AE" w:rsidRDefault="00886570">
            <w:pPr>
              <w:spacing w:line="252" w:lineRule="auto"/>
            </w:pPr>
            <w:r>
              <w:rPr>
                <w:sz w:val="19"/>
                <w:szCs w:val="19"/>
              </w:rPr>
              <w:t>BR-13</w:t>
            </w:r>
          </w:p>
        </w:tc>
        <w:tc>
          <w:tcPr>
            <w:tcW w:w="4900" w:type="dxa"/>
            <w:tcMar>
              <w:top w:w="60" w:type="dxa"/>
              <w:left w:w="100" w:type="dxa"/>
              <w:bottom w:w="60" w:type="dxa"/>
              <w:right w:w="100" w:type="dxa"/>
            </w:tcMar>
          </w:tcPr>
          <w:p w:rsidR="006307AE" w:rsidRDefault="00886570">
            <w:pPr>
              <w:spacing w:line="252" w:lineRule="auto"/>
            </w:pPr>
            <w:r>
              <w:rPr>
                <w:sz w:val="19"/>
                <w:szCs w:val="19"/>
              </w:rPr>
              <w:t>No repayment can be recorded against a CLOSED loan.</w:t>
            </w:r>
          </w:p>
        </w:tc>
        <w:tc>
          <w:tcPr>
            <w:tcW w:w="3200" w:type="dxa"/>
            <w:tcMar>
              <w:top w:w="60" w:type="dxa"/>
              <w:left w:w="100" w:type="dxa"/>
              <w:bottom w:w="60" w:type="dxa"/>
              <w:right w:w="100" w:type="dxa"/>
            </w:tcMar>
          </w:tcPr>
          <w:p w:rsidR="006307AE" w:rsidRDefault="00886570">
            <w:pPr>
              <w:spacing w:line="252" w:lineRule="auto"/>
            </w:pPr>
            <w:r>
              <w:rPr>
                <w:sz w:val="19"/>
                <w:szCs w:val="19"/>
              </w:rPr>
              <w:t>RepaymentService.record()</w:t>
            </w:r>
          </w:p>
        </w:tc>
      </w:tr>
      <w:tr w:rsidR="006307AE">
        <w:tc>
          <w:tcPr>
            <w:tcW w:w="900" w:type="dxa"/>
            <w:tcMar>
              <w:top w:w="60" w:type="dxa"/>
              <w:left w:w="100" w:type="dxa"/>
              <w:bottom w:w="60" w:type="dxa"/>
              <w:right w:w="100" w:type="dxa"/>
            </w:tcMar>
          </w:tcPr>
          <w:p w:rsidR="006307AE" w:rsidRDefault="00886570">
            <w:pPr>
              <w:spacing w:line="252" w:lineRule="auto"/>
            </w:pPr>
            <w:r>
              <w:rPr>
                <w:sz w:val="19"/>
                <w:szCs w:val="19"/>
              </w:rPr>
              <w:t>BR-14</w:t>
            </w:r>
          </w:p>
        </w:tc>
        <w:tc>
          <w:tcPr>
            <w:tcW w:w="4900" w:type="dxa"/>
            <w:tcMar>
              <w:top w:w="60" w:type="dxa"/>
              <w:left w:w="100" w:type="dxa"/>
              <w:bottom w:w="60" w:type="dxa"/>
              <w:right w:w="100" w:type="dxa"/>
            </w:tcMar>
          </w:tcPr>
          <w:p w:rsidR="006307AE" w:rsidRDefault="00886570">
            <w:pPr>
              <w:spacing w:line="252" w:lineRule="auto"/>
            </w:pPr>
            <w:r>
              <w:rPr>
                <w:sz w:val="19"/>
                <w:szCs w:val="19"/>
              </w:rPr>
              <w:t>An inactive user cannot log in.</w:t>
            </w:r>
          </w:p>
        </w:tc>
        <w:tc>
          <w:tcPr>
            <w:tcW w:w="3200" w:type="dxa"/>
            <w:tcMar>
              <w:top w:w="60" w:type="dxa"/>
              <w:left w:w="100" w:type="dxa"/>
              <w:bottom w:w="60" w:type="dxa"/>
              <w:right w:w="100" w:type="dxa"/>
            </w:tcMar>
          </w:tcPr>
          <w:p w:rsidR="006307AE" w:rsidRDefault="00886570">
            <w:pPr>
              <w:spacing w:line="252" w:lineRule="auto"/>
            </w:pPr>
            <w:r>
              <w:rPr>
                <w:sz w:val="19"/>
                <w:szCs w:val="19"/>
              </w:rPr>
              <w:t>AuthService.login()</w:t>
            </w:r>
          </w:p>
        </w:tc>
      </w:tr>
      <w:tr w:rsidR="006307AE">
        <w:tc>
          <w:tcPr>
            <w:tcW w:w="900" w:type="dxa"/>
            <w:tcMar>
              <w:top w:w="60" w:type="dxa"/>
              <w:left w:w="100" w:type="dxa"/>
              <w:bottom w:w="60" w:type="dxa"/>
              <w:right w:w="100" w:type="dxa"/>
            </w:tcMar>
          </w:tcPr>
          <w:p w:rsidR="006307AE" w:rsidRDefault="00886570">
            <w:pPr>
              <w:spacing w:line="252" w:lineRule="auto"/>
            </w:pPr>
            <w:r>
              <w:rPr>
                <w:sz w:val="19"/>
                <w:szCs w:val="19"/>
              </w:rPr>
              <w:lastRenderedPageBreak/>
              <w:t>BR-15</w:t>
            </w:r>
          </w:p>
        </w:tc>
        <w:tc>
          <w:tcPr>
            <w:tcW w:w="4900" w:type="dxa"/>
            <w:tcMar>
              <w:top w:w="60" w:type="dxa"/>
              <w:left w:w="100" w:type="dxa"/>
              <w:bottom w:w="60" w:type="dxa"/>
              <w:right w:w="100" w:type="dxa"/>
            </w:tcMar>
          </w:tcPr>
          <w:p w:rsidR="006307AE" w:rsidRDefault="00886570">
            <w:pPr>
              <w:spacing w:line="252" w:lineRule="auto"/>
            </w:pPr>
            <w:r>
              <w:rPr>
                <w:sz w:val="19"/>
                <w:szCs w:val="19"/>
              </w:rPr>
              <w:t>A loan type referenced by any application can only be deactivated, not deleted.</w:t>
            </w:r>
          </w:p>
        </w:tc>
        <w:tc>
          <w:tcPr>
            <w:tcW w:w="3200" w:type="dxa"/>
            <w:tcMar>
              <w:top w:w="60" w:type="dxa"/>
              <w:left w:w="100" w:type="dxa"/>
              <w:bottom w:w="60" w:type="dxa"/>
              <w:right w:w="100" w:type="dxa"/>
            </w:tcMar>
          </w:tcPr>
          <w:p w:rsidR="006307AE" w:rsidRDefault="00886570">
            <w:pPr>
              <w:spacing w:line="252" w:lineRule="auto"/>
            </w:pPr>
            <w:r>
              <w:rPr>
                <w:sz w:val="19"/>
                <w:szCs w:val="19"/>
              </w:rPr>
              <w:t>LoanTypeService.delete()</w:t>
            </w:r>
          </w:p>
        </w:tc>
      </w:tr>
      <w:tr w:rsidR="006307AE">
        <w:tc>
          <w:tcPr>
            <w:tcW w:w="900" w:type="dxa"/>
            <w:tcMar>
              <w:top w:w="60" w:type="dxa"/>
              <w:left w:w="100" w:type="dxa"/>
              <w:bottom w:w="60" w:type="dxa"/>
              <w:right w:w="100" w:type="dxa"/>
            </w:tcMar>
          </w:tcPr>
          <w:p w:rsidR="006307AE" w:rsidRDefault="00886570">
            <w:pPr>
              <w:spacing w:line="252" w:lineRule="auto"/>
            </w:pPr>
            <w:r>
              <w:rPr>
                <w:sz w:val="19"/>
                <w:szCs w:val="19"/>
              </w:rPr>
              <w:t>BR-16</w:t>
            </w:r>
          </w:p>
        </w:tc>
        <w:tc>
          <w:tcPr>
            <w:tcW w:w="4900" w:type="dxa"/>
            <w:tcMar>
              <w:top w:w="60" w:type="dxa"/>
              <w:left w:w="100" w:type="dxa"/>
              <w:bottom w:w="60" w:type="dxa"/>
              <w:right w:w="100" w:type="dxa"/>
            </w:tcMar>
          </w:tcPr>
          <w:p w:rsidR="006307AE" w:rsidRDefault="00886570">
            <w:pPr>
              <w:spacing w:line="252" w:lineRule="auto"/>
            </w:pPr>
            <w:r>
              <w:rPr>
                <w:sz w:val="19"/>
                <w:szCs w:val="19"/>
              </w:rPr>
              <w:t>A loan interest rate is fixed when the loan is created.</w:t>
            </w:r>
          </w:p>
        </w:tc>
        <w:tc>
          <w:tcPr>
            <w:tcW w:w="3200" w:type="dxa"/>
            <w:tcMar>
              <w:top w:w="60" w:type="dxa"/>
              <w:left w:w="100" w:type="dxa"/>
              <w:bottom w:w="60" w:type="dxa"/>
              <w:right w:w="100" w:type="dxa"/>
            </w:tcMar>
          </w:tcPr>
          <w:p w:rsidR="006307AE" w:rsidRDefault="00886570">
            <w:pPr>
              <w:spacing w:line="252" w:lineRule="auto"/>
            </w:pPr>
            <w:r>
              <w:rPr>
                <w:sz w:val="19"/>
                <w:szCs w:val="19"/>
              </w:rPr>
              <w:t>LoanService.createFromApplication()</w:t>
            </w:r>
          </w:p>
        </w:tc>
      </w:tr>
      <w:tr w:rsidR="006307AE">
        <w:tc>
          <w:tcPr>
            <w:tcW w:w="900" w:type="dxa"/>
            <w:tcMar>
              <w:top w:w="60" w:type="dxa"/>
              <w:left w:w="100" w:type="dxa"/>
              <w:bottom w:w="60" w:type="dxa"/>
              <w:right w:w="100" w:type="dxa"/>
            </w:tcMar>
          </w:tcPr>
          <w:p w:rsidR="006307AE" w:rsidRDefault="00886570">
            <w:pPr>
              <w:spacing w:line="252" w:lineRule="auto"/>
            </w:pPr>
            <w:r>
              <w:rPr>
                <w:sz w:val="19"/>
                <w:szCs w:val="19"/>
              </w:rPr>
              <w:t>BR-17</w:t>
            </w:r>
          </w:p>
        </w:tc>
        <w:tc>
          <w:tcPr>
            <w:tcW w:w="4900" w:type="dxa"/>
            <w:tcMar>
              <w:top w:w="60" w:type="dxa"/>
              <w:left w:w="100" w:type="dxa"/>
              <w:bottom w:w="60" w:type="dxa"/>
              <w:right w:w="100" w:type="dxa"/>
            </w:tcMar>
          </w:tcPr>
          <w:p w:rsidR="006307AE" w:rsidRDefault="00886570">
            <w:pPr>
              <w:spacing w:line="252" w:lineRule="auto"/>
            </w:pPr>
            <w:r>
              <w:rPr>
                <w:sz w:val="19"/>
                <w:szCs w:val="19"/>
              </w:rPr>
              <w:t xml:space="preserve">A customer can submit a loan application only when kyc_status is VERIFIED.</w:t>
            </w:r>
          </w:p>
        </w:tc>
        <w:tc>
          <w:tcPr>
            <w:tcW w:w="3200" w:type="dxa"/>
            <w:tcMar>
              <w:top w:w="60" w:type="dxa"/>
              <w:left w:w="100" w:type="dxa"/>
              <w:bottom w:w="60" w:type="dxa"/>
              <w:right w:w="100" w:type="dxa"/>
            </w:tcMar>
          </w:tcPr>
          <w:p w:rsidR="006307AE" w:rsidRDefault="00886570">
            <w:pPr>
              <w:spacing w:line="252" w:lineRule="auto"/>
            </w:pPr>
            <w:r>
              <w:rPr>
                <w:sz w:val="19"/>
                <w:szCs w:val="19"/>
              </w:rPr>
              <w:t>ApplicationService.apply()</w:t>
            </w:r>
          </w:p>
        </w:tc>
      </w:tr>
      <w:tr w:rsidR="006307AE">
        <w:tc>
          <w:tcPr>
            <w:tcW w:w="900" w:type="dxa"/>
            <w:tcMar>
              <w:top w:w="60" w:type="dxa"/>
              <w:left w:w="100" w:type="dxa"/>
              <w:bottom w:w="60" w:type="dxa"/>
              <w:right w:w="100" w:type="dxa"/>
            </w:tcMar>
          </w:tcPr>
          <w:p w:rsidR="006307AE" w:rsidRDefault="00886570">
            <w:pPr>
              <w:spacing w:line="252" w:lineRule="auto"/>
            </w:pPr>
            <w:r>
              <w:rPr>
                <w:sz w:val="19"/>
                <w:szCs w:val="19"/>
              </w:rPr>
              <w:t>BR-18</w:t>
            </w:r>
          </w:p>
        </w:tc>
        <w:tc>
          <w:tcPr>
            <w:tcW w:w="4900" w:type="dxa"/>
            <w:tcMar>
              <w:top w:w="60" w:type="dxa"/>
              <w:left w:w="100" w:type="dxa"/>
              <w:bottom w:w="60" w:type="dxa"/>
              <w:right w:w="100" w:type="dxa"/>
            </w:tcMar>
          </w:tcPr>
          <w:p w:rsidR="006307AE" w:rsidRDefault="00886570">
            <w:pPr>
              <w:spacing w:line="252" w:lineRule="auto"/>
            </w:pPr>
            <w:r>
              <w:rPr>
                <w:sz w:val="19"/>
                <w:szCs w:val="19"/>
              </w:rPr>
              <w:t>PAN, bank account number and IFSC are all mandatory for KYC. PAN must match the format ABCDE1234F and be unique across customers; the account number must be 9 to 18 digits and the IFSC exactly 11 characters.</w:t>
            </w:r>
          </w:p>
        </w:tc>
        <w:tc>
          <w:tcPr>
            <w:tcW w:w="3200" w:type="dxa"/>
            <w:tcMar>
              <w:top w:w="60" w:type="dxa"/>
              <w:left w:w="100" w:type="dxa"/>
              <w:bottom w:w="60" w:type="dxa"/>
              <w:right w:w="100" w:type="dxa"/>
            </w:tcMar>
          </w:tcPr>
          <w:p w:rsidR="006307AE" w:rsidRDefault="00886570">
            <w:pPr>
              <w:spacing w:line="252" w:lineRule="auto"/>
            </w:pPr>
            <w:r>
              <w:rPr>
                <w:sz w:val="19"/>
                <w:szCs w:val="19"/>
              </w:rPr>
              <w:t>CustomerService.submitKyc()</w:t>
            </w:r>
          </w:p>
        </w:tc>
      </w:tr>
      <w:tr w:rsidR="006307AE">
        <w:tc>
          <w:tcPr>
            <w:tcW w:w="900" w:type="dxa"/>
            <w:tcMar>
              <w:top w:w="60" w:type="dxa"/>
              <w:left w:w="100" w:type="dxa"/>
              <w:bottom w:w="60" w:type="dxa"/>
              <w:right w:w="100" w:type="dxa"/>
            </w:tcMar>
          </w:tcPr>
          <w:p w:rsidR="006307AE" w:rsidRDefault="00886570">
            <w:pPr>
              <w:spacing w:line="252" w:lineRule="auto"/>
            </w:pPr>
            <w:r>
              <w:rPr>
                <w:sz w:val="19"/>
                <w:szCs w:val="19"/>
              </w:rPr>
              <w:t>BR-19</w:t>
            </w:r>
          </w:p>
        </w:tc>
        <w:tc>
          <w:tcPr>
            <w:tcW w:w="4900" w:type="dxa"/>
            <w:tcMar>
              <w:top w:w="60" w:type="dxa"/>
              <w:left w:w="100" w:type="dxa"/>
              <w:bottom w:w="60" w:type="dxa"/>
              <w:right w:w="100" w:type="dxa"/>
            </w:tcMar>
          </w:tcPr>
          <w:p w:rsidR="006307AE" w:rsidRDefault="00886570">
            <w:pPr>
              <w:spacing w:line="252" w:lineRule="auto"/>
            </w:pPr>
            <w:r>
              <w:rPr>
                <w:sz w:val="19"/>
                <w:szCs w:val="19"/>
              </w:rPr>
              <w:t>Rejecting a KYC requires remarks. The customer sees the reason and may correct and resubmit.</w:t>
            </w:r>
          </w:p>
        </w:tc>
        <w:tc>
          <w:tcPr>
            <w:tcW w:w="3200" w:type="dxa"/>
            <w:tcMar>
              <w:top w:w="60" w:type="dxa"/>
              <w:left w:w="100" w:type="dxa"/>
              <w:bottom w:w="60" w:type="dxa"/>
              <w:right w:w="100" w:type="dxa"/>
            </w:tcMar>
          </w:tcPr>
          <w:p w:rsidR="006307AE" w:rsidRDefault="00886570">
            <w:pPr>
              <w:spacing w:line="252" w:lineRule="auto"/>
            </w:pPr>
            <w:r>
              <w:rPr>
                <w:sz w:val="19"/>
                <w:szCs w:val="19"/>
              </w:rPr>
              <w:t>CustomerService.rejectKyc()</w:t>
            </w:r>
          </w:p>
        </w:tc>
      </w:tr>
      <w:tr w:rsidR="006307AE">
        <w:tc>
          <w:tcPr>
            <w:tcW w:w="900" w:type="dxa"/>
            <w:tcMar>
              <w:top w:w="60" w:type="dxa"/>
              <w:left w:w="100" w:type="dxa"/>
              <w:bottom w:w="60" w:type="dxa"/>
              <w:right w:w="100" w:type="dxa"/>
            </w:tcMar>
          </w:tcPr>
          <w:p w:rsidR="006307AE" w:rsidRDefault="00886570">
            <w:pPr>
              <w:spacing w:line="252" w:lineRule="auto"/>
            </w:pPr>
            <w:r>
              <w:rPr>
                <w:sz w:val="19"/>
                <w:szCs w:val="19"/>
              </w:rPr>
              <w:t>BR-20</w:t>
            </w:r>
          </w:p>
        </w:tc>
        <w:tc>
          <w:tcPr>
            <w:tcW w:w="4900" w:type="dxa"/>
            <w:tcMar>
              <w:top w:w="60" w:type="dxa"/>
              <w:left w:w="100" w:type="dxa"/>
              <w:bottom w:w="60" w:type="dxa"/>
              <w:right w:w="100" w:type="dxa"/>
            </w:tcMar>
          </w:tcPr>
          <w:p w:rsidR="006307AE" w:rsidRDefault="00886570">
            <w:pPr>
              <w:spacing w:line="252" w:lineRule="auto"/>
            </w:pPr>
            <w:r>
              <w:rPr>
                <w:sz w:val="19"/>
                <w:szCs w:val="19"/>
              </w:rPr>
              <w:t>The credit score and affordability ratio are advisory only. Approval and rejection are always decided by the Loan Officer.</w:t>
            </w:r>
          </w:p>
        </w:tc>
        <w:tc>
          <w:tcPr>
            <w:tcW w:w="3200" w:type="dxa"/>
            <w:tcMar>
              <w:top w:w="60" w:type="dxa"/>
              <w:left w:w="100" w:type="dxa"/>
              <w:bottom w:w="60" w:type="dxa"/>
              <w:right w:w="100" w:type="dxa"/>
            </w:tcMar>
          </w:tcPr>
          <w:p w:rsidR="006307AE" w:rsidRDefault="00886570">
            <w:pPr>
              <w:spacing w:line="252" w:lineRule="auto"/>
            </w:pPr>
            <w:r>
              <w:rPr>
                <w:sz w:val="19"/>
                <w:szCs w:val="19"/>
              </w:rPr>
              <w:t xml:space="preserve">ApplicationService.approve(), reject()</w:t>
            </w:r>
          </w:p>
        </w:tc>
      </w:tr>
    </w:tbl>
    <w:p w:rsidR="006307AE" w:rsidRDefault="006307AE">
      <w:pPr>
        <w:spacing w:after="120"/>
      </w:pPr>
    </w:p>
    <w:p w:rsidR="006307AE" w:rsidRDefault="00886570">
      <w:pPr>
        <w:spacing w:after="120" w:line="276" w:lineRule="auto"/>
      </w:pPr>
      <w:r>
        <w:t>Only a Loan Officer may verify or reject a KYC, and never their own linked customer profile. An Admin maintains users and loan products and does not take part in the loan decision.</w:t>
      </w:r>
    </w:p>
    <w:p w:rsidR="006307AE" w:rsidRDefault="00886570">
      <w:pPr>
        <w:pStyle w:val="Heading1"/>
        <w:spacing w:before="360" w:after="160"/>
      </w:pPr>
      <w:r>
        <w:t>15. Validation Rules</w:t>
      </w:r>
    </w:p>
    <w:p w:rsidR="006307AE" w:rsidRDefault="00886570">
      <w:pPr>
        <w:spacing w:after="120" w:line="276" w:lineRule="auto"/>
      </w:pPr>
      <w:r>
        <w:t>Every rule is checked in the browser for fast feedback and again in the Java business layer, which has the final say.</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1700"/>
        <w:gridCol w:w="4000"/>
        <w:gridCol w:w="3300"/>
      </w:tblGrid>
      <w:tr w:rsidR="006307AE">
        <w:trPr>
          <w:tblHeader/>
        </w:trPr>
        <w:tc>
          <w:tcPr>
            <w:tcW w:w="17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Field or action</w:t>
            </w:r>
          </w:p>
        </w:tc>
        <w:tc>
          <w:tcPr>
            <w:tcW w:w="40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Rule</w:t>
            </w:r>
          </w:p>
        </w:tc>
        <w:tc>
          <w:tcPr>
            <w:tcW w:w="33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Message shown</w:t>
            </w:r>
          </w:p>
        </w:tc>
      </w:tr>
      <w:tr w:rsidR="006307AE">
        <w:tc>
          <w:tcPr>
            <w:tcW w:w="1700" w:type="dxa"/>
            <w:tcMar>
              <w:top w:w="60" w:type="dxa"/>
              <w:left w:w="100" w:type="dxa"/>
              <w:bottom w:w="60" w:type="dxa"/>
              <w:right w:w="100" w:type="dxa"/>
            </w:tcMar>
          </w:tcPr>
          <w:p w:rsidR="006307AE" w:rsidRDefault="00886570">
            <w:pPr>
              <w:spacing w:line="252" w:lineRule="auto"/>
            </w:pPr>
            <w:r>
              <w:rPr>
                <w:sz w:val="19"/>
                <w:szCs w:val="19"/>
              </w:rPr>
              <w:t>Required fields</w:t>
            </w:r>
          </w:p>
        </w:tc>
        <w:tc>
          <w:tcPr>
            <w:tcW w:w="4000" w:type="dxa"/>
            <w:tcMar>
              <w:top w:w="60" w:type="dxa"/>
              <w:left w:w="100" w:type="dxa"/>
              <w:bottom w:w="60" w:type="dxa"/>
              <w:right w:w="100" w:type="dxa"/>
            </w:tcMar>
          </w:tcPr>
          <w:p w:rsidR="006307AE" w:rsidRDefault="00886570">
            <w:pPr>
              <w:spacing w:line="252" w:lineRule="auto"/>
            </w:pPr>
            <w:r>
              <w:rPr>
                <w:sz w:val="19"/>
                <w:szCs w:val="19"/>
              </w:rPr>
              <w:t>Must not be empty</w:t>
            </w:r>
          </w:p>
        </w:tc>
        <w:tc>
          <w:tcPr>
            <w:tcW w:w="3300" w:type="dxa"/>
            <w:tcMar>
              <w:top w:w="60" w:type="dxa"/>
              <w:left w:w="100" w:type="dxa"/>
              <w:bottom w:w="60" w:type="dxa"/>
              <w:right w:w="100" w:type="dxa"/>
            </w:tcMar>
          </w:tcPr>
          <w:p w:rsidR="006307AE" w:rsidRDefault="00886570">
            <w:pPr>
              <w:spacing w:line="252" w:lineRule="auto"/>
            </w:pPr>
            <w:r>
              <w:rPr>
                <w:sz w:val="19"/>
                <w:szCs w:val="19"/>
              </w:rPr>
              <w:t>This field is required.</w:t>
            </w:r>
          </w:p>
        </w:tc>
      </w:tr>
      <w:tr w:rsidR="006307AE">
        <w:tc>
          <w:tcPr>
            <w:tcW w:w="1700" w:type="dxa"/>
            <w:tcMar>
              <w:top w:w="60" w:type="dxa"/>
              <w:left w:w="100" w:type="dxa"/>
              <w:bottom w:w="60" w:type="dxa"/>
              <w:right w:w="100" w:type="dxa"/>
            </w:tcMar>
          </w:tcPr>
          <w:p w:rsidR="006307AE" w:rsidRDefault="00886570">
            <w:pPr>
              <w:spacing w:line="252" w:lineRule="auto"/>
            </w:pPr>
            <w:r>
              <w:rPr>
                <w:sz w:val="19"/>
                <w:szCs w:val="19"/>
              </w:rPr>
              <w:t>Username</w:t>
            </w:r>
          </w:p>
        </w:tc>
        <w:tc>
          <w:tcPr>
            <w:tcW w:w="4000" w:type="dxa"/>
            <w:tcMar>
              <w:top w:w="60" w:type="dxa"/>
              <w:left w:w="100" w:type="dxa"/>
              <w:bottom w:w="60" w:type="dxa"/>
              <w:right w:w="100" w:type="dxa"/>
            </w:tcMar>
          </w:tcPr>
          <w:p w:rsidR="006307AE" w:rsidRDefault="00886570">
            <w:pPr>
              <w:spacing w:line="252" w:lineRule="auto"/>
            </w:pPr>
            <w:r>
              <w:rPr>
                <w:sz w:val="19"/>
                <w:szCs w:val="19"/>
              </w:rPr>
              <w:t>4 to 20 alphanumeric characters, unique</w:t>
            </w:r>
          </w:p>
        </w:tc>
        <w:tc>
          <w:tcPr>
            <w:tcW w:w="3300" w:type="dxa"/>
            <w:tcMar>
              <w:top w:w="60" w:type="dxa"/>
              <w:left w:w="100" w:type="dxa"/>
              <w:bottom w:w="60" w:type="dxa"/>
              <w:right w:w="100" w:type="dxa"/>
            </w:tcMar>
          </w:tcPr>
          <w:p w:rsidR="006307AE" w:rsidRDefault="00886570">
            <w:pPr>
              <w:spacing w:line="252" w:lineRule="auto"/>
            </w:pPr>
            <w:r>
              <w:rPr>
                <w:sz w:val="19"/>
                <w:szCs w:val="19"/>
              </w:rPr>
              <w:t>Enter 4 to 20 letters or digits. / This username is already taken.</w:t>
            </w:r>
          </w:p>
        </w:tc>
      </w:tr>
      <w:tr w:rsidR="006307AE">
        <w:tc>
          <w:tcPr>
            <w:tcW w:w="1700" w:type="dxa"/>
            <w:tcMar>
              <w:top w:w="60" w:type="dxa"/>
              <w:left w:w="100" w:type="dxa"/>
              <w:bottom w:w="60" w:type="dxa"/>
              <w:right w:w="100" w:type="dxa"/>
            </w:tcMar>
          </w:tcPr>
          <w:p w:rsidR="006307AE" w:rsidRDefault="00886570">
            <w:pPr>
              <w:spacing w:line="252" w:lineRule="auto"/>
            </w:pPr>
            <w:r>
              <w:rPr>
                <w:sz w:val="19"/>
                <w:szCs w:val="19"/>
              </w:rPr>
              <w:t>Password</w:t>
            </w:r>
          </w:p>
        </w:tc>
        <w:tc>
          <w:tcPr>
            <w:tcW w:w="4000" w:type="dxa"/>
            <w:tcMar>
              <w:top w:w="60" w:type="dxa"/>
              <w:left w:w="100" w:type="dxa"/>
              <w:bottom w:w="60" w:type="dxa"/>
              <w:right w:w="100" w:type="dxa"/>
            </w:tcMar>
          </w:tcPr>
          <w:p w:rsidR="006307AE" w:rsidRDefault="00886570">
            <w:pPr>
              <w:spacing w:line="252" w:lineRule="auto"/>
            </w:pPr>
            <w:r>
              <w:rPr>
                <w:sz w:val="19"/>
                <w:szCs w:val="19"/>
              </w:rPr>
              <w:t>At least 8 characters with at least one letter and one digit</w:t>
            </w:r>
          </w:p>
        </w:tc>
        <w:tc>
          <w:tcPr>
            <w:tcW w:w="3300" w:type="dxa"/>
            <w:tcMar>
              <w:top w:w="60" w:type="dxa"/>
              <w:left w:w="100" w:type="dxa"/>
              <w:bottom w:w="60" w:type="dxa"/>
              <w:right w:w="100" w:type="dxa"/>
            </w:tcMar>
          </w:tcPr>
          <w:p w:rsidR="006307AE" w:rsidRDefault="00886570">
            <w:pPr>
              <w:spacing w:line="252" w:lineRule="auto"/>
            </w:pPr>
            <w:r>
              <w:rPr>
                <w:sz w:val="19"/>
                <w:szCs w:val="19"/>
              </w:rPr>
              <w:t>Use at least 8 characters including a letter and a digit.</w:t>
            </w:r>
          </w:p>
        </w:tc>
      </w:tr>
      <w:tr w:rsidR="006307AE">
        <w:tc>
          <w:tcPr>
            <w:tcW w:w="1700" w:type="dxa"/>
            <w:tcMar>
              <w:top w:w="60" w:type="dxa"/>
              <w:left w:w="100" w:type="dxa"/>
              <w:bottom w:w="60" w:type="dxa"/>
              <w:right w:w="100" w:type="dxa"/>
            </w:tcMar>
          </w:tcPr>
          <w:p w:rsidR="006307AE" w:rsidRDefault="00886570">
            <w:pPr>
              <w:spacing w:line="252" w:lineRule="auto"/>
            </w:pPr>
            <w:r>
              <w:rPr>
                <w:sz w:val="19"/>
                <w:szCs w:val="19"/>
              </w:rPr>
              <w:t>Email</w:t>
            </w:r>
          </w:p>
        </w:tc>
        <w:tc>
          <w:tcPr>
            <w:tcW w:w="4000" w:type="dxa"/>
            <w:tcMar>
              <w:top w:w="60" w:type="dxa"/>
              <w:left w:w="100" w:type="dxa"/>
              <w:bottom w:w="60" w:type="dxa"/>
              <w:right w:w="100" w:type="dxa"/>
            </w:tcMar>
          </w:tcPr>
          <w:p w:rsidR="006307AE" w:rsidRDefault="00886570">
            <w:pPr>
              <w:spacing w:line="252" w:lineRule="auto"/>
            </w:pPr>
            <w:r>
              <w:rPr>
                <w:sz w:val="19"/>
                <w:szCs w:val="19"/>
              </w:rPr>
              <w:t>Standard email format, unique</w:t>
            </w:r>
          </w:p>
        </w:tc>
        <w:tc>
          <w:tcPr>
            <w:tcW w:w="3300" w:type="dxa"/>
            <w:tcMar>
              <w:top w:w="60" w:type="dxa"/>
              <w:left w:w="100" w:type="dxa"/>
              <w:bottom w:w="60" w:type="dxa"/>
              <w:right w:w="100" w:type="dxa"/>
            </w:tcMar>
          </w:tcPr>
          <w:p w:rsidR="006307AE" w:rsidRDefault="00886570">
            <w:pPr>
              <w:spacing w:line="252" w:lineRule="auto"/>
            </w:pPr>
            <w:r>
              <w:rPr>
                <w:sz w:val="19"/>
                <w:szCs w:val="19"/>
              </w:rPr>
              <w:t>Enter a valid email address. / This email is already registered.</w:t>
            </w:r>
          </w:p>
        </w:tc>
      </w:tr>
      <w:tr w:rsidR="006307AE">
        <w:tc>
          <w:tcPr>
            <w:tcW w:w="1700" w:type="dxa"/>
            <w:tcMar>
              <w:top w:w="60" w:type="dxa"/>
              <w:left w:w="100" w:type="dxa"/>
              <w:bottom w:w="60" w:type="dxa"/>
              <w:right w:w="100" w:type="dxa"/>
            </w:tcMar>
          </w:tcPr>
          <w:p w:rsidR="006307AE" w:rsidRDefault="00886570">
            <w:pPr>
              <w:spacing w:line="252" w:lineRule="auto"/>
            </w:pPr>
            <w:r>
              <w:rPr>
                <w:sz w:val="19"/>
                <w:szCs w:val="19"/>
              </w:rPr>
              <w:t>Phone</w:t>
            </w:r>
          </w:p>
        </w:tc>
        <w:tc>
          <w:tcPr>
            <w:tcW w:w="4000" w:type="dxa"/>
            <w:tcMar>
              <w:top w:w="60" w:type="dxa"/>
              <w:left w:w="100" w:type="dxa"/>
              <w:bottom w:w="60" w:type="dxa"/>
              <w:right w:w="100" w:type="dxa"/>
            </w:tcMar>
          </w:tcPr>
          <w:p w:rsidR="006307AE" w:rsidRDefault="00886570">
            <w:pPr>
              <w:spacing w:line="252" w:lineRule="auto"/>
            </w:pPr>
            <w:r>
              <w:rPr>
                <w:sz w:val="19"/>
                <w:szCs w:val="19"/>
              </w:rPr>
              <w:t>Exactly 10 digits starting with 6 to 9, unique</w:t>
            </w:r>
          </w:p>
        </w:tc>
        <w:tc>
          <w:tcPr>
            <w:tcW w:w="3300" w:type="dxa"/>
            <w:tcMar>
              <w:top w:w="60" w:type="dxa"/>
              <w:left w:w="100" w:type="dxa"/>
              <w:bottom w:w="60" w:type="dxa"/>
              <w:right w:w="100" w:type="dxa"/>
            </w:tcMar>
          </w:tcPr>
          <w:p w:rsidR="006307AE" w:rsidRDefault="00886570">
            <w:pPr>
              <w:spacing w:line="252" w:lineRule="auto"/>
            </w:pPr>
            <w:r>
              <w:rPr>
                <w:sz w:val="19"/>
                <w:szCs w:val="19"/>
              </w:rPr>
              <w:t>Enter a valid 10-digit mobile number. / This number is already registered.</w:t>
            </w:r>
          </w:p>
        </w:tc>
      </w:tr>
      <w:tr w:rsidR="006307AE">
        <w:tc>
          <w:tcPr>
            <w:tcW w:w="1700" w:type="dxa"/>
            <w:tcMar>
              <w:top w:w="60" w:type="dxa"/>
              <w:left w:w="100" w:type="dxa"/>
              <w:bottom w:w="60" w:type="dxa"/>
              <w:right w:w="100" w:type="dxa"/>
            </w:tcMar>
          </w:tcPr>
          <w:p w:rsidR="006307AE" w:rsidRDefault="00886570">
            <w:pPr>
              <w:spacing w:line="252" w:lineRule="auto"/>
            </w:pPr>
            <w:r>
              <w:rPr>
                <w:sz w:val="19"/>
                <w:szCs w:val="19"/>
              </w:rPr>
              <w:t>Date of birth</w:t>
            </w:r>
          </w:p>
        </w:tc>
        <w:tc>
          <w:tcPr>
            <w:tcW w:w="4000" w:type="dxa"/>
            <w:tcMar>
              <w:top w:w="60" w:type="dxa"/>
              <w:left w:w="100" w:type="dxa"/>
              <w:bottom w:w="60" w:type="dxa"/>
              <w:right w:w="100" w:type="dxa"/>
            </w:tcMar>
          </w:tcPr>
          <w:p w:rsidR="006307AE" w:rsidRDefault="00886570">
            <w:pPr>
              <w:spacing w:line="252" w:lineRule="auto"/>
            </w:pPr>
            <w:r>
              <w:rPr>
                <w:sz w:val="19"/>
                <w:szCs w:val="19"/>
              </w:rPr>
              <w:t>Customer must be at least 18 years old</w:t>
            </w:r>
          </w:p>
        </w:tc>
        <w:tc>
          <w:tcPr>
            <w:tcW w:w="3300" w:type="dxa"/>
            <w:tcMar>
              <w:top w:w="60" w:type="dxa"/>
              <w:left w:w="100" w:type="dxa"/>
              <w:bottom w:w="60" w:type="dxa"/>
              <w:right w:w="100" w:type="dxa"/>
            </w:tcMar>
          </w:tcPr>
          <w:p w:rsidR="006307AE" w:rsidRDefault="00886570">
            <w:pPr>
              <w:spacing w:line="252" w:lineRule="auto"/>
            </w:pPr>
            <w:r>
              <w:rPr>
                <w:sz w:val="19"/>
                <w:szCs w:val="19"/>
              </w:rPr>
              <w:t>The customer must be at least 18 years old.</w:t>
            </w:r>
          </w:p>
        </w:tc>
      </w:tr>
      <w:tr w:rsidR="006307AE">
        <w:tc>
          <w:tcPr>
            <w:tcW w:w="1700" w:type="dxa"/>
            <w:tcMar>
              <w:top w:w="60" w:type="dxa"/>
              <w:left w:w="100" w:type="dxa"/>
              <w:bottom w:w="60" w:type="dxa"/>
              <w:right w:w="100" w:type="dxa"/>
            </w:tcMar>
          </w:tcPr>
          <w:p w:rsidR="006307AE" w:rsidRDefault="00886570">
            <w:pPr>
              <w:spacing w:line="252" w:lineRule="auto"/>
            </w:pPr>
            <w:r>
              <w:rPr>
                <w:sz w:val="19"/>
                <w:szCs w:val="19"/>
              </w:rPr>
              <w:t>Monthly income</w:t>
            </w:r>
          </w:p>
        </w:tc>
        <w:tc>
          <w:tcPr>
            <w:tcW w:w="4000" w:type="dxa"/>
            <w:tcMar>
              <w:top w:w="60" w:type="dxa"/>
              <w:left w:w="100" w:type="dxa"/>
              <w:bottom w:w="60" w:type="dxa"/>
              <w:right w:w="100" w:type="dxa"/>
            </w:tcMar>
          </w:tcPr>
          <w:p w:rsidR="006307AE" w:rsidRDefault="00886570">
            <w:pPr>
              <w:spacing w:line="252" w:lineRule="auto"/>
            </w:pPr>
            <w:r>
              <w:rPr>
                <w:sz w:val="19"/>
                <w:szCs w:val="19"/>
              </w:rPr>
              <w:t>Required, greater than zero</w:t>
            </w:r>
          </w:p>
        </w:tc>
        <w:tc>
          <w:tcPr>
            <w:tcW w:w="3300" w:type="dxa"/>
            <w:tcMar>
              <w:top w:w="60" w:type="dxa"/>
              <w:left w:w="100" w:type="dxa"/>
              <w:bottom w:w="60" w:type="dxa"/>
              <w:right w:w="100" w:type="dxa"/>
            </w:tcMar>
          </w:tcPr>
          <w:p w:rsidR="006307AE" w:rsidRDefault="00886570">
            <w:pPr>
              <w:spacing w:line="252" w:lineRule="auto"/>
            </w:pPr>
            <w:r>
              <w:rPr>
                <w:sz w:val="19"/>
                <w:szCs w:val="19"/>
              </w:rPr>
              <w:t>Enter the monthly income.</w:t>
            </w:r>
          </w:p>
        </w:tc>
      </w:tr>
      <w:tr w:rsidR="006307AE">
        <w:tc>
          <w:tcPr>
            <w:tcW w:w="1700" w:type="dxa"/>
            <w:tcMar>
              <w:top w:w="60" w:type="dxa"/>
              <w:left w:w="100" w:type="dxa"/>
              <w:bottom w:w="60" w:type="dxa"/>
              <w:right w:w="100" w:type="dxa"/>
            </w:tcMar>
          </w:tcPr>
          <w:p w:rsidR="006307AE" w:rsidRDefault="00886570">
            <w:pPr>
              <w:spacing w:line="252" w:lineRule="auto"/>
            </w:pPr>
            <w:r>
              <w:rPr>
                <w:sz w:val="19"/>
                <w:szCs w:val="19"/>
              </w:rPr>
              <w:t>Loan type</w:t>
            </w:r>
          </w:p>
        </w:tc>
        <w:tc>
          <w:tcPr>
            <w:tcW w:w="4000" w:type="dxa"/>
            <w:tcMar>
              <w:top w:w="60" w:type="dxa"/>
              <w:left w:w="100" w:type="dxa"/>
              <w:bottom w:w="60" w:type="dxa"/>
              <w:right w:w="100" w:type="dxa"/>
            </w:tcMar>
          </w:tcPr>
          <w:p w:rsidR="006307AE" w:rsidRDefault="00886570">
            <w:pPr>
              <w:spacing w:line="252" w:lineRule="auto"/>
            </w:pPr>
            <w:r>
              <w:rPr>
                <w:sz w:val="19"/>
                <w:szCs w:val="19"/>
              </w:rPr>
              <w:t>Rate 0.1 to 50; min amount above zero; max amount not below min; tenure 1 to 360 months</w:t>
            </w:r>
          </w:p>
        </w:tc>
        <w:tc>
          <w:tcPr>
            <w:tcW w:w="3300" w:type="dxa"/>
            <w:tcMar>
              <w:top w:w="60" w:type="dxa"/>
              <w:left w:w="100" w:type="dxa"/>
              <w:bottom w:w="60" w:type="dxa"/>
              <w:right w:w="100" w:type="dxa"/>
            </w:tcMar>
          </w:tcPr>
          <w:p w:rsidR="006307AE" w:rsidRDefault="00886570">
            <w:pPr>
              <w:spacing w:line="252" w:lineRule="auto"/>
            </w:pPr>
            <w:r>
              <w:rPr>
                <w:sz w:val="19"/>
                <w:szCs w:val="19"/>
              </w:rPr>
              <w:t>Check the rate, amount range and tenure.</w:t>
            </w:r>
          </w:p>
        </w:tc>
      </w:tr>
      <w:tr w:rsidR="006307AE">
        <w:tc>
          <w:tcPr>
            <w:tcW w:w="1700" w:type="dxa"/>
            <w:tcMar>
              <w:top w:w="60" w:type="dxa"/>
              <w:left w:w="100" w:type="dxa"/>
              <w:bottom w:w="60" w:type="dxa"/>
              <w:right w:w="100" w:type="dxa"/>
            </w:tcMar>
          </w:tcPr>
          <w:p w:rsidR="006307AE" w:rsidRDefault="00886570">
            <w:pPr>
              <w:spacing w:line="252" w:lineRule="auto"/>
            </w:pPr>
            <w:r>
              <w:rPr>
                <w:sz w:val="19"/>
                <w:szCs w:val="19"/>
              </w:rPr>
              <w:t>Loan application</w:t>
            </w:r>
          </w:p>
        </w:tc>
        <w:tc>
          <w:tcPr>
            <w:tcW w:w="4000" w:type="dxa"/>
            <w:tcMar>
              <w:top w:w="60" w:type="dxa"/>
              <w:left w:w="100" w:type="dxa"/>
              <w:bottom w:w="60" w:type="dxa"/>
              <w:right w:w="100" w:type="dxa"/>
            </w:tcMar>
          </w:tcPr>
          <w:p w:rsidR="006307AE" w:rsidRDefault="00886570">
            <w:pPr>
              <w:spacing w:line="252" w:lineRule="auto"/>
            </w:pPr>
            <w:r>
              <w:rPr>
                <w:sz w:val="19"/>
                <w:szCs w:val="19"/>
              </w:rPr>
              <w:t>Amount within the loan type range; tenure within the loan type maximum; the loan type must be ACTIVE</w:t>
            </w:r>
          </w:p>
        </w:tc>
        <w:tc>
          <w:tcPr>
            <w:tcW w:w="3300" w:type="dxa"/>
            <w:tcMar>
              <w:top w:w="60" w:type="dxa"/>
              <w:left w:w="100" w:type="dxa"/>
              <w:bottom w:w="60" w:type="dxa"/>
              <w:right w:w="100" w:type="dxa"/>
            </w:tcMar>
          </w:tcPr>
          <w:p w:rsidR="006307AE" w:rsidRDefault="00886570">
            <w:pPr>
              <w:spacing w:line="252" w:lineRule="auto"/>
            </w:pPr>
            <w:r>
              <w:rPr>
                <w:sz w:val="19"/>
                <w:szCs w:val="19"/>
              </w:rPr>
              <w:t>Enter an amount between the product limits. / This product is not available.</w:t>
            </w:r>
          </w:p>
        </w:tc>
      </w:tr>
      <w:tr w:rsidR="006307AE">
        <w:tc>
          <w:tcPr>
            <w:tcW w:w="1700" w:type="dxa"/>
            <w:tcMar>
              <w:top w:w="60" w:type="dxa"/>
              <w:left w:w="100" w:type="dxa"/>
              <w:bottom w:w="60" w:type="dxa"/>
              <w:right w:w="100" w:type="dxa"/>
            </w:tcMar>
          </w:tcPr>
          <w:p w:rsidR="006307AE" w:rsidRDefault="00886570">
            <w:pPr>
              <w:spacing w:line="252" w:lineRule="auto"/>
            </w:pPr>
            <w:r>
              <w:rPr>
                <w:sz w:val="19"/>
                <w:szCs w:val="19"/>
              </w:rPr>
              <w:t>Loan application</w:t>
            </w:r>
          </w:p>
        </w:tc>
        <w:tc>
          <w:tcPr>
            <w:tcW w:w="4000" w:type="dxa"/>
            <w:tcMar>
              <w:top w:w="60" w:type="dxa"/>
              <w:left w:w="100" w:type="dxa"/>
              <w:bottom w:w="60" w:type="dxa"/>
              <w:right w:w="100" w:type="dxa"/>
            </w:tcMar>
          </w:tcPr>
          <w:p w:rsidR="006307AE" w:rsidRDefault="00886570">
            <w:pPr>
              <w:spacing w:line="252" w:lineRule="auto"/>
            </w:pPr>
            <w:r>
              <w:rPr>
                <w:sz w:val="19"/>
                <w:szCs w:val="19"/>
              </w:rPr>
              <w:t xml:space="preserve">Customer's kyc_status must be VERIFIED</w:t>
            </w:r>
          </w:p>
        </w:tc>
        <w:tc>
          <w:tcPr>
            <w:tcW w:w="3300" w:type="dxa"/>
            <w:tcMar>
              <w:top w:w="60" w:type="dxa"/>
              <w:left w:w="100" w:type="dxa"/>
              <w:bottom w:w="60" w:type="dxa"/>
              <w:right w:w="100" w:type="dxa"/>
            </w:tcMar>
          </w:tcPr>
          <w:p w:rsidR="006307AE" w:rsidRDefault="00886570">
            <w:pPr>
              <w:spacing w:line="252" w:lineRule="auto"/>
            </w:pPr>
            <w:r>
              <w:rPr>
                <w:sz w:val="19"/>
                <w:szCs w:val="19"/>
              </w:rPr>
              <w:t>Your KYC is pending verification. You cannot apply yet (BR-17).</w:t>
            </w:r>
          </w:p>
        </w:tc>
      </w:tr>
      <w:tr w:rsidR="006307AE">
        <w:tc>
          <w:tcPr>
            <w:tcW w:w="1700" w:type="dxa"/>
            <w:tcMar>
              <w:top w:w="60" w:type="dxa"/>
              <w:left w:w="100" w:type="dxa"/>
              <w:bottom w:w="60" w:type="dxa"/>
              <w:right w:w="100" w:type="dxa"/>
            </w:tcMar>
          </w:tcPr>
          <w:p w:rsidR="006307AE" w:rsidRDefault="00886570">
            <w:pPr>
              <w:spacing w:line="252" w:lineRule="auto"/>
            </w:pPr>
            <w:r>
              <w:rPr>
                <w:sz w:val="19"/>
                <w:szCs w:val="19"/>
              </w:rPr>
              <w:t>Repayment</w:t>
            </w:r>
          </w:p>
        </w:tc>
        <w:tc>
          <w:tcPr>
            <w:tcW w:w="4000" w:type="dxa"/>
            <w:tcMar>
              <w:top w:w="60" w:type="dxa"/>
              <w:left w:w="100" w:type="dxa"/>
              <w:bottom w:w="60" w:type="dxa"/>
              <w:right w:w="100" w:type="dxa"/>
            </w:tcMar>
          </w:tcPr>
          <w:p w:rsidR="006307AE" w:rsidRDefault="00886570">
            <w:pPr>
              <w:spacing w:line="252" w:lineRule="auto"/>
            </w:pPr>
            <w:r>
              <w:rPr>
                <w:sz w:val="19"/>
                <w:szCs w:val="19"/>
              </w:rPr>
              <w:t>Greater than zero and not more than the outstanding amount; the loan must be ACTIVE; the date cannot be in the future</w:t>
            </w:r>
          </w:p>
        </w:tc>
        <w:tc>
          <w:tcPr>
            <w:tcW w:w="3300" w:type="dxa"/>
            <w:tcMar>
              <w:top w:w="60" w:type="dxa"/>
              <w:left w:w="100" w:type="dxa"/>
              <w:bottom w:w="60" w:type="dxa"/>
              <w:right w:w="100" w:type="dxa"/>
            </w:tcMar>
          </w:tcPr>
          <w:p w:rsidR="006307AE" w:rsidRDefault="00886570">
            <w:pPr>
              <w:spacing w:line="252" w:lineRule="auto"/>
            </w:pPr>
            <w:r>
              <w:rPr>
                <w:sz w:val="19"/>
                <w:szCs w:val="19"/>
              </w:rPr>
              <w:t>The payment cannot exceed the outstanding amount of {amount}.</w:t>
            </w:r>
          </w:p>
        </w:tc>
      </w:tr>
      <w:tr w:rsidR="006307AE">
        <w:tc>
          <w:tcPr>
            <w:tcW w:w="1700" w:type="dxa"/>
            <w:tcMar>
              <w:top w:w="60" w:type="dxa"/>
              <w:left w:w="100" w:type="dxa"/>
              <w:bottom w:w="60" w:type="dxa"/>
              <w:right w:w="100" w:type="dxa"/>
            </w:tcMar>
          </w:tcPr>
          <w:p w:rsidR="006307AE" w:rsidRDefault="00886570">
            <w:pPr>
              <w:spacing w:line="252" w:lineRule="auto"/>
            </w:pPr>
            <w:r>
              <w:rPr>
                <w:sz w:val="19"/>
                <w:szCs w:val="19"/>
              </w:rPr>
              <w:t>Rejection remarks</w:t>
            </w:r>
          </w:p>
        </w:tc>
        <w:tc>
          <w:tcPr>
            <w:tcW w:w="4000" w:type="dxa"/>
            <w:tcMar>
              <w:top w:w="60" w:type="dxa"/>
              <w:left w:w="100" w:type="dxa"/>
              <w:bottom w:w="60" w:type="dxa"/>
              <w:right w:w="100" w:type="dxa"/>
            </w:tcMar>
          </w:tcPr>
          <w:p w:rsidR="006307AE" w:rsidRDefault="00886570">
            <w:pPr>
              <w:spacing w:line="252" w:lineRule="auto"/>
            </w:pPr>
            <w:r>
              <w:rPr>
                <w:sz w:val="19"/>
                <w:szCs w:val="19"/>
              </w:rPr>
              <w:t>Mandatory when rejecting an application</w:t>
            </w:r>
          </w:p>
        </w:tc>
        <w:tc>
          <w:tcPr>
            <w:tcW w:w="3300" w:type="dxa"/>
            <w:tcMar>
              <w:top w:w="60" w:type="dxa"/>
              <w:left w:w="100" w:type="dxa"/>
              <w:bottom w:w="60" w:type="dxa"/>
              <w:right w:w="100" w:type="dxa"/>
            </w:tcMar>
          </w:tcPr>
          <w:p w:rsidR="006307AE" w:rsidRDefault="00886570">
            <w:pPr>
              <w:spacing w:line="252" w:lineRule="auto"/>
            </w:pPr>
            <w:r>
              <w:rPr>
                <w:sz w:val="19"/>
                <w:szCs w:val="19"/>
              </w:rPr>
              <w:t>Enter the reason for rejecting this application.</w:t>
            </w:r>
          </w:p>
        </w:tc>
      </w:tr>
      <w:tr w:rsidR="006307AE">
        <w:tc>
          <w:tcPr>
            <w:tcW w:w="1700" w:type="dxa"/>
            <w:tcMar>
              <w:top w:w="60" w:type="dxa"/>
              <w:left w:w="100" w:type="dxa"/>
              <w:bottom w:w="60" w:type="dxa"/>
              <w:right w:w="100" w:type="dxa"/>
            </w:tcMar>
          </w:tcPr>
          <w:p w:rsidR="006307AE" w:rsidRDefault="00886570">
            <w:pPr>
              <w:spacing w:line="252" w:lineRule="auto"/>
            </w:pPr>
            <w:r>
              <w:rPr>
                <w:sz w:val="19"/>
                <w:szCs w:val="19"/>
              </w:rPr>
              <w:lastRenderedPageBreak/>
              <w:t>PAN number</w:t>
            </w:r>
          </w:p>
        </w:tc>
        <w:tc>
          <w:tcPr>
            <w:tcW w:w="4000" w:type="dxa"/>
            <w:tcMar>
              <w:top w:w="60" w:type="dxa"/>
              <w:left w:w="100" w:type="dxa"/>
              <w:bottom w:w="60" w:type="dxa"/>
              <w:right w:w="100" w:type="dxa"/>
            </w:tcMar>
          </w:tcPr>
          <w:p w:rsidR="006307AE" w:rsidRDefault="00886570">
            <w:pPr>
              <w:spacing w:line="252" w:lineRule="auto"/>
            </w:pPr>
            <w:r>
              <w:rPr>
                <w:sz w:val="19"/>
                <w:szCs w:val="19"/>
              </w:rPr>
              <w:t>Mandatory, format ABCDE1234F (5 letters, 4 digits, 1 letter), unique across customers</w:t>
            </w:r>
          </w:p>
        </w:tc>
        <w:tc>
          <w:tcPr>
            <w:tcW w:w="3300" w:type="dxa"/>
            <w:tcMar>
              <w:top w:w="60" w:type="dxa"/>
              <w:left w:w="100" w:type="dxa"/>
              <w:bottom w:w="60" w:type="dxa"/>
              <w:right w:w="100" w:type="dxa"/>
            </w:tcMar>
          </w:tcPr>
          <w:p w:rsidR="006307AE" w:rsidRDefault="00886570">
            <w:pPr>
              <w:spacing w:line="252" w:lineRule="auto"/>
            </w:pPr>
            <w:r>
              <w:rPr>
                <w:sz w:val="19"/>
                <w:szCs w:val="19"/>
              </w:rPr>
              <w:t>Enter a valid PAN, e.g. ABCDE1234F. / This PAN is already registered.</w:t>
            </w:r>
          </w:p>
        </w:tc>
      </w:tr>
      <w:tr w:rsidR="006307AE">
        <w:tc>
          <w:tcPr>
            <w:tcW w:w="1700" w:type="dxa"/>
            <w:tcMar>
              <w:top w:w="60" w:type="dxa"/>
              <w:left w:w="100" w:type="dxa"/>
              <w:bottom w:w="60" w:type="dxa"/>
              <w:right w:w="100" w:type="dxa"/>
            </w:tcMar>
          </w:tcPr>
          <w:p w:rsidR="006307AE" w:rsidRDefault="00886570">
            <w:pPr>
              <w:spacing w:line="252" w:lineRule="auto"/>
            </w:pPr>
            <w:r>
              <w:rPr>
                <w:sz w:val="19"/>
                <w:szCs w:val="19"/>
              </w:rPr>
              <w:t>Aadhaar last 4</w:t>
            </w:r>
          </w:p>
        </w:tc>
        <w:tc>
          <w:tcPr>
            <w:tcW w:w="4000" w:type="dxa"/>
            <w:tcMar>
              <w:top w:w="60" w:type="dxa"/>
              <w:left w:w="100" w:type="dxa"/>
              <w:bottom w:w="60" w:type="dxa"/>
              <w:right w:w="100" w:type="dxa"/>
            </w:tcMar>
          </w:tcPr>
          <w:p w:rsidR="006307AE" w:rsidRDefault="00886570">
            <w:pPr>
              <w:spacing w:line="252" w:lineRule="auto"/>
            </w:pPr>
            <w:r>
              <w:rPr>
                <w:sz w:val="19"/>
                <w:szCs w:val="19"/>
              </w:rPr>
              <w:t>Exactly 4 digits</w:t>
            </w:r>
          </w:p>
        </w:tc>
        <w:tc>
          <w:tcPr>
            <w:tcW w:w="3300" w:type="dxa"/>
            <w:tcMar>
              <w:top w:w="60" w:type="dxa"/>
              <w:left w:w="100" w:type="dxa"/>
              <w:bottom w:w="60" w:type="dxa"/>
              <w:right w:w="100" w:type="dxa"/>
            </w:tcMar>
          </w:tcPr>
          <w:p w:rsidR="006307AE" w:rsidRDefault="00886570">
            <w:pPr>
              <w:spacing w:line="252" w:lineRule="auto"/>
            </w:pPr>
            <w:r>
              <w:rPr>
                <w:sz w:val="19"/>
                <w:szCs w:val="19"/>
              </w:rPr>
              <w:t>Enter the last 4 digits of the Aadhaar number.</w:t>
            </w:r>
          </w:p>
        </w:tc>
      </w:tr>
      <w:tr w:rsidR="006307AE">
        <w:tc>
          <w:tcPr>
            <w:tcW w:w="1700" w:type="dxa"/>
            <w:tcMar>
              <w:top w:w="60" w:type="dxa"/>
              <w:left w:w="100" w:type="dxa"/>
              <w:bottom w:w="60" w:type="dxa"/>
              <w:right w:w="100" w:type="dxa"/>
            </w:tcMar>
          </w:tcPr>
          <w:p w:rsidR="006307AE" w:rsidRDefault="00886570">
            <w:pPr>
              <w:spacing w:line="252" w:lineRule="auto"/>
            </w:pPr>
            <w:r>
              <w:rPr>
                <w:sz w:val="19"/>
                <w:szCs w:val="19"/>
              </w:rPr>
              <w:t>Bank account number</w:t>
            </w:r>
          </w:p>
        </w:tc>
        <w:tc>
          <w:tcPr>
            <w:tcW w:w="4000" w:type="dxa"/>
            <w:tcMar>
              <w:top w:w="60" w:type="dxa"/>
              <w:left w:w="100" w:type="dxa"/>
              <w:bottom w:w="60" w:type="dxa"/>
              <w:right w:w="100" w:type="dxa"/>
            </w:tcMar>
          </w:tcPr>
          <w:p w:rsidR="006307AE" w:rsidRDefault="00886570">
            <w:pPr>
              <w:spacing w:line="252" w:lineRule="auto"/>
            </w:pPr>
            <w:r>
              <w:rPr>
                <w:sz w:val="19"/>
                <w:szCs w:val="19"/>
              </w:rPr>
              <w:t>Mandatory for KYC. 9 to 18 digits, no spaces or separators</w:t>
            </w:r>
          </w:p>
        </w:tc>
        <w:tc>
          <w:tcPr>
            <w:tcW w:w="3300" w:type="dxa"/>
            <w:tcMar>
              <w:top w:w="60" w:type="dxa"/>
              <w:left w:w="100" w:type="dxa"/>
              <w:bottom w:w="60" w:type="dxa"/>
              <w:right w:w="100" w:type="dxa"/>
            </w:tcMar>
          </w:tcPr>
          <w:p w:rsidR="006307AE" w:rsidRDefault="00886570">
            <w:pPr>
              <w:spacing w:line="252" w:lineRule="auto"/>
            </w:pPr>
            <w:r>
              <w:rPr>
                <w:sz w:val="19"/>
                <w:szCs w:val="19"/>
              </w:rPr>
              <w:t>Enter a valid bank account number.</w:t>
            </w:r>
          </w:p>
        </w:tc>
      </w:tr>
      <w:tr w:rsidR="006307AE">
        <w:tc>
          <w:tcPr>
            <w:tcW w:w="1700" w:type="dxa"/>
            <w:tcMar>
              <w:top w:w="60" w:type="dxa"/>
              <w:left w:w="100" w:type="dxa"/>
              <w:bottom w:w="60" w:type="dxa"/>
              <w:right w:w="100" w:type="dxa"/>
            </w:tcMar>
          </w:tcPr>
          <w:p w:rsidR="006307AE" w:rsidRDefault="00886570">
            <w:pPr>
              <w:spacing w:line="252" w:lineRule="auto"/>
            </w:pPr>
            <w:r>
              <w:rPr>
                <w:sz w:val="19"/>
                <w:szCs w:val="19"/>
              </w:rPr>
              <w:t>IFSC code</w:t>
            </w:r>
          </w:p>
        </w:tc>
        <w:tc>
          <w:tcPr>
            <w:tcW w:w="4000" w:type="dxa"/>
            <w:tcMar>
              <w:top w:w="60" w:type="dxa"/>
              <w:left w:w="100" w:type="dxa"/>
              <w:bottom w:w="60" w:type="dxa"/>
              <w:right w:w="100" w:type="dxa"/>
            </w:tcMar>
          </w:tcPr>
          <w:p w:rsidR="006307AE" w:rsidRDefault="00886570">
            <w:pPr>
              <w:spacing w:line="252" w:lineRule="auto"/>
            </w:pPr>
            <w:r>
              <w:rPr>
                <w:sz w:val="19"/>
                <w:szCs w:val="19"/>
              </w:rPr>
              <w:t>Mandatory for KYC. Exactly 11 characters, format ABCD0XXXXXX</w:t>
            </w:r>
          </w:p>
        </w:tc>
        <w:tc>
          <w:tcPr>
            <w:tcW w:w="3300" w:type="dxa"/>
            <w:tcMar>
              <w:top w:w="60" w:type="dxa"/>
              <w:left w:w="100" w:type="dxa"/>
              <w:bottom w:w="60" w:type="dxa"/>
              <w:right w:w="100" w:type="dxa"/>
            </w:tcMar>
          </w:tcPr>
          <w:p w:rsidR="006307AE" w:rsidRDefault="00886570">
            <w:pPr>
              <w:spacing w:line="252" w:lineRule="auto"/>
            </w:pPr>
            <w:r>
              <w:rPr>
                <w:sz w:val="19"/>
                <w:szCs w:val="19"/>
              </w:rPr>
              <w:t>Enter a valid IFSC code, for example SBIN0001234.</w:t>
            </w:r>
          </w:p>
        </w:tc>
      </w:tr>
      <w:tr w:rsidR="006307AE">
        <w:tc>
          <w:tcPr>
            <w:tcW w:w="1700" w:type="dxa"/>
            <w:tcMar>
              <w:top w:w="60" w:type="dxa"/>
              <w:left w:w="100" w:type="dxa"/>
              <w:bottom w:w="60" w:type="dxa"/>
              <w:right w:w="100" w:type="dxa"/>
            </w:tcMar>
          </w:tcPr>
          <w:p w:rsidR="006307AE" w:rsidRDefault="00886570">
            <w:pPr>
              <w:spacing w:line="252" w:lineRule="auto"/>
            </w:pPr>
            <w:r>
              <w:rPr>
                <w:sz w:val="19"/>
                <w:szCs w:val="19"/>
              </w:rPr>
              <w:t>Employment type</w:t>
            </w:r>
          </w:p>
        </w:tc>
        <w:tc>
          <w:tcPr>
            <w:tcW w:w="4000" w:type="dxa"/>
            <w:tcMar>
              <w:top w:w="60" w:type="dxa"/>
              <w:left w:w="100" w:type="dxa"/>
              <w:bottom w:w="60" w:type="dxa"/>
              <w:right w:w="100" w:type="dxa"/>
            </w:tcMar>
          </w:tcPr>
          <w:p w:rsidR="006307AE" w:rsidRDefault="00886570">
            <w:pPr>
              <w:spacing w:line="252" w:lineRule="auto"/>
            </w:pPr>
            <w:r>
              <w:rPr>
                <w:sz w:val="19"/>
                <w:szCs w:val="19"/>
              </w:rPr>
              <w:t>Required, SALARIED or SELF_EMPLOYED</w:t>
            </w:r>
          </w:p>
        </w:tc>
        <w:tc>
          <w:tcPr>
            <w:tcW w:w="3300" w:type="dxa"/>
            <w:tcMar>
              <w:top w:w="60" w:type="dxa"/>
              <w:left w:w="100" w:type="dxa"/>
              <w:bottom w:w="60" w:type="dxa"/>
              <w:right w:w="100" w:type="dxa"/>
            </w:tcMar>
          </w:tcPr>
          <w:p w:rsidR="006307AE" w:rsidRDefault="00886570">
            <w:pPr>
              <w:spacing w:line="252" w:lineRule="auto"/>
            </w:pPr>
            <w:r>
              <w:rPr>
                <w:sz w:val="19"/>
                <w:szCs w:val="19"/>
              </w:rPr>
              <w:t>Choose an employment type.</w:t>
            </w:r>
          </w:p>
        </w:tc>
      </w:tr>
      <w:tr w:rsidR="006307AE">
        <w:tc>
          <w:tcPr>
            <w:tcW w:w="1700" w:type="dxa"/>
            <w:tcMar>
              <w:top w:w="60" w:type="dxa"/>
              <w:left w:w="100" w:type="dxa"/>
              <w:bottom w:w="60" w:type="dxa"/>
              <w:right w:w="100" w:type="dxa"/>
            </w:tcMar>
          </w:tcPr>
          <w:p w:rsidR="006307AE" w:rsidRDefault="00886570">
            <w:pPr>
              <w:spacing w:line="252" w:lineRule="auto"/>
            </w:pPr>
            <w:r>
              <w:rPr>
                <w:sz w:val="19"/>
                <w:szCs w:val="19"/>
              </w:rPr>
              <w:t>KYC remarks</w:t>
            </w:r>
          </w:p>
        </w:tc>
        <w:tc>
          <w:tcPr>
            <w:tcW w:w="4000" w:type="dxa"/>
            <w:tcMar>
              <w:top w:w="60" w:type="dxa"/>
              <w:left w:w="100" w:type="dxa"/>
              <w:bottom w:w="60" w:type="dxa"/>
              <w:right w:w="100" w:type="dxa"/>
            </w:tcMar>
          </w:tcPr>
          <w:p w:rsidR="006307AE" w:rsidRDefault="00886570">
            <w:pPr>
              <w:spacing w:line="252" w:lineRule="auto"/>
            </w:pPr>
            <w:r>
              <w:rPr>
                <w:sz w:val="19"/>
                <w:szCs w:val="19"/>
              </w:rPr>
              <w:t>Mandatory when rejecting a KYC</w:t>
            </w:r>
          </w:p>
        </w:tc>
        <w:tc>
          <w:tcPr>
            <w:tcW w:w="3300" w:type="dxa"/>
            <w:tcMar>
              <w:top w:w="60" w:type="dxa"/>
              <w:left w:w="100" w:type="dxa"/>
              <w:bottom w:w="60" w:type="dxa"/>
              <w:right w:w="100" w:type="dxa"/>
            </w:tcMar>
          </w:tcPr>
          <w:p w:rsidR="006307AE" w:rsidRDefault="00886570">
            <w:pPr>
              <w:spacing w:line="252" w:lineRule="auto"/>
            </w:pPr>
            <w:r>
              <w:rPr>
                <w:sz w:val="19"/>
                <w:szCs w:val="19"/>
              </w:rPr>
              <w:t>Enter the reason for rejecting this KYC.</w:t>
            </w:r>
          </w:p>
        </w:tc>
      </w:tr>
    </w:tbl>
    <w:p w:rsidR="006307AE" w:rsidRDefault="00886570">
      <w:pPr>
        <w:pStyle w:val="Heading1"/>
        <w:spacing w:before="360" w:after="160"/>
      </w:pPr>
      <w:r>
        <w:t>16. Screen Inventory</w:t>
      </w:r>
    </w:p>
    <w:p w:rsidR="006307AE" w:rsidRDefault="00886570">
      <w:pPr>
        <w:pStyle w:val="Heading2"/>
        <w:spacing w:before="260" w:after="120"/>
      </w:pPr>
      <w:r>
        <w:t>16.1 Common screens</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2200"/>
        <w:gridCol w:w="6800"/>
      </w:tblGrid>
      <w:tr w:rsidR="006307AE">
        <w:trPr>
          <w:tblHeader/>
        </w:trPr>
        <w:tc>
          <w:tcPr>
            <w:tcW w:w="2200" w:type="dxa"/>
            <w:shd w:val="clear" w:color="auto" w:fill="E8EDF3"/>
            <w:tcMar>
              <w:top w:w="60" w:type="dxa"/>
              <w:left w:w="100" w:type="dxa"/>
              <w:bottom w:w="60" w:type="dxa"/>
              <w:right w:w="100" w:type="dxa"/>
            </w:tcMar>
          </w:tcPr>
          <w:p w:rsidR="006307AE" w:rsidRDefault="00886570">
            <w:pPr>
              <w:spacing w:line="252" w:lineRule="auto"/>
            </w:pPr>
            <w:r>
              <w:rPr>
                <w:b/>
                <w:bCs/>
              </w:rPr>
              <w:t>Screen</w:t>
            </w:r>
          </w:p>
        </w:tc>
        <w:tc>
          <w:tcPr>
            <w:tcW w:w="6800" w:type="dxa"/>
            <w:shd w:val="clear" w:color="auto" w:fill="E8EDF3"/>
            <w:tcMar>
              <w:top w:w="60" w:type="dxa"/>
              <w:left w:w="100" w:type="dxa"/>
              <w:bottom w:w="60" w:type="dxa"/>
              <w:right w:w="100" w:type="dxa"/>
            </w:tcMar>
          </w:tcPr>
          <w:p w:rsidR="006307AE" w:rsidRDefault="00886570">
            <w:pPr>
              <w:spacing w:line="252" w:lineRule="auto"/>
            </w:pPr>
            <w:r>
              <w:rPr>
                <w:b/>
                <w:bCs/>
              </w:rPr>
              <w:t>Contents</w:t>
            </w:r>
          </w:p>
        </w:tc>
      </w:tr>
      <w:tr w:rsidR="006307AE">
        <w:tc>
          <w:tcPr>
            <w:tcW w:w="2200" w:type="dxa"/>
            <w:tcMar>
              <w:top w:w="60" w:type="dxa"/>
              <w:left w:w="100" w:type="dxa"/>
              <w:bottom w:w="60" w:type="dxa"/>
              <w:right w:w="100" w:type="dxa"/>
            </w:tcMar>
          </w:tcPr>
          <w:p w:rsidR="006307AE" w:rsidRDefault="00886570">
            <w:pPr>
              <w:spacing w:line="252" w:lineRule="auto"/>
            </w:pPr>
            <w:r>
              <w:t>Login</w:t>
            </w:r>
          </w:p>
        </w:tc>
        <w:tc>
          <w:tcPr>
            <w:tcW w:w="6800" w:type="dxa"/>
            <w:tcMar>
              <w:top w:w="60" w:type="dxa"/>
              <w:left w:w="100" w:type="dxa"/>
              <w:bottom w:w="60" w:type="dxa"/>
              <w:right w:w="100" w:type="dxa"/>
            </w:tcMar>
          </w:tcPr>
          <w:p w:rsidR="006307AE" w:rsidRDefault="00886570">
            <w:pPr>
              <w:spacing w:line="252" w:lineRule="auto"/>
            </w:pPr>
            <w:r>
              <w:t>Username and password, error message on invalid or inactive account</w:t>
            </w:r>
          </w:p>
        </w:tc>
      </w:tr>
      <w:tr w:rsidR="006307AE">
        <w:tc>
          <w:tcPr>
            <w:tcW w:w="2200" w:type="dxa"/>
            <w:tcMar>
              <w:top w:w="60" w:type="dxa"/>
              <w:left w:w="100" w:type="dxa"/>
              <w:bottom w:w="60" w:type="dxa"/>
              <w:right w:w="100" w:type="dxa"/>
            </w:tcMar>
          </w:tcPr>
          <w:p w:rsidR="006307AE" w:rsidRDefault="00886570">
            <w:pPr>
              <w:spacing w:line="252" w:lineRule="auto"/>
            </w:pPr>
            <w:r>
              <w:t>Register</w:t>
            </w:r>
          </w:p>
        </w:tc>
        <w:tc>
          <w:tcPr>
            <w:tcW w:w="6800" w:type="dxa"/>
            <w:tcMar>
              <w:top w:w="60" w:type="dxa"/>
              <w:left w:w="100" w:type="dxa"/>
              <w:bottom w:w="60" w:type="dxa"/>
              <w:right w:w="100" w:type="dxa"/>
            </w:tcMar>
          </w:tcPr>
          <w:p w:rsidR="006307AE" w:rsidRDefault="00886570">
            <w:pPr>
              <w:spacing w:line="252" w:lineRule="auto"/>
            </w:pPr>
            <w:r>
              <w:t xml:space="preserve">Customer self-registration creating a users row and a customers row together, with kyc_status set to PENDING</w:t>
            </w:r>
          </w:p>
        </w:tc>
      </w:tr>
      <w:tr w:rsidR="006307AE">
        <w:tc>
          <w:tcPr>
            <w:tcW w:w="2200" w:type="dxa"/>
            <w:tcMar>
              <w:top w:w="60" w:type="dxa"/>
              <w:left w:w="100" w:type="dxa"/>
              <w:bottom w:w="60" w:type="dxa"/>
              <w:right w:w="100" w:type="dxa"/>
            </w:tcMar>
          </w:tcPr>
          <w:p w:rsidR="006307AE" w:rsidRDefault="00886570">
            <w:pPr>
              <w:spacing w:line="252" w:lineRule="auto"/>
            </w:pPr>
            <w:r>
              <w:t>Change password</w:t>
            </w:r>
          </w:p>
        </w:tc>
        <w:tc>
          <w:tcPr>
            <w:tcW w:w="6800" w:type="dxa"/>
            <w:tcMar>
              <w:top w:w="60" w:type="dxa"/>
              <w:left w:w="100" w:type="dxa"/>
              <w:bottom w:w="60" w:type="dxa"/>
              <w:right w:w="100" w:type="dxa"/>
            </w:tcMar>
          </w:tcPr>
          <w:p w:rsidR="006307AE" w:rsidRDefault="00886570">
            <w:pPr>
              <w:spacing w:line="252" w:lineRule="auto"/>
            </w:pPr>
            <w:r>
              <w:t>Current password, new password and confirmation, available to every role</w:t>
            </w:r>
          </w:p>
        </w:tc>
      </w:tr>
      <w:tr w:rsidR="006307AE">
        <w:tc>
          <w:tcPr>
            <w:tcW w:w="2200" w:type="dxa"/>
            <w:tcMar>
              <w:top w:w="60" w:type="dxa"/>
              <w:left w:w="100" w:type="dxa"/>
              <w:bottom w:w="60" w:type="dxa"/>
              <w:right w:w="100" w:type="dxa"/>
            </w:tcMar>
          </w:tcPr>
          <w:p w:rsidR="006307AE" w:rsidRDefault="00886570">
            <w:pPr>
              <w:spacing w:line="252" w:lineRule="auto"/>
            </w:pPr>
            <w:r>
              <w:t>Navigation</w:t>
            </w:r>
          </w:p>
        </w:tc>
        <w:tc>
          <w:tcPr>
            <w:tcW w:w="6800" w:type="dxa"/>
            <w:tcMar>
              <w:top w:w="60" w:type="dxa"/>
              <w:left w:w="100" w:type="dxa"/>
              <w:bottom w:w="60" w:type="dxa"/>
              <w:right w:w="100" w:type="dxa"/>
            </w:tcMar>
          </w:tcPr>
          <w:p w:rsidR="006307AE" w:rsidRDefault="00886570">
            <w:pPr>
              <w:spacing w:line="252" w:lineRule="auto"/>
            </w:pPr>
            <w:r>
              <w:t>Role-based menu and sign out</w:t>
            </w:r>
          </w:p>
        </w:tc>
      </w:tr>
    </w:tbl>
    <w:p w:rsidR="006307AE" w:rsidRDefault="006307AE">
      <w:pPr>
        <w:spacing w:after="120"/>
      </w:pPr>
    </w:p>
    <w:p w:rsidR="006307AE" w:rsidRDefault="00886570">
      <w:pPr>
        <w:pStyle w:val="Heading2"/>
        <w:spacing w:before="260" w:after="120"/>
      </w:pPr>
      <w:r>
        <w:t>16.2 Admin screens</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2200"/>
        <w:gridCol w:w="6800"/>
      </w:tblGrid>
      <w:tr w:rsidR="006307AE">
        <w:trPr>
          <w:tblHeader/>
        </w:trPr>
        <w:tc>
          <w:tcPr>
            <w:tcW w:w="2200" w:type="dxa"/>
            <w:shd w:val="clear" w:color="auto" w:fill="E8EDF3"/>
            <w:tcMar>
              <w:top w:w="60" w:type="dxa"/>
              <w:left w:w="100" w:type="dxa"/>
              <w:bottom w:w="60" w:type="dxa"/>
              <w:right w:w="100" w:type="dxa"/>
            </w:tcMar>
          </w:tcPr>
          <w:p w:rsidR="006307AE" w:rsidRDefault="00886570">
            <w:pPr>
              <w:spacing w:line="252" w:lineRule="auto"/>
            </w:pPr>
            <w:r>
              <w:rPr>
                <w:b/>
                <w:bCs/>
              </w:rPr>
              <w:t>Screen</w:t>
            </w:r>
          </w:p>
        </w:tc>
        <w:tc>
          <w:tcPr>
            <w:tcW w:w="6800" w:type="dxa"/>
            <w:shd w:val="clear" w:color="auto" w:fill="E8EDF3"/>
            <w:tcMar>
              <w:top w:w="60" w:type="dxa"/>
              <w:left w:w="100" w:type="dxa"/>
              <w:bottom w:w="60" w:type="dxa"/>
              <w:right w:w="100" w:type="dxa"/>
            </w:tcMar>
          </w:tcPr>
          <w:p w:rsidR="006307AE" w:rsidRDefault="00886570">
            <w:pPr>
              <w:spacing w:line="252" w:lineRule="auto"/>
            </w:pPr>
            <w:r>
              <w:rPr>
                <w:b/>
                <w:bCs/>
              </w:rPr>
              <w:t>Contents</w:t>
            </w:r>
          </w:p>
        </w:tc>
      </w:tr>
      <w:tr w:rsidR="006307AE">
        <w:tc>
          <w:tcPr>
            <w:tcW w:w="2200" w:type="dxa"/>
            <w:tcMar>
              <w:top w:w="60" w:type="dxa"/>
              <w:left w:w="100" w:type="dxa"/>
              <w:bottom w:w="60" w:type="dxa"/>
              <w:right w:w="100" w:type="dxa"/>
            </w:tcMar>
          </w:tcPr>
          <w:p w:rsidR="006307AE" w:rsidRDefault="00886570">
            <w:pPr>
              <w:spacing w:line="252" w:lineRule="auto"/>
            </w:pPr>
            <w:r>
              <w:t>Dashboard</w:t>
            </w:r>
          </w:p>
        </w:tc>
        <w:tc>
          <w:tcPr>
            <w:tcW w:w="6800" w:type="dxa"/>
            <w:tcMar>
              <w:top w:w="60" w:type="dxa"/>
              <w:left w:w="100" w:type="dxa"/>
              <w:bottom w:w="60" w:type="dxa"/>
              <w:right w:w="100" w:type="dxa"/>
            </w:tcMar>
          </w:tcPr>
          <w:p w:rsidR="006307AE" w:rsidRDefault="00886570">
            <w:pPr>
              <w:spacing w:line="252" w:lineRule="auto"/>
            </w:pPr>
            <w:r>
              <w:t>Totals for users, customers, loan types, applications and active loans</w:t>
            </w:r>
          </w:p>
        </w:tc>
      </w:tr>
      <w:tr w:rsidR="006307AE">
        <w:tc>
          <w:tcPr>
            <w:tcW w:w="2200" w:type="dxa"/>
            <w:tcMar>
              <w:top w:w="60" w:type="dxa"/>
              <w:left w:w="100" w:type="dxa"/>
              <w:bottom w:w="60" w:type="dxa"/>
              <w:right w:w="100" w:type="dxa"/>
            </w:tcMar>
          </w:tcPr>
          <w:p w:rsidR="006307AE" w:rsidRDefault="00886570">
            <w:pPr>
              <w:spacing w:line="252" w:lineRule="auto"/>
            </w:pPr>
            <w:r>
              <w:t>Users</w:t>
            </w:r>
          </w:p>
        </w:tc>
        <w:tc>
          <w:tcPr>
            <w:tcW w:w="6800" w:type="dxa"/>
            <w:tcMar>
              <w:top w:w="60" w:type="dxa"/>
              <w:left w:w="100" w:type="dxa"/>
              <w:bottom w:w="60" w:type="dxa"/>
              <w:right w:w="100" w:type="dxa"/>
            </w:tcMar>
          </w:tcPr>
          <w:p w:rsidR="006307AE" w:rsidRDefault="00886570">
            <w:pPr>
              <w:spacing w:line="252" w:lineRule="auto"/>
            </w:pPr>
            <w:r>
              <w:t>List with search and role or status filter; add, edit, assign role, activate or deactivate</w:t>
            </w:r>
          </w:p>
        </w:tc>
      </w:tr>
      <w:tr w:rsidR="006307AE">
        <w:tc>
          <w:tcPr>
            <w:tcW w:w="2200" w:type="dxa"/>
            <w:tcMar>
              <w:top w:w="60" w:type="dxa"/>
              <w:left w:w="100" w:type="dxa"/>
              <w:bottom w:w="60" w:type="dxa"/>
              <w:right w:w="100" w:type="dxa"/>
            </w:tcMar>
          </w:tcPr>
          <w:p w:rsidR="006307AE" w:rsidRDefault="00886570">
            <w:pPr>
              <w:spacing w:line="252" w:lineRule="auto"/>
            </w:pPr>
            <w:r>
              <w:t>Loan Types</w:t>
            </w:r>
          </w:p>
        </w:tc>
        <w:tc>
          <w:tcPr>
            <w:tcW w:w="6800" w:type="dxa"/>
            <w:tcMar>
              <w:top w:w="60" w:type="dxa"/>
              <w:left w:w="100" w:type="dxa"/>
              <w:bottom w:w="60" w:type="dxa"/>
              <w:right w:w="100" w:type="dxa"/>
            </w:tcMar>
          </w:tcPr>
          <w:p w:rsidR="006307AE" w:rsidRDefault="00886570">
            <w:pPr>
              <w:spacing w:line="252" w:lineRule="auto"/>
            </w:pPr>
            <w:r>
              <w:t>List with search; add, edit, and delete if unused or otherwise deactivate</w:t>
            </w:r>
          </w:p>
        </w:tc>
      </w:tr>
    </w:tbl>
    <w:p w:rsidR="006307AE" w:rsidRDefault="006307AE">
      <w:pPr>
        <w:spacing w:after="120"/>
      </w:pPr>
    </w:p>
    <w:p w:rsidR="006307AE" w:rsidRDefault="00886570">
      <w:pPr>
        <w:pStyle w:val="Heading2"/>
        <w:spacing w:before="260" w:after="120"/>
      </w:pPr>
      <w:r>
        <w:t>16.3 Loan Officer screens</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2200"/>
        <w:gridCol w:w="6800"/>
      </w:tblGrid>
      <w:tr w:rsidR="006307AE">
        <w:trPr>
          <w:tblHeader/>
        </w:trPr>
        <w:tc>
          <w:tcPr>
            <w:tcW w:w="2200" w:type="dxa"/>
            <w:shd w:val="clear" w:color="auto" w:fill="E8EDF3"/>
            <w:tcMar>
              <w:top w:w="60" w:type="dxa"/>
              <w:left w:w="100" w:type="dxa"/>
              <w:bottom w:w="60" w:type="dxa"/>
              <w:right w:w="100" w:type="dxa"/>
            </w:tcMar>
          </w:tcPr>
          <w:p w:rsidR="006307AE" w:rsidRDefault="00886570">
            <w:pPr>
              <w:spacing w:line="252" w:lineRule="auto"/>
            </w:pPr>
            <w:r>
              <w:rPr>
                <w:b/>
                <w:bCs/>
              </w:rPr>
              <w:t>Screen</w:t>
            </w:r>
          </w:p>
        </w:tc>
        <w:tc>
          <w:tcPr>
            <w:tcW w:w="6800" w:type="dxa"/>
            <w:shd w:val="clear" w:color="auto" w:fill="E8EDF3"/>
            <w:tcMar>
              <w:top w:w="60" w:type="dxa"/>
              <w:left w:w="100" w:type="dxa"/>
              <w:bottom w:w="60" w:type="dxa"/>
              <w:right w:w="100" w:type="dxa"/>
            </w:tcMar>
          </w:tcPr>
          <w:p w:rsidR="006307AE" w:rsidRDefault="00886570">
            <w:pPr>
              <w:spacing w:line="252" w:lineRule="auto"/>
            </w:pPr>
            <w:r>
              <w:rPr>
                <w:b/>
                <w:bCs/>
              </w:rPr>
              <w:t>Contents</w:t>
            </w:r>
          </w:p>
        </w:tc>
      </w:tr>
      <w:tr w:rsidR="006307AE">
        <w:tc>
          <w:tcPr>
            <w:tcW w:w="2200" w:type="dxa"/>
            <w:tcMar>
              <w:top w:w="60" w:type="dxa"/>
              <w:left w:w="100" w:type="dxa"/>
              <w:bottom w:w="60" w:type="dxa"/>
              <w:right w:w="100" w:type="dxa"/>
            </w:tcMar>
          </w:tcPr>
          <w:p w:rsidR="006307AE" w:rsidRDefault="00886570">
            <w:pPr>
              <w:spacing w:line="252" w:lineRule="auto"/>
            </w:pPr>
            <w:r>
              <w:t>Dashboard</w:t>
            </w:r>
          </w:p>
        </w:tc>
        <w:tc>
          <w:tcPr>
            <w:tcW w:w="6800" w:type="dxa"/>
            <w:tcMar>
              <w:top w:w="60" w:type="dxa"/>
              <w:left w:w="100" w:type="dxa"/>
              <w:bottom w:w="60" w:type="dxa"/>
              <w:right w:w="100" w:type="dxa"/>
            </w:tcMar>
          </w:tcPr>
          <w:p w:rsidR="006307AE" w:rsidRDefault="00886570">
            <w:pPr>
              <w:spacing w:line="252" w:lineRule="auto"/>
            </w:pPr>
            <w:r>
              <w:t>Pending KYC, pending applications, active loans, closed loans and total collected</w:t>
            </w:r>
          </w:p>
        </w:tc>
      </w:tr>
      <w:tr w:rsidR="006307AE">
        <w:tc>
          <w:tcPr>
            <w:tcW w:w="2200" w:type="dxa"/>
            <w:tcMar>
              <w:top w:w="60" w:type="dxa"/>
              <w:left w:w="100" w:type="dxa"/>
              <w:bottom w:w="60" w:type="dxa"/>
              <w:right w:w="100" w:type="dxa"/>
            </w:tcMar>
          </w:tcPr>
          <w:p w:rsidR="006307AE" w:rsidRDefault="00886570">
            <w:pPr>
              <w:spacing w:line="252" w:lineRule="auto"/>
            </w:pPr>
            <w:r>
              <w:t>Customers</w:t>
            </w:r>
          </w:p>
        </w:tc>
        <w:tc>
          <w:tcPr>
            <w:tcW w:w="6800" w:type="dxa"/>
            <w:tcMar>
              <w:top w:w="60" w:type="dxa"/>
              <w:left w:w="100" w:type="dxa"/>
              <w:bottom w:w="60" w:type="dxa"/>
              <w:right w:w="100" w:type="dxa"/>
            </w:tcMar>
          </w:tcPr>
          <w:p w:rsidR="006307AE" w:rsidRDefault="00886570">
            <w:pPr>
              <w:spacing w:line="252" w:lineRule="auto"/>
            </w:pPr>
            <w:r>
              <w:t>List with search by ID, name, email or phone; add, edit, deactivate; a clear message when a search has no match</w:t>
            </w:r>
          </w:p>
        </w:tc>
      </w:tr>
      <w:tr w:rsidR="006307AE">
        <w:tc>
          <w:tcPr>
            <w:tcW w:w="2200" w:type="dxa"/>
            <w:tcMar>
              <w:top w:w="60" w:type="dxa"/>
              <w:left w:w="100" w:type="dxa"/>
              <w:bottom w:w="60" w:type="dxa"/>
              <w:right w:w="100" w:type="dxa"/>
            </w:tcMar>
          </w:tcPr>
          <w:p w:rsidR="006307AE" w:rsidRDefault="00886570">
            <w:pPr>
              <w:spacing w:line="252" w:lineRule="auto"/>
            </w:pPr>
            <w:r>
              <w:t>Customer detail</w:t>
            </w:r>
          </w:p>
        </w:tc>
        <w:tc>
          <w:tcPr>
            <w:tcW w:w="6800" w:type="dxa"/>
            <w:tcMar>
              <w:top w:w="60" w:type="dxa"/>
              <w:left w:w="100" w:type="dxa"/>
              <w:bottom w:w="60" w:type="dxa"/>
              <w:right w:w="100" w:type="dxa"/>
            </w:tcMar>
          </w:tcPr>
          <w:p w:rsidR="006307AE" w:rsidRDefault="00886570">
            <w:pPr>
              <w:spacing w:line="252" w:lineRule="auto"/>
            </w:pPr>
            <w:r>
              <w:t>Profile, KYC details and full loan history</w:t>
            </w:r>
          </w:p>
        </w:tc>
      </w:tr>
      <w:tr w:rsidR="006307AE">
        <w:tc>
          <w:tcPr>
            <w:tcW w:w="2200" w:type="dxa"/>
            <w:tcMar>
              <w:top w:w="60" w:type="dxa"/>
              <w:left w:w="100" w:type="dxa"/>
              <w:bottom w:w="60" w:type="dxa"/>
              <w:right w:w="100" w:type="dxa"/>
            </w:tcMar>
          </w:tcPr>
          <w:p w:rsidR="006307AE" w:rsidRDefault="00886570">
            <w:pPr>
              <w:spacing w:line="252" w:lineRule="auto"/>
            </w:pPr>
            <w:r>
              <w:t>KYC verification</w:t>
            </w:r>
          </w:p>
        </w:tc>
        <w:tc>
          <w:tcPr>
            <w:tcW w:w="6800" w:type="dxa"/>
            <w:tcMar>
              <w:top w:w="60" w:type="dxa"/>
              <w:left w:w="100" w:type="dxa"/>
              <w:bottom w:w="60" w:type="dxa"/>
              <w:right w:w="100" w:type="dxa"/>
            </w:tcMar>
          </w:tcPr>
          <w:p w:rsidR="006307AE" w:rsidRDefault="00886570">
            <w:pPr>
              <w:spacing w:line="252" w:lineRule="auto"/>
            </w:pPr>
            <w:r>
              <w:t>List of customers whose KYC is PENDING; opening one shows the profile, the KYC details and the bank details with Verify and Reject buttons; rejection requires remarks</w:t>
            </w:r>
          </w:p>
        </w:tc>
      </w:tr>
      <w:tr w:rsidR="006307AE">
        <w:tc>
          <w:tcPr>
            <w:tcW w:w="2200" w:type="dxa"/>
            <w:tcMar>
              <w:top w:w="60" w:type="dxa"/>
              <w:left w:w="100" w:type="dxa"/>
              <w:bottom w:w="60" w:type="dxa"/>
              <w:right w:w="100" w:type="dxa"/>
            </w:tcMar>
          </w:tcPr>
          <w:p w:rsidR="006307AE" w:rsidRDefault="00886570">
            <w:pPr>
              <w:spacing w:line="252" w:lineRule="auto"/>
            </w:pPr>
            <w:r>
              <w:t>Applications</w:t>
            </w:r>
          </w:p>
        </w:tc>
        <w:tc>
          <w:tcPr>
            <w:tcW w:w="6800" w:type="dxa"/>
            <w:tcMar>
              <w:top w:w="60" w:type="dxa"/>
              <w:left w:w="100" w:type="dxa"/>
              <w:bottom w:w="60" w:type="dxa"/>
              <w:right w:w="100" w:type="dxa"/>
            </w:tcMar>
          </w:tcPr>
          <w:p w:rsidR="006307AE" w:rsidRDefault="00886570">
            <w:pPr>
              <w:spacing w:line="252" w:lineRule="auto"/>
            </w:pPr>
            <w:r>
              <w:t>List with status filter and search</w:t>
            </w:r>
          </w:p>
        </w:tc>
      </w:tr>
      <w:tr w:rsidR="006307AE">
        <w:tc>
          <w:tcPr>
            <w:tcW w:w="2200" w:type="dxa"/>
            <w:tcMar>
              <w:top w:w="60" w:type="dxa"/>
              <w:left w:w="100" w:type="dxa"/>
              <w:bottom w:w="60" w:type="dxa"/>
              <w:right w:w="100" w:type="dxa"/>
            </w:tcMar>
          </w:tcPr>
          <w:p w:rsidR="006307AE" w:rsidRDefault="00886570">
            <w:pPr>
              <w:spacing w:line="252" w:lineRule="auto"/>
            </w:pPr>
            <w:r>
              <w:t>Review</w:t>
            </w:r>
          </w:p>
        </w:tc>
        <w:tc>
          <w:tcPr>
            <w:tcW w:w="6800" w:type="dxa"/>
            <w:tcMar>
              <w:top w:w="60" w:type="dxa"/>
              <w:left w:w="100" w:type="dxa"/>
              <w:bottom w:w="60" w:type="dxa"/>
              <w:right w:w="100" w:type="dxa"/>
            </w:tcMar>
          </w:tcPr>
          <w:p w:rsidR="006307AE" w:rsidRDefault="00886570">
            <w:pPr>
              <w:spacing w:line="252" w:lineRule="auto"/>
            </w:pPr>
            <w:r>
              <w:t>Application, customer and loan product together, eligibility checks, a "Fetch credit score" action showing the score band, existing EMI and affordability ratio, approve and reject (visible only while PENDING)</w:t>
            </w:r>
          </w:p>
        </w:tc>
      </w:tr>
      <w:tr w:rsidR="006307AE">
        <w:tc>
          <w:tcPr>
            <w:tcW w:w="2200" w:type="dxa"/>
            <w:tcMar>
              <w:top w:w="60" w:type="dxa"/>
              <w:left w:w="100" w:type="dxa"/>
              <w:bottom w:w="60" w:type="dxa"/>
              <w:right w:w="100" w:type="dxa"/>
            </w:tcMar>
          </w:tcPr>
          <w:p w:rsidR="006307AE" w:rsidRDefault="00886570">
            <w:pPr>
              <w:spacing w:line="252" w:lineRule="auto"/>
            </w:pPr>
            <w:r>
              <w:t>Loans</w:t>
            </w:r>
          </w:p>
        </w:tc>
        <w:tc>
          <w:tcPr>
            <w:tcW w:w="6800" w:type="dxa"/>
            <w:tcMar>
              <w:top w:w="60" w:type="dxa"/>
              <w:left w:w="100" w:type="dxa"/>
              <w:bottom w:w="60" w:type="dxa"/>
              <w:right w:w="100" w:type="dxa"/>
            </w:tcMar>
          </w:tcPr>
          <w:p w:rsidR="006307AE" w:rsidRDefault="00886570">
            <w:pPr>
              <w:spacing w:line="252" w:lineRule="auto"/>
            </w:pPr>
            <w:r>
              <w:t>Create loan from an approved application with a preview; list with search and an ACTIVE or CLOSED filter</w:t>
            </w:r>
          </w:p>
        </w:tc>
      </w:tr>
      <w:tr w:rsidR="006307AE">
        <w:tc>
          <w:tcPr>
            <w:tcW w:w="2200" w:type="dxa"/>
            <w:tcMar>
              <w:top w:w="60" w:type="dxa"/>
              <w:left w:w="100" w:type="dxa"/>
              <w:bottom w:w="60" w:type="dxa"/>
              <w:right w:w="100" w:type="dxa"/>
            </w:tcMar>
          </w:tcPr>
          <w:p w:rsidR="006307AE" w:rsidRDefault="00886570">
            <w:pPr>
              <w:spacing w:line="252" w:lineRule="auto"/>
            </w:pPr>
            <w:r>
              <w:lastRenderedPageBreak/>
              <w:t>Loan detail</w:t>
            </w:r>
          </w:p>
        </w:tc>
        <w:tc>
          <w:tcPr>
            <w:tcW w:w="6800" w:type="dxa"/>
            <w:tcMar>
              <w:top w:w="60" w:type="dxa"/>
              <w:left w:w="100" w:type="dxa"/>
              <w:bottom w:w="60" w:type="dxa"/>
              <w:right w:w="100" w:type="dxa"/>
            </w:tcMar>
          </w:tcPr>
          <w:p w:rsidR="006307AE" w:rsidRDefault="00886570">
            <w:pPr>
              <w:spacing w:line="252" w:lineRule="auto"/>
            </w:pPr>
            <w:r>
              <w:t>Loan summary, progress of paid against total, repayment form, and repayment history with totals</w:t>
            </w:r>
          </w:p>
        </w:tc>
      </w:tr>
    </w:tbl>
    <w:p w:rsidR="006307AE" w:rsidRDefault="006307AE">
      <w:pPr>
        <w:spacing w:after="120"/>
      </w:pPr>
    </w:p>
    <w:p w:rsidR="00886570" w:rsidRDefault="00886570">
      <w:pPr>
        <w:pStyle w:val="Heading2"/>
        <w:spacing w:before="260" w:after="120"/>
      </w:pPr>
    </w:p>
    <w:p w:rsidR="00886570" w:rsidRDefault="00886570">
      <w:pPr>
        <w:pStyle w:val="Heading2"/>
        <w:spacing w:before="260" w:after="120"/>
      </w:pPr>
    </w:p>
    <w:p w:rsidR="00886570" w:rsidRDefault="00886570">
      <w:pPr>
        <w:pStyle w:val="Heading2"/>
        <w:spacing w:before="260" w:after="120"/>
      </w:pPr>
    </w:p>
    <w:p w:rsidR="006307AE" w:rsidRDefault="00886570">
      <w:pPr>
        <w:pStyle w:val="Heading2"/>
        <w:spacing w:before="260" w:after="120"/>
      </w:pPr>
      <w:r>
        <w:t>16.4 Customer screens</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2200"/>
        <w:gridCol w:w="6800"/>
      </w:tblGrid>
      <w:tr w:rsidR="006307AE">
        <w:trPr>
          <w:tblHeader/>
        </w:trPr>
        <w:tc>
          <w:tcPr>
            <w:tcW w:w="2200" w:type="dxa"/>
            <w:shd w:val="clear" w:color="auto" w:fill="E8EDF3"/>
            <w:tcMar>
              <w:top w:w="60" w:type="dxa"/>
              <w:left w:w="100" w:type="dxa"/>
              <w:bottom w:w="60" w:type="dxa"/>
              <w:right w:w="100" w:type="dxa"/>
            </w:tcMar>
          </w:tcPr>
          <w:p w:rsidR="006307AE" w:rsidRDefault="00886570">
            <w:pPr>
              <w:spacing w:line="252" w:lineRule="auto"/>
            </w:pPr>
            <w:r>
              <w:rPr>
                <w:b/>
                <w:bCs/>
              </w:rPr>
              <w:t>Screen</w:t>
            </w:r>
          </w:p>
        </w:tc>
        <w:tc>
          <w:tcPr>
            <w:tcW w:w="6800" w:type="dxa"/>
            <w:shd w:val="clear" w:color="auto" w:fill="E8EDF3"/>
            <w:tcMar>
              <w:top w:w="60" w:type="dxa"/>
              <w:left w:w="100" w:type="dxa"/>
              <w:bottom w:w="60" w:type="dxa"/>
              <w:right w:w="100" w:type="dxa"/>
            </w:tcMar>
          </w:tcPr>
          <w:p w:rsidR="006307AE" w:rsidRDefault="00886570">
            <w:pPr>
              <w:spacing w:line="252" w:lineRule="auto"/>
            </w:pPr>
            <w:r>
              <w:rPr>
                <w:b/>
                <w:bCs/>
              </w:rPr>
              <w:t>Contents</w:t>
            </w:r>
          </w:p>
        </w:tc>
      </w:tr>
      <w:tr w:rsidR="006307AE">
        <w:tc>
          <w:tcPr>
            <w:tcW w:w="2200" w:type="dxa"/>
            <w:tcMar>
              <w:top w:w="60" w:type="dxa"/>
              <w:left w:w="100" w:type="dxa"/>
              <w:bottom w:w="60" w:type="dxa"/>
              <w:right w:w="100" w:type="dxa"/>
            </w:tcMar>
          </w:tcPr>
          <w:p w:rsidR="006307AE" w:rsidRDefault="00886570">
            <w:pPr>
              <w:spacing w:line="252" w:lineRule="auto"/>
            </w:pPr>
            <w:r>
              <w:t>Dashboard</w:t>
            </w:r>
          </w:p>
        </w:tc>
        <w:tc>
          <w:tcPr>
            <w:tcW w:w="6800" w:type="dxa"/>
            <w:tcMar>
              <w:top w:w="60" w:type="dxa"/>
              <w:left w:w="100" w:type="dxa"/>
              <w:bottom w:w="60" w:type="dxa"/>
              <w:right w:w="100" w:type="dxa"/>
            </w:tcMar>
          </w:tcPr>
          <w:p w:rsidR="006307AE" w:rsidRDefault="00886570">
            <w:pPr>
              <w:spacing w:line="252" w:lineRule="auto"/>
            </w:pPr>
            <w:r>
              <w:t>Active loans, total outstanding, pending applications and, while KYC is not verified, a banner prompting the customer to complete KYC with the Apply action disabled</w:t>
            </w:r>
          </w:p>
        </w:tc>
      </w:tr>
      <w:tr w:rsidR="006307AE">
        <w:tc>
          <w:tcPr>
            <w:tcW w:w="2200" w:type="dxa"/>
            <w:tcMar>
              <w:top w:w="60" w:type="dxa"/>
              <w:left w:w="100" w:type="dxa"/>
              <w:bottom w:w="60" w:type="dxa"/>
              <w:right w:w="100" w:type="dxa"/>
            </w:tcMar>
          </w:tcPr>
          <w:p w:rsidR="006307AE" w:rsidRDefault="00886570">
            <w:pPr>
              <w:spacing w:line="252" w:lineRule="auto"/>
            </w:pPr>
            <w:r>
              <w:t>Profile</w:t>
            </w:r>
          </w:p>
        </w:tc>
        <w:tc>
          <w:tcPr>
            <w:tcW w:w="6800" w:type="dxa"/>
            <w:tcMar>
              <w:top w:w="60" w:type="dxa"/>
              <w:left w:w="100" w:type="dxa"/>
              <w:bottom w:w="60" w:type="dxa"/>
              <w:right w:w="100" w:type="dxa"/>
            </w:tcMar>
          </w:tcPr>
          <w:p w:rsidR="006307AE" w:rsidRDefault="00886570">
            <w:pPr>
              <w:spacing w:line="252" w:lineRule="auto"/>
            </w:pPr>
            <w:r>
              <w:t>View and edit name, phone, address and income; email is read only</w:t>
            </w:r>
          </w:p>
        </w:tc>
      </w:tr>
      <w:tr w:rsidR="006307AE">
        <w:tc>
          <w:tcPr>
            <w:tcW w:w="2200" w:type="dxa"/>
            <w:tcMar>
              <w:top w:w="60" w:type="dxa"/>
              <w:left w:w="100" w:type="dxa"/>
              <w:bottom w:w="60" w:type="dxa"/>
              <w:right w:w="100" w:type="dxa"/>
            </w:tcMar>
          </w:tcPr>
          <w:p w:rsidR="006307AE" w:rsidRDefault="00886570">
            <w:pPr>
              <w:spacing w:line="252" w:lineRule="auto"/>
            </w:pPr>
            <w:r>
              <w:t>My KYC</w:t>
            </w:r>
          </w:p>
        </w:tc>
        <w:tc>
          <w:tcPr>
            <w:tcW w:w="6800" w:type="dxa"/>
            <w:tcMar>
              <w:top w:w="60" w:type="dxa"/>
              <w:left w:w="100" w:type="dxa"/>
              <w:bottom w:w="60" w:type="dxa"/>
              <w:right w:w="100" w:type="dxa"/>
            </w:tcMar>
          </w:tcPr>
          <w:p w:rsidR="006307AE" w:rsidRDefault="00886570">
            <w:pPr>
              <w:spacing w:line="252" w:lineRule="auto"/>
            </w:pPr>
            <w:r>
              <w:t>PAN, Aadhaar last 4 digits, employment type and bank account number with IFSC; submit for verification; shows the current status and the officer reason if rejected, with the option to correct and resubmit</w:t>
            </w:r>
          </w:p>
        </w:tc>
      </w:tr>
      <w:tr w:rsidR="006307AE">
        <w:tc>
          <w:tcPr>
            <w:tcW w:w="2200" w:type="dxa"/>
            <w:tcMar>
              <w:top w:w="60" w:type="dxa"/>
              <w:left w:w="100" w:type="dxa"/>
              <w:bottom w:w="60" w:type="dxa"/>
              <w:right w:w="100" w:type="dxa"/>
            </w:tcMar>
          </w:tcPr>
          <w:p w:rsidR="006307AE" w:rsidRDefault="00886570">
            <w:pPr>
              <w:spacing w:line="252" w:lineRule="auto"/>
            </w:pPr>
            <w:r>
              <w:t>Loan Types</w:t>
            </w:r>
          </w:p>
        </w:tc>
        <w:tc>
          <w:tcPr>
            <w:tcW w:w="6800" w:type="dxa"/>
            <w:tcMar>
              <w:top w:w="60" w:type="dxa"/>
              <w:left w:w="100" w:type="dxa"/>
              <w:bottom w:w="60" w:type="dxa"/>
              <w:right w:w="100" w:type="dxa"/>
            </w:tcMar>
          </w:tcPr>
          <w:p w:rsidR="006307AE" w:rsidRDefault="00886570">
            <w:pPr>
              <w:spacing w:line="252" w:lineRule="auto"/>
            </w:pPr>
            <w:r>
              <w:t>Product cards with rate, amount range and maximum tenure</w:t>
            </w:r>
          </w:p>
        </w:tc>
      </w:tr>
      <w:tr w:rsidR="006307AE">
        <w:tc>
          <w:tcPr>
            <w:tcW w:w="2200" w:type="dxa"/>
            <w:tcMar>
              <w:top w:w="60" w:type="dxa"/>
              <w:left w:w="100" w:type="dxa"/>
              <w:bottom w:w="60" w:type="dxa"/>
              <w:right w:w="100" w:type="dxa"/>
            </w:tcMar>
          </w:tcPr>
          <w:p w:rsidR="006307AE" w:rsidRDefault="00886570">
            <w:pPr>
              <w:spacing w:line="252" w:lineRule="auto"/>
            </w:pPr>
            <w:r>
              <w:t>Apply Loan</w:t>
            </w:r>
          </w:p>
        </w:tc>
        <w:tc>
          <w:tcPr>
            <w:tcW w:w="6800" w:type="dxa"/>
            <w:tcMar>
              <w:top w:w="60" w:type="dxa"/>
              <w:left w:w="100" w:type="dxa"/>
              <w:bottom w:w="60" w:type="dxa"/>
              <w:right w:w="100" w:type="dxa"/>
            </w:tcMar>
          </w:tcPr>
          <w:p w:rsidR="006307AE" w:rsidRDefault="00886570">
            <w:pPr>
              <w:spacing w:line="252" w:lineRule="auto"/>
            </w:pPr>
            <w:r>
              <w:t>Select a type, enter amount, tenure and purpose, with a live estimate of total payable and indicative EMI</w:t>
            </w:r>
          </w:p>
        </w:tc>
      </w:tr>
      <w:tr w:rsidR="006307AE">
        <w:tc>
          <w:tcPr>
            <w:tcW w:w="2200" w:type="dxa"/>
            <w:tcMar>
              <w:top w:w="60" w:type="dxa"/>
              <w:left w:w="100" w:type="dxa"/>
              <w:bottom w:w="60" w:type="dxa"/>
              <w:right w:w="100" w:type="dxa"/>
            </w:tcMar>
          </w:tcPr>
          <w:p w:rsidR="006307AE" w:rsidRDefault="00886570">
            <w:pPr>
              <w:spacing w:line="252" w:lineRule="auto"/>
            </w:pPr>
            <w:r>
              <w:t>My Applications</w:t>
            </w:r>
          </w:p>
        </w:tc>
        <w:tc>
          <w:tcPr>
            <w:tcW w:w="6800" w:type="dxa"/>
            <w:tcMar>
              <w:top w:w="60" w:type="dxa"/>
              <w:left w:w="100" w:type="dxa"/>
              <w:bottom w:w="60" w:type="dxa"/>
              <w:right w:w="100" w:type="dxa"/>
            </w:tcMar>
          </w:tcPr>
          <w:p w:rsidR="006307AE" w:rsidRDefault="00886570">
            <w:pPr>
              <w:spacing w:line="252" w:lineRule="auto"/>
            </w:pPr>
            <w:r>
              <w:t>Status badges and rejection remarks</w:t>
            </w:r>
          </w:p>
        </w:tc>
      </w:tr>
      <w:tr w:rsidR="006307AE">
        <w:tc>
          <w:tcPr>
            <w:tcW w:w="2200" w:type="dxa"/>
            <w:tcMar>
              <w:top w:w="60" w:type="dxa"/>
              <w:left w:w="100" w:type="dxa"/>
              <w:bottom w:w="60" w:type="dxa"/>
              <w:right w:w="100" w:type="dxa"/>
            </w:tcMar>
          </w:tcPr>
          <w:p w:rsidR="006307AE" w:rsidRDefault="00886570">
            <w:pPr>
              <w:spacing w:line="252" w:lineRule="auto"/>
            </w:pPr>
            <w:r>
              <w:t>My Loans</w:t>
            </w:r>
          </w:p>
        </w:tc>
        <w:tc>
          <w:tcPr>
            <w:tcW w:w="6800" w:type="dxa"/>
            <w:tcMar>
              <w:top w:w="60" w:type="dxa"/>
              <w:left w:w="100" w:type="dxa"/>
              <w:bottom w:w="60" w:type="dxa"/>
              <w:right w:w="100" w:type="dxa"/>
            </w:tcMar>
          </w:tcPr>
          <w:p w:rsidR="006307AE" w:rsidRDefault="00886570">
            <w:pPr>
              <w:spacing w:line="252" w:lineRule="auto"/>
            </w:pPr>
            <w:r>
              <w:t>Amount, rate, tenure, outstanding amount and status</w:t>
            </w:r>
          </w:p>
        </w:tc>
      </w:tr>
      <w:tr w:rsidR="006307AE">
        <w:tc>
          <w:tcPr>
            <w:tcW w:w="2200" w:type="dxa"/>
            <w:tcMar>
              <w:top w:w="60" w:type="dxa"/>
              <w:left w:w="100" w:type="dxa"/>
              <w:bottom w:w="60" w:type="dxa"/>
              <w:right w:w="100" w:type="dxa"/>
            </w:tcMar>
          </w:tcPr>
          <w:p w:rsidR="006307AE" w:rsidRDefault="00886570">
            <w:pPr>
              <w:spacing w:line="252" w:lineRule="auto"/>
            </w:pPr>
            <w:r>
              <w:t>My Repayments</w:t>
            </w:r>
          </w:p>
        </w:tc>
        <w:tc>
          <w:tcPr>
            <w:tcW w:w="6800" w:type="dxa"/>
            <w:tcMar>
              <w:top w:w="60" w:type="dxa"/>
              <w:left w:w="100" w:type="dxa"/>
              <w:bottom w:w="60" w:type="dxa"/>
              <w:right w:w="100" w:type="dxa"/>
            </w:tcMar>
          </w:tcPr>
          <w:p w:rsidR="006307AE" w:rsidRDefault="00886570">
            <w:pPr>
              <w:spacing w:line="252" w:lineRule="auto"/>
            </w:pPr>
            <w:r>
              <w:t>Date, amount, mode and reference, with totals</w:t>
            </w:r>
          </w:p>
        </w:tc>
      </w:tr>
    </w:tbl>
    <w:p w:rsidR="006307AE" w:rsidRDefault="00886570">
      <w:pPr>
        <w:pStyle w:val="Heading1"/>
        <w:spacing w:before="360" w:after="160"/>
      </w:pPr>
      <w:r>
        <w:t>17. Non-Functional Requirements</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2000"/>
        <w:gridCol w:w="7000"/>
      </w:tblGrid>
      <w:tr w:rsidR="006307AE">
        <w:trPr>
          <w:tblHeader/>
        </w:trPr>
        <w:tc>
          <w:tcPr>
            <w:tcW w:w="2000" w:type="dxa"/>
            <w:shd w:val="clear" w:color="auto" w:fill="E8EDF3"/>
            <w:tcMar>
              <w:top w:w="60" w:type="dxa"/>
              <w:left w:w="100" w:type="dxa"/>
              <w:bottom w:w="60" w:type="dxa"/>
              <w:right w:w="100" w:type="dxa"/>
            </w:tcMar>
          </w:tcPr>
          <w:p w:rsidR="006307AE" w:rsidRDefault="00886570">
            <w:pPr>
              <w:spacing w:line="252" w:lineRule="auto"/>
            </w:pPr>
            <w:r>
              <w:rPr>
                <w:b/>
                <w:bCs/>
              </w:rPr>
              <w:t>Area</w:t>
            </w:r>
          </w:p>
        </w:tc>
        <w:tc>
          <w:tcPr>
            <w:tcW w:w="7000" w:type="dxa"/>
            <w:shd w:val="clear" w:color="auto" w:fill="E8EDF3"/>
            <w:tcMar>
              <w:top w:w="60" w:type="dxa"/>
              <w:left w:w="100" w:type="dxa"/>
              <w:bottom w:w="60" w:type="dxa"/>
              <w:right w:w="100" w:type="dxa"/>
            </w:tcMar>
          </w:tcPr>
          <w:p w:rsidR="006307AE" w:rsidRDefault="00886570">
            <w:pPr>
              <w:spacing w:line="252" w:lineRule="auto"/>
            </w:pPr>
            <w:r>
              <w:rPr>
                <w:b/>
                <w:bCs/>
              </w:rPr>
              <w:t>Requirement</w:t>
            </w:r>
          </w:p>
        </w:tc>
      </w:tr>
      <w:tr w:rsidR="006307AE">
        <w:tc>
          <w:tcPr>
            <w:tcW w:w="2000" w:type="dxa"/>
            <w:tcMar>
              <w:top w:w="60" w:type="dxa"/>
              <w:left w:w="100" w:type="dxa"/>
              <w:bottom w:w="60" w:type="dxa"/>
              <w:right w:w="100" w:type="dxa"/>
            </w:tcMar>
          </w:tcPr>
          <w:p w:rsidR="006307AE" w:rsidRDefault="00886570">
            <w:pPr>
              <w:spacing w:line="252" w:lineRule="auto"/>
            </w:pPr>
            <w:r>
              <w:t>Usability</w:t>
            </w:r>
          </w:p>
        </w:tc>
        <w:tc>
          <w:tcPr>
            <w:tcW w:w="7000" w:type="dxa"/>
            <w:tcMar>
              <w:top w:w="60" w:type="dxa"/>
              <w:left w:w="100" w:type="dxa"/>
              <w:bottom w:w="60" w:type="dxa"/>
              <w:right w:w="100" w:type="dxa"/>
            </w:tcMar>
          </w:tcPr>
          <w:p w:rsidR="006307AE" w:rsidRDefault="00886570">
            <w:pPr>
              <w:spacing w:line="252" w:lineRule="auto"/>
            </w:pPr>
            <w:r>
              <w:t>Responsive layout, colour-coded status badges, inline field errors, and a confirmation dialog before every destructive or irreversible action</w:t>
            </w:r>
          </w:p>
        </w:tc>
      </w:tr>
      <w:tr w:rsidR="006307AE">
        <w:tc>
          <w:tcPr>
            <w:tcW w:w="2000" w:type="dxa"/>
            <w:tcMar>
              <w:top w:w="60" w:type="dxa"/>
              <w:left w:w="100" w:type="dxa"/>
              <w:bottom w:w="60" w:type="dxa"/>
              <w:right w:w="100" w:type="dxa"/>
            </w:tcMar>
          </w:tcPr>
          <w:p w:rsidR="006307AE" w:rsidRDefault="00886570">
            <w:pPr>
              <w:spacing w:line="252" w:lineRule="auto"/>
            </w:pPr>
            <w:r>
              <w:t>Security</w:t>
            </w:r>
          </w:p>
        </w:tc>
        <w:tc>
          <w:tcPr>
            <w:tcW w:w="7000" w:type="dxa"/>
            <w:tcMar>
              <w:top w:w="60" w:type="dxa"/>
              <w:left w:w="100" w:type="dxa"/>
              <w:bottom w:w="60" w:type="dxa"/>
              <w:right w:w="100" w:type="dxa"/>
            </w:tcMar>
          </w:tcPr>
          <w:p w:rsidR="006307AE" w:rsidRDefault="00886570">
            <w:pPr>
              <w:spacing w:line="252" w:lineRule="auto"/>
            </w:pPr>
            <w:r>
              <w:t xml:space="preserve">Passwords stored as salted hashes, all SQL through PreparedStatement, role checks repeated in the business layer, session timeout after 30 minutes of inactivity</w:t>
            </w:r>
          </w:p>
        </w:tc>
      </w:tr>
      <w:tr w:rsidR="006307AE">
        <w:tc>
          <w:tcPr>
            <w:tcW w:w="2000" w:type="dxa"/>
            <w:tcMar>
              <w:top w:w="60" w:type="dxa"/>
              <w:left w:w="100" w:type="dxa"/>
              <w:bottom w:w="60" w:type="dxa"/>
              <w:right w:w="100" w:type="dxa"/>
            </w:tcMar>
          </w:tcPr>
          <w:p w:rsidR="006307AE" w:rsidRDefault="00886570">
            <w:pPr>
              <w:spacing w:line="252" w:lineRule="auto"/>
            </w:pPr>
            <w:r>
              <w:t>Privacy</w:t>
            </w:r>
          </w:p>
        </w:tc>
        <w:tc>
          <w:tcPr>
            <w:tcW w:w="7000" w:type="dxa"/>
            <w:tcMar>
              <w:top w:w="60" w:type="dxa"/>
              <w:left w:w="100" w:type="dxa"/>
              <w:bottom w:w="60" w:type="dxa"/>
              <w:right w:w="100" w:type="dxa"/>
            </w:tcMar>
          </w:tcPr>
          <w:p w:rsidR="006307AE" w:rsidRDefault="00886570">
            <w:pPr>
              <w:spacing w:line="252" w:lineRule="auto"/>
            </w:pPr>
            <w:r>
              <w:t>Only the last four digits of the Aadhaar number are stored; the full number is never collected</w:t>
            </w:r>
          </w:p>
        </w:tc>
      </w:tr>
      <w:tr w:rsidR="006307AE">
        <w:tc>
          <w:tcPr>
            <w:tcW w:w="2000" w:type="dxa"/>
            <w:tcMar>
              <w:top w:w="60" w:type="dxa"/>
              <w:left w:w="100" w:type="dxa"/>
              <w:bottom w:w="60" w:type="dxa"/>
              <w:right w:w="100" w:type="dxa"/>
            </w:tcMar>
          </w:tcPr>
          <w:p w:rsidR="006307AE" w:rsidRDefault="00886570">
            <w:pPr>
              <w:spacing w:line="252" w:lineRule="auto"/>
            </w:pPr>
            <w:r>
              <w:t>Reliability</w:t>
            </w:r>
          </w:p>
        </w:tc>
        <w:tc>
          <w:tcPr>
            <w:tcW w:w="7000" w:type="dxa"/>
            <w:tcMar>
              <w:top w:w="60" w:type="dxa"/>
              <w:left w:w="100" w:type="dxa"/>
              <w:bottom w:w="60" w:type="dxa"/>
              <w:right w:w="100" w:type="dxa"/>
            </w:tcMar>
          </w:tcPr>
          <w:p w:rsidR="006307AE" w:rsidRDefault="00886570">
            <w:pPr>
              <w:spacing w:line="252" w:lineRule="auto"/>
            </w:pPr>
            <w:r>
              <w:t>Multi-table operations run inside a transaction; foreign keys enforce referential integrity</w:t>
            </w:r>
          </w:p>
        </w:tc>
      </w:tr>
      <w:tr w:rsidR="006307AE">
        <w:tc>
          <w:tcPr>
            <w:tcW w:w="2000" w:type="dxa"/>
            <w:tcMar>
              <w:top w:w="60" w:type="dxa"/>
              <w:left w:w="100" w:type="dxa"/>
              <w:bottom w:w="60" w:type="dxa"/>
              <w:right w:w="100" w:type="dxa"/>
            </w:tcMar>
          </w:tcPr>
          <w:p w:rsidR="006307AE" w:rsidRDefault="00886570">
            <w:pPr>
              <w:spacing w:line="252" w:lineRule="auto"/>
            </w:pPr>
            <w:r>
              <w:t>Maintainability</w:t>
            </w:r>
          </w:p>
        </w:tc>
        <w:tc>
          <w:tcPr>
            <w:tcW w:w="7000" w:type="dxa"/>
            <w:tcMar>
              <w:top w:w="60" w:type="dxa"/>
              <w:left w:w="100" w:type="dxa"/>
              <w:bottom w:w="60" w:type="dxa"/>
              <w:right w:w="100" w:type="dxa"/>
            </w:tcMar>
          </w:tcPr>
          <w:p w:rsidR="006307AE" w:rsidRDefault="00886570">
            <w:pPr>
              <w:spacing w:line="252" w:lineRule="auto"/>
            </w:pPr>
            <w:r>
              <w:t>Layered code, DAO interfaces, and database credentials held in an external properties file, never in source code</w:t>
            </w:r>
          </w:p>
        </w:tc>
      </w:tr>
      <w:tr w:rsidR="006307AE">
        <w:tc>
          <w:tcPr>
            <w:tcW w:w="2000" w:type="dxa"/>
            <w:tcMar>
              <w:top w:w="60" w:type="dxa"/>
              <w:left w:w="100" w:type="dxa"/>
              <w:bottom w:w="60" w:type="dxa"/>
              <w:right w:w="100" w:type="dxa"/>
            </w:tcMar>
          </w:tcPr>
          <w:p w:rsidR="006307AE" w:rsidRDefault="00886570">
            <w:pPr>
              <w:spacing w:line="252" w:lineRule="auto"/>
            </w:pPr>
            <w:r>
              <w:t>Performance</w:t>
            </w:r>
          </w:p>
        </w:tc>
        <w:tc>
          <w:tcPr>
            <w:tcW w:w="7000" w:type="dxa"/>
            <w:tcMar>
              <w:top w:w="60" w:type="dxa"/>
              <w:left w:w="100" w:type="dxa"/>
              <w:bottom w:w="60" w:type="dxa"/>
              <w:right w:w="100" w:type="dxa"/>
            </w:tcMar>
          </w:tcPr>
          <w:p w:rsidR="006307AE" w:rsidRDefault="00886570">
            <w:pPr>
              <w:spacing w:line="252" w:lineRule="auto"/>
            </w:pPr>
            <w:r>
              <w:t>Indexes on every foreign key and on the status, email and phone columns</w:t>
            </w:r>
          </w:p>
        </w:tc>
      </w:tr>
      <w:tr w:rsidR="006307AE">
        <w:tc>
          <w:tcPr>
            <w:tcW w:w="2000" w:type="dxa"/>
            <w:tcMar>
              <w:top w:w="60" w:type="dxa"/>
              <w:left w:w="100" w:type="dxa"/>
              <w:bottom w:w="60" w:type="dxa"/>
              <w:right w:w="100" w:type="dxa"/>
            </w:tcMar>
          </w:tcPr>
          <w:p w:rsidR="006307AE" w:rsidRDefault="00886570">
            <w:pPr>
              <w:spacing w:line="252" w:lineRule="auto"/>
            </w:pPr>
            <w:r>
              <w:t>Portability</w:t>
            </w:r>
          </w:p>
        </w:tc>
        <w:tc>
          <w:tcPr>
            <w:tcW w:w="7000" w:type="dxa"/>
            <w:tcMar>
              <w:top w:w="60" w:type="dxa"/>
              <w:left w:w="100" w:type="dxa"/>
              <w:bottom w:w="60" w:type="dxa"/>
              <w:right w:w="100" w:type="dxa"/>
            </w:tcMar>
          </w:tcPr>
          <w:p w:rsidR="006307AE" w:rsidRDefault="00886570">
            <w:pPr>
              <w:spacing w:line="252" w:lineRule="auto"/>
            </w:pPr>
            <w:r>
              <w:t>Runs on a single computer with no internet connection at run time</w:t>
            </w:r>
          </w:p>
        </w:tc>
      </w:tr>
    </w:tbl>
    <w:p w:rsidR="006307AE" w:rsidRDefault="00886570">
      <w:pPr>
        <w:pStyle w:val="Heading1"/>
        <w:spacing w:before="360" w:after="160"/>
      </w:pPr>
      <w:r>
        <w:lastRenderedPageBreak/>
        <w:t>18. Demo Data and Default Accounts</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1800"/>
        <w:gridCol w:w="1800"/>
        <w:gridCol w:w="2000"/>
        <w:gridCol w:w="3400"/>
      </w:tblGrid>
      <w:tr w:rsidR="006307AE">
        <w:trPr>
          <w:tblHeader/>
        </w:trPr>
        <w:tc>
          <w:tcPr>
            <w:tcW w:w="18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Username</w:t>
            </w:r>
          </w:p>
        </w:tc>
        <w:tc>
          <w:tcPr>
            <w:tcW w:w="18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Password</w:t>
            </w:r>
          </w:p>
        </w:tc>
        <w:tc>
          <w:tcPr>
            <w:tcW w:w="20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Role</w:t>
            </w:r>
          </w:p>
        </w:tc>
        <w:tc>
          <w:tcPr>
            <w:tcW w:w="34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Notes</w:t>
            </w:r>
          </w:p>
        </w:tc>
      </w:tr>
      <w:tr w:rsidR="006307AE">
        <w:tc>
          <w:tcPr>
            <w:tcW w:w="1800" w:type="dxa"/>
            <w:tcMar>
              <w:top w:w="60" w:type="dxa"/>
              <w:left w:w="100" w:type="dxa"/>
              <w:bottom w:w="60" w:type="dxa"/>
              <w:right w:w="100" w:type="dxa"/>
            </w:tcMar>
          </w:tcPr>
          <w:p w:rsidR="006307AE" w:rsidRDefault="00886570">
            <w:pPr>
              <w:spacing w:line="252" w:lineRule="auto"/>
            </w:pPr>
            <w:r>
              <w:rPr>
                <w:sz w:val="19"/>
                <w:szCs w:val="19"/>
              </w:rPr>
              <w:t>admin</w:t>
            </w:r>
          </w:p>
        </w:tc>
        <w:tc>
          <w:tcPr>
            <w:tcW w:w="1800" w:type="dxa"/>
            <w:tcMar>
              <w:top w:w="60" w:type="dxa"/>
              <w:left w:w="100" w:type="dxa"/>
              <w:bottom w:w="60" w:type="dxa"/>
              <w:right w:w="100" w:type="dxa"/>
            </w:tcMar>
          </w:tcPr>
          <w:p w:rsidR="006307AE" w:rsidRDefault="00886570">
            <w:pPr>
              <w:spacing w:line="252" w:lineRule="auto"/>
            </w:pPr>
            <w:r>
              <w:rPr>
                <w:sz w:val="19"/>
                <w:szCs w:val="19"/>
              </w:rPr>
              <w:t>Admin@123</w:t>
            </w:r>
          </w:p>
        </w:tc>
        <w:tc>
          <w:tcPr>
            <w:tcW w:w="2000" w:type="dxa"/>
            <w:tcMar>
              <w:top w:w="60" w:type="dxa"/>
              <w:left w:w="100" w:type="dxa"/>
              <w:bottom w:w="60" w:type="dxa"/>
              <w:right w:w="100" w:type="dxa"/>
            </w:tcMar>
          </w:tcPr>
          <w:p w:rsidR="006307AE" w:rsidRDefault="00886570">
            <w:pPr>
              <w:spacing w:line="252" w:lineRule="auto"/>
            </w:pPr>
            <w:r>
              <w:rPr>
                <w:sz w:val="19"/>
                <w:szCs w:val="19"/>
              </w:rPr>
              <w:t>ADMIN</w:t>
            </w:r>
          </w:p>
        </w:tc>
        <w:tc>
          <w:tcPr>
            <w:tcW w:w="3400" w:type="dxa"/>
            <w:tcMar>
              <w:top w:w="60" w:type="dxa"/>
              <w:left w:w="100" w:type="dxa"/>
              <w:bottom w:w="60" w:type="dxa"/>
              <w:right w:w="100" w:type="dxa"/>
            </w:tcMar>
          </w:tcPr>
          <w:p w:rsidR="006307AE" w:rsidRDefault="00886570">
            <w:pPr>
              <w:spacing w:line="252" w:lineRule="auto"/>
            </w:pPr>
            <w:r>
              <w:rPr>
                <w:sz w:val="19"/>
                <w:szCs w:val="19"/>
              </w:rPr>
              <w:t>Default administrator created by the seed script</w:t>
            </w:r>
          </w:p>
        </w:tc>
      </w:tr>
      <w:tr w:rsidR="006307AE">
        <w:tc>
          <w:tcPr>
            <w:tcW w:w="1800" w:type="dxa"/>
            <w:tcMar>
              <w:top w:w="60" w:type="dxa"/>
              <w:left w:w="100" w:type="dxa"/>
              <w:bottom w:w="60" w:type="dxa"/>
              <w:right w:w="100" w:type="dxa"/>
            </w:tcMar>
          </w:tcPr>
          <w:p w:rsidR="006307AE" w:rsidRDefault="00886570">
            <w:pPr>
              <w:spacing w:line="252" w:lineRule="auto"/>
            </w:pPr>
            <w:r>
              <w:rPr>
                <w:sz w:val="19"/>
                <w:szCs w:val="19"/>
              </w:rPr>
              <w:t>officer1</w:t>
            </w:r>
          </w:p>
        </w:tc>
        <w:tc>
          <w:tcPr>
            <w:tcW w:w="1800" w:type="dxa"/>
            <w:tcMar>
              <w:top w:w="60" w:type="dxa"/>
              <w:left w:w="100" w:type="dxa"/>
              <w:bottom w:w="60" w:type="dxa"/>
              <w:right w:w="100" w:type="dxa"/>
            </w:tcMar>
          </w:tcPr>
          <w:p w:rsidR="006307AE" w:rsidRDefault="00886570">
            <w:pPr>
              <w:spacing w:line="252" w:lineRule="auto"/>
            </w:pPr>
            <w:r>
              <w:rPr>
                <w:sz w:val="19"/>
                <w:szCs w:val="19"/>
              </w:rPr>
              <w:t>Officer@123</w:t>
            </w:r>
          </w:p>
        </w:tc>
        <w:tc>
          <w:tcPr>
            <w:tcW w:w="2000" w:type="dxa"/>
            <w:tcMar>
              <w:top w:w="60" w:type="dxa"/>
              <w:left w:w="100" w:type="dxa"/>
              <w:bottom w:w="60" w:type="dxa"/>
              <w:right w:w="100" w:type="dxa"/>
            </w:tcMar>
          </w:tcPr>
          <w:p w:rsidR="006307AE" w:rsidRDefault="00886570">
            <w:pPr>
              <w:spacing w:line="252" w:lineRule="auto"/>
            </w:pPr>
            <w:r>
              <w:rPr>
                <w:sz w:val="19"/>
                <w:szCs w:val="19"/>
              </w:rPr>
              <w:t>LOAN_OFFICER</w:t>
            </w:r>
          </w:p>
        </w:tc>
        <w:tc>
          <w:tcPr>
            <w:tcW w:w="3400" w:type="dxa"/>
            <w:tcMar>
              <w:top w:w="60" w:type="dxa"/>
              <w:left w:w="100" w:type="dxa"/>
              <w:bottom w:w="60" w:type="dxa"/>
              <w:right w:w="100" w:type="dxa"/>
            </w:tcMar>
          </w:tcPr>
          <w:p w:rsidR="006307AE" w:rsidRDefault="00886570">
            <w:pPr>
              <w:spacing w:line="252" w:lineRule="auto"/>
            </w:pPr>
            <w:r>
              <w:rPr>
                <w:sz w:val="19"/>
                <w:szCs w:val="19"/>
              </w:rPr>
              <w:t>Handles KYC, applications, loans and repayments</w:t>
            </w:r>
          </w:p>
        </w:tc>
      </w:tr>
      <w:tr w:rsidR="006307AE">
        <w:tc>
          <w:tcPr>
            <w:tcW w:w="1800" w:type="dxa"/>
            <w:tcMar>
              <w:top w:w="60" w:type="dxa"/>
              <w:left w:w="100" w:type="dxa"/>
              <w:bottom w:w="60" w:type="dxa"/>
              <w:right w:w="100" w:type="dxa"/>
            </w:tcMar>
          </w:tcPr>
          <w:p w:rsidR="006307AE" w:rsidRDefault="00886570">
            <w:pPr>
              <w:spacing w:line="252" w:lineRule="auto"/>
            </w:pPr>
            <w:r>
              <w:rPr>
                <w:sz w:val="19"/>
                <w:szCs w:val="19"/>
              </w:rPr>
              <w:t>customer1</w:t>
            </w:r>
          </w:p>
        </w:tc>
        <w:tc>
          <w:tcPr>
            <w:tcW w:w="1800" w:type="dxa"/>
            <w:tcMar>
              <w:top w:w="60" w:type="dxa"/>
              <w:left w:w="100" w:type="dxa"/>
              <w:bottom w:w="60" w:type="dxa"/>
              <w:right w:w="100" w:type="dxa"/>
            </w:tcMar>
          </w:tcPr>
          <w:p w:rsidR="006307AE" w:rsidRDefault="00886570">
            <w:pPr>
              <w:spacing w:line="252" w:lineRule="auto"/>
            </w:pPr>
            <w:r>
              <w:rPr>
                <w:sz w:val="19"/>
                <w:szCs w:val="19"/>
              </w:rPr>
              <w:t>Cust@1234</w:t>
            </w:r>
          </w:p>
        </w:tc>
        <w:tc>
          <w:tcPr>
            <w:tcW w:w="2000" w:type="dxa"/>
            <w:tcMar>
              <w:top w:w="60" w:type="dxa"/>
              <w:left w:w="100" w:type="dxa"/>
              <w:bottom w:w="60" w:type="dxa"/>
              <w:right w:w="100" w:type="dxa"/>
            </w:tcMar>
          </w:tcPr>
          <w:p w:rsidR="006307AE" w:rsidRDefault="00886570">
            <w:pPr>
              <w:spacing w:line="252" w:lineRule="auto"/>
            </w:pPr>
            <w:r>
              <w:rPr>
                <w:sz w:val="19"/>
                <w:szCs w:val="19"/>
              </w:rPr>
              <w:t>CUSTOMER</w:t>
            </w:r>
          </w:p>
        </w:tc>
        <w:tc>
          <w:tcPr>
            <w:tcW w:w="3400" w:type="dxa"/>
            <w:tcMar>
              <w:top w:w="60" w:type="dxa"/>
              <w:left w:w="100" w:type="dxa"/>
              <w:bottom w:w="60" w:type="dxa"/>
              <w:right w:w="100" w:type="dxa"/>
            </w:tcMar>
          </w:tcPr>
          <w:p w:rsidR="006307AE" w:rsidRDefault="00886570">
            <w:pPr>
              <w:spacing w:line="252" w:lineRule="auto"/>
            </w:pPr>
            <w:r>
              <w:rPr>
                <w:sz w:val="19"/>
                <w:szCs w:val="19"/>
              </w:rPr>
              <w:t>Priya Sharma — VERIFIED, one active loan</w:t>
            </w:r>
          </w:p>
        </w:tc>
      </w:tr>
      <w:tr w:rsidR="006307AE">
        <w:tc>
          <w:tcPr>
            <w:tcW w:w="1800" w:type="dxa"/>
            <w:tcMar>
              <w:top w:w="60" w:type="dxa"/>
              <w:left w:w="100" w:type="dxa"/>
              <w:bottom w:w="60" w:type="dxa"/>
              <w:right w:w="100" w:type="dxa"/>
            </w:tcMar>
          </w:tcPr>
          <w:p w:rsidR="006307AE" w:rsidRDefault="00886570">
            <w:pPr>
              <w:spacing w:line="252" w:lineRule="auto"/>
            </w:pPr>
            <w:r>
              <w:rPr>
                <w:sz w:val="19"/>
                <w:szCs w:val="19"/>
              </w:rPr>
              <w:t>customer2</w:t>
            </w:r>
          </w:p>
        </w:tc>
        <w:tc>
          <w:tcPr>
            <w:tcW w:w="1800" w:type="dxa"/>
            <w:tcMar>
              <w:top w:w="60" w:type="dxa"/>
              <w:left w:w="100" w:type="dxa"/>
              <w:bottom w:w="60" w:type="dxa"/>
              <w:right w:w="100" w:type="dxa"/>
            </w:tcMar>
          </w:tcPr>
          <w:p w:rsidR="006307AE" w:rsidRDefault="00886570">
            <w:pPr>
              <w:spacing w:line="252" w:lineRule="auto"/>
            </w:pPr>
            <w:r>
              <w:rPr>
                <w:sz w:val="19"/>
                <w:szCs w:val="19"/>
              </w:rPr>
              <w:t>Cust@1234</w:t>
            </w:r>
          </w:p>
        </w:tc>
        <w:tc>
          <w:tcPr>
            <w:tcW w:w="2000" w:type="dxa"/>
            <w:tcMar>
              <w:top w:w="60" w:type="dxa"/>
              <w:left w:w="100" w:type="dxa"/>
              <w:bottom w:w="60" w:type="dxa"/>
              <w:right w:w="100" w:type="dxa"/>
            </w:tcMar>
          </w:tcPr>
          <w:p w:rsidR="006307AE" w:rsidRDefault="00886570">
            <w:pPr>
              <w:spacing w:line="252" w:lineRule="auto"/>
            </w:pPr>
            <w:r>
              <w:rPr>
                <w:sz w:val="19"/>
                <w:szCs w:val="19"/>
              </w:rPr>
              <w:t>CUSTOMER</w:t>
            </w:r>
          </w:p>
        </w:tc>
        <w:tc>
          <w:tcPr>
            <w:tcW w:w="3400" w:type="dxa"/>
            <w:tcMar>
              <w:top w:w="60" w:type="dxa"/>
              <w:left w:w="100" w:type="dxa"/>
              <w:bottom w:w="60" w:type="dxa"/>
              <w:right w:w="100" w:type="dxa"/>
            </w:tcMar>
          </w:tcPr>
          <w:p w:rsidR="006307AE" w:rsidRDefault="00886570">
            <w:pPr>
              <w:spacing w:line="252" w:lineRule="auto"/>
            </w:pPr>
            <w:r>
              <w:rPr>
                <w:sz w:val="19"/>
                <w:szCs w:val="19"/>
              </w:rPr>
              <w:t>Arjun Reddy — VERIFIED, one closed loan</w:t>
            </w:r>
          </w:p>
        </w:tc>
      </w:tr>
      <w:tr w:rsidR="006307AE">
        <w:tc>
          <w:tcPr>
            <w:tcW w:w="1800" w:type="dxa"/>
            <w:tcMar>
              <w:top w:w="60" w:type="dxa"/>
              <w:left w:w="100" w:type="dxa"/>
              <w:bottom w:w="60" w:type="dxa"/>
              <w:right w:w="100" w:type="dxa"/>
            </w:tcMar>
          </w:tcPr>
          <w:p w:rsidR="006307AE" w:rsidRDefault="00886570">
            <w:pPr>
              <w:spacing w:line="252" w:lineRule="auto"/>
            </w:pPr>
            <w:r>
              <w:rPr>
                <w:sz w:val="19"/>
                <w:szCs w:val="19"/>
              </w:rPr>
              <w:t>customer3</w:t>
            </w:r>
          </w:p>
        </w:tc>
        <w:tc>
          <w:tcPr>
            <w:tcW w:w="1800" w:type="dxa"/>
            <w:tcMar>
              <w:top w:w="60" w:type="dxa"/>
              <w:left w:w="100" w:type="dxa"/>
              <w:bottom w:w="60" w:type="dxa"/>
              <w:right w:w="100" w:type="dxa"/>
            </w:tcMar>
          </w:tcPr>
          <w:p w:rsidR="006307AE" w:rsidRDefault="00886570">
            <w:pPr>
              <w:spacing w:line="252" w:lineRule="auto"/>
            </w:pPr>
            <w:r>
              <w:rPr>
                <w:sz w:val="19"/>
                <w:szCs w:val="19"/>
              </w:rPr>
              <w:t>Cust@1234</w:t>
            </w:r>
          </w:p>
        </w:tc>
        <w:tc>
          <w:tcPr>
            <w:tcW w:w="2000" w:type="dxa"/>
            <w:tcMar>
              <w:top w:w="60" w:type="dxa"/>
              <w:left w:w="100" w:type="dxa"/>
              <w:bottom w:w="60" w:type="dxa"/>
              <w:right w:w="100" w:type="dxa"/>
            </w:tcMar>
          </w:tcPr>
          <w:p w:rsidR="006307AE" w:rsidRDefault="00886570">
            <w:pPr>
              <w:spacing w:line="252" w:lineRule="auto"/>
            </w:pPr>
            <w:r>
              <w:rPr>
                <w:sz w:val="19"/>
                <w:szCs w:val="19"/>
              </w:rPr>
              <w:t>CUSTOMER</w:t>
            </w:r>
          </w:p>
        </w:tc>
        <w:tc>
          <w:tcPr>
            <w:tcW w:w="3400" w:type="dxa"/>
            <w:tcMar>
              <w:top w:w="60" w:type="dxa"/>
              <w:left w:w="100" w:type="dxa"/>
              <w:bottom w:w="60" w:type="dxa"/>
              <w:right w:w="100" w:type="dxa"/>
            </w:tcMar>
          </w:tcPr>
          <w:p w:rsidR="006307AE" w:rsidRDefault="00886570">
            <w:pPr>
              <w:spacing w:line="252" w:lineRule="auto"/>
            </w:pPr>
            <w:r>
              <w:rPr>
                <w:sz w:val="19"/>
                <w:szCs w:val="19"/>
              </w:rPr>
              <w:t>Karthik Nair — INACTIVE login, demonstrates BR-14</w:t>
            </w:r>
          </w:p>
        </w:tc>
      </w:tr>
      <w:tr w:rsidR="006307AE">
        <w:tc>
          <w:tcPr>
            <w:tcW w:w="1800" w:type="dxa"/>
            <w:tcMar>
              <w:top w:w="60" w:type="dxa"/>
              <w:left w:w="100" w:type="dxa"/>
              <w:bottom w:w="60" w:type="dxa"/>
              <w:right w:w="100" w:type="dxa"/>
            </w:tcMar>
          </w:tcPr>
          <w:p w:rsidR="006307AE" w:rsidRDefault="00886570">
            <w:pPr>
              <w:spacing w:line="252" w:lineRule="auto"/>
            </w:pPr>
            <w:r>
              <w:rPr>
                <w:sz w:val="19"/>
                <w:szCs w:val="19"/>
              </w:rPr>
              <w:t>customer4</w:t>
            </w:r>
          </w:p>
        </w:tc>
        <w:tc>
          <w:tcPr>
            <w:tcW w:w="1800" w:type="dxa"/>
            <w:tcMar>
              <w:top w:w="60" w:type="dxa"/>
              <w:left w:w="100" w:type="dxa"/>
              <w:bottom w:w="60" w:type="dxa"/>
              <w:right w:w="100" w:type="dxa"/>
            </w:tcMar>
          </w:tcPr>
          <w:p w:rsidR="006307AE" w:rsidRDefault="00886570">
            <w:pPr>
              <w:spacing w:line="252" w:lineRule="auto"/>
            </w:pPr>
            <w:r>
              <w:rPr>
                <w:sz w:val="19"/>
                <w:szCs w:val="19"/>
              </w:rPr>
              <w:t>Cust@1234</w:t>
            </w:r>
          </w:p>
        </w:tc>
        <w:tc>
          <w:tcPr>
            <w:tcW w:w="2000" w:type="dxa"/>
            <w:tcMar>
              <w:top w:w="60" w:type="dxa"/>
              <w:left w:w="100" w:type="dxa"/>
              <w:bottom w:w="60" w:type="dxa"/>
              <w:right w:w="100" w:type="dxa"/>
            </w:tcMar>
          </w:tcPr>
          <w:p w:rsidR="006307AE" w:rsidRDefault="00886570">
            <w:pPr>
              <w:spacing w:line="252" w:lineRule="auto"/>
            </w:pPr>
            <w:r>
              <w:rPr>
                <w:sz w:val="19"/>
                <w:szCs w:val="19"/>
              </w:rPr>
              <w:t>CUSTOMER</w:t>
            </w:r>
          </w:p>
        </w:tc>
        <w:tc>
          <w:tcPr>
            <w:tcW w:w="3400" w:type="dxa"/>
            <w:tcMar>
              <w:top w:w="60" w:type="dxa"/>
              <w:left w:w="100" w:type="dxa"/>
              <w:bottom w:w="60" w:type="dxa"/>
              <w:right w:w="100" w:type="dxa"/>
            </w:tcMar>
          </w:tcPr>
          <w:p w:rsidR="006307AE" w:rsidRDefault="00886570">
            <w:pPr>
              <w:spacing w:line="252" w:lineRule="auto"/>
            </w:pPr>
            <w:r>
              <w:rPr>
                <w:sz w:val="19"/>
                <w:szCs w:val="19"/>
              </w:rPr>
              <w:t xml:space="preserve">Meera Iyer — KYC PENDING, demonstrates BR-17</w:t>
            </w:r>
          </w:p>
        </w:tc>
      </w:tr>
    </w:tbl>
    <w:p w:rsidR="006307AE" w:rsidRDefault="006307AE">
      <w:pPr>
        <w:spacing w:after="120"/>
      </w:pPr>
    </w:p>
    <w:p w:rsidR="006307AE" w:rsidRDefault="00886570">
      <w:pPr>
        <w:spacing w:after="120" w:line="276" w:lineRule="auto"/>
      </w:pPr>
      <w:r>
        <w:t>Seeded credit scores: Priya Sharma 762 (Excellent, existing EMI Rs. 0), Arjun Reddy 690 (Fair, existing EMI Rs. 12,000).</w:t>
      </w:r>
    </w:p>
    <w:p w:rsidR="006307AE" w:rsidRDefault="00886570">
      <w:pPr>
        <w:spacing w:after="120" w:line="276" w:lineRule="auto"/>
      </w:pPr>
      <w:r>
        <w:t>Seeded loan types: Personal Loan (12.5 percent, Rs. 50,000 to Rs. 10,00,000, 60 months), Home Loan (8.5 percent, Rs. 5,00,000 to Rs. 1,00,00,000, 360 months), Car Loan (9.5 percent, Rs. 1,00,000 to Rs. 25,00,000, 84 months), Education Loan (10 percent, Rs. 50,000 to Rs. 20,00,000, 120 months), and one inactive product used to demonstrate BR-1.</w:t>
      </w:r>
    </w:p>
    <w:p w:rsidR="006307AE" w:rsidRDefault="00886570">
      <w:pPr>
        <w:spacing w:after="120" w:line="276" w:lineRule="auto"/>
      </w:pPr>
      <w:r>
        <w:t>Seeded applications cover all three statuses, and the seeded loans include one active loan with repayments and one closed loan.</w:t>
      </w:r>
    </w:p>
    <w:p w:rsidR="006307AE" w:rsidRDefault="00886570">
      <w:pPr>
        <w:pStyle w:val="Heading1"/>
        <w:spacing w:before="360" w:after="160"/>
      </w:pPr>
      <w:r>
        <w:t>19. Testing Approach</w:t>
      </w:r>
    </w:p>
    <w:p w:rsidR="006307AE" w:rsidRDefault="00886570">
      <w:pPr>
        <w:spacing w:after="120" w:line="276" w:lineRule="auto"/>
      </w:pPr>
      <w:r>
        <w:t>Each business rule has at least one test that proves it is enforced, and each test is run through the interface as well as directly against the service method.</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1900"/>
        <w:gridCol w:w="7100"/>
      </w:tblGrid>
      <w:tr w:rsidR="006307AE">
        <w:trPr>
          <w:tblHeader/>
        </w:trPr>
        <w:tc>
          <w:tcPr>
            <w:tcW w:w="19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Area tested</w:t>
            </w:r>
          </w:p>
        </w:tc>
        <w:tc>
          <w:tcPr>
            <w:tcW w:w="71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What is checked</w:t>
            </w:r>
          </w:p>
        </w:tc>
      </w:tr>
      <w:tr w:rsidR="006307AE">
        <w:tc>
          <w:tcPr>
            <w:tcW w:w="1900" w:type="dxa"/>
            <w:tcMar>
              <w:top w:w="60" w:type="dxa"/>
              <w:left w:w="100" w:type="dxa"/>
              <w:bottom w:w="60" w:type="dxa"/>
              <w:right w:w="100" w:type="dxa"/>
            </w:tcMar>
          </w:tcPr>
          <w:p w:rsidR="006307AE" w:rsidRDefault="00886570">
            <w:pPr>
              <w:spacing w:line="252" w:lineRule="auto"/>
            </w:pPr>
            <w:r>
              <w:rPr>
                <w:sz w:val="19"/>
                <w:szCs w:val="19"/>
              </w:rPr>
              <w:t>Authentication</w:t>
            </w:r>
          </w:p>
        </w:tc>
        <w:tc>
          <w:tcPr>
            <w:tcW w:w="7100" w:type="dxa"/>
            <w:tcMar>
              <w:top w:w="60" w:type="dxa"/>
              <w:left w:w="100" w:type="dxa"/>
              <w:bottom w:w="60" w:type="dxa"/>
              <w:right w:w="100" w:type="dxa"/>
            </w:tcMar>
          </w:tcPr>
          <w:p w:rsidR="006307AE" w:rsidRDefault="00886570">
            <w:pPr>
              <w:spacing w:line="252" w:lineRule="auto"/>
            </w:pPr>
            <w:r>
              <w:rPr>
                <w:sz w:val="19"/>
                <w:szCs w:val="19"/>
              </w:rPr>
              <w:t xml:space="preserve">Valid login reaches the correct dashboard; invalid credentials are refused; an inactive user cannot log in (BR-14); a role cannot open another role screens</w:t>
            </w:r>
          </w:p>
        </w:tc>
      </w:tr>
      <w:tr w:rsidR="006307AE">
        <w:tc>
          <w:tcPr>
            <w:tcW w:w="1900" w:type="dxa"/>
            <w:tcMar>
              <w:top w:w="60" w:type="dxa"/>
              <w:left w:w="100" w:type="dxa"/>
              <w:bottom w:w="60" w:type="dxa"/>
              <w:right w:w="100" w:type="dxa"/>
            </w:tcMar>
          </w:tcPr>
          <w:p w:rsidR="006307AE" w:rsidRDefault="00886570">
            <w:pPr>
              <w:spacing w:line="252" w:lineRule="auto"/>
            </w:pPr>
            <w:r>
              <w:rPr>
                <w:sz w:val="19"/>
                <w:szCs w:val="19"/>
              </w:rPr>
              <w:t>User management</w:t>
            </w:r>
          </w:p>
        </w:tc>
        <w:tc>
          <w:tcPr>
            <w:tcW w:w="7100" w:type="dxa"/>
            <w:tcMar>
              <w:top w:w="60" w:type="dxa"/>
              <w:left w:w="100" w:type="dxa"/>
              <w:bottom w:w="60" w:type="dxa"/>
              <w:right w:w="100" w:type="dxa"/>
            </w:tcMar>
          </w:tcPr>
          <w:p w:rsidR="006307AE" w:rsidRDefault="00886570">
            <w:pPr>
              <w:spacing w:line="252" w:lineRule="auto"/>
            </w:pPr>
            <w:r>
              <w:rPr>
                <w:sz w:val="19"/>
                <w:szCs w:val="19"/>
              </w:rPr>
              <w:t>Duplicate username refused; required fields validated; a deactivated user loses access</w:t>
            </w:r>
          </w:p>
        </w:tc>
      </w:tr>
      <w:tr w:rsidR="006307AE">
        <w:tc>
          <w:tcPr>
            <w:tcW w:w="1900" w:type="dxa"/>
            <w:tcMar>
              <w:top w:w="60" w:type="dxa"/>
              <w:left w:w="100" w:type="dxa"/>
              <w:bottom w:w="60" w:type="dxa"/>
              <w:right w:w="100" w:type="dxa"/>
            </w:tcMar>
          </w:tcPr>
          <w:p w:rsidR="006307AE" w:rsidRDefault="00886570">
            <w:pPr>
              <w:spacing w:line="252" w:lineRule="auto"/>
            </w:pPr>
            <w:r>
              <w:rPr>
                <w:sz w:val="19"/>
                <w:szCs w:val="19"/>
              </w:rPr>
              <w:t>Loan types</w:t>
            </w:r>
          </w:p>
        </w:tc>
        <w:tc>
          <w:tcPr>
            <w:tcW w:w="7100" w:type="dxa"/>
            <w:tcMar>
              <w:top w:w="60" w:type="dxa"/>
              <w:left w:w="100" w:type="dxa"/>
              <w:bottom w:w="60" w:type="dxa"/>
              <w:right w:w="100" w:type="dxa"/>
            </w:tcMar>
          </w:tcPr>
          <w:p w:rsidR="006307AE" w:rsidRDefault="00886570">
            <w:pPr>
              <w:spacing w:line="252" w:lineRule="auto"/>
            </w:pPr>
            <w:r>
              <w:rPr>
                <w:sz w:val="19"/>
                <w:szCs w:val="19"/>
              </w:rPr>
              <w:t>Rate, amount range and tenure validated; an unused type can be deleted; a referenced type is only deactivated (BR-15)</w:t>
            </w:r>
          </w:p>
        </w:tc>
      </w:tr>
      <w:tr w:rsidR="006307AE">
        <w:tc>
          <w:tcPr>
            <w:tcW w:w="1900" w:type="dxa"/>
            <w:tcMar>
              <w:top w:w="60" w:type="dxa"/>
              <w:left w:w="100" w:type="dxa"/>
              <w:bottom w:w="60" w:type="dxa"/>
              <w:right w:w="100" w:type="dxa"/>
            </w:tcMar>
          </w:tcPr>
          <w:p w:rsidR="006307AE" w:rsidRDefault="00886570">
            <w:pPr>
              <w:spacing w:line="252" w:lineRule="auto"/>
            </w:pPr>
            <w:r>
              <w:rPr>
                <w:sz w:val="19"/>
                <w:szCs w:val="19"/>
              </w:rPr>
              <w:t>Customers</w:t>
            </w:r>
          </w:p>
        </w:tc>
        <w:tc>
          <w:tcPr>
            <w:tcW w:w="7100" w:type="dxa"/>
            <w:tcMar>
              <w:top w:w="60" w:type="dxa"/>
              <w:left w:w="100" w:type="dxa"/>
              <w:bottom w:w="60" w:type="dxa"/>
              <w:right w:w="100" w:type="dxa"/>
            </w:tcMar>
          </w:tcPr>
          <w:p w:rsidR="006307AE" w:rsidRDefault="00886570">
            <w:pPr>
              <w:spacing w:line="252" w:lineRule="auto"/>
            </w:pPr>
            <w:r>
              <w:rPr>
                <w:sz w:val="19"/>
                <w:szCs w:val="19"/>
              </w:rPr>
              <w:t>Duplicate email or phone refused; search by ID, name, email and phone returns the right records; a no-match search is handled clearly</w:t>
            </w:r>
          </w:p>
        </w:tc>
      </w:tr>
      <w:tr w:rsidR="006307AE">
        <w:tc>
          <w:tcPr>
            <w:tcW w:w="1900" w:type="dxa"/>
            <w:tcMar>
              <w:top w:w="60" w:type="dxa"/>
              <w:left w:w="100" w:type="dxa"/>
              <w:bottom w:w="60" w:type="dxa"/>
              <w:right w:w="100" w:type="dxa"/>
            </w:tcMar>
          </w:tcPr>
          <w:p w:rsidR="006307AE" w:rsidRDefault="00886570">
            <w:pPr>
              <w:spacing w:line="252" w:lineRule="auto"/>
            </w:pPr>
            <w:r>
              <w:rPr>
                <w:sz w:val="19"/>
                <w:szCs w:val="19"/>
              </w:rPr>
              <w:t>KYC</w:t>
            </w:r>
          </w:p>
        </w:tc>
        <w:tc>
          <w:tcPr>
            <w:tcW w:w="7100" w:type="dxa"/>
            <w:tcMar>
              <w:top w:w="60" w:type="dxa"/>
              <w:left w:w="100" w:type="dxa"/>
              <w:bottom w:w="60" w:type="dxa"/>
              <w:right w:w="100" w:type="dxa"/>
            </w:tcMar>
          </w:tcPr>
          <w:p w:rsidR="006307AE" w:rsidRDefault="00886570">
            <w:pPr>
              <w:spacing w:line="252" w:lineRule="auto"/>
            </w:pPr>
            <w:r>
              <w:rPr>
                <w:sz w:val="19"/>
                <w:szCs w:val="19"/>
              </w:rPr>
              <w:t>A PENDING customer cannot apply (BR-17); invalid or duplicate PAN refused, and an invalid account number or IFSC refused (BR-18); rejection without remarks refused (BR-19); a verified customer can apply</w:t>
            </w:r>
          </w:p>
        </w:tc>
      </w:tr>
      <w:tr w:rsidR="006307AE">
        <w:tc>
          <w:tcPr>
            <w:tcW w:w="1900" w:type="dxa"/>
            <w:tcMar>
              <w:top w:w="60" w:type="dxa"/>
              <w:left w:w="100" w:type="dxa"/>
              <w:bottom w:w="60" w:type="dxa"/>
              <w:right w:w="100" w:type="dxa"/>
            </w:tcMar>
          </w:tcPr>
          <w:p w:rsidR="006307AE" w:rsidRDefault="00886570">
            <w:pPr>
              <w:spacing w:line="252" w:lineRule="auto"/>
            </w:pPr>
            <w:r>
              <w:rPr>
                <w:sz w:val="19"/>
                <w:szCs w:val="19"/>
              </w:rPr>
              <w:t>Credit check</w:t>
            </w:r>
          </w:p>
        </w:tc>
        <w:tc>
          <w:tcPr>
            <w:tcW w:w="7100" w:type="dxa"/>
            <w:tcMar>
              <w:top w:w="60" w:type="dxa"/>
              <w:left w:w="100" w:type="dxa"/>
              <w:bottom w:w="60" w:type="dxa"/>
              <w:right w:w="100" w:type="dxa"/>
            </w:tcMar>
          </w:tcPr>
          <w:p w:rsidR="006307AE" w:rsidRDefault="00886570">
            <w:pPr>
              <w:spacing w:line="252" w:lineRule="auto"/>
            </w:pPr>
            <w:r>
              <w:rPr>
                <w:sz w:val="19"/>
                <w:szCs w:val="19"/>
              </w:rPr>
              <w:t>The same PAN always returns the same score; the band and affordability ratio are computed correctly; the decision remains with the officer (BR-20)</w:t>
            </w:r>
          </w:p>
        </w:tc>
      </w:tr>
      <w:tr w:rsidR="006307AE">
        <w:tc>
          <w:tcPr>
            <w:tcW w:w="1900" w:type="dxa"/>
            <w:tcMar>
              <w:top w:w="60" w:type="dxa"/>
              <w:left w:w="100" w:type="dxa"/>
              <w:bottom w:w="60" w:type="dxa"/>
              <w:right w:w="100" w:type="dxa"/>
            </w:tcMar>
          </w:tcPr>
          <w:p w:rsidR="006307AE" w:rsidRDefault="00886570">
            <w:pPr>
              <w:spacing w:line="252" w:lineRule="auto"/>
            </w:pPr>
            <w:r>
              <w:rPr>
                <w:sz w:val="19"/>
                <w:szCs w:val="19"/>
              </w:rPr>
              <w:t>Applications</w:t>
            </w:r>
          </w:p>
        </w:tc>
        <w:tc>
          <w:tcPr>
            <w:tcW w:w="7100" w:type="dxa"/>
            <w:tcMar>
              <w:top w:w="60" w:type="dxa"/>
              <w:left w:w="100" w:type="dxa"/>
              <w:bottom w:w="60" w:type="dxa"/>
              <w:right w:w="100" w:type="dxa"/>
            </w:tcMar>
          </w:tcPr>
          <w:p w:rsidR="006307AE" w:rsidRDefault="00886570">
            <w:pPr>
              <w:spacing w:line="252" w:lineRule="auto"/>
            </w:pPr>
            <w:r>
              <w:rPr>
                <w:sz w:val="19"/>
                <w:szCs w:val="19"/>
              </w:rPr>
              <w:t>A new application is PENDING (BR-2); an inactive product cannot be used (BR-1); only PENDING applications can be reviewed (BR-11); rejection remarks mandatory</w:t>
            </w:r>
          </w:p>
        </w:tc>
      </w:tr>
      <w:tr w:rsidR="006307AE">
        <w:tc>
          <w:tcPr>
            <w:tcW w:w="1900" w:type="dxa"/>
            <w:tcMar>
              <w:top w:w="60" w:type="dxa"/>
              <w:left w:w="100" w:type="dxa"/>
              <w:bottom w:w="60" w:type="dxa"/>
              <w:right w:w="100" w:type="dxa"/>
            </w:tcMar>
          </w:tcPr>
          <w:p w:rsidR="006307AE" w:rsidRDefault="00886570">
            <w:pPr>
              <w:spacing w:line="252" w:lineRule="auto"/>
            </w:pPr>
            <w:r>
              <w:rPr>
                <w:sz w:val="19"/>
                <w:szCs w:val="19"/>
              </w:rPr>
              <w:t>Loans</w:t>
            </w:r>
          </w:p>
        </w:tc>
        <w:tc>
          <w:tcPr>
            <w:tcW w:w="7100" w:type="dxa"/>
            <w:tcMar>
              <w:top w:w="60" w:type="dxa"/>
              <w:left w:w="100" w:type="dxa"/>
              <w:bottom w:w="60" w:type="dxa"/>
              <w:right w:w="100" w:type="dxa"/>
            </w:tcMar>
          </w:tcPr>
          <w:p w:rsidR="006307AE" w:rsidRDefault="00886570">
            <w:pPr>
              <w:spacing w:line="252" w:lineRule="auto"/>
            </w:pPr>
            <w:r>
              <w:rPr>
                <w:sz w:val="19"/>
                <w:szCs w:val="19"/>
              </w:rPr>
              <w:t>A loan can be created only from an APPROVED application (BR-4, BR-7); the same application cannot produce two loans (BR-12); the rate is frozen (BR-16)</w:t>
            </w:r>
          </w:p>
        </w:tc>
      </w:tr>
      <w:tr w:rsidR="006307AE">
        <w:tc>
          <w:tcPr>
            <w:tcW w:w="1900" w:type="dxa"/>
            <w:tcMar>
              <w:top w:w="60" w:type="dxa"/>
              <w:left w:w="100" w:type="dxa"/>
              <w:bottom w:w="60" w:type="dxa"/>
              <w:right w:w="100" w:type="dxa"/>
            </w:tcMar>
          </w:tcPr>
          <w:p w:rsidR="006307AE" w:rsidRDefault="00886570">
            <w:pPr>
              <w:spacing w:line="252" w:lineRule="auto"/>
            </w:pPr>
            <w:r>
              <w:rPr>
                <w:sz w:val="19"/>
                <w:szCs w:val="19"/>
              </w:rPr>
              <w:lastRenderedPageBreak/>
              <w:t>Repayments</w:t>
            </w:r>
          </w:p>
        </w:tc>
        <w:tc>
          <w:tcPr>
            <w:tcW w:w="7100" w:type="dxa"/>
            <w:tcMar>
              <w:top w:w="60" w:type="dxa"/>
              <w:left w:w="100" w:type="dxa"/>
              <w:bottom w:w="60" w:type="dxa"/>
              <w:right w:w="100" w:type="dxa"/>
            </w:tcMar>
          </w:tcPr>
          <w:p w:rsidR="006307AE" w:rsidRDefault="00886570">
            <w:pPr>
              <w:spacing w:line="252" w:lineRule="auto"/>
            </w:pPr>
            <w:r>
              <w:rPr>
                <w:sz w:val="19"/>
                <w:szCs w:val="19"/>
              </w:rPr>
              <w:t>Overpayment refused (BR-5); the loan closes at zero (BR-6); no repayment on a closed loan (BR-13)</w:t>
            </w:r>
          </w:p>
        </w:tc>
      </w:tr>
      <w:tr w:rsidR="006307AE">
        <w:tc>
          <w:tcPr>
            <w:tcW w:w="1900" w:type="dxa"/>
            <w:tcMar>
              <w:top w:w="60" w:type="dxa"/>
              <w:left w:w="100" w:type="dxa"/>
              <w:bottom w:w="60" w:type="dxa"/>
              <w:right w:w="100" w:type="dxa"/>
            </w:tcMar>
          </w:tcPr>
          <w:p w:rsidR="006307AE" w:rsidRDefault="00886570">
            <w:pPr>
              <w:spacing w:line="252" w:lineRule="auto"/>
            </w:pPr>
            <w:r>
              <w:rPr>
                <w:sz w:val="19"/>
                <w:szCs w:val="19"/>
              </w:rPr>
              <w:t>Data isolation</w:t>
            </w:r>
          </w:p>
        </w:tc>
        <w:tc>
          <w:tcPr>
            <w:tcW w:w="7100" w:type="dxa"/>
            <w:tcMar>
              <w:top w:w="60" w:type="dxa"/>
              <w:left w:w="100" w:type="dxa"/>
              <w:bottom w:w="60" w:type="dxa"/>
              <w:right w:w="100" w:type="dxa"/>
            </w:tcMar>
          </w:tcPr>
          <w:p w:rsidR="006307AE" w:rsidRDefault="00886570">
            <w:pPr>
              <w:spacing w:line="252" w:lineRule="auto"/>
            </w:pPr>
            <w:r>
              <w:rPr>
                <w:sz w:val="19"/>
                <w:szCs w:val="19"/>
              </w:rPr>
              <w:t>A customer sees only their own applications, loans and repayments (BR-8)</w:t>
            </w:r>
          </w:p>
        </w:tc>
      </w:tr>
    </w:tbl>
    <w:p w:rsidR="006307AE" w:rsidRDefault="006307AE">
      <w:pPr>
        <w:spacing w:after="120"/>
      </w:pPr>
    </w:p>
    <w:p w:rsidR="006307AE" w:rsidRDefault="00886570">
      <w:pPr>
        <w:spacing w:after="120" w:line="276" w:lineRule="auto"/>
      </w:pPr>
      <w:r>
        <w:t>The KYC and credit assessment behaviour described in this document is specified here and will be covered by the test suite once those two modules are implemented. No test result is claimed for code that has not yet been written.</w:t>
      </w:r>
    </w:p>
    <w:p w:rsidR="006307AE" w:rsidRDefault="00886570">
      <w:pPr>
        <w:pStyle w:val="Heading1"/>
        <w:spacing w:before="360" w:after="160"/>
      </w:pPr>
      <w:r>
        <w:t>20. Mapping to the Java Build</w:t>
      </w:r>
    </w:p>
    <w:p w:rsidR="006307AE" w:rsidRDefault="00886570">
      <w:pPr>
        <w:spacing w:after="120" w:line="276" w:lineRule="auto"/>
      </w:pPr>
      <w:r>
        <w:t>Each service function becomes one method on the matching Java service class. This list is the build checklist.</w:t>
      </w:r>
    </w:p>
    <w:p w:rsidR="006307AE" w:rsidRDefault="00886570">
      <w:pPr>
        <w:spacing w:after="120" w:line="276" w:lineRule="auto"/>
      </w:pPr>
      <w:r>
        <w:rPr>
          <w:b/>
          <w:bCs/>
        </w:rPr>
        <w:t>Java service classes:</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2300"/>
        <w:gridCol w:w="6700"/>
      </w:tblGrid>
      <w:tr w:rsidR="006307AE">
        <w:trPr>
          <w:tblHeader/>
        </w:trPr>
        <w:tc>
          <w:tcPr>
            <w:tcW w:w="23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Class</w:t>
            </w:r>
          </w:p>
        </w:tc>
        <w:tc>
          <w:tcPr>
            <w:tcW w:w="6700" w:type="dxa"/>
            <w:shd w:val="clear" w:color="auto" w:fill="E8EDF3"/>
            <w:tcMar>
              <w:top w:w="60" w:type="dxa"/>
              <w:left w:w="100" w:type="dxa"/>
              <w:bottom w:w="60" w:type="dxa"/>
              <w:right w:w="100" w:type="dxa"/>
            </w:tcMar>
          </w:tcPr>
          <w:p w:rsidR="006307AE" w:rsidRDefault="00886570">
            <w:pPr>
              <w:spacing w:line="252" w:lineRule="auto"/>
            </w:pPr>
            <w:r>
              <w:rPr>
                <w:b/>
                <w:bCs/>
                <w:sz w:val="19"/>
                <w:szCs w:val="19"/>
              </w:rPr>
              <w:t>Methods</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AuthService</w:t>
            </w:r>
          </w:p>
        </w:tc>
        <w:tc>
          <w:tcPr>
            <w:tcW w:w="6700" w:type="dxa"/>
            <w:tcMar>
              <w:top w:w="60" w:type="dxa"/>
              <w:left w:w="100" w:type="dxa"/>
              <w:bottom w:w="60" w:type="dxa"/>
              <w:right w:w="100" w:type="dxa"/>
            </w:tcMar>
          </w:tcPr>
          <w:p w:rsidR="006307AE" w:rsidRDefault="00886570">
            <w:pPr>
              <w:spacing w:line="252" w:lineRule="auto"/>
            </w:pPr>
            <w:r>
              <w:rPr>
                <w:sz w:val="19"/>
                <w:szCs w:val="19"/>
              </w:rPr>
              <w:t xml:space="preserve">login, logout, registerCustomer, changePassword</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UserService</w:t>
            </w:r>
          </w:p>
        </w:tc>
        <w:tc>
          <w:tcPr>
            <w:tcW w:w="6700" w:type="dxa"/>
            <w:tcMar>
              <w:top w:w="60" w:type="dxa"/>
              <w:left w:w="100" w:type="dxa"/>
              <w:bottom w:w="60" w:type="dxa"/>
              <w:right w:w="100" w:type="dxa"/>
            </w:tcMar>
          </w:tcPr>
          <w:p w:rsidR="006307AE" w:rsidRDefault="00886570">
            <w:pPr>
              <w:spacing w:line="252" w:lineRule="auto"/>
            </w:pPr>
            <w:r>
              <w:rPr>
                <w:sz w:val="19"/>
                <w:szCs w:val="19"/>
              </w:rPr>
              <w:t xml:space="preserve">search, getById, create, update, changeStatus</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LoanTypeService</w:t>
            </w:r>
          </w:p>
        </w:tc>
        <w:tc>
          <w:tcPr>
            <w:tcW w:w="6700" w:type="dxa"/>
            <w:tcMar>
              <w:top w:w="60" w:type="dxa"/>
              <w:left w:w="100" w:type="dxa"/>
              <w:bottom w:w="60" w:type="dxa"/>
              <w:right w:w="100" w:type="dxa"/>
            </w:tcMar>
          </w:tcPr>
          <w:p w:rsidR="006307AE" w:rsidRDefault="00886570">
            <w:pPr>
              <w:spacing w:line="252" w:lineRule="auto"/>
            </w:pPr>
            <w:r>
              <w:rPr>
                <w:sz w:val="19"/>
                <w:szCs w:val="19"/>
              </w:rPr>
              <w:t xml:space="preserve">search, getById, create, update, changeStatus, delete</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CustomerService</w:t>
            </w:r>
          </w:p>
        </w:tc>
        <w:tc>
          <w:tcPr>
            <w:tcW w:w="6700" w:type="dxa"/>
            <w:tcMar>
              <w:top w:w="60" w:type="dxa"/>
              <w:left w:w="100" w:type="dxa"/>
              <w:bottom w:w="60" w:type="dxa"/>
              <w:right w:w="100" w:type="dxa"/>
            </w:tcMar>
          </w:tcPr>
          <w:p w:rsidR="006307AE" w:rsidRDefault="00886570">
            <w:pPr>
              <w:spacing w:line="252" w:lineRule="auto"/>
            </w:pPr>
            <w:r>
              <w:rPr>
                <w:sz w:val="19"/>
                <w:szCs w:val="19"/>
              </w:rPr>
              <w:t xml:space="preserve">search, getWithHistory, create, update, changeStatus, getByUserId, updateProfile, submitKyc, verifyKyc, rejectKyc, fetchCreditScore</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ApplicationService</w:t>
            </w:r>
          </w:p>
        </w:tc>
        <w:tc>
          <w:tcPr>
            <w:tcW w:w="6700" w:type="dxa"/>
            <w:tcMar>
              <w:top w:w="60" w:type="dxa"/>
              <w:left w:w="100" w:type="dxa"/>
              <w:bottom w:w="60" w:type="dxa"/>
              <w:right w:w="100" w:type="dxa"/>
            </w:tcMar>
          </w:tcPr>
          <w:p w:rsidR="006307AE" w:rsidRDefault="00886570">
            <w:pPr>
              <w:spacing w:line="252" w:lineRule="auto"/>
            </w:pPr>
            <w:r>
              <w:rPr>
                <w:sz w:val="19"/>
                <w:szCs w:val="19"/>
              </w:rPr>
              <w:t xml:space="preserve">apply, findByCustomer, search, getReview, approve, reject, findApprovedWithoutLoan</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LoanService</w:t>
            </w:r>
          </w:p>
        </w:tc>
        <w:tc>
          <w:tcPr>
            <w:tcW w:w="6700" w:type="dxa"/>
            <w:tcMar>
              <w:top w:w="60" w:type="dxa"/>
              <w:left w:w="100" w:type="dxa"/>
              <w:bottom w:w="60" w:type="dxa"/>
              <w:right w:w="100" w:type="dxa"/>
            </w:tcMar>
          </w:tcPr>
          <w:p w:rsidR="006307AE" w:rsidRDefault="00886570">
            <w:pPr>
              <w:spacing w:line="252" w:lineRule="auto"/>
            </w:pPr>
            <w:r>
              <w:rPr>
                <w:sz w:val="19"/>
                <w:szCs w:val="19"/>
              </w:rPr>
              <w:t xml:space="preserve">preview, createFromApplication, search, findByCustomer, getDetail, updateStartDate</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RepaymentService</w:t>
            </w:r>
          </w:p>
        </w:tc>
        <w:tc>
          <w:tcPr>
            <w:tcW w:w="6700" w:type="dxa"/>
            <w:tcMar>
              <w:top w:w="60" w:type="dxa"/>
              <w:left w:w="100" w:type="dxa"/>
              <w:bottom w:w="60" w:type="dxa"/>
              <w:right w:w="100" w:type="dxa"/>
            </w:tcMar>
          </w:tcPr>
          <w:p w:rsidR="006307AE" w:rsidRDefault="00886570">
            <w:pPr>
              <w:spacing w:line="252" w:lineRule="auto"/>
            </w:pPr>
            <w:r>
              <w:rPr>
                <w:sz w:val="19"/>
                <w:szCs w:val="19"/>
              </w:rPr>
              <w:t xml:space="preserve">record, findByLoan, findByCustomer</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DashboardService</w:t>
            </w:r>
          </w:p>
        </w:tc>
        <w:tc>
          <w:tcPr>
            <w:tcW w:w="6700" w:type="dxa"/>
            <w:tcMar>
              <w:top w:w="60" w:type="dxa"/>
              <w:left w:w="100" w:type="dxa"/>
              <w:bottom w:w="60" w:type="dxa"/>
              <w:right w:w="100" w:type="dxa"/>
            </w:tcMar>
          </w:tcPr>
          <w:p w:rsidR="006307AE" w:rsidRDefault="00886570">
            <w:pPr>
              <w:spacing w:line="252" w:lineRule="auto"/>
            </w:pPr>
            <w:r>
              <w:rPr>
                <w:sz w:val="19"/>
                <w:szCs w:val="19"/>
              </w:rPr>
              <w:t xml:space="preserve">adminSummary, officerSummary, customerSummary</w:t>
            </w:r>
          </w:p>
        </w:tc>
      </w:tr>
      <w:tr w:rsidR="006307AE">
        <w:tc>
          <w:tcPr>
            <w:tcW w:w="2300" w:type="dxa"/>
            <w:tcMar>
              <w:top w:w="60" w:type="dxa"/>
              <w:left w:w="100" w:type="dxa"/>
              <w:bottom w:w="60" w:type="dxa"/>
              <w:right w:w="100" w:type="dxa"/>
            </w:tcMar>
          </w:tcPr>
          <w:p w:rsidR="006307AE" w:rsidRDefault="00886570">
            <w:pPr>
              <w:spacing w:line="252" w:lineRule="auto"/>
            </w:pPr>
            <w:r>
              <w:rPr>
                <w:sz w:val="19"/>
                <w:szCs w:val="19"/>
              </w:rPr>
              <w:t>CreditBureauService</w:t>
            </w:r>
          </w:p>
        </w:tc>
        <w:tc>
          <w:tcPr>
            <w:tcW w:w="6700" w:type="dxa"/>
            <w:tcMar>
              <w:top w:w="60" w:type="dxa"/>
              <w:left w:w="100" w:type="dxa"/>
              <w:bottom w:w="60" w:type="dxa"/>
              <w:right w:w="100" w:type="dxa"/>
            </w:tcMar>
          </w:tcPr>
          <w:p w:rsidR="006307AE" w:rsidRDefault="00886570">
            <w:pPr>
              <w:spacing w:line="252" w:lineRule="auto"/>
            </w:pPr>
            <w:r>
              <w:rPr>
                <w:sz w:val="19"/>
                <w:szCs w:val="19"/>
              </w:rPr>
              <w:t xml:space="preserve">fetchScore (mock implementation in this project)</w:t>
            </w:r>
          </w:p>
        </w:tc>
      </w:tr>
    </w:tbl>
    <w:p w:rsidR="006307AE" w:rsidRDefault="006307AE">
      <w:pPr>
        <w:spacing w:after="120"/>
      </w:pPr>
    </w:p>
    <w:p w:rsidR="006307AE" w:rsidRDefault="00886570">
      <w:pPr>
        <w:spacing w:after="120" w:line="276" w:lineRule="auto"/>
      </w:pPr>
      <w:r>
        <w:rPr>
          <w:b/>
          <w:bCs/>
        </w:rPr>
        <w:t xml:space="preserve">Java DAO classes (one per table, all using JDBC PreparedStatement):</w:t>
      </w:r>
    </w:p>
    <w:p w:rsidR="006307AE" w:rsidRDefault="00886570">
      <w:pPr>
        <w:spacing w:after="120" w:line="276" w:lineRule="auto"/>
      </w:pPr>
      <w:r>
        <w:t xml:space="preserve">UserDAO, CustomerDAO, LoanTypeDAO, LoanApplicationDAO, LoanDAO, RepaymentDAO</w:t>
      </w:r>
    </w:p>
    <w:p w:rsidR="006307AE" w:rsidRDefault="00886570">
      <w:pPr>
        <w:pStyle w:val="Heading2"/>
        <w:spacing w:before="260" w:after="120"/>
      </w:pPr>
      <w:r>
        <w:t>20.1 Points to carry over carefully</w:t>
      </w:r>
    </w:p>
    <w:p w:rsidR="006307AE" w:rsidRDefault="00886570">
      <w:pPr>
        <w:pStyle w:val="ListParagraph"/>
        <w:numPr>
          <w:ilvl w:val="0"/>
          <w:numId w:val="2"/>
        </w:numPr>
        <w:spacing w:after="60" w:line="276" w:lineRule="auto"/>
      </w:pPr>
      <w:r>
        <w:t>Role checks must be repeated in the Java business layer. Interface route guards only improve the user experience; they are not security.</w:t>
      </w:r>
    </w:p>
    <w:p w:rsidR="006307AE" w:rsidRDefault="00886570">
      <w:pPr>
        <w:pStyle w:val="ListParagraph"/>
        <w:numPr>
          <w:ilvl w:val="0"/>
          <w:numId w:val="2"/>
        </w:numPr>
        <w:spacing w:after="60" w:line="276" w:lineRule="auto"/>
      </w:pPr>
      <w:r>
        <w:t>Recording a repayment and closing a loan must be one transaction, with the loan row locked while it runs.</w:t>
      </w:r>
    </w:p>
    <w:p w:rsidR="006307AE" w:rsidRDefault="00886570">
      <w:pPr>
        <w:pStyle w:val="ListParagraph"/>
        <w:numPr>
          <w:ilvl w:val="0"/>
          <w:numId w:val="2"/>
        </w:numPr>
        <w:spacing w:after="60" w:line="276" w:lineRule="auto"/>
      </w:pPr>
      <w:r>
        <w:t>The interest rate must be copied onto the loan at creation, never read back from the loan type afterwards.</w:t>
      </w:r>
    </w:p>
    <w:p w:rsidR="006307AE" w:rsidRDefault="00886570">
      <w:pPr>
        <w:pStyle w:val="ListParagraph"/>
        <w:numPr>
          <w:ilvl w:val="0"/>
          <w:numId w:val="2"/>
        </w:numPr>
        <w:spacing w:after="60" w:line="276" w:lineRule="auto"/>
      </w:pPr>
      <w:r>
        <w:t>Customer identity must come from the signed-in session, never from a value sent by the page.</w:t>
      </w:r>
    </w:p>
    <w:p w:rsidR="006307AE" w:rsidRDefault="00886570">
      <w:pPr>
        <w:pStyle w:val="ListParagraph"/>
        <w:numPr>
          <w:ilvl w:val="0"/>
          <w:numId w:val="2"/>
        </w:numPr>
        <w:spacing w:after="60" w:line="276" w:lineRule="auto"/>
      </w:pPr>
      <w:r>
        <w:t xml:space="preserve">The UNIQUE key on loans.application_id is what actually prevents a second loan; the service check alone is not enough.</w:t>
      </w:r>
    </w:p>
    <w:p w:rsidR="006307AE" w:rsidRDefault="00886570">
      <w:pPr>
        <w:pStyle w:val="ListParagraph"/>
        <w:numPr>
          <w:ilvl w:val="0"/>
          <w:numId w:val="2"/>
        </w:numPr>
        <w:spacing w:after="60" w:line="276" w:lineRule="auto"/>
      </w:pPr>
      <w:r>
        <w:t>Database credentials belong in an external properties file so that the same build can point at a different database.</w:t>
      </w:r>
    </w:p>
    <w:p w:rsidR="006307AE" w:rsidRDefault="00886570">
      <w:pPr>
        <w:pStyle w:val="ListParagraph"/>
        <w:numPr>
          <w:ilvl w:val="0"/>
          <w:numId w:val="2"/>
        </w:numPr>
        <w:spacing w:after="60" w:line="276" w:lineRule="auto"/>
      </w:pPr>
      <w:r>
        <w:lastRenderedPageBreak/>
        <w:t xml:space="preserve">CreditBureauService must stay an interface so that the mock can be replaced later without touching the review logic.</w:t>
      </w:r>
    </w:p>
    <w:p w:rsidR="006307AE" w:rsidRDefault="00886570">
      <w:pPr>
        <w:pStyle w:val="Heading1"/>
        <w:spacing w:before="360" w:after="160"/>
      </w:pPr>
      <w:r>
        <w:t>21. Development Milestones and Deliverables</w:t>
      </w:r>
    </w:p>
    <w:tbl>
      <w:tblPr>
        <w:tblW w:w="9000" w:type="dxa"/>
        <w:tblBorders>
          <w:top w:val="single" w:sz="4" w:space="0" w:color="9AA7B4"/>
          <w:left w:val="single" w:sz="4" w:space="0" w:color="9AA7B4"/>
          <w:bottom w:val="single" w:sz="4" w:space="0" w:color="9AA7B4"/>
          <w:right w:val="single" w:sz="4" w:space="0" w:color="9AA7B4"/>
          <w:insideH w:val="single" w:sz="2" w:space="0" w:color="C3CCD6"/>
          <w:insideV w:val="single" w:sz="2" w:space="0" w:color="C3CCD6"/>
        </w:tblBorders>
        <w:tblCellMar>
          <w:left w:w="10" w:type="dxa"/>
          <w:right w:w="10" w:type="dxa"/>
        </w:tblCellMar>
        <w:tblLook w:val="0000" w:firstRow="0" w:lastRow="0" w:firstColumn="0" w:lastColumn="0" w:noHBand="0" w:noVBand="0"/>
      </w:tblPr>
      <w:tblGrid>
        <w:gridCol w:w="1200"/>
        <w:gridCol w:w="7800"/>
      </w:tblGrid>
      <w:tr w:rsidR="006307AE">
        <w:trPr>
          <w:tblHeader/>
        </w:trPr>
        <w:tc>
          <w:tcPr>
            <w:tcW w:w="1200" w:type="dxa"/>
            <w:shd w:val="clear" w:color="auto" w:fill="E8EDF3"/>
            <w:tcMar>
              <w:top w:w="60" w:type="dxa"/>
              <w:left w:w="100" w:type="dxa"/>
              <w:bottom w:w="60" w:type="dxa"/>
              <w:right w:w="100" w:type="dxa"/>
            </w:tcMar>
          </w:tcPr>
          <w:p w:rsidR="006307AE" w:rsidRDefault="00886570">
            <w:pPr>
              <w:spacing w:line="252" w:lineRule="auto"/>
            </w:pPr>
            <w:r>
              <w:rPr>
                <w:b/>
                <w:bCs/>
              </w:rPr>
              <w:t>Phase</w:t>
            </w:r>
          </w:p>
        </w:tc>
        <w:tc>
          <w:tcPr>
            <w:tcW w:w="7800" w:type="dxa"/>
            <w:shd w:val="clear" w:color="auto" w:fill="E8EDF3"/>
            <w:tcMar>
              <w:top w:w="60" w:type="dxa"/>
              <w:left w:w="100" w:type="dxa"/>
              <w:bottom w:w="60" w:type="dxa"/>
              <w:right w:w="100" w:type="dxa"/>
            </w:tcMar>
          </w:tcPr>
          <w:p w:rsidR="006307AE" w:rsidRDefault="00886570">
            <w:pPr>
              <w:spacing w:line="252" w:lineRule="auto"/>
            </w:pPr>
            <w:r>
              <w:rPr>
                <w:b/>
                <w:bCs/>
              </w:rPr>
              <w:t>Work</w:t>
            </w:r>
          </w:p>
        </w:tc>
      </w:tr>
      <w:tr w:rsidR="006307AE">
        <w:tc>
          <w:tcPr>
            <w:tcW w:w="1200" w:type="dxa"/>
            <w:tcMar>
              <w:top w:w="60" w:type="dxa"/>
              <w:left w:w="100" w:type="dxa"/>
              <w:bottom w:w="60" w:type="dxa"/>
              <w:right w:w="100" w:type="dxa"/>
            </w:tcMar>
          </w:tcPr>
          <w:p w:rsidR="006307AE" w:rsidRDefault="00886570">
            <w:pPr>
              <w:spacing w:line="252" w:lineRule="auto"/>
            </w:pPr>
            <w:r>
              <w:t>0</w:t>
            </w:r>
          </w:p>
        </w:tc>
        <w:tc>
          <w:tcPr>
            <w:tcW w:w="7800" w:type="dxa"/>
            <w:tcMar>
              <w:top w:w="60" w:type="dxa"/>
              <w:left w:w="100" w:type="dxa"/>
              <w:bottom w:w="60" w:type="dxa"/>
              <w:right w:w="100" w:type="dxa"/>
            </w:tcMar>
          </w:tcPr>
          <w:p w:rsidR="006307AE" w:rsidRDefault="00886570">
            <w:pPr>
              <w:spacing w:line="252" w:lineRule="auto"/>
            </w:pPr>
            <w:r>
              <w:t>Local environment setup: JDK, MySQL and the IDE</w:t>
            </w:r>
          </w:p>
        </w:tc>
      </w:tr>
      <w:tr w:rsidR="006307AE">
        <w:tc>
          <w:tcPr>
            <w:tcW w:w="1200" w:type="dxa"/>
            <w:tcMar>
              <w:top w:w="60" w:type="dxa"/>
              <w:left w:w="100" w:type="dxa"/>
              <w:bottom w:w="60" w:type="dxa"/>
              <w:right w:w="100" w:type="dxa"/>
            </w:tcMar>
          </w:tcPr>
          <w:p w:rsidR="006307AE" w:rsidRDefault="00886570">
            <w:pPr>
              <w:spacing w:line="252" w:lineRule="auto"/>
            </w:pPr>
            <w:r>
              <w:t>1</w:t>
            </w:r>
          </w:p>
        </w:tc>
        <w:tc>
          <w:tcPr>
            <w:tcW w:w="7800" w:type="dxa"/>
            <w:tcMar>
              <w:top w:w="60" w:type="dxa"/>
              <w:left w:w="100" w:type="dxa"/>
              <w:bottom w:w="60" w:type="dxa"/>
              <w:right w:w="100" w:type="dxa"/>
            </w:tcMar>
          </w:tcPr>
          <w:p w:rsidR="006307AE" w:rsidRDefault="00886570">
            <w:pPr>
              <w:spacing w:line="252" w:lineRule="auto"/>
            </w:pPr>
            <w:r>
              <w:t>Database schema and seed data, project structure, shared utilities and model classes</w:t>
            </w:r>
          </w:p>
        </w:tc>
      </w:tr>
      <w:tr w:rsidR="006307AE">
        <w:tc>
          <w:tcPr>
            <w:tcW w:w="1200" w:type="dxa"/>
            <w:tcMar>
              <w:top w:w="60" w:type="dxa"/>
              <w:left w:w="100" w:type="dxa"/>
              <w:bottom w:w="60" w:type="dxa"/>
              <w:right w:w="100" w:type="dxa"/>
            </w:tcMar>
          </w:tcPr>
          <w:p w:rsidR="006307AE" w:rsidRDefault="00886570">
            <w:pPr>
              <w:spacing w:line="252" w:lineRule="auto"/>
            </w:pPr>
            <w:r>
              <w:t>2</w:t>
            </w:r>
          </w:p>
        </w:tc>
        <w:tc>
          <w:tcPr>
            <w:tcW w:w="7800" w:type="dxa"/>
            <w:tcMar>
              <w:top w:w="60" w:type="dxa"/>
              <w:left w:w="100" w:type="dxa"/>
              <w:bottom w:w="60" w:type="dxa"/>
              <w:right w:w="100" w:type="dxa"/>
            </w:tcMar>
          </w:tcPr>
          <w:p w:rsidR="006307AE" w:rsidRDefault="00886570">
            <w:pPr>
              <w:spacing w:line="252" w:lineRule="auto"/>
            </w:pPr>
            <w:r>
              <w:t>Authentication, session handling, role guards, login and registration screens</w:t>
            </w:r>
          </w:p>
        </w:tc>
      </w:tr>
      <w:tr w:rsidR="006307AE">
        <w:tc>
          <w:tcPr>
            <w:tcW w:w="1200" w:type="dxa"/>
            <w:tcMar>
              <w:top w:w="60" w:type="dxa"/>
              <w:left w:w="100" w:type="dxa"/>
              <w:bottom w:w="60" w:type="dxa"/>
              <w:right w:w="100" w:type="dxa"/>
            </w:tcMar>
          </w:tcPr>
          <w:p w:rsidR="006307AE" w:rsidRDefault="00886570">
            <w:pPr>
              <w:spacing w:line="252" w:lineRule="auto"/>
            </w:pPr>
            <w:r>
              <w:t>3</w:t>
            </w:r>
          </w:p>
        </w:tc>
        <w:tc>
          <w:tcPr>
            <w:tcW w:w="7800" w:type="dxa"/>
            <w:tcMar>
              <w:top w:w="60" w:type="dxa"/>
              <w:left w:w="100" w:type="dxa"/>
              <w:bottom w:w="60" w:type="dxa"/>
              <w:right w:w="100" w:type="dxa"/>
            </w:tcMar>
          </w:tcPr>
          <w:p w:rsidR="006307AE" w:rsidRDefault="00886570">
            <w:pPr>
              <w:spacing w:line="252" w:lineRule="auto"/>
            </w:pPr>
            <w:r>
              <w:t>Admin module: users, loan types and dashboard</w:t>
            </w:r>
          </w:p>
        </w:tc>
      </w:tr>
      <w:tr w:rsidR="006307AE">
        <w:tc>
          <w:tcPr>
            <w:tcW w:w="1200" w:type="dxa"/>
            <w:tcMar>
              <w:top w:w="60" w:type="dxa"/>
              <w:left w:w="100" w:type="dxa"/>
              <w:bottom w:w="60" w:type="dxa"/>
              <w:right w:w="100" w:type="dxa"/>
            </w:tcMar>
          </w:tcPr>
          <w:p w:rsidR="006307AE" w:rsidRDefault="00886570">
            <w:pPr>
              <w:spacing w:line="252" w:lineRule="auto"/>
            </w:pPr>
            <w:r>
              <w:t>4</w:t>
            </w:r>
          </w:p>
        </w:tc>
        <w:tc>
          <w:tcPr>
            <w:tcW w:w="7800" w:type="dxa"/>
            <w:tcMar>
              <w:top w:w="60" w:type="dxa"/>
              <w:left w:w="100" w:type="dxa"/>
              <w:bottom w:w="60" w:type="dxa"/>
              <w:right w:w="100" w:type="dxa"/>
            </w:tcMar>
          </w:tcPr>
          <w:p w:rsidR="006307AE" w:rsidRDefault="00886570">
            <w:pPr>
              <w:spacing w:line="252" w:lineRule="auto"/>
            </w:pPr>
            <w:r>
              <w:t>Customer management and the KYC verification module</w:t>
            </w:r>
          </w:p>
        </w:tc>
      </w:tr>
      <w:tr w:rsidR="006307AE">
        <w:tc>
          <w:tcPr>
            <w:tcW w:w="1200" w:type="dxa"/>
            <w:tcMar>
              <w:top w:w="60" w:type="dxa"/>
              <w:left w:w="100" w:type="dxa"/>
              <w:bottom w:w="60" w:type="dxa"/>
              <w:right w:w="100" w:type="dxa"/>
            </w:tcMar>
          </w:tcPr>
          <w:p w:rsidR="006307AE" w:rsidRDefault="00886570">
            <w:pPr>
              <w:spacing w:line="252" w:lineRule="auto"/>
            </w:pPr>
            <w:r>
              <w:t>5</w:t>
            </w:r>
          </w:p>
        </w:tc>
        <w:tc>
          <w:tcPr>
            <w:tcW w:w="7800" w:type="dxa"/>
            <w:tcMar>
              <w:top w:w="60" w:type="dxa"/>
              <w:left w:w="100" w:type="dxa"/>
              <w:bottom w:w="60" w:type="dxa"/>
              <w:right w:w="100" w:type="dxa"/>
            </w:tcMar>
          </w:tcPr>
          <w:p w:rsidR="006307AE" w:rsidRDefault="00886570">
            <w:pPr>
              <w:spacing w:line="252" w:lineRule="auto"/>
            </w:pPr>
            <w:r>
              <w:t>Applications, credit assessment and the review workflow</w:t>
            </w:r>
          </w:p>
        </w:tc>
      </w:tr>
      <w:tr w:rsidR="006307AE">
        <w:tc>
          <w:tcPr>
            <w:tcW w:w="1200" w:type="dxa"/>
            <w:tcMar>
              <w:top w:w="60" w:type="dxa"/>
              <w:left w:w="100" w:type="dxa"/>
              <w:bottom w:w="60" w:type="dxa"/>
              <w:right w:w="100" w:type="dxa"/>
            </w:tcMar>
          </w:tcPr>
          <w:p w:rsidR="006307AE" w:rsidRDefault="00886570">
            <w:pPr>
              <w:spacing w:line="252" w:lineRule="auto"/>
            </w:pPr>
            <w:r>
              <w:t>6</w:t>
            </w:r>
          </w:p>
        </w:tc>
        <w:tc>
          <w:tcPr>
            <w:tcW w:w="7800" w:type="dxa"/>
            <w:tcMar>
              <w:top w:w="60" w:type="dxa"/>
              <w:left w:w="100" w:type="dxa"/>
              <w:bottom w:w="60" w:type="dxa"/>
              <w:right w:w="100" w:type="dxa"/>
            </w:tcMar>
          </w:tcPr>
          <w:p w:rsidR="006307AE" w:rsidRDefault="00886570">
            <w:pPr>
              <w:spacing w:line="252" w:lineRule="auto"/>
            </w:pPr>
            <w:r>
              <w:t>Loans and repayments, including the transaction logic</w:t>
            </w:r>
          </w:p>
        </w:tc>
      </w:tr>
      <w:tr w:rsidR="006307AE">
        <w:tc>
          <w:tcPr>
            <w:tcW w:w="1200" w:type="dxa"/>
            <w:tcMar>
              <w:top w:w="60" w:type="dxa"/>
              <w:left w:w="100" w:type="dxa"/>
              <w:bottom w:w="60" w:type="dxa"/>
              <w:right w:w="100" w:type="dxa"/>
            </w:tcMar>
          </w:tcPr>
          <w:p w:rsidR="006307AE" w:rsidRDefault="00886570">
            <w:pPr>
              <w:spacing w:line="252" w:lineRule="auto"/>
            </w:pPr>
            <w:r>
              <w:t>7</w:t>
            </w:r>
          </w:p>
        </w:tc>
        <w:tc>
          <w:tcPr>
            <w:tcW w:w="7800" w:type="dxa"/>
            <w:tcMar>
              <w:top w:w="60" w:type="dxa"/>
              <w:left w:w="100" w:type="dxa"/>
              <w:bottom w:w="60" w:type="dxa"/>
              <w:right w:w="100" w:type="dxa"/>
            </w:tcMar>
          </w:tcPr>
          <w:p w:rsidR="006307AE" w:rsidRDefault="00886570">
            <w:pPr>
              <w:spacing w:line="252" w:lineRule="auto"/>
            </w:pPr>
            <w:r>
              <w:t>Customer portal</w:t>
            </w:r>
          </w:p>
        </w:tc>
      </w:tr>
      <w:tr w:rsidR="006307AE">
        <w:tc>
          <w:tcPr>
            <w:tcW w:w="1200" w:type="dxa"/>
            <w:tcMar>
              <w:top w:w="60" w:type="dxa"/>
              <w:left w:w="100" w:type="dxa"/>
              <w:bottom w:w="60" w:type="dxa"/>
              <w:right w:w="100" w:type="dxa"/>
            </w:tcMar>
          </w:tcPr>
          <w:p w:rsidR="006307AE" w:rsidRDefault="00886570">
            <w:pPr>
              <w:spacing w:line="252" w:lineRule="auto"/>
            </w:pPr>
            <w:r>
              <w:t>8</w:t>
            </w:r>
          </w:p>
        </w:tc>
        <w:tc>
          <w:tcPr>
            <w:tcW w:w="7800" w:type="dxa"/>
            <w:tcMar>
              <w:top w:w="60" w:type="dxa"/>
              <w:left w:w="100" w:type="dxa"/>
              <w:bottom w:w="60" w:type="dxa"/>
              <w:right w:w="100" w:type="dxa"/>
            </w:tcMar>
          </w:tcPr>
          <w:p w:rsidR="006307AE" w:rsidRDefault="00886570">
            <w:pPr>
              <w:spacing w:line="252" w:lineRule="auto"/>
            </w:pPr>
            <w:r>
              <w:t xml:space="preserve">Testing against the rule list, README, SQL scripts and cleanup</w:t>
            </w:r>
          </w:p>
        </w:tc>
      </w:tr>
    </w:tbl>
    <w:p w:rsidR="006307AE" w:rsidRDefault="006307AE">
      <w:pPr>
        <w:spacing w:after="120"/>
      </w:pPr>
    </w:p>
    <w:p w:rsidR="006307AE" w:rsidRDefault="00886570">
      <w:pPr>
        <w:spacing w:after="120" w:line="276" w:lineRule="auto"/>
      </w:pPr>
      <w:r>
        <w:rPr>
          <w:b/>
          <w:bCs/>
        </w:rPr>
        <w:t>Deliverables:</w:t>
      </w:r>
    </w:p>
    <w:p w:rsidR="006307AE" w:rsidRDefault="00886570">
      <w:pPr>
        <w:pStyle w:val="ListParagraph"/>
        <w:numPr>
          <w:ilvl w:val="0"/>
          <w:numId w:val="2"/>
        </w:numPr>
        <w:spacing w:after="60" w:line="276" w:lineRule="auto"/>
      </w:pPr>
      <w:r>
        <w:t>Working application with an HTML, CSS and JavaScript front end</w:t>
      </w:r>
    </w:p>
    <w:p w:rsidR="006307AE" w:rsidRDefault="00886570">
      <w:pPr>
        <w:pStyle w:val="ListParagraph"/>
        <w:numPr>
          <w:ilvl w:val="0"/>
          <w:numId w:val="2"/>
        </w:numPr>
        <w:spacing w:after="60" w:line="276" w:lineRule="auto"/>
      </w:pPr>
      <w:r>
        <w:t>Java business layer implementing every operation in this document</w:t>
      </w:r>
    </w:p>
    <w:p w:rsidR="006307AE" w:rsidRDefault="00886570">
      <w:pPr>
        <w:pStyle w:val="ListParagraph"/>
        <w:numPr>
          <w:ilvl w:val="0"/>
          <w:numId w:val="2"/>
        </w:numPr>
        <w:spacing w:after="60" w:line="276" w:lineRule="auto"/>
      </w:pPr>
      <w:r>
        <w:t>MySQL database with the six required tables and their key relationships</w:t>
      </w:r>
    </w:p>
    <w:p w:rsidR="006307AE" w:rsidRDefault="00886570">
      <w:pPr>
        <w:pStyle w:val="ListParagraph"/>
        <w:numPr>
          <w:ilvl w:val="0"/>
          <w:numId w:val="2"/>
        </w:numPr>
        <w:spacing w:after="60" w:line="276" w:lineRule="auto"/>
      </w:pPr>
      <w:r>
        <w:t>CRUD operations for all appropriate entities, with SQL joins for related data</w:t>
      </w:r>
    </w:p>
    <w:p w:rsidR="006307AE" w:rsidRDefault="00886570">
      <w:pPr>
        <w:pStyle w:val="ListParagraph"/>
        <w:numPr>
          <w:ilvl w:val="0"/>
          <w:numId w:val="2"/>
        </w:numPr>
        <w:spacing w:after="60" w:line="276" w:lineRule="auto"/>
      </w:pPr>
      <w:r>
        <w:t>Role-based access for Admin, Loan Officer and Customer</w:t>
      </w:r>
    </w:p>
    <w:p w:rsidR="006307AE" w:rsidRDefault="00886570">
      <w:pPr>
        <w:pStyle w:val="ListParagraph"/>
        <w:numPr>
          <w:ilvl w:val="0"/>
          <w:numId w:val="2"/>
        </w:numPr>
        <w:spacing w:after="60" w:line="276" w:lineRule="auto"/>
      </w:pPr>
      <w:r>
        <w:t>The KYC gate, the application approval workflow and the repayment workflow</w:t>
      </w:r>
    </w:p>
    <w:p w:rsidR="006307AE" w:rsidRDefault="00886570">
      <w:pPr>
        <w:pStyle w:val="ListParagraph"/>
        <w:numPr>
          <w:ilvl w:val="0"/>
          <w:numId w:val="2"/>
        </w:numPr>
        <w:spacing w:after="60" w:line="276" w:lineRule="auto"/>
      </w:pPr>
      <w:r>
        <w:t>Input validation with meaningful error messages</w:t>
      </w:r>
    </w:p>
    <w:p w:rsidR="006307AE" w:rsidRDefault="00886570">
      <w:pPr>
        <w:pStyle w:val="ListParagraph"/>
        <w:numPr>
          <w:ilvl w:val="0"/>
          <w:numId w:val="2"/>
        </w:numPr>
        <w:spacing w:after="60" w:line="276" w:lineRule="auto"/>
      </w:pPr>
      <w:r>
        <w:t>Search and filter on every list screen</w:t>
      </w:r>
    </w:p>
    <w:p w:rsidR="006307AE" w:rsidRDefault="00886570">
      <w:pPr>
        <w:pStyle w:val="ListParagraph"/>
        <w:numPr>
          <w:ilvl w:val="0"/>
          <w:numId w:val="2"/>
        </w:numPr>
        <w:spacing w:after="60" w:line="276" w:lineRule="auto"/>
      </w:pPr>
      <w:r>
        <w:t xml:space="preserve">Source code, schema.sql and seed.sql</w:t>
      </w:r>
    </w:p>
    <w:p w:rsidR="006307AE" w:rsidRDefault="00886570">
      <w:pPr>
        <w:pStyle w:val="ListParagraph"/>
        <w:numPr>
          <w:ilvl w:val="0"/>
          <w:numId w:val="2"/>
        </w:numPr>
        <w:spacing w:after="60" w:line="276" w:lineRule="auto"/>
      </w:pPr>
      <w:r>
        <w:t>A short README with setup and execution steps</w:t>
      </w:r>
    </w:p>
    <w:p w:rsidR="006307AE" w:rsidRDefault="00886570">
      <w:pPr>
        <w:pStyle w:val="Heading1"/>
        <w:spacing w:before="360" w:after="160"/>
      </w:pPr>
      <w:r>
        <w:t>22. Limitations and Project Boundary</w:t>
      </w:r>
    </w:p>
    <w:p w:rsidR="006307AE" w:rsidRDefault="00886570">
      <w:pPr>
        <w:pStyle w:val="ListParagraph"/>
        <w:numPr>
          <w:ilvl w:val="0"/>
          <w:numId w:val="2"/>
        </w:numPr>
        <w:spacing w:after="60" w:line="276" w:lineRule="auto"/>
      </w:pPr>
      <w:r>
        <w:t>KYC is verified from typed details only. There is no document upload, no OCR and no Aadhaar e-KYC.</w:t>
      </w:r>
    </w:p>
    <w:p w:rsidR="006307AE" w:rsidRDefault="00886570">
      <w:pPr>
        <w:pStyle w:val="ListParagraph"/>
        <w:numPr>
          <w:ilvl w:val="0"/>
          <w:numId w:val="2"/>
        </w:numPr>
        <w:spacing w:after="60" w:line="276" w:lineRule="auto"/>
      </w:pPr>
      <w:r>
        <w:t>The bank account number and IFSC are captured and format-checked only. There is no penny-drop check and no bank API call, so a well-formed account number is not proof that the account exists or belongs to the customer.</w:t>
      </w:r>
    </w:p>
    <w:p w:rsidR="006307AE" w:rsidRDefault="00886570">
      <w:pPr>
        <w:pStyle w:val="ListParagraph"/>
        <w:numPr>
          <w:ilvl w:val="0"/>
          <w:numId w:val="2"/>
        </w:numPr>
        <w:spacing w:after="60" w:line="276" w:lineRule="auto"/>
      </w:pPr>
      <w:r>
        <w:t>The credit score comes from a mock provider, not a real bureau, so it must not be read as a real assessment of the customer.</w:t>
      </w:r>
    </w:p>
    <w:p w:rsidR="006307AE" w:rsidRDefault="00886570">
      <w:pPr>
        <w:pStyle w:val="ListParagraph"/>
        <w:numPr>
          <w:ilvl w:val="0"/>
          <w:numId w:val="2"/>
        </w:numPr>
        <w:spacing w:after="60" w:line="276" w:lineRule="auto"/>
      </w:pPr>
      <w:r>
        <w:t>Only the last 4 digits of the Aadhaar number are stored, and the full number is never collected.</w:t>
      </w:r>
    </w:p>
    <w:p w:rsidR="006307AE" w:rsidRDefault="00886570">
      <w:pPr>
        <w:pStyle w:val="ListParagraph"/>
        <w:numPr>
          <w:ilvl w:val="0"/>
          <w:numId w:val="2"/>
        </w:numPr>
        <w:spacing w:after="60" w:line="276" w:lineRule="auto"/>
      </w:pPr>
      <w:r>
        <w:t>Interest is flat simple interest. There is no amortisation schedule, no penalty and no prepayment handling.</w:t>
      </w:r>
    </w:p>
    <w:p w:rsidR="006307AE" w:rsidRDefault="00886570">
      <w:pPr>
        <w:pStyle w:val="ListParagraph"/>
        <w:numPr>
          <w:ilvl w:val="0"/>
          <w:numId w:val="2"/>
        </w:numPr>
        <w:spacing w:after="60" w:line="276" w:lineRule="auto"/>
      </w:pPr>
      <w:r>
        <w:t>The application runs on one computer and is not hardened for multi-user network or internet deployment.</w:t>
      </w:r>
    </w:p>
    <w:p w:rsidR="006307AE" w:rsidRDefault="00886570">
      <w:pPr>
        <w:spacing w:after="120" w:line="276" w:lineRule="auto"/>
      </w:pPr>
      <w:r>
        <w:t>Advanced banking features such as payment gateway integration, document OCR, complex interest schedules, notifications and production-grade security are not attempted unless the instructor adds them as optional extensions. The primary goal is to complete the core CRUD and loan workflow correctly.</w:t>
      </w:r>
    </w:p>
    <w:p w:rsidR="006307AE" w:rsidRDefault="00886570">
      <w:pPr>
        <w:pStyle w:val="Heading1"/>
        <w:spacing w:before="360" w:after="160"/>
      </w:pPr>
      <w:r>
        <w:lastRenderedPageBreak/>
        <w:t>23. Future Enhancements</w:t>
      </w:r>
    </w:p>
    <w:p w:rsidR="006307AE" w:rsidRDefault="00886570">
      <w:pPr>
        <w:pStyle w:val="ListParagraph"/>
        <w:numPr>
          <w:ilvl w:val="0"/>
          <w:numId w:val="2"/>
        </w:numPr>
        <w:spacing w:after="60" w:line="276" w:lineRule="auto"/>
      </w:pPr>
      <w:r>
        <w:t>Dashboard charts and pagination on long lists</w:t>
      </w:r>
    </w:p>
    <w:p w:rsidR="006307AE" w:rsidRDefault="00886570">
      <w:pPr>
        <w:pStyle w:val="ListParagraph"/>
        <w:numPr>
          <w:ilvl w:val="0"/>
          <w:numId w:val="2"/>
        </w:numPr>
        <w:spacing w:after="60" w:line="276" w:lineRule="auto"/>
      </w:pPr>
      <w:r>
        <w:t>Advanced search and saved filters</w:t>
      </w:r>
    </w:p>
    <w:p w:rsidR="006307AE" w:rsidRDefault="00886570">
      <w:pPr>
        <w:pStyle w:val="ListParagraph"/>
        <w:numPr>
          <w:ilvl w:val="0"/>
          <w:numId w:val="2"/>
        </w:numPr>
        <w:spacing w:after="60" w:line="276" w:lineRule="auto"/>
      </w:pPr>
      <w:r>
        <w:t>Export of loan data to CSV or PDF</w:t>
      </w:r>
    </w:p>
    <w:p w:rsidR="006307AE" w:rsidRDefault="00886570">
      <w:pPr>
        <w:pStyle w:val="ListParagraph"/>
        <w:numPr>
          <w:ilvl w:val="0"/>
          <w:numId w:val="2"/>
        </w:numPr>
        <w:spacing w:after="60" w:line="276" w:lineRule="auto"/>
      </w:pPr>
      <w:r>
        <w:t>An audit or history table recording every status change</w:t>
      </w:r>
    </w:p>
    <w:p w:rsidR="006307AE" w:rsidRDefault="00886570">
      <w:pPr>
        <w:pStyle w:val="ListParagraph"/>
        <w:numPr>
          <w:ilvl w:val="0"/>
          <w:numId w:val="2"/>
        </w:numPr>
        <w:spacing w:after="60" w:line="276" w:lineRule="auto"/>
      </w:pPr>
      <w:r>
        <w:t xml:space="preserve">Real bureau integration replacing the mock CreditBureauService</w:t>
      </w:r>
    </w:p>
    <w:p w:rsidR="006307AE" w:rsidRDefault="00886570">
      <w:pPr>
        <w:pStyle w:val="ListParagraph"/>
        <w:numPr>
          <w:ilvl w:val="0"/>
          <w:numId w:val="2"/>
        </w:numPr>
        <w:spacing w:after="60" w:line="276" w:lineRule="auto"/>
      </w:pPr>
      <w:r>
        <w:t>Document upload with OCR for KYC evidence</w:t>
      </w:r>
    </w:p>
    <w:p w:rsidR="006307AE" w:rsidRDefault="00886570">
      <w:pPr>
        <w:pStyle w:val="ListParagraph"/>
        <w:numPr>
          <w:ilvl w:val="0"/>
          <w:numId w:val="2"/>
        </w:numPr>
        <w:spacing w:after="60" w:line="276" w:lineRule="auto"/>
      </w:pPr>
      <w:r>
        <w:t>Deployment for network or internet access, with transport security and connection pooling</w:t>
      </w:r>
    </w:p>
    <w:p w:rsidR="006307AE" w:rsidRDefault="00886570">
      <w:pPr>
        <w:pStyle w:val="ListParagraph"/>
        <w:numPr>
          <w:ilvl w:val="0"/>
          <w:numId w:val="2"/>
        </w:numPr>
        <w:spacing w:after="60" w:line="276" w:lineRule="auto"/>
      </w:pPr>
      <w:r>
        <w:t>Reducing-balance interest as an alternative to the current flat-interest calculation</w:t>
      </w:r>
    </w:p>
    <w:p w:rsidR="006307AE" w:rsidRDefault="00886570">
      <w:pPr>
        <w:pStyle w:val="Heading1"/>
        <w:spacing w:before="360" w:after="160"/>
      </w:pPr>
      <w:r>
        <w:t>Appendix A. MySQL Schema Script</w:t>
      </w:r>
    </w:p>
    <w:p w:rsidR="006307AE" w:rsidRDefault="00886570">
      <w:r>
        <w:rPr>
          <w:rFonts w:ascii="Courier New" w:eastAsia="Courier New" w:hAnsi="Courier New" w:cs="Courier New"/>
          <w:sz w:val="17"/>
          <w:szCs w:val="17"/>
        </w:rPr>
        <w:t xml:space="preserve">CREATE DATABASE IF NOT EXISTS lms_db;</w:t>
      </w:r>
    </w:p>
    <w:p w:rsidR="006307AE" w:rsidRDefault="00886570">
      <w:r>
        <w:rPr>
          <w:rFonts w:ascii="Courier New" w:eastAsia="Courier New" w:hAnsi="Courier New" w:cs="Courier New"/>
          <w:sz w:val="17"/>
          <w:szCs w:val="17"/>
        </w:rPr>
        <w:t xml:space="preserve">USE lms_db;</w:t>
      </w:r>
    </w:p>
    <w:p w:rsidR="006307AE" w:rsidRDefault="006307AE"/>
    <w:p w:rsidR="006307AE" w:rsidRDefault="00886570">
      <w:r>
        <w:rPr>
          <w:rFonts w:ascii="Courier New" w:eastAsia="Courier New" w:hAnsi="Courier New" w:cs="Courier New"/>
          <w:sz w:val="17"/>
          <w:szCs w:val="17"/>
        </w:rPr>
        <w:t>CREATE TABLE users (</w:t>
      </w:r>
    </w:p>
    <w:p w:rsidR="006307AE" w:rsidRDefault="00886570">
      <w:r>
        <w:rPr>
          <w:rFonts w:ascii="Courier New" w:eastAsia="Courier New" w:hAnsi="Courier New" w:cs="Courier New"/>
          <w:sz w:val="17"/>
          <w:szCs w:val="17"/>
        </w:rPr>
        <w:t xml:space="preserve">  user_id       INT AUTO_INCREMENT PRIMARY KEY,</w:t>
      </w:r>
    </w:p>
    <w:p w:rsidR="006307AE" w:rsidRDefault="00886570">
      <w:r>
        <w:rPr>
          <w:rFonts w:ascii="Courier New" w:eastAsia="Courier New" w:hAnsi="Courier New" w:cs="Courier New"/>
          <w:sz w:val="17"/>
          <w:szCs w:val="17"/>
        </w:rPr>
        <w:t xml:space="preserve">  username      VARCHAR(20)  NOT NULL UNIQUE,</w:t>
      </w:r>
    </w:p>
    <w:p w:rsidR="006307AE" w:rsidRDefault="00886570">
      <w:r>
        <w:rPr>
          <w:rFonts w:ascii="Courier New" w:eastAsia="Courier New" w:hAnsi="Courier New" w:cs="Courier New"/>
          <w:sz w:val="17"/>
          <w:szCs w:val="17"/>
        </w:rPr>
        <w:t xml:space="preserve">  password_hash VARCHAR(128) NOT NULL,</w:t>
      </w:r>
    </w:p>
    <w:p w:rsidR="006307AE" w:rsidRDefault="00886570">
      <w:r>
        <w:rPr>
          <w:rFonts w:ascii="Courier New" w:eastAsia="Courier New" w:hAnsi="Courier New" w:cs="Courier New"/>
          <w:sz w:val="17"/>
          <w:szCs w:val="17"/>
        </w:rPr>
        <w:t xml:space="preserve">  role          ENUM('ADMIN','LOAN_OFFICER','CUSTOMER') NOT NULL,</w:t>
      </w:r>
    </w:p>
    <w:p w:rsidR="006307AE" w:rsidRDefault="00886570">
      <w:r>
        <w:rPr>
          <w:rFonts w:ascii="Courier New" w:eastAsia="Courier New" w:hAnsi="Courier New" w:cs="Courier New"/>
          <w:sz w:val="17"/>
          <w:szCs w:val="17"/>
        </w:rPr>
        <w:t xml:space="preserve">  status        ENUM('ACTIVE','INACTIVE') NOT NULL DEFAULT 'ACTIVE',</w:t>
      </w:r>
    </w:p>
    <w:p w:rsidR="006307AE" w:rsidRDefault="00886570">
      <w:r>
        <w:rPr>
          <w:rFonts w:ascii="Courier New" w:eastAsia="Courier New" w:hAnsi="Courier New" w:cs="Courier New"/>
          <w:sz w:val="17"/>
          <w:szCs w:val="17"/>
        </w:rPr>
        <w:t xml:space="preserve">  created_at    DATETIME NOT NULL DEFAULT CURRENT_TIMESTAMP</w:t>
      </w:r>
    </w:p>
    <w:p w:rsidR="006307AE" w:rsidRDefault="00886570">
      <w:r>
        <w:rPr>
          <w:rFonts w:ascii="Courier New" w:eastAsia="Courier New" w:hAnsi="Courier New" w:cs="Courier New"/>
          <w:sz w:val="17"/>
          <w:szCs w:val="17"/>
        </w:rPr>
        <w:t>);</w:t>
      </w:r>
    </w:p>
    <w:p w:rsidR="006307AE" w:rsidRDefault="006307AE"/>
    <w:p w:rsidR="006307AE" w:rsidRDefault="00886570">
      <w:r>
        <w:rPr>
          <w:rFonts w:ascii="Courier New" w:eastAsia="Courier New" w:hAnsi="Courier New" w:cs="Courier New"/>
          <w:sz w:val="17"/>
          <w:szCs w:val="17"/>
        </w:rPr>
        <w:t>CREATE TABLE customers (</w:t>
      </w:r>
    </w:p>
    <w:p w:rsidR="006307AE" w:rsidRDefault="00886570">
      <w:r>
        <w:rPr>
          <w:rFonts w:ascii="Courier New" w:eastAsia="Courier New" w:hAnsi="Courier New" w:cs="Courier New"/>
          <w:sz w:val="17"/>
          <w:szCs w:val="17"/>
        </w:rPr>
        <w:t xml:space="preserve">  customer_id     INT AUTO_INCREMENT PRIMARY KEY,</w:t>
      </w:r>
    </w:p>
    <w:p w:rsidR="006307AE" w:rsidRDefault="00886570">
      <w:r>
        <w:rPr>
          <w:rFonts w:ascii="Courier New" w:eastAsia="Courier New" w:hAnsi="Courier New" w:cs="Courier New"/>
          <w:sz w:val="17"/>
          <w:szCs w:val="17"/>
        </w:rPr>
        <w:t xml:space="preserve">  user_id         INT NOT NULL UNIQUE,</w:t>
      </w:r>
    </w:p>
    <w:p w:rsidR="006307AE" w:rsidRDefault="00886570">
      <w:r>
        <w:rPr>
          <w:rFonts w:ascii="Courier New" w:eastAsia="Courier New" w:hAnsi="Courier New" w:cs="Courier New"/>
          <w:sz w:val="17"/>
          <w:szCs w:val="17"/>
        </w:rPr>
        <w:t xml:space="preserve">  full_name       VARCHAR(100) NOT NULL,</w:t>
      </w:r>
    </w:p>
    <w:p w:rsidR="006307AE" w:rsidRDefault="00886570">
      <w:r>
        <w:rPr>
          <w:rFonts w:ascii="Courier New" w:eastAsia="Courier New" w:hAnsi="Courier New" w:cs="Courier New"/>
          <w:sz w:val="17"/>
          <w:szCs w:val="17"/>
        </w:rPr>
        <w:t xml:space="preserve">  email           VARCHAR(120) NOT NULL UNIQUE,</w:t>
      </w:r>
    </w:p>
    <w:p w:rsidR="006307AE" w:rsidRDefault="00886570">
      <w:r>
        <w:rPr>
          <w:rFonts w:ascii="Courier New" w:eastAsia="Courier New" w:hAnsi="Courier New" w:cs="Courier New"/>
          <w:sz w:val="17"/>
          <w:szCs w:val="17"/>
        </w:rPr>
        <w:t xml:space="preserve">  phone           VARCHAR(10)  NOT NULL UNIQUE,</w:t>
      </w:r>
    </w:p>
    <w:p w:rsidR="006307AE" w:rsidRDefault="00886570">
      <w:r>
        <w:rPr>
          <w:rFonts w:ascii="Courier New" w:eastAsia="Courier New" w:hAnsi="Courier New" w:cs="Courier New"/>
          <w:sz w:val="17"/>
          <w:szCs w:val="17"/>
        </w:rPr>
        <w:t xml:space="preserve">  dob             DATE,</w:t>
      </w:r>
    </w:p>
    <w:p w:rsidR="006307AE" w:rsidRDefault="00886570">
      <w:r>
        <w:rPr>
          <w:rFonts w:ascii="Courier New" w:eastAsia="Courier New" w:hAnsi="Courier New" w:cs="Courier New"/>
          <w:sz w:val="17"/>
          <w:szCs w:val="17"/>
        </w:rPr>
        <w:t xml:space="preserve">  address         VARCHAR(255),</w:t>
      </w:r>
    </w:p>
    <w:p w:rsidR="006307AE" w:rsidRDefault="00886570">
      <w:r>
        <w:rPr>
          <w:rFonts w:ascii="Courier New" w:eastAsia="Courier New" w:hAnsi="Courier New" w:cs="Courier New"/>
          <w:sz w:val="17"/>
          <w:szCs w:val="17"/>
        </w:rPr>
        <w:t xml:space="preserve">  monthly_income  DECIMAL(12,2) NOT NULL,</w:t>
      </w:r>
    </w:p>
    <w:p w:rsidR="006307AE" w:rsidRDefault="00886570">
      <w:r>
        <w:rPr>
          <w:rFonts w:ascii="Courier New" w:eastAsia="Courier New" w:hAnsi="Courier New" w:cs="Courier New"/>
          <w:sz w:val="17"/>
          <w:szCs w:val="17"/>
        </w:rPr>
        <w:t xml:space="preserve">  pan_number      VARCHAR(10) UNIQUE,</w:t>
      </w:r>
    </w:p>
    <w:p w:rsidR="006307AE" w:rsidRDefault="00886570">
      <w:r>
        <w:rPr>
          <w:rFonts w:ascii="Courier New" w:eastAsia="Courier New" w:hAnsi="Courier New" w:cs="Courier New"/>
          <w:sz w:val="17"/>
          <w:szCs w:val="17"/>
        </w:rPr>
        <w:t xml:space="preserve">  aadhaar_last4   CHAR(4),</w:t>
      </w:r>
    </w:p>
    <w:p w:rsidR="006307AE" w:rsidRDefault="00886570">
      <w:r>
        <w:rPr>
          <w:rFonts w:ascii="Courier New" w:eastAsia="Courier New" w:hAnsi="Courier New" w:cs="Courier New"/>
          <w:sz w:val="17"/>
          <w:szCs w:val="17"/>
        </w:rPr>
        <w:t xml:space="preserve">  employment_type ENUM('SALARIED','SELF_EMPLOYED'),</w:t>
      </w:r>
    </w:p>
    <w:p w:rsidR="006307AE" w:rsidRDefault="00886570">
      <w:r>
        <w:rPr>
          <w:rFonts w:ascii="Courier New" w:eastAsia="Courier New" w:hAnsi="Courier New" w:cs="Courier New"/>
          <w:sz w:val="17"/>
          <w:szCs w:val="17"/>
        </w:rPr>
        <w:t xml:space="preserve">  account_number  VARCHAR(18),</w:t>
      </w:r>
    </w:p>
    <w:p w:rsidR="006307AE" w:rsidRDefault="00886570">
      <w:r>
        <w:rPr>
          <w:rFonts w:ascii="Courier New" w:eastAsia="Courier New" w:hAnsi="Courier New" w:cs="Courier New"/>
          <w:sz w:val="17"/>
          <w:szCs w:val="17"/>
        </w:rPr>
        <w:t xml:space="preserve">  ifsc_code       CHAR(11),</w:t>
      </w:r>
    </w:p>
    <w:p w:rsidR="006307AE" w:rsidRDefault="00886570">
      <w:r>
        <w:rPr>
          <w:rFonts w:ascii="Courier New" w:eastAsia="Courier New" w:hAnsi="Courier New" w:cs="Courier New"/>
          <w:sz w:val="17"/>
          <w:szCs w:val="17"/>
        </w:rPr>
        <w:t xml:space="preserve">  kyc_status      ENUM('PENDING','VERIFIED','REJECTED') NOT NULL DEFAULT 'PENDING',</w:t>
      </w:r>
    </w:p>
    <w:p w:rsidR="006307AE" w:rsidRDefault="00886570">
      <w:r>
        <w:rPr>
          <w:rFonts w:ascii="Courier New" w:eastAsia="Courier New" w:hAnsi="Courier New" w:cs="Courier New"/>
          <w:sz w:val="17"/>
          <w:szCs w:val="17"/>
        </w:rPr>
        <w:t xml:space="preserve">  kyc_remarks     VARCHAR(300),</w:t>
      </w:r>
    </w:p>
    <w:p w:rsidR="006307AE" w:rsidRDefault="00886570">
      <w:r>
        <w:rPr>
          <w:rFonts w:ascii="Courier New" w:eastAsia="Courier New" w:hAnsi="Courier New" w:cs="Courier New"/>
          <w:sz w:val="17"/>
          <w:szCs w:val="17"/>
        </w:rPr>
        <w:t xml:space="preserve">  kyc_verified_by INT NULL,</w:t>
      </w:r>
    </w:p>
    <w:p w:rsidR="006307AE" w:rsidRDefault="00886570">
      <w:r>
        <w:rPr>
          <w:rFonts w:ascii="Courier New" w:eastAsia="Courier New" w:hAnsi="Courier New" w:cs="Courier New"/>
          <w:sz w:val="17"/>
          <w:szCs w:val="17"/>
        </w:rPr>
        <w:t xml:space="preserve">  kyc_verified_at DATETIME NULL,</w:t>
      </w:r>
    </w:p>
    <w:p w:rsidR="006307AE" w:rsidRDefault="00886570">
      <w:r>
        <w:rPr>
          <w:rFonts w:ascii="Courier New" w:eastAsia="Courier New" w:hAnsi="Courier New" w:cs="Courier New"/>
          <w:sz w:val="17"/>
          <w:szCs w:val="17"/>
        </w:rPr>
        <w:t xml:space="preserve">  credit_score    INT NULL,</w:t>
      </w:r>
    </w:p>
    <w:p w:rsidR="006307AE" w:rsidRDefault="00886570">
      <w:r>
        <w:rPr>
          <w:rFonts w:ascii="Courier New" w:eastAsia="Courier New" w:hAnsi="Courier New" w:cs="Courier New"/>
          <w:sz w:val="17"/>
          <w:szCs w:val="17"/>
        </w:rPr>
        <w:t xml:space="preserve">  existing_emi    DECIMAL(12,2) NOT NULL DEFAULT 0,</w:t>
      </w:r>
    </w:p>
    <w:p w:rsidR="006307AE" w:rsidRDefault="00886570">
      <w:r>
        <w:rPr>
          <w:rFonts w:ascii="Courier New" w:eastAsia="Courier New" w:hAnsi="Courier New" w:cs="Courier New"/>
          <w:sz w:val="17"/>
          <w:szCs w:val="17"/>
        </w:rPr>
        <w:t xml:space="preserve">  status          ENUM('ACTIVE','INACTIVE') NOT NULL DEFAULT 'ACTIVE',</w:t>
      </w:r>
    </w:p>
    <w:p w:rsidR="006307AE" w:rsidRDefault="00886570">
      <w:r>
        <w:rPr>
          <w:rFonts w:ascii="Courier New" w:eastAsia="Courier New" w:hAnsi="Courier New" w:cs="Courier New"/>
          <w:sz w:val="17"/>
          <w:szCs w:val="17"/>
        </w:rPr>
        <w:t xml:space="preserve">  CONSTRAINT fk_cust_user FOREIGN KEY (user_id) REFERENCES users(user_id),</w:t>
      </w:r>
    </w:p>
    <w:p w:rsidR="006307AE" w:rsidRDefault="00886570">
      <w:r>
        <w:rPr>
          <w:rFonts w:ascii="Courier New" w:eastAsia="Courier New" w:hAnsi="Courier New" w:cs="Courier New"/>
          <w:sz w:val="17"/>
          <w:szCs w:val="17"/>
        </w:rPr>
        <w:t xml:space="preserve">  CONSTRAINT fk_cust_kyc_user FOREIGN KEY (kyc_verified_by) REFERENCES users(user_id)</w:t>
      </w:r>
    </w:p>
    <w:p w:rsidR="006307AE" w:rsidRDefault="00886570">
      <w:r>
        <w:rPr>
          <w:rFonts w:ascii="Courier New" w:eastAsia="Courier New" w:hAnsi="Courier New" w:cs="Courier New"/>
          <w:sz w:val="17"/>
          <w:szCs w:val="17"/>
        </w:rPr>
        <w:t>);</w:t>
      </w:r>
    </w:p>
    <w:p w:rsidR="006307AE" w:rsidRDefault="006307AE"/>
    <w:p w:rsidR="006307AE" w:rsidRDefault="00886570">
      <w:r>
        <w:rPr>
          <w:rFonts w:ascii="Courier New" w:eastAsia="Courier New" w:hAnsi="Courier New" w:cs="Courier New"/>
          <w:sz w:val="17"/>
          <w:szCs w:val="17"/>
        </w:rPr>
        <w:t xml:space="preserve">CREATE TABLE loan_types (</w:t>
      </w:r>
    </w:p>
    <w:p w:rsidR="006307AE" w:rsidRDefault="00886570">
      <w:r>
        <w:rPr>
          <w:rFonts w:ascii="Courier New" w:eastAsia="Courier New" w:hAnsi="Courier New" w:cs="Courier New"/>
          <w:sz w:val="17"/>
          <w:szCs w:val="17"/>
        </w:rPr>
        <w:t xml:space="preserve">  loan_type_id      INT AUTO_INCREMENT PRIMARY KEY,</w:t>
      </w:r>
    </w:p>
    <w:p w:rsidR="006307AE" w:rsidRDefault="00886570">
      <w:r>
        <w:rPr>
          <w:rFonts w:ascii="Courier New" w:eastAsia="Courier New" w:hAnsi="Courier New" w:cs="Courier New"/>
          <w:sz w:val="17"/>
          <w:szCs w:val="17"/>
        </w:rPr>
        <w:t xml:space="preserve">  name              VARCHAR(60) NOT NULL UNIQUE,</w:t>
      </w:r>
    </w:p>
    <w:p w:rsidR="006307AE" w:rsidRDefault="00886570">
      <w:r>
        <w:rPr>
          <w:rFonts w:ascii="Courier New" w:eastAsia="Courier New" w:hAnsi="Courier New" w:cs="Courier New"/>
          <w:sz w:val="17"/>
          <w:szCs w:val="17"/>
        </w:rPr>
        <w:t xml:space="preserve">  description       VARCHAR(255),</w:t>
      </w:r>
    </w:p>
    <w:p w:rsidR="006307AE" w:rsidRDefault="00886570">
      <w:r>
        <w:rPr>
          <w:rFonts w:ascii="Courier New" w:eastAsia="Courier New" w:hAnsi="Courier New" w:cs="Courier New"/>
          <w:sz w:val="17"/>
          <w:szCs w:val="17"/>
        </w:rPr>
        <w:t xml:space="preserve">  interest_rate     DECIMAL(5,2) NOT NULL,</w:t>
      </w:r>
    </w:p>
    <w:p w:rsidR="006307AE" w:rsidRDefault="00886570">
      <w:r>
        <w:rPr>
          <w:rFonts w:ascii="Courier New" w:eastAsia="Courier New" w:hAnsi="Courier New" w:cs="Courier New"/>
          <w:sz w:val="17"/>
          <w:szCs w:val="17"/>
        </w:rPr>
        <w:t xml:space="preserve">  min_amount        DECIMAL(12,2) NOT NULL,</w:t>
      </w:r>
    </w:p>
    <w:p w:rsidR="006307AE" w:rsidRDefault="00886570">
      <w:r>
        <w:rPr>
          <w:rFonts w:ascii="Courier New" w:eastAsia="Courier New" w:hAnsi="Courier New" w:cs="Courier New"/>
          <w:sz w:val="17"/>
          <w:szCs w:val="17"/>
        </w:rPr>
        <w:t xml:space="preserve">  max_amount        DECIMAL(12,2) NOT NULL,</w:t>
      </w:r>
    </w:p>
    <w:p w:rsidR="006307AE" w:rsidRDefault="00886570">
      <w:r>
        <w:rPr>
          <w:rFonts w:ascii="Courier New" w:eastAsia="Courier New" w:hAnsi="Courier New" w:cs="Courier New"/>
          <w:sz w:val="17"/>
          <w:szCs w:val="17"/>
        </w:rPr>
        <w:t xml:space="preserve">  max_tenure_months INT NOT NULL,</w:t>
      </w:r>
    </w:p>
    <w:p w:rsidR="006307AE" w:rsidRDefault="00886570">
      <w:r>
        <w:rPr>
          <w:rFonts w:ascii="Courier New" w:eastAsia="Courier New" w:hAnsi="Courier New" w:cs="Courier New"/>
          <w:sz w:val="17"/>
          <w:szCs w:val="17"/>
        </w:rPr>
        <w:t xml:space="preserve">  status            ENUM('ACTIVE','INACTIVE') NOT NULL DEFAULT 'ACTIVE',</w:t>
      </w:r>
    </w:p>
    <w:p w:rsidR="006307AE" w:rsidRDefault="00886570">
      <w:r>
        <w:rPr>
          <w:rFonts w:ascii="Courier New" w:eastAsia="Courier New" w:hAnsi="Courier New" w:cs="Courier New"/>
          <w:sz w:val="17"/>
          <w:szCs w:val="17"/>
        </w:rPr>
        <w:t xml:space="preserve">  CONSTRAINT chk_amount CHECK (max_amount &gt;= min_amount)</w:t>
      </w:r>
    </w:p>
    <w:p w:rsidR="006307AE" w:rsidRDefault="00886570">
      <w:r>
        <w:rPr>
          <w:rFonts w:ascii="Courier New" w:eastAsia="Courier New" w:hAnsi="Courier New" w:cs="Courier New"/>
          <w:sz w:val="17"/>
          <w:szCs w:val="17"/>
        </w:rPr>
        <w:t>);</w:t>
      </w:r>
    </w:p>
    <w:p w:rsidR="006307AE" w:rsidRDefault="006307AE"/>
    <w:p w:rsidR="006307AE" w:rsidRDefault="00886570">
      <w:r>
        <w:rPr>
          <w:rFonts w:ascii="Courier New" w:eastAsia="Courier New" w:hAnsi="Courier New" w:cs="Courier New"/>
          <w:sz w:val="17"/>
          <w:szCs w:val="17"/>
        </w:rPr>
        <w:t xml:space="preserve">CREATE TABLE loan_applications (</w:t>
      </w:r>
    </w:p>
    <w:p w:rsidR="006307AE" w:rsidRDefault="00886570">
      <w:r>
        <w:rPr>
          <w:rFonts w:ascii="Courier New" w:eastAsia="Courier New" w:hAnsi="Courier New" w:cs="Courier New"/>
          <w:sz w:val="17"/>
          <w:szCs w:val="17"/>
        </w:rPr>
        <w:t xml:space="preserve">  application_id   INT AUTO_INCREMENT PRIMARY KEY,</w:t>
      </w:r>
    </w:p>
    <w:p w:rsidR="006307AE" w:rsidRDefault="00886570">
      <w:r>
        <w:rPr>
          <w:rFonts w:ascii="Courier New" w:eastAsia="Courier New" w:hAnsi="Courier New" w:cs="Courier New"/>
          <w:sz w:val="17"/>
          <w:szCs w:val="17"/>
        </w:rPr>
        <w:t xml:space="preserve">  customer_id      INT NOT NULL,</w:t>
      </w:r>
    </w:p>
    <w:p w:rsidR="006307AE" w:rsidRDefault="00886570">
      <w:r>
        <w:rPr>
          <w:rFonts w:ascii="Courier New" w:eastAsia="Courier New" w:hAnsi="Courier New" w:cs="Courier New"/>
          <w:sz w:val="17"/>
          <w:szCs w:val="17"/>
        </w:rPr>
        <w:t xml:space="preserve">  loan_type_id     INT NOT NULL,</w:t>
      </w:r>
    </w:p>
    <w:p w:rsidR="006307AE" w:rsidRDefault="00886570">
      <w:r>
        <w:rPr>
          <w:rFonts w:ascii="Courier New" w:eastAsia="Courier New" w:hAnsi="Courier New" w:cs="Courier New"/>
          <w:sz w:val="17"/>
          <w:szCs w:val="17"/>
        </w:rPr>
        <w:t xml:space="preserve">  requested_amount DECIMAL(12,2) NOT NULL,</w:t>
      </w:r>
    </w:p>
    <w:p w:rsidR="006307AE" w:rsidRDefault="00886570">
      <w:r>
        <w:rPr>
          <w:rFonts w:ascii="Courier New" w:eastAsia="Courier New" w:hAnsi="Courier New" w:cs="Courier New"/>
          <w:sz w:val="17"/>
          <w:szCs w:val="17"/>
        </w:rPr>
        <w:lastRenderedPageBreak/>
        <w:t xml:space="preserve">  tenure_months    INT NOT NULL,</w:t>
      </w:r>
    </w:p>
    <w:p w:rsidR="006307AE" w:rsidRDefault="00886570">
      <w:r>
        <w:rPr>
          <w:rFonts w:ascii="Courier New" w:eastAsia="Courier New" w:hAnsi="Courier New" w:cs="Courier New"/>
          <w:sz w:val="17"/>
          <w:szCs w:val="17"/>
        </w:rPr>
        <w:t xml:space="preserve">  purpose          VARCHAR(255),</w:t>
      </w:r>
    </w:p>
    <w:p w:rsidR="006307AE" w:rsidRDefault="00886570">
      <w:r>
        <w:rPr>
          <w:rFonts w:ascii="Courier New" w:eastAsia="Courier New" w:hAnsi="Courier New" w:cs="Courier New"/>
          <w:sz w:val="17"/>
          <w:szCs w:val="17"/>
        </w:rPr>
        <w:t xml:space="preserve">  status           ENUM('PENDING','APPROVED','REJECTED') NOT NULL DEFAULT 'PENDING',</w:t>
      </w:r>
    </w:p>
    <w:p w:rsidR="006307AE" w:rsidRDefault="00886570">
      <w:r>
        <w:rPr>
          <w:rFonts w:ascii="Courier New" w:eastAsia="Courier New" w:hAnsi="Courier New" w:cs="Courier New"/>
          <w:sz w:val="17"/>
          <w:szCs w:val="17"/>
        </w:rPr>
        <w:t xml:space="preserve">  remarks          VARCHAR(300),</w:t>
      </w:r>
    </w:p>
    <w:p w:rsidR="006307AE" w:rsidRDefault="00886570">
      <w:r>
        <w:rPr>
          <w:rFonts w:ascii="Courier New" w:eastAsia="Courier New" w:hAnsi="Courier New" w:cs="Courier New"/>
          <w:sz w:val="17"/>
          <w:szCs w:val="17"/>
        </w:rPr>
        <w:t xml:space="preserve">  reviewed_by      INT NULL,</w:t>
      </w:r>
    </w:p>
    <w:p w:rsidR="006307AE" w:rsidRDefault="00886570">
      <w:r>
        <w:rPr>
          <w:rFonts w:ascii="Courier New" w:eastAsia="Courier New" w:hAnsi="Courier New" w:cs="Courier New"/>
          <w:sz w:val="17"/>
          <w:szCs w:val="17"/>
        </w:rPr>
        <w:t xml:space="preserve">  applied_at       DATETIME NOT NULL DEFAULT CURRENT_TIMESTAMP,</w:t>
      </w:r>
    </w:p>
    <w:p w:rsidR="006307AE" w:rsidRDefault="00886570">
      <w:r>
        <w:rPr>
          <w:rFonts w:ascii="Courier New" w:eastAsia="Courier New" w:hAnsi="Courier New" w:cs="Courier New"/>
          <w:sz w:val="17"/>
          <w:szCs w:val="17"/>
        </w:rPr>
        <w:t xml:space="preserve">  reviewed_at      DATETIME NULL,</w:t>
      </w:r>
    </w:p>
    <w:p w:rsidR="006307AE" w:rsidRDefault="00886570">
      <w:r>
        <w:rPr>
          <w:rFonts w:ascii="Courier New" w:eastAsia="Courier New" w:hAnsi="Courier New" w:cs="Courier New"/>
          <w:sz w:val="17"/>
          <w:szCs w:val="17"/>
        </w:rPr>
        <w:t xml:space="preserve">  CONSTRAINT fk_app_cust FOREIGN KEY (customer_id)  REFERENCES customers(customer_id),</w:t>
      </w:r>
    </w:p>
    <w:p w:rsidR="006307AE" w:rsidRDefault="00886570">
      <w:r>
        <w:rPr>
          <w:rFonts w:ascii="Courier New" w:eastAsia="Courier New" w:hAnsi="Courier New" w:cs="Courier New"/>
          <w:sz w:val="17"/>
          <w:szCs w:val="17"/>
        </w:rPr>
        <w:t xml:space="preserve">  CONSTRAINT fk_app_type FOREIGN KEY (loan_type_id) REFERENCES loan_types(loan_type_id),</w:t>
      </w:r>
    </w:p>
    <w:p w:rsidR="006307AE" w:rsidRDefault="00886570">
      <w:r>
        <w:rPr>
          <w:rFonts w:ascii="Courier New" w:eastAsia="Courier New" w:hAnsi="Courier New" w:cs="Courier New"/>
          <w:sz w:val="17"/>
          <w:szCs w:val="17"/>
        </w:rPr>
        <w:t xml:space="preserve">  CONSTRAINT fk_app_user FOREIGN KEY (reviewed_by)  REFERENCES users(user_id)</w:t>
      </w:r>
    </w:p>
    <w:p w:rsidR="006307AE" w:rsidRDefault="00886570">
      <w:r>
        <w:rPr>
          <w:rFonts w:ascii="Courier New" w:eastAsia="Courier New" w:hAnsi="Courier New" w:cs="Courier New"/>
          <w:sz w:val="17"/>
          <w:szCs w:val="17"/>
        </w:rPr>
        <w:t>);</w:t>
      </w:r>
    </w:p>
    <w:p w:rsidR="006307AE" w:rsidRDefault="006307AE"/>
    <w:p w:rsidR="006307AE" w:rsidRDefault="00886570">
      <w:r>
        <w:rPr>
          <w:rFonts w:ascii="Courier New" w:eastAsia="Courier New" w:hAnsi="Courier New" w:cs="Courier New"/>
          <w:sz w:val="17"/>
          <w:szCs w:val="17"/>
        </w:rPr>
        <w:t>CREATE TABLE loans (</w:t>
      </w:r>
    </w:p>
    <w:p w:rsidR="006307AE" w:rsidRDefault="00886570">
      <w:r>
        <w:rPr>
          <w:rFonts w:ascii="Courier New" w:eastAsia="Courier New" w:hAnsi="Courier New" w:cs="Courier New"/>
          <w:sz w:val="17"/>
          <w:szCs w:val="17"/>
        </w:rPr>
        <w:t xml:space="preserve">  loan_id            INT AUTO_INCREMENT PRIMARY KEY,</w:t>
      </w:r>
    </w:p>
    <w:p w:rsidR="006307AE" w:rsidRDefault="00886570">
      <w:r>
        <w:rPr>
          <w:rFonts w:ascii="Courier New" w:eastAsia="Courier New" w:hAnsi="Courier New" w:cs="Courier New"/>
          <w:sz w:val="17"/>
          <w:szCs w:val="17"/>
        </w:rPr>
        <w:t xml:space="preserve">  application_id     INT NOT NULL UNIQUE,</w:t>
      </w:r>
    </w:p>
    <w:p w:rsidR="006307AE" w:rsidRDefault="00886570">
      <w:r>
        <w:rPr>
          <w:rFonts w:ascii="Courier New" w:eastAsia="Courier New" w:hAnsi="Courier New" w:cs="Courier New"/>
          <w:sz w:val="17"/>
          <w:szCs w:val="17"/>
        </w:rPr>
        <w:t xml:space="preserve">  customer_id        INT NOT NULL,</w:t>
      </w:r>
    </w:p>
    <w:p w:rsidR="006307AE" w:rsidRDefault="00886570">
      <w:r>
        <w:rPr>
          <w:rFonts w:ascii="Courier New" w:eastAsia="Courier New" w:hAnsi="Courier New" w:cs="Courier New"/>
          <w:sz w:val="17"/>
          <w:szCs w:val="17"/>
        </w:rPr>
        <w:t xml:space="preserve">  loan_type_id       INT NOT NULL,</w:t>
      </w:r>
    </w:p>
    <w:p w:rsidR="006307AE" w:rsidRDefault="00886570">
      <w:r>
        <w:rPr>
          <w:rFonts w:ascii="Courier New" w:eastAsia="Courier New" w:hAnsi="Courier New" w:cs="Courier New"/>
          <w:sz w:val="17"/>
          <w:szCs w:val="17"/>
        </w:rPr>
        <w:t xml:space="preserve">  principal_amount   DECIMAL(12,2) NOT NULL,</w:t>
      </w:r>
    </w:p>
    <w:p w:rsidR="006307AE" w:rsidRDefault="00886570">
      <w:r>
        <w:rPr>
          <w:rFonts w:ascii="Courier New" w:eastAsia="Courier New" w:hAnsi="Courier New" w:cs="Courier New"/>
          <w:sz w:val="17"/>
          <w:szCs w:val="17"/>
        </w:rPr>
        <w:t xml:space="preserve">  interest_rate      DECIMAL(5,2)  NOT NULL,</w:t>
      </w:r>
    </w:p>
    <w:p w:rsidR="006307AE" w:rsidRDefault="00886570">
      <w:r>
        <w:rPr>
          <w:rFonts w:ascii="Courier New" w:eastAsia="Courier New" w:hAnsi="Courier New" w:cs="Courier New"/>
          <w:sz w:val="17"/>
          <w:szCs w:val="17"/>
        </w:rPr>
        <w:t xml:space="preserve">  tenure_months      INT NOT NULL,</w:t>
      </w:r>
    </w:p>
    <w:p w:rsidR="006307AE" w:rsidRDefault="00886570">
      <w:r>
        <w:rPr>
          <w:rFonts w:ascii="Courier New" w:eastAsia="Courier New" w:hAnsi="Courier New" w:cs="Courier New"/>
          <w:sz w:val="17"/>
          <w:szCs w:val="17"/>
        </w:rPr>
        <w:t xml:space="preserve">  total_payable      DECIMAL(12,2) NOT NULL,</w:t>
      </w:r>
    </w:p>
    <w:p w:rsidR="006307AE" w:rsidRDefault="00886570">
      <w:r>
        <w:rPr>
          <w:rFonts w:ascii="Courier New" w:eastAsia="Courier New" w:hAnsi="Courier New" w:cs="Courier New"/>
          <w:sz w:val="17"/>
          <w:szCs w:val="17"/>
        </w:rPr>
        <w:t xml:space="preserve">  outstanding_amount DECIMAL(12,2) NOT NULL,</w:t>
      </w:r>
    </w:p>
    <w:p w:rsidR="006307AE" w:rsidRDefault="00886570">
      <w:r>
        <w:rPr>
          <w:rFonts w:ascii="Courier New" w:eastAsia="Courier New" w:hAnsi="Courier New" w:cs="Courier New"/>
          <w:sz w:val="17"/>
          <w:szCs w:val="17"/>
        </w:rPr>
        <w:t xml:space="preserve">  start_date         DATE NOT NULL,</w:t>
      </w:r>
    </w:p>
    <w:p w:rsidR="006307AE" w:rsidRDefault="00886570">
      <w:r>
        <w:rPr>
          <w:rFonts w:ascii="Courier New" w:eastAsia="Courier New" w:hAnsi="Courier New" w:cs="Courier New"/>
          <w:sz w:val="17"/>
          <w:szCs w:val="17"/>
        </w:rPr>
        <w:t xml:space="preserve">  status             ENUM('ACTIVE','CLOSED') NOT NULL DEFAULT 'ACTIVE',</w:t>
      </w:r>
    </w:p>
    <w:p w:rsidR="006307AE" w:rsidRDefault="00886570">
      <w:r>
        <w:rPr>
          <w:rFonts w:ascii="Courier New" w:eastAsia="Courier New" w:hAnsi="Courier New" w:cs="Courier New"/>
          <w:sz w:val="17"/>
          <w:szCs w:val="17"/>
        </w:rPr>
        <w:t xml:space="preserve">  created_by         INT NOT NULL,</w:t>
      </w:r>
    </w:p>
    <w:p w:rsidR="006307AE" w:rsidRDefault="00886570">
      <w:r>
        <w:rPr>
          <w:rFonts w:ascii="Courier New" w:eastAsia="Courier New" w:hAnsi="Courier New" w:cs="Courier New"/>
          <w:sz w:val="17"/>
          <w:szCs w:val="17"/>
        </w:rPr>
        <w:t xml:space="preserve">  CONSTRAINT fk_loan_app  FOREIGN KEY (application_id) REFERENCES loan_applications(application_id),</w:t>
      </w:r>
    </w:p>
    <w:p w:rsidR="006307AE" w:rsidRDefault="00886570">
      <w:r>
        <w:rPr>
          <w:rFonts w:ascii="Courier New" w:eastAsia="Courier New" w:hAnsi="Courier New" w:cs="Courier New"/>
          <w:sz w:val="17"/>
          <w:szCs w:val="17"/>
        </w:rPr>
        <w:t xml:space="preserve">  CONSTRAINT fk_loan_cust FOREIGN KEY (customer_id)    REFERENCES customers(customer_id),</w:t>
      </w:r>
    </w:p>
    <w:p w:rsidR="006307AE" w:rsidRDefault="00886570">
      <w:r>
        <w:rPr>
          <w:rFonts w:ascii="Courier New" w:eastAsia="Courier New" w:hAnsi="Courier New" w:cs="Courier New"/>
          <w:sz w:val="17"/>
          <w:szCs w:val="17"/>
        </w:rPr>
        <w:t xml:space="preserve">  CONSTRAINT fk_loan_type FOREIGN KEY (loan_type_id)   REFERENCES loan_types(loan_type_id),</w:t>
      </w:r>
    </w:p>
    <w:p w:rsidR="006307AE" w:rsidRDefault="00886570">
      <w:r>
        <w:rPr>
          <w:rFonts w:ascii="Courier New" w:eastAsia="Courier New" w:hAnsi="Courier New" w:cs="Courier New"/>
          <w:sz w:val="17"/>
          <w:szCs w:val="17"/>
        </w:rPr>
        <w:t xml:space="preserve">  CONSTRAINT fk_loan_user FOREIGN KEY (created_by)     REFERENCES users(user_id)</w:t>
      </w:r>
    </w:p>
    <w:p w:rsidR="006307AE" w:rsidRDefault="00886570">
      <w:r>
        <w:rPr>
          <w:rFonts w:ascii="Courier New" w:eastAsia="Courier New" w:hAnsi="Courier New" w:cs="Courier New"/>
          <w:sz w:val="17"/>
          <w:szCs w:val="17"/>
        </w:rPr>
        <w:t>);</w:t>
      </w:r>
    </w:p>
    <w:p w:rsidR="006307AE" w:rsidRDefault="006307AE"/>
    <w:p w:rsidR="006307AE" w:rsidRDefault="00886570">
      <w:r>
        <w:rPr>
          <w:rFonts w:ascii="Courier New" w:eastAsia="Courier New" w:hAnsi="Courier New" w:cs="Courier New"/>
          <w:sz w:val="17"/>
          <w:szCs w:val="17"/>
        </w:rPr>
        <w:t>CREATE TABLE repayments (</w:t>
      </w:r>
    </w:p>
    <w:p w:rsidR="006307AE" w:rsidRDefault="00886570">
      <w:r>
        <w:rPr>
          <w:rFonts w:ascii="Courier New" w:eastAsia="Courier New" w:hAnsi="Courier New" w:cs="Courier New"/>
          <w:sz w:val="17"/>
          <w:szCs w:val="17"/>
        </w:rPr>
        <w:t xml:space="preserve">  repayment_id INT AUTO_INCREMENT PRIMARY KEY,</w:t>
      </w:r>
    </w:p>
    <w:p w:rsidR="006307AE" w:rsidRDefault="00886570">
      <w:r>
        <w:rPr>
          <w:rFonts w:ascii="Courier New" w:eastAsia="Courier New" w:hAnsi="Courier New" w:cs="Courier New"/>
          <w:sz w:val="17"/>
          <w:szCs w:val="17"/>
        </w:rPr>
        <w:t xml:space="preserve">  loan_id      INT NOT NULL,</w:t>
      </w:r>
    </w:p>
    <w:p w:rsidR="006307AE" w:rsidRDefault="00886570">
      <w:r>
        <w:rPr>
          <w:rFonts w:ascii="Courier New" w:eastAsia="Courier New" w:hAnsi="Courier New" w:cs="Courier New"/>
          <w:sz w:val="17"/>
          <w:szCs w:val="17"/>
        </w:rPr>
        <w:t xml:space="preserve">  amount       DECIMAL(12,2) NOT NULL,</w:t>
      </w:r>
    </w:p>
    <w:p w:rsidR="006307AE" w:rsidRDefault="00886570">
      <w:r>
        <w:rPr>
          <w:rFonts w:ascii="Courier New" w:eastAsia="Courier New" w:hAnsi="Courier New" w:cs="Courier New"/>
          <w:sz w:val="17"/>
          <w:szCs w:val="17"/>
        </w:rPr>
        <w:t xml:space="preserve">  payment_date DATE NOT NULL,</w:t>
      </w:r>
    </w:p>
    <w:p w:rsidR="006307AE" w:rsidRDefault="00886570">
      <w:r>
        <w:rPr>
          <w:rFonts w:ascii="Courier New" w:eastAsia="Courier New" w:hAnsi="Courier New" w:cs="Courier New"/>
          <w:sz w:val="17"/>
          <w:szCs w:val="17"/>
        </w:rPr>
        <w:t xml:space="preserve">  payment_mode ENUM('CASH','UPI','CARD','BANK_TRANSFER','CHEQUE') NOT NULL,</w:t>
      </w:r>
    </w:p>
    <w:p w:rsidR="006307AE" w:rsidRDefault="00886570">
      <w:r>
        <w:rPr>
          <w:rFonts w:ascii="Courier New" w:eastAsia="Courier New" w:hAnsi="Courier New" w:cs="Courier New"/>
          <w:sz w:val="17"/>
          <w:szCs w:val="17"/>
        </w:rPr>
        <w:t xml:space="preserve">  reference_no VARCHAR(50),</w:t>
      </w:r>
    </w:p>
    <w:p w:rsidR="006307AE" w:rsidRDefault="00886570">
      <w:r>
        <w:rPr>
          <w:rFonts w:ascii="Courier New" w:eastAsia="Courier New" w:hAnsi="Courier New" w:cs="Courier New"/>
          <w:sz w:val="17"/>
          <w:szCs w:val="17"/>
        </w:rPr>
        <w:t xml:space="preserve">  remarks      VARCHAR(255),</w:t>
      </w:r>
    </w:p>
    <w:p w:rsidR="006307AE" w:rsidRDefault="00886570">
      <w:r>
        <w:rPr>
          <w:rFonts w:ascii="Courier New" w:eastAsia="Courier New" w:hAnsi="Courier New" w:cs="Courier New"/>
          <w:sz w:val="17"/>
          <w:szCs w:val="17"/>
        </w:rPr>
        <w:t xml:space="preserve">  recorded_by  INT NOT NULL,</w:t>
      </w:r>
    </w:p>
    <w:p w:rsidR="006307AE" w:rsidRDefault="00886570">
      <w:r>
        <w:rPr>
          <w:rFonts w:ascii="Courier New" w:eastAsia="Courier New" w:hAnsi="Courier New" w:cs="Courier New"/>
          <w:sz w:val="17"/>
          <w:szCs w:val="17"/>
        </w:rPr>
        <w:t xml:space="preserve">  created_at   DATETIME NOT NULL DEFAULT CURRENT_TIMESTAMP,</w:t>
      </w:r>
    </w:p>
    <w:p w:rsidR="006307AE" w:rsidRDefault="00886570">
      <w:r>
        <w:rPr>
          <w:rFonts w:ascii="Courier New" w:eastAsia="Courier New" w:hAnsi="Courier New" w:cs="Courier New"/>
          <w:sz w:val="17"/>
          <w:szCs w:val="17"/>
        </w:rPr>
        <w:t xml:space="preserve">  CONSTRAINT fk_rep_loan FOREIGN KEY (loan_id)     REFERENCES loans(loan_id),</w:t>
      </w:r>
    </w:p>
    <w:p w:rsidR="006307AE" w:rsidRDefault="00886570">
      <w:r>
        <w:rPr>
          <w:rFonts w:ascii="Courier New" w:eastAsia="Courier New" w:hAnsi="Courier New" w:cs="Courier New"/>
          <w:sz w:val="17"/>
          <w:szCs w:val="17"/>
        </w:rPr>
        <w:t xml:space="preserve">  CONSTRAINT fk_rep_user FOREIGN KEY (recorded_by) REFERENCES users(user_id),</w:t>
      </w:r>
    </w:p>
    <w:p w:rsidR="006307AE" w:rsidRDefault="00886570">
      <w:r>
        <w:rPr>
          <w:rFonts w:ascii="Courier New" w:eastAsia="Courier New" w:hAnsi="Courier New" w:cs="Courier New"/>
          <w:sz w:val="17"/>
          <w:szCs w:val="17"/>
        </w:rPr>
        <w:t xml:space="preserve">  CONSTRAINT chk_rep_amount CHECK (amount &gt; 0)</w:t>
      </w:r>
    </w:p>
    <w:p w:rsidR="006307AE" w:rsidRDefault="00886570">
      <w:r>
        <w:rPr>
          <w:rFonts w:ascii="Courier New" w:eastAsia="Courier New" w:hAnsi="Courier New" w:cs="Courier New"/>
          <w:sz w:val="17"/>
          <w:szCs w:val="17"/>
        </w:rPr>
        <w:t>);</w:t>
      </w:r>
    </w:p>
    <w:p w:rsidR="006307AE" w:rsidRDefault="006307AE"/>
    <w:p w:rsidR="006307AE" w:rsidRDefault="00886570">
      <w:r>
        <w:rPr>
          <w:rFonts w:ascii="Courier New" w:eastAsia="Courier New" w:hAnsi="Courier New" w:cs="Courier New"/>
          <w:sz w:val="17"/>
          <w:szCs w:val="17"/>
        </w:rPr>
        <w:t xml:space="preserve">CREATE INDEX idx_app_status  ON loan_applications(status);</w:t>
      </w:r>
    </w:p>
    <w:p w:rsidR="006307AE" w:rsidRDefault="00886570">
      <w:r>
        <w:rPr>
          <w:rFonts w:ascii="Courier New" w:eastAsia="Courier New" w:hAnsi="Courier New" w:cs="Courier New"/>
          <w:sz w:val="17"/>
          <w:szCs w:val="17"/>
        </w:rPr>
        <w:t xml:space="preserve">CREATE INDEX idx_loan_status ON loans(status);</w:t>
      </w:r>
    </w:p>
    <w:p w:rsidR="006307AE" w:rsidRDefault="00886570">
      <w:r>
        <w:rPr>
          <w:rFonts w:ascii="Courier New" w:eastAsia="Courier New" w:hAnsi="Courier New" w:cs="Courier New"/>
          <w:sz w:val="17"/>
          <w:szCs w:val="17"/>
        </w:rPr>
        <w:t xml:space="preserve">CREATE INDEX idx_cust_kyc    ON customers(kyc_status);</w:t>
      </w:r>
    </w:p>
    <w:p w:rsidR="006307AE" w:rsidRDefault="00886570">
      <w:r>
        <w:rPr>
          <w:rFonts w:ascii="Courier New" w:eastAsia="Courier New" w:hAnsi="Courier New" w:cs="Courier New"/>
          <w:sz w:val="17"/>
          <w:szCs w:val="17"/>
        </w:rPr>
        <w:t xml:space="preserve">CREATE INDEX idx_rep_loan    ON repayments(loan_id);</w:t>
      </w:r>
    </w:p>
    <w:p w:rsidR="006307AE" w:rsidRDefault="00886570">
      <w:pPr>
        <w:pStyle w:val="Heading1"/>
        <w:spacing w:before="360" w:after="160"/>
      </w:pPr>
      <w:r>
        <w:t>Appendix B. Demonstration Script</w:t>
      </w:r>
    </w:p>
    <w:p w:rsidR="006307AE" w:rsidRDefault="00886570">
      <w:pPr>
        <w:spacing w:after="120" w:line="276" w:lineRule="auto"/>
      </w:pPr>
      <w:r>
        <w:t>This sequence walks through every rule in one pass and is the script to follow when demonstrating the finished application.</w:t>
      </w:r>
    </w:p>
    <w:p w:rsidR="006307AE" w:rsidRDefault="00886570">
      <w:pPr>
        <w:spacing w:after="60" w:line="276" w:lineRule="auto"/>
        <w:ind w:left="420" w:hanging="300"/>
      </w:pPr>
      <w:r>
        <w:t>1. Open the application and register a new customer. After signing in, the dashboard shows the "Complete your KYC" banner and the Apply action is blocked.</w:t>
      </w:r>
    </w:p>
    <w:p w:rsidR="006307AE" w:rsidRDefault="00886570">
      <w:pPr>
        <w:spacing w:after="60" w:line="276" w:lineRule="auto"/>
        <w:ind w:left="420" w:hanging="300"/>
      </w:pPr>
      <w:r>
        <w:t>2. Open My KYC. Enter an invalid PAN — it is refused. Enter a valid PAN, Aadhaar last 4 digits, employment type and bank account number with IFSC, and submit. Status becomes PENDING.</w:t>
      </w:r>
    </w:p>
    <w:p w:rsidR="006307AE" w:rsidRDefault="00886570">
      <w:pPr>
        <w:spacing w:after="60" w:line="276" w:lineRule="auto"/>
        <w:ind w:left="420" w:hanging="300"/>
      </w:pPr>
      <w:r>
        <w:t>3. Sign in as officer1, open KYC verification, and reject with no remarks — it is refused (BR-19). Reject with a reason, then sign back in as the customer to see the reason, correct the details and resubmit.</w:t>
      </w:r>
    </w:p>
    <w:p w:rsidR="006307AE" w:rsidRDefault="00886570">
      <w:pPr>
        <w:spacing w:after="60" w:line="276" w:lineRule="auto"/>
        <w:ind w:left="420" w:hanging="300"/>
      </w:pPr>
      <w:r>
        <w:t>4. As officer1, verify the customer. Sign back in as the customer: the banner is gone and the Apply action now works (BR-17).</w:t>
      </w:r>
    </w:p>
    <w:p w:rsidR="006307AE" w:rsidRDefault="00886570">
      <w:pPr>
        <w:spacing w:after="60" w:line="276" w:lineRule="auto"/>
        <w:ind w:left="420" w:hanging="300"/>
      </w:pPr>
      <w:r>
        <w:lastRenderedPageBreak/>
        <w:t>5. As the customer, open the loan types and note that the inactive product cannot be selected (BR-1). Apply for a Personal Loan, watch the live estimate, and submit. The application is PENDING (BR-2).</w:t>
      </w:r>
    </w:p>
    <w:p w:rsidR="006307AE" w:rsidRDefault="00886570">
      <w:pPr>
        <w:spacing w:after="60" w:line="276" w:lineRule="auto"/>
        <w:ind w:left="420" w:hanging="300"/>
      </w:pPr>
      <w:r>
        <w:t>6. Sign in as officer1 and open the review screen. Click "Fetch credit score" to see the score, band, existing EMI and affordability ratio. Note that the officer still chooses Approve or Reject (BR-20).</w:t>
      </w:r>
    </w:p>
    <w:p w:rsidR="006307AE" w:rsidRDefault="00886570">
      <w:pPr>
        <w:spacing w:after="60" w:line="276" w:lineRule="auto"/>
        <w:ind w:left="420" w:hanging="300"/>
      </w:pPr>
      <w:r>
        <w:t>7. Try to reject without remarks — it is refused. Approve the application instead. Confirm that the approved application can no longer be reviewed again (BR-11).</w:t>
      </w:r>
    </w:p>
    <w:p w:rsidR="006307AE" w:rsidRDefault="00886570">
      <w:pPr>
        <w:spacing w:after="60" w:line="276" w:lineRule="auto"/>
        <w:ind w:left="420" w:hanging="300"/>
      </w:pPr>
      <w:r>
        <w:t>8. Create a loan from the approved application, confirming the interest and total payable preview. Try to create a second loan from the same application — it is refused (BR-12).</w:t>
      </w:r>
    </w:p>
    <w:p w:rsidR="006307AE" w:rsidRDefault="00886570">
      <w:pPr>
        <w:spacing w:after="60" w:line="276" w:lineRule="auto"/>
        <w:ind w:left="420" w:hanging="300"/>
      </w:pPr>
      <w:r>
        <w:t>9. Record a repayment larger than the outstanding amount — it is refused (BR-5). Record valid repayments until the outstanding amount reaches zero; the loan becomes CLOSED (BR-6).</w:t>
      </w:r>
    </w:p>
    <w:p w:rsidR="006307AE" w:rsidRDefault="00886570">
      <w:pPr>
        <w:spacing w:after="60" w:line="276" w:lineRule="auto"/>
        <w:ind w:left="420" w:hanging="300"/>
      </w:pPr>
      <w:r>
        <w:t>10. Try to record one more repayment on the closed loan — it is refused (BR-13).</w:t>
      </w:r>
    </w:p>
    <w:p w:rsidR="006307AE" w:rsidRDefault="00886570">
      <w:pPr>
        <w:spacing w:after="60" w:line="276" w:lineRule="auto"/>
        <w:ind w:left="420" w:hanging="300"/>
      </w:pPr>
      <w:r>
        <w:t>11. Sign in as customer2 and confirm that only that customer's own applications, loans and repayments are visible (BR-8).</w:t>
      </w:r>
    </w:p>
    <w:p w:rsidR="006307AE" w:rsidRDefault="00886570">
      <w:pPr>
        <w:spacing w:after="60" w:line="276" w:lineRule="auto"/>
        <w:ind w:left="420" w:hanging="300"/>
      </w:pPr>
      <w:r>
        <w:t>12. Try to sign in as customer3 (an inactive login) — access is refused (BR-14).</w:t>
      </w:r>
    </w:p>
    <w:p w:rsidR="006307AE" w:rsidRDefault="00886570">
      <w:pPr>
        <w:spacing w:after="60" w:line="276" w:lineRule="auto"/>
        <w:ind w:left="420" w:hanging="300"/>
      </w:pPr>
      <w:r>
        <w:t>13. Sign in as admin, attempt to delete a loan type that already has applications — it is deactivated instead of deleted (BR-15).</w:t>
      </w:r>
    </w:p>
    <w:p w:rsidR="006307AE" w:rsidRDefault="006307AE">
      <w:pPr>
        <w:spacing w:after="120"/>
      </w:pPr>
    </w:p>
    <w:p w:rsidR="006307AE" w:rsidRDefault="00886570">
      <w:pPr>
        <w:spacing w:before="300"/>
        <w:jc w:val="center"/>
      </w:pPr>
      <w:r>
        <w:rPr>
          <w:i/>
          <w:iCs/>
          <w:sz w:val="18"/>
          <w:szCs w:val="18"/>
        </w:rPr>
        <w:t>Loan Management System — Business Requirements Document</w:t>
      </w:r>
    </w:p>
    <w:sectPr w:rsidR="006307AE">
      <w:pgSz w:w="11906" w:h="16838"/>
      <w:pgMar w:top="1150" w:right="1440" w:bottom="115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A94F5B"/>
    <w:multiLevelType w:val="hybridMultilevel"/>
    <w:tmpl w:val="5C7EBD2A"/>
    <w:lvl w:ilvl="0" w:tplc="A8A8BB88">
      <w:start w:val="1"/>
      <w:numFmt w:val="bullet"/>
      <w:lvlText w:val="●"/>
      <w:lvlJc w:val="left"/>
      <w:pPr>
        <w:ind w:left="720" w:hanging="360"/>
      </w:pPr>
    </w:lvl>
    <w:lvl w:ilvl="1" w:tplc="D25E049C">
      <w:start w:val="1"/>
      <w:numFmt w:val="bullet"/>
      <w:lvlText w:val="○"/>
      <w:lvlJc w:val="left"/>
      <w:pPr>
        <w:ind w:left="1440" w:hanging="360"/>
      </w:pPr>
    </w:lvl>
    <w:lvl w:ilvl="2" w:tplc="11BCB950">
      <w:start w:val="1"/>
      <w:numFmt w:val="bullet"/>
      <w:lvlText w:val="■"/>
      <w:lvlJc w:val="left"/>
      <w:pPr>
        <w:ind w:left="2160" w:hanging="360"/>
      </w:pPr>
    </w:lvl>
    <w:lvl w:ilvl="3" w:tplc="AFBEABCE">
      <w:start w:val="1"/>
      <w:numFmt w:val="bullet"/>
      <w:lvlText w:val="●"/>
      <w:lvlJc w:val="left"/>
      <w:pPr>
        <w:ind w:left="2880" w:hanging="360"/>
      </w:pPr>
    </w:lvl>
    <w:lvl w:ilvl="4" w:tplc="71D6B916">
      <w:start w:val="1"/>
      <w:numFmt w:val="bullet"/>
      <w:lvlText w:val="○"/>
      <w:lvlJc w:val="left"/>
      <w:pPr>
        <w:ind w:left="3600" w:hanging="360"/>
      </w:pPr>
    </w:lvl>
    <w:lvl w:ilvl="5" w:tplc="07689EA0">
      <w:start w:val="1"/>
      <w:numFmt w:val="bullet"/>
      <w:lvlText w:val="■"/>
      <w:lvlJc w:val="left"/>
      <w:pPr>
        <w:ind w:left="4320" w:hanging="360"/>
      </w:pPr>
    </w:lvl>
    <w:lvl w:ilvl="6" w:tplc="F76CA58A">
      <w:start w:val="1"/>
      <w:numFmt w:val="bullet"/>
      <w:lvlText w:val="●"/>
      <w:lvlJc w:val="left"/>
      <w:pPr>
        <w:ind w:left="5040" w:hanging="360"/>
      </w:pPr>
    </w:lvl>
    <w:lvl w:ilvl="7" w:tplc="0F6E6E98">
      <w:start w:val="1"/>
      <w:numFmt w:val="bullet"/>
      <w:lvlText w:val="●"/>
      <w:lvlJc w:val="left"/>
      <w:pPr>
        <w:ind w:left="5760" w:hanging="360"/>
      </w:pPr>
    </w:lvl>
    <w:lvl w:ilvl="8" w:tplc="418AA0B6">
      <w:start w:val="1"/>
      <w:numFmt w:val="bullet"/>
      <w:lvlText w:val="●"/>
      <w:lvlJc w:val="left"/>
      <w:pPr>
        <w:ind w:left="6480" w:hanging="360"/>
      </w:pPr>
    </w:lvl>
  </w:abstractNum>
  <w:abstractNum w:abstractNumId="1" w15:restartNumberingAfterBreak="0">
    <w:nsid w:val="74117AFA"/>
    <w:multiLevelType w:val="hybridMultilevel"/>
    <w:tmpl w:val="385C887C"/>
    <w:lvl w:ilvl="0" w:tplc="960CD2F4">
      <w:start w:val="1"/>
      <w:numFmt w:val="bullet"/>
      <w:lvlText w:val="•"/>
      <w:lvlJc w:val="left"/>
      <w:pPr>
        <w:ind w:left="420" w:hanging="260"/>
      </w:pPr>
    </w:lvl>
    <w:lvl w:ilvl="1" w:tplc="8460FE48">
      <w:numFmt w:val="decimal"/>
      <w:lvlText w:val=""/>
      <w:lvlJc w:val="left"/>
    </w:lvl>
    <w:lvl w:ilvl="2" w:tplc="B7F823AC">
      <w:numFmt w:val="decimal"/>
      <w:lvlText w:val=""/>
      <w:lvlJc w:val="left"/>
    </w:lvl>
    <w:lvl w:ilvl="3" w:tplc="ECD2F1EC">
      <w:numFmt w:val="decimal"/>
      <w:lvlText w:val=""/>
      <w:lvlJc w:val="left"/>
    </w:lvl>
    <w:lvl w:ilvl="4" w:tplc="712E4D54">
      <w:numFmt w:val="decimal"/>
      <w:lvlText w:val=""/>
      <w:lvlJc w:val="left"/>
    </w:lvl>
    <w:lvl w:ilvl="5" w:tplc="E306DDD4">
      <w:numFmt w:val="decimal"/>
      <w:lvlText w:val=""/>
      <w:lvlJc w:val="left"/>
    </w:lvl>
    <w:lvl w:ilvl="6" w:tplc="9D72AD38">
      <w:numFmt w:val="decimal"/>
      <w:lvlText w:val=""/>
      <w:lvlJc w:val="left"/>
    </w:lvl>
    <w:lvl w:ilvl="7" w:tplc="C6DA0B94">
      <w:numFmt w:val="decimal"/>
      <w:lvlText w:val=""/>
      <w:lvlJc w:val="left"/>
    </w:lvl>
    <w:lvl w:ilvl="8" w:tplc="6ED0BC7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7AE"/>
    <w:rsid w:val="0020533F"/>
    <w:rsid w:val="00422BA7"/>
    <w:rsid w:val="0050402E"/>
    <w:rsid w:val="006307AE"/>
    <w:rsid w:val="0064346B"/>
    <w:rsid w:val="00671D1E"/>
    <w:rsid w:val="00886570"/>
    <w:rsid w:val="00965DE8"/>
    <w:rsid w:val="009F53E7"/>
    <w:rsid w:val="00AE1C57"/>
    <w:rsid w:val="00D150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BCFC9"/>
  <w15:docId w15:val="{CD05FD60-F885-4714-8028-66CB82E10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5946</Words>
  <Characters>33897</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Ayyub</cp:lastModifiedBy>
  <cp:revision>2</cp:revision>
  <dcterms:created xsi:type="dcterms:W3CDTF">2026-09-19T05:01:00Z</dcterms:created>
  <dcterms:modified xsi:type="dcterms:W3CDTF">2026-09-19T05:01:00Z</dcterms:modified>
</cp:coreProperties>
</file>