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DA91" w14:textId="05F5932D" w:rsidR="007E77B9" w:rsidRPr="008E24F3" w:rsidRDefault="00AB613D" w:rsidP="003B0796">
      <w:pPr>
        <w:pStyle w:val="Heading1"/>
        <w:jc w:val="both"/>
        <w:rPr>
          <w:lang w:val="en-US"/>
        </w:rPr>
      </w:pPr>
      <w:r w:rsidRPr="008E24F3">
        <w:rPr>
          <w:lang w:val="en-US"/>
        </w:rPr>
        <w:t>1-</w:t>
      </w:r>
      <w:r w:rsidR="0025798D" w:rsidRPr="0025798D">
        <w:rPr>
          <w:lang w:val="en-US"/>
        </w:rPr>
        <w:t>Search Criteria</w:t>
      </w:r>
    </w:p>
    <w:p w14:paraId="2D7D13F0" w14:textId="3EC990D1" w:rsidR="00AB613D" w:rsidRPr="008E24F3" w:rsidRDefault="00AB613D" w:rsidP="003B0796">
      <w:pPr>
        <w:pStyle w:val="Heading2"/>
        <w:jc w:val="both"/>
        <w:rPr>
          <w:lang w:val="en-US"/>
        </w:rPr>
      </w:pPr>
      <w:r w:rsidRPr="008E24F3">
        <w:rPr>
          <w:lang w:val="en-US"/>
        </w:rPr>
        <w:t>İlk Slayt</w:t>
      </w:r>
    </w:p>
    <w:p w14:paraId="55C57851" w14:textId="23ACBCAD" w:rsidR="00AB613D" w:rsidRDefault="008E24F3" w:rsidP="003B0796">
      <w:pPr>
        <w:jc w:val="both"/>
        <w:rPr>
          <w:lang w:val="en-US"/>
        </w:rPr>
      </w:pPr>
      <w:r w:rsidRPr="008E24F3">
        <w:rPr>
          <w:lang w:val="en-US"/>
        </w:rPr>
        <w:t xml:space="preserve">Good </w:t>
      </w:r>
      <w:r w:rsidR="00AD2539" w:rsidRPr="008E24F3">
        <w:rPr>
          <w:lang w:val="en-US"/>
        </w:rPr>
        <w:t>morning,</w:t>
      </w:r>
      <w:r w:rsidRPr="008E24F3">
        <w:rPr>
          <w:lang w:val="en-US"/>
        </w:rPr>
        <w:t xml:space="preserve"> everyone.</w:t>
      </w:r>
      <w:r w:rsidR="00D57225">
        <w:rPr>
          <w:lang w:val="en-US"/>
        </w:rPr>
        <w:t xml:space="preserve"> I am Ozan Özdemir. </w:t>
      </w:r>
      <w:r w:rsidR="0093358F">
        <w:rPr>
          <w:lang w:val="en-US"/>
        </w:rPr>
        <w:t xml:space="preserve">Today, I would like to talk about </w:t>
      </w:r>
      <w:r w:rsidR="00D412B0">
        <w:rPr>
          <w:lang w:val="en-US"/>
        </w:rPr>
        <w:t>paper review progress</w:t>
      </w:r>
      <w:r w:rsidR="0093358F">
        <w:rPr>
          <w:lang w:val="en-US"/>
        </w:rPr>
        <w:t xml:space="preserve"> entitled by </w:t>
      </w:r>
      <w:r w:rsidR="00D412B0">
        <w:rPr>
          <w:lang w:val="en-US"/>
        </w:rPr>
        <w:t>review on blockchain technology acceptance.</w:t>
      </w:r>
    </w:p>
    <w:p w14:paraId="6B58EB31" w14:textId="30C4594B" w:rsidR="003D2CE6" w:rsidRDefault="003D2CE6" w:rsidP="003B0796">
      <w:pPr>
        <w:pStyle w:val="Heading2"/>
        <w:jc w:val="both"/>
        <w:rPr>
          <w:lang w:val="en-US"/>
        </w:rPr>
      </w:pPr>
      <w:r>
        <w:rPr>
          <w:lang w:val="en-US"/>
        </w:rPr>
        <w:t>İkinci Slayt</w:t>
      </w:r>
    </w:p>
    <w:p w14:paraId="05EF30C4" w14:textId="6FF1C823" w:rsidR="00263481" w:rsidRDefault="00263481" w:rsidP="003B0796">
      <w:pPr>
        <w:pStyle w:val="Heading2"/>
        <w:jc w:val="both"/>
        <w:rPr>
          <w:rFonts w:asciiTheme="minorHAnsi" w:eastAsiaTheme="minorHAnsi" w:hAnsiTheme="minorHAnsi" w:cstheme="minorBidi"/>
          <w:color w:val="auto"/>
          <w:sz w:val="22"/>
          <w:szCs w:val="22"/>
          <w:lang w:val="en-US"/>
        </w:rPr>
      </w:pPr>
      <w:r w:rsidRPr="00263481">
        <w:rPr>
          <w:rFonts w:asciiTheme="minorHAnsi" w:eastAsiaTheme="minorHAnsi" w:hAnsiTheme="minorHAnsi" w:cstheme="minorBidi"/>
          <w:color w:val="auto"/>
          <w:sz w:val="22"/>
          <w:szCs w:val="22"/>
          <w:lang w:val="en-US"/>
        </w:rPr>
        <w:t xml:space="preserve">I organized the sections as follows. My main purpose in this presentation is to explain what has been done and what will be done regarding </w:t>
      </w:r>
      <w:r>
        <w:rPr>
          <w:rFonts w:asciiTheme="minorHAnsi" w:eastAsiaTheme="minorHAnsi" w:hAnsiTheme="minorHAnsi" w:cstheme="minorBidi"/>
          <w:color w:val="auto"/>
          <w:sz w:val="22"/>
          <w:szCs w:val="22"/>
          <w:lang w:val="en-US"/>
        </w:rPr>
        <w:t xml:space="preserve">technology acceptance </w:t>
      </w:r>
      <w:r w:rsidRPr="00263481">
        <w:rPr>
          <w:rFonts w:asciiTheme="minorHAnsi" w:eastAsiaTheme="minorHAnsi" w:hAnsiTheme="minorHAnsi" w:cstheme="minorBidi"/>
          <w:color w:val="auto"/>
          <w:sz w:val="22"/>
          <w:szCs w:val="22"/>
          <w:lang w:val="en-US"/>
        </w:rPr>
        <w:t>paper review. Now, I can move onto next slide.</w:t>
      </w:r>
    </w:p>
    <w:p w14:paraId="4664813D" w14:textId="104D70DB" w:rsidR="00B01077" w:rsidRDefault="00B01077" w:rsidP="003B0796">
      <w:pPr>
        <w:pStyle w:val="Heading2"/>
        <w:jc w:val="both"/>
        <w:rPr>
          <w:lang w:val="en-US"/>
        </w:rPr>
      </w:pPr>
      <w:r>
        <w:rPr>
          <w:lang w:val="en-US"/>
        </w:rPr>
        <w:t>Üçüncü Slayt</w:t>
      </w:r>
    </w:p>
    <w:p w14:paraId="28AC822C" w14:textId="76D6333A" w:rsidR="009F78C8" w:rsidRDefault="009F78C8" w:rsidP="003F40B2">
      <w:pPr>
        <w:pStyle w:val="Heading2"/>
        <w:jc w:val="both"/>
        <w:rPr>
          <w:rFonts w:asciiTheme="minorHAnsi" w:eastAsiaTheme="minorHAnsi" w:hAnsiTheme="minorHAnsi" w:cstheme="minorBidi"/>
          <w:color w:val="auto"/>
          <w:sz w:val="22"/>
          <w:szCs w:val="22"/>
          <w:lang w:val="en-US"/>
        </w:rPr>
      </w:pPr>
      <w:r w:rsidRPr="009F78C8">
        <w:rPr>
          <w:rFonts w:asciiTheme="minorHAnsi" w:eastAsiaTheme="minorHAnsi" w:hAnsiTheme="minorHAnsi" w:cstheme="minorBidi"/>
          <w:color w:val="auto"/>
          <w:sz w:val="22"/>
          <w:szCs w:val="22"/>
          <w:lang w:val="en-US"/>
        </w:rPr>
        <w:t xml:space="preserve">English is the most widely spoken language on the planet. Furthermore, </w:t>
      </w:r>
      <w:proofErr w:type="gramStart"/>
      <w:r w:rsidRPr="009F78C8">
        <w:rPr>
          <w:rFonts w:asciiTheme="minorHAnsi" w:eastAsiaTheme="minorHAnsi" w:hAnsiTheme="minorHAnsi" w:cstheme="minorBidi"/>
          <w:color w:val="auto"/>
          <w:sz w:val="22"/>
          <w:szCs w:val="22"/>
          <w:lang w:val="en-US"/>
        </w:rPr>
        <w:t>the majority of</w:t>
      </w:r>
      <w:proofErr w:type="gramEnd"/>
      <w:r w:rsidRPr="009F78C8">
        <w:rPr>
          <w:rFonts w:asciiTheme="minorHAnsi" w:eastAsiaTheme="minorHAnsi" w:hAnsiTheme="minorHAnsi" w:cstheme="minorBidi"/>
          <w:color w:val="auto"/>
          <w:sz w:val="22"/>
          <w:szCs w:val="22"/>
          <w:lang w:val="en-US"/>
        </w:rPr>
        <w:t xml:space="preserve"> the papers are written in English. As a result, the search was limited to English Language. In addition, the words that were searched were all English words.</w:t>
      </w:r>
    </w:p>
    <w:p w14:paraId="1278429E" w14:textId="149F9A3C" w:rsidR="001612EE" w:rsidRPr="001612EE" w:rsidRDefault="001612EE" w:rsidP="003F40B2">
      <w:pPr>
        <w:jc w:val="both"/>
        <w:rPr>
          <w:lang w:val="en-US"/>
        </w:rPr>
      </w:pPr>
      <w:r w:rsidRPr="001612EE">
        <w:rPr>
          <w:lang w:val="en-US"/>
        </w:rPr>
        <w:t>The chosen keywords for searching were “blockchain”, “distributed ledger”, “digital ledger”,</w:t>
      </w:r>
      <w:r>
        <w:rPr>
          <w:lang w:val="en-US"/>
        </w:rPr>
        <w:t xml:space="preserve"> </w:t>
      </w:r>
      <w:r w:rsidRPr="001612EE">
        <w:rPr>
          <w:lang w:val="en-US"/>
        </w:rPr>
        <w:t>“acceptance”</w:t>
      </w:r>
      <w:r>
        <w:rPr>
          <w:lang w:val="en-US"/>
        </w:rPr>
        <w:t xml:space="preserve"> and </w:t>
      </w:r>
      <w:r w:rsidRPr="001612EE">
        <w:rPr>
          <w:lang w:val="en-US"/>
        </w:rPr>
        <w:t>“adoption”</w:t>
      </w:r>
      <w:r>
        <w:rPr>
          <w:lang w:val="en-US"/>
        </w:rPr>
        <w:t xml:space="preserve">. </w:t>
      </w:r>
      <w:r w:rsidRPr="001612EE">
        <w:rPr>
          <w:lang w:val="en-US"/>
        </w:rPr>
        <w:t>There</w:t>
      </w:r>
      <w:r>
        <w:rPr>
          <w:lang w:val="en-US"/>
        </w:rPr>
        <w:t xml:space="preserve"> </w:t>
      </w:r>
      <w:r w:rsidRPr="001612EE">
        <w:rPr>
          <w:lang w:val="en-US"/>
        </w:rPr>
        <w:t xml:space="preserve">are </w:t>
      </w:r>
      <w:r w:rsidR="00633282">
        <w:rPr>
          <w:lang w:val="en-US"/>
        </w:rPr>
        <w:t>six</w:t>
      </w:r>
      <w:r w:rsidRPr="001612EE">
        <w:rPr>
          <w:lang w:val="en-US"/>
        </w:rPr>
        <w:t xml:space="preserve"> combinations of keywords</w:t>
      </w:r>
      <w:r w:rsidR="00633282">
        <w:rPr>
          <w:lang w:val="en-US"/>
        </w:rPr>
        <w:t>.</w:t>
      </w:r>
    </w:p>
    <w:p w14:paraId="2005CD29" w14:textId="45E721C3" w:rsidR="002204F4" w:rsidRDefault="002204F4" w:rsidP="002204F4">
      <w:pPr>
        <w:pStyle w:val="Heading1"/>
        <w:rPr>
          <w:lang w:val="en-US"/>
        </w:rPr>
      </w:pPr>
      <w:r>
        <w:rPr>
          <w:lang w:val="en-US"/>
        </w:rPr>
        <w:t>2-</w:t>
      </w:r>
      <w:r w:rsidRPr="002204F4">
        <w:rPr>
          <w:rFonts w:asciiTheme="minorHAnsi" w:eastAsiaTheme="minorHAnsi" w:hAnsiTheme="minorHAnsi" w:cstheme="minorBidi"/>
          <w:color w:val="auto"/>
          <w:sz w:val="22"/>
          <w:szCs w:val="22"/>
        </w:rPr>
        <w:t xml:space="preserve"> </w:t>
      </w:r>
      <w:r w:rsidR="00C306C5">
        <w:rPr>
          <w:lang w:val="en-US"/>
        </w:rPr>
        <w:t>Databases</w:t>
      </w:r>
    </w:p>
    <w:p w14:paraId="49F71C75" w14:textId="3E49217E" w:rsidR="002204F4" w:rsidRDefault="00C306C5" w:rsidP="002204F4">
      <w:pPr>
        <w:pStyle w:val="Heading2"/>
        <w:rPr>
          <w:lang w:val="en-US"/>
        </w:rPr>
      </w:pPr>
      <w:r>
        <w:rPr>
          <w:lang w:val="en-US"/>
        </w:rPr>
        <w:t>Dördüncü</w:t>
      </w:r>
      <w:r w:rsidR="002204F4">
        <w:rPr>
          <w:lang w:val="en-US"/>
        </w:rPr>
        <w:t xml:space="preserve"> Slayt</w:t>
      </w:r>
    </w:p>
    <w:p w14:paraId="6BB58BF2" w14:textId="0B813E56" w:rsidR="0071181C" w:rsidRPr="002A7090" w:rsidRDefault="00C306C5" w:rsidP="002A7090">
      <w:pPr>
        <w:rPr>
          <w:lang w:val="en-US"/>
        </w:rPr>
      </w:pPr>
      <w:r w:rsidRPr="00C306C5">
        <w:rPr>
          <w:lang w:val="en-US"/>
        </w:rPr>
        <w:t>From now on, I will continue with second section that is databases</w:t>
      </w:r>
      <w:r>
        <w:rPr>
          <w:lang w:val="en-US"/>
        </w:rPr>
        <w:t>.</w:t>
      </w:r>
    </w:p>
    <w:p w14:paraId="3E51A0FB" w14:textId="12040E07" w:rsidR="002A7090" w:rsidRPr="002A7090" w:rsidRDefault="00C306C5" w:rsidP="002A7090">
      <w:pPr>
        <w:pStyle w:val="Heading2"/>
        <w:rPr>
          <w:lang w:val="en-US"/>
        </w:rPr>
      </w:pPr>
      <w:r>
        <w:rPr>
          <w:lang w:val="en-US"/>
        </w:rPr>
        <w:t>Beşinci</w:t>
      </w:r>
      <w:r w:rsidR="002A7090">
        <w:rPr>
          <w:lang w:val="en-US"/>
        </w:rPr>
        <w:t xml:space="preserve"> Slayt</w:t>
      </w:r>
    </w:p>
    <w:p w14:paraId="78457DA6" w14:textId="716C7BFC" w:rsidR="005E04CE" w:rsidRDefault="005E04CE" w:rsidP="003F40B2">
      <w:pPr>
        <w:pStyle w:val="Heading2"/>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Scopus and</w:t>
      </w:r>
      <w:r w:rsidRPr="005E04CE">
        <w:rPr>
          <w:rFonts w:asciiTheme="minorHAnsi" w:eastAsiaTheme="minorHAnsi" w:hAnsiTheme="minorHAnsi" w:cstheme="minorBidi"/>
          <w:color w:val="auto"/>
          <w:sz w:val="22"/>
          <w:szCs w:val="22"/>
          <w:lang w:val="en-US"/>
        </w:rPr>
        <w:t xml:space="preserve"> Science Direct</w:t>
      </w:r>
      <w:r>
        <w:rPr>
          <w:rFonts w:asciiTheme="minorHAnsi" w:eastAsiaTheme="minorHAnsi" w:hAnsiTheme="minorHAnsi" w:cstheme="minorBidi"/>
          <w:color w:val="auto"/>
          <w:sz w:val="22"/>
          <w:szCs w:val="22"/>
          <w:lang w:val="en-US"/>
        </w:rPr>
        <w:t xml:space="preserve"> </w:t>
      </w:r>
      <w:r w:rsidRPr="005E04CE">
        <w:rPr>
          <w:rFonts w:asciiTheme="minorHAnsi" w:eastAsiaTheme="minorHAnsi" w:hAnsiTheme="minorHAnsi" w:cstheme="minorBidi"/>
          <w:color w:val="auto"/>
          <w:sz w:val="22"/>
          <w:szCs w:val="22"/>
          <w:lang w:val="en-US"/>
        </w:rPr>
        <w:t xml:space="preserve">were used to find the </w:t>
      </w:r>
      <w:r>
        <w:rPr>
          <w:rFonts w:asciiTheme="minorHAnsi" w:eastAsiaTheme="minorHAnsi" w:hAnsiTheme="minorHAnsi" w:cstheme="minorBidi"/>
          <w:color w:val="auto"/>
          <w:sz w:val="22"/>
          <w:szCs w:val="22"/>
          <w:lang w:val="en-US"/>
        </w:rPr>
        <w:t xml:space="preserve">papers about blockchain technology acceptance since </w:t>
      </w:r>
      <w:r w:rsidRPr="005E04CE">
        <w:rPr>
          <w:rFonts w:asciiTheme="minorHAnsi" w:eastAsiaTheme="minorHAnsi" w:hAnsiTheme="minorHAnsi" w:cstheme="minorBidi"/>
          <w:color w:val="auto"/>
          <w:sz w:val="22"/>
          <w:szCs w:val="22"/>
          <w:lang w:val="en-US"/>
        </w:rPr>
        <w:t xml:space="preserve">these search engines </w:t>
      </w:r>
      <w:r>
        <w:rPr>
          <w:rFonts w:asciiTheme="minorHAnsi" w:eastAsiaTheme="minorHAnsi" w:hAnsiTheme="minorHAnsi" w:cstheme="minorBidi"/>
          <w:color w:val="auto"/>
          <w:sz w:val="22"/>
          <w:szCs w:val="22"/>
          <w:lang w:val="en-US"/>
        </w:rPr>
        <w:t xml:space="preserve">allow the researchers </w:t>
      </w:r>
      <w:r w:rsidRPr="005E04CE">
        <w:rPr>
          <w:rFonts w:asciiTheme="minorHAnsi" w:eastAsiaTheme="minorHAnsi" w:hAnsiTheme="minorHAnsi" w:cstheme="minorBidi"/>
          <w:color w:val="auto"/>
          <w:sz w:val="22"/>
          <w:szCs w:val="22"/>
          <w:lang w:val="en-US"/>
        </w:rPr>
        <w:t>to filter content</w:t>
      </w:r>
      <w:r>
        <w:rPr>
          <w:rFonts w:asciiTheme="minorHAnsi" w:eastAsiaTheme="minorHAnsi" w:hAnsiTheme="minorHAnsi" w:cstheme="minorBidi"/>
          <w:color w:val="auto"/>
          <w:sz w:val="22"/>
          <w:szCs w:val="22"/>
          <w:lang w:val="en-US"/>
        </w:rPr>
        <w:t xml:space="preserve">, </w:t>
      </w:r>
      <w:r w:rsidRPr="005E04CE">
        <w:rPr>
          <w:rFonts w:asciiTheme="minorHAnsi" w:eastAsiaTheme="minorHAnsi" w:hAnsiTheme="minorHAnsi" w:cstheme="minorBidi"/>
          <w:color w:val="auto"/>
          <w:sz w:val="22"/>
          <w:szCs w:val="22"/>
          <w:lang w:val="en-US"/>
        </w:rPr>
        <w:t>perform Boolean AND operations</w:t>
      </w:r>
      <w:r>
        <w:rPr>
          <w:rFonts w:asciiTheme="minorHAnsi" w:eastAsiaTheme="minorHAnsi" w:hAnsiTheme="minorHAnsi" w:cstheme="minorBidi"/>
          <w:color w:val="auto"/>
          <w:sz w:val="22"/>
          <w:szCs w:val="22"/>
          <w:lang w:val="en-US"/>
        </w:rPr>
        <w:t xml:space="preserve"> and save searches.</w:t>
      </w:r>
    </w:p>
    <w:p w14:paraId="212A3D64" w14:textId="035BCAC5" w:rsidR="00FF3571" w:rsidRDefault="00FF3571" w:rsidP="00FF3571">
      <w:pPr>
        <w:pStyle w:val="Heading1"/>
        <w:rPr>
          <w:lang w:val="en-US"/>
        </w:rPr>
      </w:pPr>
      <w:r>
        <w:rPr>
          <w:lang w:val="en-US"/>
        </w:rPr>
        <w:t>3-</w:t>
      </w:r>
      <w:r w:rsidRPr="00FF3571">
        <w:rPr>
          <w:rFonts w:asciiTheme="minorHAnsi" w:eastAsiaTheme="minorHAnsi" w:hAnsiTheme="minorHAnsi" w:cstheme="minorBidi"/>
          <w:color w:val="auto"/>
          <w:sz w:val="22"/>
          <w:szCs w:val="22"/>
        </w:rPr>
        <w:t xml:space="preserve"> </w:t>
      </w:r>
      <w:r w:rsidR="0009021E" w:rsidRPr="0009021E">
        <w:rPr>
          <w:lang w:val="en-US"/>
        </w:rPr>
        <w:t>Exclusion/Inclusion Process</w:t>
      </w:r>
    </w:p>
    <w:p w14:paraId="0F525070" w14:textId="7A28697C" w:rsidR="00527A85" w:rsidRDefault="0009021E" w:rsidP="00527A85">
      <w:pPr>
        <w:pStyle w:val="Heading2"/>
        <w:rPr>
          <w:lang w:val="en-US"/>
        </w:rPr>
      </w:pPr>
      <w:r>
        <w:rPr>
          <w:lang w:val="en-US"/>
        </w:rPr>
        <w:t>Altıncı</w:t>
      </w:r>
      <w:r w:rsidR="00527A85">
        <w:rPr>
          <w:lang w:val="en-US"/>
        </w:rPr>
        <w:t xml:space="preserve"> Slayt</w:t>
      </w:r>
    </w:p>
    <w:p w14:paraId="7567AA7F" w14:textId="77777777" w:rsidR="0009021E" w:rsidRDefault="0009021E" w:rsidP="007316AE">
      <w:pPr>
        <w:pStyle w:val="Heading2"/>
        <w:rPr>
          <w:rFonts w:asciiTheme="minorHAnsi" w:eastAsiaTheme="minorHAnsi" w:hAnsiTheme="minorHAnsi" w:cstheme="minorBidi"/>
          <w:color w:val="auto"/>
          <w:sz w:val="22"/>
          <w:szCs w:val="22"/>
          <w:lang w:val="en-US"/>
        </w:rPr>
      </w:pPr>
      <w:r w:rsidRPr="0009021E">
        <w:rPr>
          <w:rFonts w:asciiTheme="minorHAnsi" w:eastAsiaTheme="minorHAnsi" w:hAnsiTheme="minorHAnsi" w:cstheme="minorBidi"/>
          <w:color w:val="auto"/>
          <w:sz w:val="22"/>
          <w:szCs w:val="22"/>
          <w:lang w:val="en-US"/>
        </w:rPr>
        <w:t>Now, I am going to talk about third section that is Exclusion/Inclusion Process.</w:t>
      </w:r>
    </w:p>
    <w:p w14:paraId="40A3F667" w14:textId="426DA4A3" w:rsidR="007316AE" w:rsidRDefault="003D2E54" w:rsidP="007316AE">
      <w:pPr>
        <w:pStyle w:val="Heading2"/>
        <w:rPr>
          <w:lang w:val="en-US"/>
        </w:rPr>
      </w:pPr>
      <w:r>
        <w:rPr>
          <w:lang w:val="en-US"/>
        </w:rPr>
        <w:t>Yedinci</w:t>
      </w:r>
      <w:r w:rsidR="007316AE">
        <w:rPr>
          <w:lang w:val="en-US"/>
        </w:rPr>
        <w:t xml:space="preserve"> Slayt</w:t>
      </w:r>
    </w:p>
    <w:p w14:paraId="0351CA0D" w14:textId="47F56115" w:rsidR="003D2E54" w:rsidRDefault="005365A2" w:rsidP="00511BC6">
      <w:pPr>
        <w:jc w:val="both"/>
        <w:rPr>
          <w:lang w:val="en-US"/>
        </w:rPr>
      </w:pPr>
      <w:r>
        <w:rPr>
          <w:lang w:val="en-US"/>
        </w:rPr>
        <w:t>English ha</w:t>
      </w:r>
      <w:r w:rsidR="00FC0FB0">
        <w:rPr>
          <w:lang w:val="en-US"/>
        </w:rPr>
        <w:t>s</w:t>
      </w:r>
      <w:r>
        <w:rPr>
          <w:lang w:val="en-US"/>
        </w:rPr>
        <w:t xml:space="preserve"> been selected as language since it is lingua franca. Moreover, t</w:t>
      </w:r>
      <w:r w:rsidR="00E0788F" w:rsidRPr="00E0788F">
        <w:rPr>
          <w:lang w:val="en-US"/>
        </w:rPr>
        <w:t xml:space="preserve">he ones that have keywords in the title, abstract, or keyword parts of papers are </w:t>
      </w:r>
      <w:r w:rsidR="00E0788F">
        <w:rPr>
          <w:lang w:val="en-US"/>
        </w:rPr>
        <w:t>in</w:t>
      </w:r>
      <w:r w:rsidR="00E0788F" w:rsidRPr="00E0788F">
        <w:rPr>
          <w:lang w:val="en-US"/>
        </w:rPr>
        <w:t xml:space="preserve">cluded in the </w:t>
      </w:r>
      <w:r w:rsidR="00E0788F">
        <w:rPr>
          <w:lang w:val="en-US"/>
        </w:rPr>
        <w:t>first</w:t>
      </w:r>
      <w:r w:rsidR="00E0788F" w:rsidRPr="00E0788F">
        <w:rPr>
          <w:lang w:val="en-US"/>
        </w:rPr>
        <w:t xml:space="preserve"> step of the exclusion/inclusion process, because the main topic of these articles is </w:t>
      </w:r>
      <w:r w:rsidR="00E0788F">
        <w:rPr>
          <w:lang w:val="en-US"/>
        </w:rPr>
        <w:t>blockchain</w:t>
      </w:r>
      <w:r w:rsidR="00E0788F" w:rsidRPr="00E0788F">
        <w:rPr>
          <w:lang w:val="en-US"/>
        </w:rPr>
        <w:t xml:space="preserve"> </w:t>
      </w:r>
      <w:r w:rsidR="00E0788F">
        <w:rPr>
          <w:lang w:val="en-US"/>
        </w:rPr>
        <w:t>and/</w:t>
      </w:r>
      <w:r w:rsidR="00E0788F" w:rsidRPr="00E0788F">
        <w:rPr>
          <w:lang w:val="en-US"/>
        </w:rPr>
        <w:t>or technology acceptance.</w:t>
      </w:r>
      <w:r w:rsidR="00815C43">
        <w:rPr>
          <w:lang w:val="en-US"/>
        </w:rPr>
        <w:t xml:space="preserve"> </w:t>
      </w:r>
      <w:r w:rsidR="00511BC6">
        <w:rPr>
          <w:lang w:val="en-US"/>
        </w:rPr>
        <w:t>Regarding</w:t>
      </w:r>
      <w:r w:rsidR="00511BC6" w:rsidRPr="00511BC6">
        <w:rPr>
          <w:lang w:val="en-US"/>
        </w:rPr>
        <w:t xml:space="preserve"> time criteria, this review contains studies</w:t>
      </w:r>
      <w:r w:rsidR="00511BC6">
        <w:rPr>
          <w:lang w:val="en-US"/>
        </w:rPr>
        <w:t xml:space="preserve"> </w:t>
      </w:r>
      <w:r w:rsidR="00511BC6" w:rsidRPr="00511BC6">
        <w:rPr>
          <w:lang w:val="en-US"/>
        </w:rPr>
        <w:t>from 20</w:t>
      </w:r>
      <w:r w:rsidR="00511BC6">
        <w:rPr>
          <w:lang w:val="en-US"/>
        </w:rPr>
        <w:t>10</w:t>
      </w:r>
      <w:r w:rsidR="00511BC6" w:rsidRPr="00511BC6">
        <w:rPr>
          <w:lang w:val="en-US"/>
        </w:rPr>
        <w:t xml:space="preserve"> to 20</w:t>
      </w:r>
      <w:r w:rsidR="00511BC6">
        <w:rPr>
          <w:lang w:val="en-US"/>
        </w:rPr>
        <w:t>21</w:t>
      </w:r>
      <w:r w:rsidR="00511BC6" w:rsidRPr="00511BC6">
        <w:rPr>
          <w:lang w:val="en-US"/>
        </w:rPr>
        <w:t>.</w:t>
      </w:r>
    </w:p>
    <w:p w14:paraId="24CF25DC" w14:textId="2F4FBE8F" w:rsidR="00197959" w:rsidRDefault="00757103" w:rsidP="00A7470F">
      <w:pPr>
        <w:jc w:val="both"/>
        <w:rPr>
          <w:lang w:val="en-US"/>
        </w:rPr>
      </w:pPr>
      <w:r>
        <w:rPr>
          <w:lang w:val="en-US"/>
        </w:rPr>
        <w:t>In the second phase of exclusion/inclusion process, i</w:t>
      </w:r>
      <w:r w:rsidRPr="00757103">
        <w:rPr>
          <w:lang w:val="en-US"/>
        </w:rPr>
        <w:t xml:space="preserve">n order to determine whether the studies found were related to the subject and to reduce the number of studies that needed to be examined in more detail, the summaries of the studies were </w:t>
      </w:r>
      <w:r w:rsidR="00B83F60" w:rsidRPr="00757103">
        <w:rPr>
          <w:lang w:val="en-US"/>
        </w:rPr>
        <w:t>examined,</w:t>
      </w:r>
      <w:r w:rsidRPr="00757103">
        <w:rPr>
          <w:lang w:val="en-US"/>
        </w:rPr>
        <w:t xml:space="preserve"> and the </w:t>
      </w:r>
      <w:r w:rsidR="00B83F60">
        <w:rPr>
          <w:lang w:val="en-US"/>
        </w:rPr>
        <w:t>paper review</w:t>
      </w:r>
      <w:r w:rsidRPr="00757103">
        <w:rPr>
          <w:lang w:val="en-US"/>
        </w:rPr>
        <w:t xml:space="preserve"> was continued with the appropriate ones.</w:t>
      </w:r>
    </w:p>
    <w:p w14:paraId="214E3224" w14:textId="4DAB81F0" w:rsidR="00951A96" w:rsidRPr="003D2E54" w:rsidRDefault="00951A96" w:rsidP="00A7470F">
      <w:pPr>
        <w:jc w:val="both"/>
        <w:rPr>
          <w:lang w:val="en-US"/>
        </w:rPr>
      </w:pPr>
      <w:r w:rsidRPr="00951A96">
        <w:rPr>
          <w:lang w:val="en-US"/>
        </w:rPr>
        <w:t xml:space="preserve">The </w:t>
      </w:r>
      <w:r>
        <w:rPr>
          <w:lang w:val="en-US"/>
        </w:rPr>
        <w:t>full</w:t>
      </w:r>
      <w:r w:rsidRPr="00951A96">
        <w:rPr>
          <w:lang w:val="en-US"/>
        </w:rPr>
        <w:t xml:space="preserve"> texts of the remaining articles </w:t>
      </w:r>
      <w:r>
        <w:rPr>
          <w:lang w:val="en-US"/>
        </w:rPr>
        <w:t>will be</w:t>
      </w:r>
      <w:r w:rsidRPr="00951A96">
        <w:rPr>
          <w:lang w:val="en-US"/>
        </w:rPr>
        <w:t xml:space="preserve"> investigated in the third phase of the exclusion/inclusion </w:t>
      </w:r>
      <w:r>
        <w:rPr>
          <w:lang w:val="en-US"/>
        </w:rPr>
        <w:t>process</w:t>
      </w:r>
      <w:r w:rsidRPr="00951A96">
        <w:rPr>
          <w:lang w:val="en-US"/>
        </w:rPr>
        <w:t xml:space="preserve">. The ones that use a technological acceptance model to uncover relevant aspects in </w:t>
      </w:r>
      <w:r>
        <w:rPr>
          <w:lang w:val="en-US"/>
        </w:rPr>
        <w:t>blockchain</w:t>
      </w:r>
      <w:r w:rsidRPr="00951A96">
        <w:rPr>
          <w:lang w:val="en-US"/>
        </w:rPr>
        <w:t xml:space="preserve"> acceptance</w:t>
      </w:r>
      <w:r>
        <w:rPr>
          <w:lang w:val="en-US"/>
        </w:rPr>
        <w:t xml:space="preserve"> </w:t>
      </w:r>
      <w:r w:rsidRPr="00951A96">
        <w:rPr>
          <w:lang w:val="en-US"/>
        </w:rPr>
        <w:t xml:space="preserve">and adoption </w:t>
      </w:r>
      <w:r>
        <w:rPr>
          <w:lang w:val="en-US"/>
        </w:rPr>
        <w:t>will</w:t>
      </w:r>
      <w:r w:rsidRPr="00951A96">
        <w:rPr>
          <w:lang w:val="en-US"/>
        </w:rPr>
        <w:t xml:space="preserve"> </w:t>
      </w:r>
      <w:r>
        <w:rPr>
          <w:lang w:val="en-US"/>
        </w:rPr>
        <w:t xml:space="preserve">be </w:t>
      </w:r>
      <w:r w:rsidRPr="00951A96">
        <w:rPr>
          <w:lang w:val="en-US"/>
        </w:rPr>
        <w:t xml:space="preserve">considered. Publications that demonstrate factors influencing the acceptance of </w:t>
      </w:r>
      <w:r w:rsidR="00891A05">
        <w:rPr>
          <w:lang w:val="en-US"/>
        </w:rPr>
        <w:t>blockchain</w:t>
      </w:r>
      <w:r w:rsidRPr="00951A96">
        <w:rPr>
          <w:lang w:val="en-US"/>
        </w:rPr>
        <w:t xml:space="preserve"> </w:t>
      </w:r>
      <w:r w:rsidR="00891A05">
        <w:rPr>
          <w:lang w:val="en-US"/>
        </w:rPr>
        <w:t>will be</w:t>
      </w:r>
      <w:r w:rsidRPr="00951A96">
        <w:rPr>
          <w:lang w:val="en-US"/>
        </w:rPr>
        <w:t xml:space="preserve"> also included.</w:t>
      </w:r>
    </w:p>
    <w:p w14:paraId="73A801DE" w14:textId="11E38F9F" w:rsidR="00156679" w:rsidRPr="00156679" w:rsidRDefault="00156679" w:rsidP="00156679">
      <w:pPr>
        <w:pStyle w:val="Heading1"/>
        <w:rPr>
          <w:lang w:val="en-US"/>
        </w:rPr>
      </w:pPr>
      <w:r>
        <w:rPr>
          <w:lang w:val="en-US"/>
        </w:rPr>
        <w:lastRenderedPageBreak/>
        <w:t>4-</w:t>
      </w:r>
      <w:r>
        <w:rPr>
          <w:lang w:val="en-US"/>
        </w:rPr>
        <w:t>Initial Findings</w:t>
      </w:r>
    </w:p>
    <w:p w14:paraId="551C4CD0" w14:textId="766EE275" w:rsidR="003D0EDA" w:rsidRDefault="00225276" w:rsidP="003D0EDA">
      <w:pPr>
        <w:pStyle w:val="Heading2"/>
        <w:rPr>
          <w:lang w:val="en-US"/>
        </w:rPr>
      </w:pPr>
      <w:r>
        <w:rPr>
          <w:lang w:val="en-US"/>
        </w:rPr>
        <w:t>Sekizinci</w:t>
      </w:r>
      <w:r w:rsidR="003D0EDA">
        <w:rPr>
          <w:lang w:val="en-US"/>
        </w:rPr>
        <w:t xml:space="preserve"> Slayt</w:t>
      </w:r>
    </w:p>
    <w:p w14:paraId="41CB0099" w14:textId="77777777" w:rsidR="00225276" w:rsidRDefault="00225276" w:rsidP="001D24E6">
      <w:pPr>
        <w:pStyle w:val="Heading2"/>
        <w:rPr>
          <w:rFonts w:asciiTheme="minorHAnsi" w:eastAsiaTheme="minorHAnsi" w:hAnsiTheme="minorHAnsi" w:cstheme="minorBidi"/>
          <w:color w:val="auto"/>
          <w:sz w:val="22"/>
          <w:szCs w:val="22"/>
          <w:lang w:val="en-US"/>
        </w:rPr>
      </w:pPr>
      <w:r w:rsidRPr="00225276">
        <w:rPr>
          <w:rFonts w:asciiTheme="minorHAnsi" w:eastAsiaTheme="minorHAnsi" w:hAnsiTheme="minorHAnsi" w:cstheme="minorBidi"/>
          <w:color w:val="auto"/>
          <w:sz w:val="22"/>
          <w:szCs w:val="22"/>
          <w:lang w:val="en-US"/>
        </w:rPr>
        <w:t>Next section I am going to talk about is Initial Findings.</w:t>
      </w:r>
      <w:r w:rsidRPr="00225276">
        <w:rPr>
          <w:rFonts w:asciiTheme="minorHAnsi" w:eastAsiaTheme="minorHAnsi" w:hAnsiTheme="minorHAnsi" w:cstheme="minorBidi"/>
          <w:color w:val="auto"/>
          <w:sz w:val="22"/>
          <w:szCs w:val="22"/>
          <w:lang w:val="en-US"/>
        </w:rPr>
        <w:t xml:space="preserve"> </w:t>
      </w:r>
    </w:p>
    <w:p w14:paraId="1A926B42" w14:textId="2E34A290" w:rsidR="001D24E6" w:rsidRDefault="008C5970" w:rsidP="001D24E6">
      <w:pPr>
        <w:pStyle w:val="Heading2"/>
        <w:rPr>
          <w:lang w:val="en-US"/>
        </w:rPr>
      </w:pPr>
      <w:r>
        <w:rPr>
          <w:lang w:val="en-US"/>
        </w:rPr>
        <w:t>Dokuzuncu</w:t>
      </w:r>
      <w:r w:rsidR="001D24E6">
        <w:rPr>
          <w:lang w:val="en-US"/>
        </w:rPr>
        <w:t xml:space="preserve"> Slayt</w:t>
      </w:r>
    </w:p>
    <w:p w14:paraId="2A9B1458" w14:textId="0A1A5708" w:rsidR="00DB68CE" w:rsidRDefault="00DB68CE" w:rsidP="00D26822">
      <w:pPr>
        <w:pStyle w:val="Heading2"/>
        <w:jc w:val="both"/>
        <w:rPr>
          <w:rFonts w:asciiTheme="minorHAnsi" w:eastAsiaTheme="minorHAnsi" w:hAnsiTheme="minorHAnsi" w:cstheme="minorBidi"/>
          <w:color w:val="auto"/>
          <w:sz w:val="22"/>
          <w:szCs w:val="22"/>
          <w:lang w:val="en-US"/>
        </w:rPr>
      </w:pPr>
      <w:r w:rsidRPr="00DB68CE">
        <w:rPr>
          <w:rFonts w:asciiTheme="minorHAnsi" w:eastAsiaTheme="minorHAnsi" w:hAnsiTheme="minorHAnsi" w:cstheme="minorBidi"/>
          <w:color w:val="auto"/>
          <w:sz w:val="22"/>
          <w:szCs w:val="22"/>
          <w:lang w:val="en-US"/>
        </w:rPr>
        <w:t>At the end of the first phase</w:t>
      </w:r>
      <w:r>
        <w:rPr>
          <w:rFonts w:asciiTheme="minorHAnsi" w:eastAsiaTheme="minorHAnsi" w:hAnsiTheme="minorHAnsi" w:cstheme="minorBidi"/>
          <w:color w:val="auto"/>
          <w:sz w:val="22"/>
          <w:szCs w:val="22"/>
          <w:lang w:val="en-US"/>
        </w:rPr>
        <w:t xml:space="preserve">, 1686 papers were selected. Regarding the second phase including abstract review, </w:t>
      </w:r>
      <w:r w:rsidRPr="00DB68CE">
        <w:rPr>
          <w:rFonts w:asciiTheme="minorHAnsi" w:eastAsiaTheme="minorHAnsi" w:hAnsiTheme="minorHAnsi" w:cstheme="minorBidi"/>
          <w:color w:val="auto"/>
          <w:sz w:val="22"/>
          <w:szCs w:val="22"/>
          <w:lang w:val="en-US"/>
        </w:rPr>
        <w:t>1624 papers were eliminated due to context mismatch defined in the criteria</w:t>
      </w:r>
      <w:r>
        <w:rPr>
          <w:rFonts w:asciiTheme="minorHAnsi" w:eastAsiaTheme="minorHAnsi" w:hAnsiTheme="minorHAnsi" w:cstheme="minorBidi"/>
          <w:color w:val="auto"/>
          <w:sz w:val="22"/>
          <w:szCs w:val="22"/>
          <w:lang w:val="en-US"/>
        </w:rPr>
        <w:t xml:space="preserve"> and 62 papers were selected.</w:t>
      </w:r>
      <w:r w:rsidR="007730C9">
        <w:rPr>
          <w:rFonts w:asciiTheme="minorHAnsi" w:eastAsiaTheme="minorHAnsi" w:hAnsiTheme="minorHAnsi" w:cstheme="minorBidi"/>
          <w:color w:val="auto"/>
          <w:sz w:val="22"/>
          <w:szCs w:val="22"/>
          <w:lang w:val="en-US"/>
        </w:rPr>
        <w:t xml:space="preserve"> Concerning the third phase of exclusion/inclusion process, </w:t>
      </w:r>
      <w:r w:rsidR="0046504A">
        <w:rPr>
          <w:rFonts w:asciiTheme="minorHAnsi" w:eastAsiaTheme="minorHAnsi" w:hAnsiTheme="minorHAnsi" w:cstheme="minorBidi"/>
          <w:color w:val="auto"/>
          <w:sz w:val="22"/>
          <w:szCs w:val="22"/>
          <w:lang w:val="en-US"/>
        </w:rPr>
        <w:t>the papers will be selected according to full paper review criteria.</w:t>
      </w:r>
      <w:r w:rsidR="00737F6D">
        <w:rPr>
          <w:rFonts w:asciiTheme="minorHAnsi" w:eastAsiaTheme="minorHAnsi" w:hAnsiTheme="minorHAnsi" w:cstheme="minorBidi"/>
          <w:color w:val="auto"/>
          <w:sz w:val="22"/>
          <w:szCs w:val="22"/>
          <w:lang w:val="en-US"/>
        </w:rPr>
        <w:t xml:space="preserve"> </w:t>
      </w:r>
      <w:r w:rsidR="00737F6D" w:rsidRPr="00737F6D">
        <w:rPr>
          <w:rFonts w:asciiTheme="minorHAnsi" w:eastAsiaTheme="minorHAnsi" w:hAnsiTheme="minorHAnsi" w:cstheme="minorBidi"/>
          <w:color w:val="auto"/>
          <w:sz w:val="22"/>
          <w:szCs w:val="22"/>
          <w:lang w:val="en-US"/>
        </w:rPr>
        <w:t>This study has not been performed at this time.</w:t>
      </w:r>
    </w:p>
    <w:p w14:paraId="2F897997" w14:textId="2D22C597" w:rsidR="00156679" w:rsidRPr="00156679" w:rsidRDefault="00156679" w:rsidP="00156679">
      <w:pPr>
        <w:pStyle w:val="Heading1"/>
        <w:rPr>
          <w:lang w:val="en-US"/>
        </w:rPr>
      </w:pPr>
      <w:r>
        <w:rPr>
          <w:lang w:val="en-US"/>
        </w:rPr>
        <w:t>5</w:t>
      </w:r>
      <w:r>
        <w:rPr>
          <w:lang w:val="en-US"/>
        </w:rPr>
        <w:t>-</w:t>
      </w:r>
      <w:r w:rsidR="00B810C9">
        <w:rPr>
          <w:lang w:val="en-US"/>
        </w:rPr>
        <w:t>Future Plan</w:t>
      </w:r>
    </w:p>
    <w:p w14:paraId="6DCC1F0A" w14:textId="13F5751E" w:rsidR="00ED2413" w:rsidRDefault="008B7DBF" w:rsidP="00D26822">
      <w:pPr>
        <w:pStyle w:val="Heading2"/>
        <w:jc w:val="both"/>
        <w:rPr>
          <w:lang w:val="en-US"/>
        </w:rPr>
      </w:pPr>
      <w:r>
        <w:rPr>
          <w:lang w:val="en-US"/>
        </w:rPr>
        <w:t>On</w:t>
      </w:r>
      <w:r w:rsidR="00D706D0">
        <w:rPr>
          <w:lang w:val="en-US"/>
        </w:rPr>
        <w:t>uncu</w:t>
      </w:r>
      <w:r w:rsidR="00ED2413">
        <w:rPr>
          <w:lang w:val="en-US"/>
        </w:rPr>
        <w:t xml:space="preserve"> Slayt</w:t>
      </w:r>
    </w:p>
    <w:p w14:paraId="105B13F1" w14:textId="77777777" w:rsidR="00D706D0" w:rsidRDefault="00D706D0" w:rsidP="007A7C0A">
      <w:pPr>
        <w:pStyle w:val="Heading2"/>
        <w:rPr>
          <w:rFonts w:asciiTheme="minorHAnsi" w:eastAsiaTheme="minorHAnsi" w:hAnsiTheme="minorHAnsi" w:cstheme="minorBidi"/>
          <w:color w:val="auto"/>
          <w:sz w:val="22"/>
          <w:szCs w:val="22"/>
          <w:lang w:val="en-US"/>
        </w:rPr>
      </w:pPr>
      <w:r w:rsidRPr="00D706D0">
        <w:rPr>
          <w:rFonts w:asciiTheme="minorHAnsi" w:eastAsiaTheme="minorHAnsi" w:hAnsiTheme="minorHAnsi" w:cstheme="minorBidi"/>
          <w:color w:val="auto"/>
          <w:sz w:val="22"/>
          <w:szCs w:val="22"/>
          <w:lang w:val="en-US"/>
        </w:rPr>
        <w:t>The last section of my presentation is Future Plan.</w:t>
      </w:r>
    </w:p>
    <w:p w14:paraId="01720789" w14:textId="17FAE0E2" w:rsidR="007A7C0A" w:rsidRDefault="007A7C0A" w:rsidP="007A7C0A">
      <w:pPr>
        <w:pStyle w:val="Heading2"/>
        <w:rPr>
          <w:lang w:val="en-US"/>
        </w:rPr>
      </w:pPr>
      <w:r>
        <w:rPr>
          <w:lang w:val="en-US"/>
        </w:rPr>
        <w:t xml:space="preserve">On </w:t>
      </w:r>
      <w:r w:rsidR="00D706D0">
        <w:rPr>
          <w:lang w:val="en-US"/>
        </w:rPr>
        <w:t>Birinci</w:t>
      </w:r>
      <w:r>
        <w:rPr>
          <w:lang w:val="en-US"/>
        </w:rPr>
        <w:t xml:space="preserve"> Slayt</w:t>
      </w:r>
    </w:p>
    <w:p w14:paraId="79AF5D82" w14:textId="63118221" w:rsidR="00E30C20" w:rsidRDefault="00E30C20" w:rsidP="000F4523">
      <w:pPr>
        <w:pStyle w:val="Heading2"/>
        <w:jc w:val="both"/>
        <w:rPr>
          <w:rFonts w:asciiTheme="minorHAnsi" w:eastAsiaTheme="minorHAnsi" w:hAnsiTheme="minorHAnsi" w:cstheme="minorBidi"/>
          <w:color w:val="auto"/>
          <w:sz w:val="22"/>
          <w:szCs w:val="22"/>
          <w:lang w:val="en-US"/>
        </w:rPr>
      </w:pPr>
      <w:r w:rsidRPr="00E30C20">
        <w:rPr>
          <w:rFonts w:asciiTheme="minorHAnsi" w:eastAsiaTheme="minorHAnsi" w:hAnsiTheme="minorHAnsi" w:cstheme="minorBidi"/>
          <w:color w:val="auto"/>
          <w:sz w:val="22"/>
          <w:szCs w:val="22"/>
          <w:lang w:val="en-US"/>
        </w:rPr>
        <w:t>Kitchenham's review protocol</w:t>
      </w:r>
      <w:r w:rsidR="00C37FA2">
        <w:rPr>
          <w:rFonts w:asciiTheme="minorHAnsi" w:eastAsiaTheme="minorHAnsi" w:hAnsiTheme="minorHAnsi" w:cstheme="minorBidi"/>
          <w:color w:val="auto"/>
          <w:sz w:val="22"/>
          <w:szCs w:val="22"/>
          <w:lang w:val="en-US"/>
        </w:rPr>
        <w:t xml:space="preserve"> </w:t>
      </w:r>
      <w:r w:rsidR="000F4523">
        <w:rPr>
          <w:rFonts w:asciiTheme="minorHAnsi" w:eastAsiaTheme="minorHAnsi" w:hAnsiTheme="minorHAnsi" w:cstheme="minorBidi"/>
          <w:color w:val="auto"/>
          <w:sz w:val="22"/>
          <w:szCs w:val="22"/>
          <w:lang w:val="en-US"/>
        </w:rPr>
        <w:t>will</w:t>
      </w:r>
      <w:r>
        <w:rPr>
          <w:rFonts w:asciiTheme="minorHAnsi" w:eastAsiaTheme="minorHAnsi" w:hAnsiTheme="minorHAnsi" w:cstheme="minorBidi"/>
          <w:color w:val="auto"/>
          <w:sz w:val="22"/>
          <w:szCs w:val="22"/>
          <w:lang w:val="en-US"/>
        </w:rPr>
        <w:t xml:space="preserve"> be completed. Steps of </w:t>
      </w:r>
      <w:r w:rsidRPr="00E30C20">
        <w:rPr>
          <w:rFonts w:asciiTheme="minorHAnsi" w:eastAsiaTheme="minorHAnsi" w:hAnsiTheme="minorHAnsi" w:cstheme="minorBidi"/>
          <w:color w:val="auto"/>
          <w:sz w:val="22"/>
          <w:szCs w:val="22"/>
          <w:lang w:val="en-US"/>
        </w:rPr>
        <w:t xml:space="preserve">Kitchenham's review protocol </w:t>
      </w:r>
      <w:r>
        <w:rPr>
          <w:rFonts w:asciiTheme="minorHAnsi" w:eastAsiaTheme="minorHAnsi" w:hAnsiTheme="minorHAnsi" w:cstheme="minorBidi"/>
          <w:color w:val="auto"/>
          <w:sz w:val="22"/>
          <w:szCs w:val="22"/>
          <w:lang w:val="en-US"/>
        </w:rPr>
        <w:t xml:space="preserve">that are characterizing and identifying search criteria and identifying which online databases to use </w:t>
      </w:r>
      <w:r w:rsidR="00545C40">
        <w:rPr>
          <w:rFonts w:asciiTheme="minorHAnsi" w:eastAsiaTheme="minorHAnsi" w:hAnsiTheme="minorHAnsi" w:cstheme="minorBidi"/>
          <w:color w:val="auto"/>
          <w:sz w:val="22"/>
          <w:szCs w:val="22"/>
          <w:lang w:val="en-US"/>
        </w:rPr>
        <w:t xml:space="preserve">and searching in databases </w:t>
      </w:r>
      <w:r w:rsidR="00E531D6">
        <w:rPr>
          <w:rFonts w:asciiTheme="minorHAnsi" w:eastAsiaTheme="minorHAnsi" w:hAnsiTheme="minorHAnsi" w:cstheme="minorBidi"/>
          <w:color w:val="auto"/>
          <w:sz w:val="22"/>
          <w:szCs w:val="22"/>
          <w:lang w:val="en-US"/>
        </w:rPr>
        <w:t>have been performed.</w:t>
      </w:r>
      <w:r w:rsidR="00545C40">
        <w:rPr>
          <w:rFonts w:asciiTheme="minorHAnsi" w:eastAsiaTheme="minorHAnsi" w:hAnsiTheme="minorHAnsi" w:cstheme="minorBidi"/>
          <w:color w:val="auto"/>
          <w:sz w:val="22"/>
          <w:szCs w:val="22"/>
          <w:lang w:val="en-US"/>
        </w:rPr>
        <w:t xml:space="preserve"> On the other hand, managing results, evaluating results and reporting results have not yet been performed.</w:t>
      </w:r>
    </w:p>
    <w:p w14:paraId="31BA0A2D" w14:textId="19C98219" w:rsidR="00564922" w:rsidRPr="00564922" w:rsidRDefault="0062167B" w:rsidP="00A4438E">
      <w:pPr>
        <w:jc w:val="both"/>
        <w:rPr>
          <w:lang w:val="en-US"/>
        </w:rPr>
      </w:pPr>
      <w:r>
        <w:rPr>
          <w:lang w:val="en-US"/>
        </w:rPr>
        <w:t xml:space="preserve">In addition to </w:t>
      </w:r>
      <w:r w:rsidRPr="00E30C20">
        <w:rPr>
          <w:lang w:val="en-US"/>
        </w:rPr>
        <w:t xml:space="preserve">Kitchenham's </w:t>
      </w:r>
      <w:r w:rsidR="00FB4518">
        <w:rPr>
          <w:lang w:val="en-US"/>
        </w:rPr>
        <w:t>search methodology</w:t>
      </w:r>
      <w:r>
        <w:rPr>
          <w:lang w:val="en-US"/>
        </w:rPr>
        <w:t xml:space="preserve">, </w:t>
      </w:r>
      <w:r w:rsidR="004C7768">
        <w:rPr>
          <w:lang w:val="en-US"/>
        </w:rPr>
        <w:t>results including trend in the field, t</w:t>
      </w:r>
      <w:r w:rsidR="004C7768" w:rsidRPr="004C7768">
        <w:rPr>
          <w:lang w:val="en-US"/>
        </w:rPr>
        <w:t>rend in the field based on location</w:t>
      </w:r>
      <w:r w:rsidR="004C7768">
        <w:rPr>
          <w:lang w:val="en-US"/>
        </w:rPr>
        <w:t>, d</w:t>
      </w:r>
      <w:r w:rsidR="004C7768" w:rsidRPr="004C7768">
        <w:rPr>
          <w:lang w:val="en-US"/>
        </w:rPr>
        <w:t>istribution of studies based on theoretical background</w:t>
      </w:r>
      <w:r w:rsidR="009F79A1">
        <w:rPr>
          <w:lang w:val="en-US"/>
        </w:rPr>
        <w:t xml:space="preserve"> etc.</w:t>
      </w:r>
      <w:r w:rsidR="000661F0">
        <w:rPr>
          <w:lang w:val="en-US"/>
        </w:rPr>
        <w:t xml:space="preserve"> The last chapter of t</w:t>
      </w:r>
      <w:r w:rsidR="00635AFB">
        <w:rPr>
          <w:lang w:val="en-US"/>
        </w:rPr>
        <w:t>his</w:t>
      </w:r>
      <w:r w:rsidR="000661F0">
        <w:rPr>
          <w:lang w:val="en-US"/>
        </w:rPr>
        <w:t xml:space="preserve"> study to perform is discussion and conclusion part including </w:t>
      </w:r>
      <w:r w:rsidR="000661F0" w:rsidRPr="000661F0">
        <w:rPr>
          <w:lang w:val="en-US"/>
        </w:rPr>
        <w:t>contributions of this study,</w:t>
      </w:r>
      <w:r w:rsidR="000661F0">
        <w:rPr>
          <w:lang w:val="en-US"/>
        </w:rPr>
        <w:t xml:space="preserve"> </w:t>
      </w:r>
      <w:r w:rsidR="000661F0" w:rsidRPr="000661F0">
        <w:rPr>
          <w:lang w:val="en-US"/>
        </w:rPr>
        <w:t xml:space="preserve">the limitations in </w:t>
      </w:r>
      <w:r w:rsidR="00A665B3">
        <w:rPr>
          <w:lang w:val="en-US"/>
        </w:rPr>
        <w:t xml:space="preserve">blockchain </w:t>
      </w:r>
      <w:r w:rsidR="000661F0" w:rsidRPr="000661F0">
        <w:rPr>
          <w:lang w:val="en-US"/>
        </w:rPr>
        <w:t>acceptance</w:t>
      </w:r>
      <w:r w:rsidR="000661F0">
        <w:rPr>
          <w:lang w:val="en-US"/>
        </w:rPr>
        <w:t xml:space="preserve"> </w:t>
      </w:r>
      <w:r w:rsidR="000661F0" w:rsidRPr="000661F0">
        <w:rPr>
          <w:lang w:val="en-US"/>
        </w:rPr>
        <w:t>and adoption literature</w:t>
      </w:r>
      <w:r w:rsidR="004D5287">
        <w:rPr>
          <w:lang w:val="en-US"/>
        </w:rPr>
        <w:t xml:space="preserve"> and deductions</w:t>
      </w:r>
      <w:r w:rsidR="000661F0" w:rsidRPr="000661F0">
        <w:rPr>
          <w:lang w:val="en-US"/>
        </w:rPr>
        <w:t>.</w:t>
      </w:r>
    </w:p>
    <w:p w14:paraId="7AAAF4D1" w14:textId="52136DE8" w:rsidR="00D852A5" w:rsidRDefault="00D852A5" w:rsidP="00D852A5">
      <w:pPr>
        <w:pStyle w:val="Heading2"/>
        <w:rPr>
          <w:lang w:val="en-US"/>
        </w:rPr>
      </w:pPr>
      <w:r>
        <w:rPr>
          <w:lang w:val="en-US"/>
        </w:rPr>
        <w:t xml:space="preserve">On </w:t>
      </w:r>
      <w:r w:rsidR="00156679">
        <w:rPr>
          <w:lang w:val="en-US"/>
        </w:rPr>
        <w:t>İkinci</w:t>
      </w:r>
      <w:r>
        <w:rPr>
          <w:lang w:val="en-US"/>
        </w:rPr>
        <w:t xml:space="preserve"> Slayt</w:t>
      </w:r>
    </w:p>
    <w:p w14:paraId="0ABE4AFB" w14:textId="11E2F2FD" w:rsidR="00781E41" w:rsidRPr="00D47B2F" w:rsidRDefault="00156679" w:rsidP="00781E41">
      <w:r w:rsidRPr="003C3E53">
        <w:rPr>
          <w:lang w:val="en-US"/>
        </w:rPr>
        <w:t>Thank you for your attention.</w:t>
      </w:r>
    </w:p>
    <w:sectPr w:rsidR="00781E41" w:rsidRPr="00D47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4E"/>
    <w:rsid w:val="000048F3"/>
    <w:rsid w:val="00006B8D"/>
    <w:rsid w:val="0001196B"/>
    <w:rsid w:val="00013CBB"/>
    <w:rsid w:val="000143C8"/>
    <w:rsid w:val="000149CC"/>
    <w:rsid w:val="00031590"/>
    <w:rsid w:val="000330EF"/>
    <w:rsid w:val="00033895"/>
    <w:rsid w:val="000661F0"/>
    <w:rsid w:val="00070F6D"/>
    <w:rsid w:val="0009021E"/>
    <w:rsid w:val="000D275D"/>
    <w:rsid w:val="000D31BC"/>
    <w:rsid w:val="000D4443"/>
    <w:rsid w:val="000E0908"/>
    <w:rsid w:val="000E1A86"/>
    <w:rsid w:val="000F0463"/>
    <w:rsid w:val="000F4523"/>
    <w:rsid w:val="000F755D"/>
    <w:rsid w:val="00103CDC"/>
    <w:rsid w:val="00121D8B"/>
    <w:rsid w:val="001267D4"/>
    <w:rsid w:val="001410BA"/>
    <w:rsid w:val="00146849"/>
    <w:rsid w:val="00156679"/>
    <w:rsid w:val="001612EE"/>
    <w:rsid w:val="0016264A"/>
    <w:rsid w:val="00177A27"/>
    <w:rsid w:val="0018153B"/>
    <w:rsid w:val="00197959"/>
    <w:rsid w:val="001A042D"/>
    <w:rsid w:val="001B2CA7"/>
    <w:rsid w:val="001C13C9"/>
    <w:rsid w:val="001D1D4B"/>
    <w:rsid w:val="001D24E6"/>
    <w:rsid w:val="001E365F"/>
    <w:rsid w:val="001E56BC"/>
    <w:rsid w:val="001F1697"/>
    <w:rsid w:val="001F27BF"/>
    <w:rsid w:val="001F2F8B"/>
    <w:rsid w:val="00205423"/>
    <w:rsid w:val="00210CC7"/>
    <w:rsid w:val="00211980"/>
    <w:rsid w:val="002204F4"/>
    <w:rsid w:val="00225276"/>
    <w:rsid w:val="0022578A"/>
    <w:rsid w:val="00227773"/>
    <w:rsid w:val="00230E27"/>
    <w:rsid w:val="002376BE"/>
    <w:rsid w:val="00255C4C"/>
    <w:rsid w:val="0025798D"/>
    <w:rsid w:val="00263481"/>
    <w:rsid w:val="00267DCA"/>
    <w:rsid w:val="0027224C"/>
    <w:rsid w:val="00275710"/>
    <w:rsid w:val="002929C3"/>
    <w:rsid w:val="002A101A"/>
    <w:rsid w:val="002A7090"/>
    <w:rsid w:val="002B2D77"/>
    <w:rsid w:val="002E742B"/>
    <w:rsid w:val="002F03C5"/>
    <w:rsid w:val="002F4B8B"/>
    <w:rsid w:val="00314BFA"/>
    <w:rsid w:val="00315C66"/>
    <w:rsid w:val="0032144E"/>
    <w:rsid w:val="003236B7"/>
    <w:rsid w:val="00337545"/>
    <w:rsid w:val="00361E46"/>
    <w:rsid w:val="003774CC"/>
    <w:rsid w:val="00381581"/>
    <w:rsid w:val="003938A1"/>
    <w:rsid w:val="003A5942"/>
    <w:rsid w:val="003B0796"/>
    <w:rsid w:val="003B37E8"/>
    <w:rsid w:val="003C3E53"/>
    <w:rsid w:val="003D0EDA"/>
    <w:rsid w:val="003D2CE6"/>
    <w:rsid w:val="003D2E54"/>
    <w:rsid w:val="003E6B4E"/>
    <w:rsid w:val="003F40B2"/>
    <w:rsid w:val="003F4CDD"/>
    <w:rsid w:val="00416776"/>
    <w:rsid w:val="00430532"/>
    <w:rsid w:val="004431EE"/>
    <w:rsid w:val="004549DD"/>
    <w:rsid w:val="00463FEB"/>
    <w:rsid w:val="0046504A"/>
    <w:rsid w:val="00486421"/>
    <w:rsid w:val="00490BA9"/>
    <w:rsid w:val="004C107D"/>
    <w:rsid w:val="004C7768"/>
    <w:rsid w:val="004D5287"/>
    <w:rsid w:val="004E4FBE"/>
    <w:rsid w:val="004F239D"/>
    <w:rsid w:val="00511BC6"/>
    <w:rsid w:val="005121E2"/>
    <w:rsid w:val="005153D4"/>
    <w:rsid w:val="00520F1B"/>
    <w:rsid w:val="00527A85"/>
    <w:rsid w:val="00531C65"/>
    <w:rsid w:val="0053631C"/>
    <w:rsid w:val="005365A2"/>
    <w:rsid w:val="00545C40"/>
    <w:rsid w:val="00564922"/>
    <w:rsid w:val="00570CBD"/>
    <w:rsid w:val="00572EC4"/>
    <w:rsid w:val="0058393F"/>
    <w:rsid w:val="005915AD"/>
    <w:rsid w:val="005A47AA"/>
    <w:rsid w:val="005A47F5"/>
    <w:rsid w:val="005A7D35"/>
    <w:rsid w:val="005E04CE"/>
    <w:rsid w:val="005E39E2"/>
    <w:rsid w:val="005E5A32"/>
    <w:rsid w:val="005E5D9D"/>
    <w:rsid w:val="005F7096"/>
    <w:rsid w:val="0060551A"/>
    <w:rsid w:val="00607D27"/>
    <w:rsid w:val="00612EF6"/>
    <w:rsid w:val="0062167B"/>
    <w:rsid w:val="00633282"/>
    <w:rsid w:val="00635AFB"/>
    <w:rsid w:val="006559EA"/>
    <w:rsid w:val="00662C21"/>
    <w:rsid w:val="0066543D"/>
    <w:rsid w:val="00667E32"/>
    <w:rsid w:val="00682342"/>
    <w:rsid w:val="00683686"/>
    <w:rsid w:val="006908FC"/>
    <w:rsid w:val="00693A4D"/>
    <w:rsid w:val="006F2AA1"/>
    <w:rsid w:val="0071181C"/>
    <w:rsid w:val="00713012"/>
    <w:rsid w:val="00726048"/>
    <w:rsid w:val="007316AE"/>
    <w:rsid w:val="00732D6B"/>
    <w:rsid w:val="00737F6D"/>
    <w:rsid w:val="00744B46"/>
    <w:rsid w:val="00744B58"/>
    <w:rsid w:val="00757103"/>
    <w:rsid w:val="00760EA8"/>
    <w:rsid w:val="00766ED2"/>
    <w:rsid w:val="00770CCC"/>
    <w:rsid w:val="007730C9"/>
    <w:rsid w:val="00781E41"/>
    <w:rsid w:val="007A1CA3"/>
    <w:rsid w:val="007A7C0A"/>
    <w:rsid w:val="007B2FB4"/>
    <w:rsid w:val="007C192D"/>
    <w:rsid w:val="007D4721"/>
    <w:rsid w:val="007D557E"/>
    <w:rsid w:val="007E1841"/>
    <w:rsid w:val="007E2890"/>
    <w:rsid w:val="007E77B9"/>
    <w:rsid w:val="0080549E"/>
    <w:rsid w:val="008118FC"/>
    <w:rsid w:val="00815C43"/>
    <w:rsid w:val="00816A40"/>
    <w:rsid w:val="008337D0"/>
    <w:rsid w:val="00843A6A"/>
    <w:rsid w:val="00853C35"/>
    <w:rsid w:val="00861429"/>
    <w:rsid w:val="00862AD7"/>
    <w:rsid w:val="00887EE7"/>
    <w:rsid w:val="008905AE"/>
    <w:rsid w:val="008912DE"/>
    <w:rsid w:val="00891A05"/>
    <w:rsid w:val="00891BC0"/>
    <w:rsid w:val="00896E58"/>
    <w:rsid w:val="008A6168"/>
    <w:rsid w:val="008B6DE1"/>
    <w:rsid w:val="008B7DBF"/>
    <w:rsid w:val="008C09EC"/>
    <w:rsid w:val="008C5970"/>
    <w:rsid w:val="008C756F"/>
    <w:rsid w:val="008E24F3"/>
    <w:rsid w:val="008E2888"/>
    <w:rsid w:val="008E7CBC"/>
    <w:rsid w:val="009176E0"/>
    <w:rsid w:val="00921F4D"/>
    <w:rsid w:val="009306A7"/>
    <w:rsid w:val="0093358F"/>
    <w:rsid w:val="00936434"/>
    <w:rsid w:val="00951A96"/>
    <w:rsid w:val="009533DB"/>
    <w:rsid w:val="00973726"/>
    <w:rsid w:val="00975908"/>
    <w:rsid w:val="009A2990"/>
    <w:rsid w:val="009B24BF"/>
    <w:rsid w:val="009E0BE4"/>
    <w:rsid w:val="009F391A"/>
    <w:rsid w:val="009F78C8"/>
    <w:rsid w:val="009F79A1"/>
    <w:rsid w:val="00A05E40"/>
    <w:rsid w:val="00A0661A"/>
    <w:rsid w:val="00A11A9D"/>
    <w:rsid w:val="00A41DFB"/>
    <w:rsid w:val="00A4438E"/>
    <w:rsid w:val="00A51CE2"/>
    <w:rsid w:val="00A665B3"/>
    <w:rsid w:val="00A7470F"/>
    <w:rsid w:val="00A93670"/>
    <w:rsid w:val="00A96461"/>
    <w:rsid w:val="00AA3AAC"/>
    <w:rsid w:val="00AB1BAF"/>
    <w:rsid w:val="00AB613D"/>
    <w:rsid w:val="00AD2539"/>
    <w:rsid w:val="00AE2A1A"/>
    <w:rsid w:val="00AF15A8"/>
    <w:rsid w:val="00AF2229"/>
    <w:rsid w:val="00AF22E0"/>
    <w:rsid w:val="00B01077"/>
    <w:rsid w:val="00B23642"/>
    <w:rsid w:val="00B238E8"/>
    <w:rsid w:val="00B252E3"/>
    <w:rsid w:val="00B4180D"/>
    <w:rsid w:val="00B43C92"/>
    <w:rsid w:val="00B54549"/>
    <w:rsid w:val="00B60A16"/>
    <w:rsid w:val="00B62831"/>
    <w:rsid w:val="00B70510"/>
    <w:rsid w:val="00B80572"/>
    <w:rsid w:val="00B810C9"/>
    <w:rsid w:val="00B83F60"/>
    <w:rsid w:val="00B85FFD"/>
    <w:rsid w:val="00BA122F"/>
    <w:rsid w:val="00BC1DF3"/>
    <w:rsid w:val="00BC33BA"/>
    <w:rsid w:val="00BF33F4"/>
    <w:rsid w:val="00C00CD7"/>
    <w:rsid w:val="00C306C5"/>
    <w:rsid w:val="00C37FA2"/>
    <w:rsid w:val="00C43EE9"/>
    <w:rsid w:val="00C653B5"/>
    <w:rsid w:val="00C8644F"/>
    <w:rsid w:val="00C961C0"/>
    <w:rsid w:val="00C974DA"/>
    <w:rsid w:val="00CA0601"/>
    <w:rsid w:val="00CA2172"/>
    <w:rsid w:val="00CA645B"/>
    <w:rsid w:val="00CB237E"/>
    <w:rsid w:val="00CB364E"/>
    <w:rsid w:val="00CE4166"/>
    <w:rsid w:val="00D004A4"/>
    <w:rsid w:val="00D12539"/>
    <w:rsid w:val="00D1364E"/>
    <w:rsid w:val="00D26822"/>
    <w:rsid w:val="00D412B0"/>
    <w:rsid w:val="00D45C0D"/>
    <w:rsid w:val="00D47B2F"/>
    <w:rsid w:val="00D57225"/>
    <w:rsid w:val="00D706D0"/>
    <w:rsid w:val="00D852A5"/>
    <w:rsid w:val="00D957BA"/>
    <w:rsid w:val="00DA64CB"/>
    <w:rsid w:val="00DB27AC"/>
    <w:rsid w:val="00DB41E8"/>
    <w:rsid w:val="00DB68CE"/>
    <w:rsid w:val="00DC5F5F"/>
    <w:rsid w:val="00DD0EC3"/>
    <w:rsid w:val="00E0788F"/>
    <w:rsid w:val="00E12581"/>
    <w:rsid w:val="00E25A29"/>
    <w:rsid w:val="00E30C20"/>
    <w:rsid w:val="00E3429E"/>
    <w:rsid w:val="00E3743C"/>
    <w:rsid w:val="00E531D6"/>
    <w:rsid w:val="00E64295"/>
    <w:rsid w:val="00E77CF5"/>
    <w:rsid w:val="00E91815"/>
    <w:rsid w:val="00E94042"/>
    <w:rsid w:val="00E97869"/>
    <w:rsid w:val="00EA492C"/>
    <w:rsid w:val="00EB4E06"/>
    <w:rsid w:val="00EC386D"/>
    <w:rsid w:val="00EC50D8"/>
    <w:rsid w:val="00EC68F8"/>
    <w:rsid w:val="00EC6FA0"/>
    <w:rsid w:val="00ED2413"/>
    <w:rsid w:val="00EE41AA"/>
    <w:rsid w:val="00F04C9B"/>
    <w:rsid w:val="00F20475"/>
    <w:rsid w:val="00F23485"/>
    <w:rsid w:val="00F26F78"/>
    <w:rsid w:val="00F34D71"/>
    <w:rsid w:val="00F36555"/>
    <w:rsid w:val="00F40E40"/>
    <w:rsid w:val="00F468DD"/>
    <w:rsid w:val="00F535CF"/>
    <w:rsid w:val="00F7485E"/>
    <w:rsid w:val="00F80E79"/>
    <w:rsid w:val="00FA48F7"/>
    <w:rsid w:val="00FA52B5"/>
    <w:rsid w:val="00FB4518"/>
    <w:rsid w:val="00FC0FB0"/>
    <w:rsid w:val="00FC58CC"/>
    <w:rsid w:val="00FD7D90"/>
    <w:rsid w:val="00FF06EF"/>
    <w:rsid w:val="00FF3571"/>
    <w:rsid w:val="00FF37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2C5A"/>
  <w15:chartTrackingRefBased/>
  <w15:docId w15:val="{D31F663C-922C-4692-AA96-755FE210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7625">
      <w:bodyDiv w:val="1"/>
      <w:marLeft w:val="0"/>
      <w:marRight w:val="0"/>
      <w:marTop w:val="0"/>
      <w:marBottom w:val="0"/>
      <w:divBdr>
        <w:top w:val="none" w:sz="0" w:space="0" w:color="auto"/>
        <w:left w:val="none" w:sz="0" w:space="0" w:color="auto"/>
        <w:bottom w:val="none" w:sz="0" w:space="0" w:color="auto"/>
        <w:right w:val="none" w:sz="0" w:space="0" w:color="auto"/>
      </w:divBdr>
    </w:div>
    <w:div w:id="57717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Özdemir</dc:creator>
  <cp:keywords/>
  <dc:description/>
  <cp:lastModifiedBy>Ozan Özdemir</cp:lastModifiedBy>
  <cp:revision>325</cp:revision>
  <dcterms:created xsi:type="dcterms:W3CDTF">2021-11-06T08:05:00Z</dcterms:created>
  <dcterms:modified xsi:type="dcterms:W3CDTF">2021-12-26T10:06:00Z</dcterms:modified>
</cp:coreProperties>
</file>