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B571F" w14:textId="77777777" w:rsidR="003B5D75" w:rsidRPr="003B5D75" w:rsidRDefault="003B5D75" w:rsidP="003B5D75">
      <w:pPr>
        <w:pStyle w:val="p1"/>
        <w:jc w:val="center"/>
        <w:rPr>
          <w:sz w:val="28"/>
          <w:szCs w:val="28"/>
        </w:rPr>
      </w:pPr>
      <w:proofErr w:type="spellStart"/>
      <w:r w:rsidRPr="003B5D75">
        <w:rPr>
          <w:sz w:val="28"/>
          <w:szCs w:val="28"/>
        </w:rPr>
        <w:t>Мета</w:t>
      </w:r>
      <w:proofErr w:type="spellEnd"/>
      <w:r w:rsidRPr="003B5D75">
        <w:rPr>
          <w:sz w:val="28"/>
          <w:szCs w:val="28"/>
        </w:rPr>
        <w:t xml:space="preserve"> </w:t>
      </w:r>
      <w:proofErr w:type="spellStart"/>
      <w:r w:rsidRPr="003B5D75">
        <w:rPr>
          <w:sz w:val="28"/>
          <w:szCs w:val="28"/>
        </w:rPr>
        <w:t>програми</w:t>
      </w:r>
      <w:proofErr w:type="spellEnd"/>
      <w:r w:rsidRPr="003B5D75">
        <w:rPr>
          <w:sz w:val="28"/>
          <w:szCs w:val="28"/>
        </w:rPr>
        <w:t xml:space="preserve"> “Course Project OOP”</w:t>
      </w:r>
    </w:p>
    <w:p w14:paraId="04DA0ECA" w14:textId="78134413" w:rsidR="003B5D75" w:rsidRPr="003B5D75" w:rsidRDefault="003B5D75" w:rsidP="003B5D75">
      <w:pPr>
        <w:pStyle w:val="p1"/>
        <w:ind w:firstLine="720"/>
        <w:rPr>
          <w:sz w:val="28"/>
          <w:szCs w:val="28"/>
          <w:lang w:val="ru-RU"/>
        </w:rPr>
      </w:pPr>
      <w:proofErr w:type="spellStart"/>
      <w:r w:rsidRPr="003B5D75">
        <w:rPr>
          <w:sz w:val="28"/>
          <w:szCs w:val="28"/>
        </w:rPr>
        <w:t>Програма</w:t>
      </w:r>
      <w:proofErr w:type="spellEnd"/>
      <w:r w:rsidRPr="003B5D75">
        <w:rPr>
          <w:sz w:val="28"/>
          <w:szCs w:val="28"/>
        </w:rPr>
        <w:t xml:space="preserve"> “Course Project OOP” </w:t>
      </w:r>
      <w:proofErr w:type="spellStart"/>
      <w:r w:rsidRPr="003B5D75">
        <w:rPr>
          <w:sz w:val="28"/>
          <w:szCs w:val="28"/>
        </w:rPr>
        <w:t>призначена</w:t>
      </w:r>
      <w:proofErr w:type="spellEnd"/>
      <w:r w:rsidRPr="003B5D75">
        <w:rPr>
          <w:sz w:val="28"/>
          <w:szCs w:val="28"/>
        </w:rPr>
        <w:t xml:space="preserve"> </w:t>
      </w:r>
      <w:proofErr w:type="spellStart"/>
      <w:r w:rsidRPr="003B5D75">
        <w:rPr>
          <w:sz w:val="28"/>
          <w:szCs w:val="28"/>
        </w:rPr>
        <w:t>для</w:t>
      </w:r>
      <w:proofErr w:type="spellEnd"/>
      <w:r w:rsidRPr="003B5D75">
        <w:rPr>
          <w:sz w:val="28"/>
          <w:szCs w:val="28"/>
        </w:rPr>
        <w:t xml:space="preserve"> </w:t>
      </w:r>
      <w:proofErr w:type="spellStart"/>
      <w:r w:rsidRPr="003B5D75">
        <w:rPr>
          <w:sz w:val="28"/>
          <w:szCs w:val="28"/>
        </w:rPr>
        <w:t>демонстрації</w:t>
      </w:r>
      <w:proofErr w:type="spellEnd"/>
      <w:r w:rsidRPr="003B5D75">
        <w:rPr>
          <w:sz w:val="28"/>
          <w:szCs w:val="28"/>
        </w:rPr>
        <w:t xml:space="preserve"> </w:t>
      </w:r>
      <w:proofErr w:type="spellStart"/>
      <w:r w:rsidRPr="003B5D75">
        <w:rPr>
          <w:sz w:val="28"/>
          <w:szCs w:val="28"/>
        </w:rPr>
        <w:t>принципів</w:t>
      </w:r>
      <w:proofErr w:type="spellEnd"/>
      <w:r w:rsidRPr="003B5D75">
        <w:rPr>
          <w:sz w:val="28"/>
          <w:szCs w:val="28"/>
        </w:rPr>
        <w:t xml:space="preserve"> </w:t>
      </w:r>
      <w:proofErr w:type="spellStart"/>
      <w:r w:rsidRPr="003B5D75">
        <w:rPr>
          <w:sz w:val="28"/>
          <w:szCs w:val="28"/>
        </w:rPr>
        <w:t>об’єктно-орієнтованого</w:t>
      </w:r>
      <w:proofErr w:type="spellEnd"/>
      <w:r w:rsidRPr="003B5D75">
        <w:rPr>
          <w:sz w:val="28"/>
          <w:szCs w:val="28"/>
        </w:rPr>
        <w:t xml:space="preserve"> </w:t>
      </w:r>
      <w:proofErr w:type="spellStart"/>
      <w:r w:rsidRPr="003B5D75">
        <w:rPr>
          <w:sz w:val="28"/>
          <w:szCs w:val="28"/>
        </w:rPr>
        <w:t>програмування</w:t>
      </w:r>
      <w:proofErr w:type="spellEnd"/>
      <w:r w:rsidRPr="003B5D75">
        <w:rPr>
          <w:sz w:val="28"/>
          <w:szCs w:val="28"/>
        </w:rPr>
        <w:t xml:space="preserve"> </w:t>
      </w:r>
      <w:proofErr w:type="spellStart"/>
      <w:r w:rsidRPr="003B5D75">
        <w:rPr>
          <w:sz w:val="28"/>
          <w:szCs w:val="28"/>
        </w:rPr>
        <w:t>шляхом</w:t>
      </w:r>
      <w:proofErr w:type="spellEnd"/>
      <w:r w:rsidRPr="003B5D75">
        <w:rPr>
          <w:sz w:val="28"/>
          <w:szCs w:val="28"/>
        </w:rPr>
        <w:t xml:space="preserve"> </w:t>
      </w:r>
      <w:proofErr w:type="spellStart"/>
      <w:r w:rsidRPr="003B5D75">
        <w:rPr>
          <w:sz w:val="28"/>
          <w:szCs w:val="28"/>
        </w:rPr>
        <w:t>створення</w:t>
      </w:r>
      <w:proofErr w:type="spellEnd"/>
      <w:r w:rsidRPr="003B5D75">
        <w:rPr>
          <w:sz w:val="28"/>
          <w:szCs w:val="28"/>
        </w:rPr>
        <w:t xml:space="preserve"> </w:t>
      </w:r>
      <w:proofErr w:type="spellStart"/>
      <w:r w:rsidRPr="003B5D75">
        <w:rPr>
          <w:sz w:val="28"/>
          <w:szCs w:val="28"/>
        </w:rPr>
        <w:t>графічного</w:t>
      </w:r>
      <w:proofErr w:type="spellEnd"/>
      <w:r w:rsidRPr="003B5D75">
        <w:rPr>
          <w:sz w:val="28"/>
          <w:szCs w:val="28"/>
        </w:rPr>
        <w:t xml:space="preserve"> </w:t>
      </w:r>
      <w:proofErr w:type="spellStart"/>
      <w:r w:rsidRPr="003B5D75">
        <w:rPr>
          <w:sz w:val="28"/>
          <w:szCs w:val="28"/>
        </w:rPr>
        <w:t>застосунку</w:t>
      </w:r>
      <w:proofErr w:type="spellEnd"/>
      <w:r w:rsidRPr="003B5D75">
        <w:rPr>
          <w:sz w:val="28"/>
          <w:szCs w:val="28"/>
        </w:rPr>
        <w:t xml:space="preserve"> з </w:t>
      </w:r>
      <w:proofErr w:type="spellStart"/>
      <w:r w:rsidRPr="003B5D75">
        <w:rPr>
          <w:sz w:val="28"/>
          <w:szCs w:val="28"/>
        </w:rPr>
        <w:t>використанням</w:t>
      </w:r>
      <w:proofErr w:type="spellEnd"/>
      <w:r w:rsidRPr="003B5D75">
        <w:rPr>
          <w:sz w:val="28"/>
          <w:szCs w:val="28"/>
        </w:rPr>
        <w:t xml:space="preserve"> Windows Forms. </w:t>
      </w:r>
      <w:r w:rsidRPr="003B5D75">
        <w:rPr>
          <w:sz w:val="28"/>
          <w:szCs w:val="28"/>
          <w:lang w:val="ru-RU"/>
        </w:rPr>
        <w:t xml:space="preserve">За </w:t>
      </w:r>
      <w:proofErr w:type="spellStart"/>
      <w:r w:rsidRPr="003B5D75">
        <w:rPr>
          <w:sz w:val="28"/>
          <w:szCs w:val="28"/>
          <w:lang w:val="ru-RU"/>
        </w:rPr>
        <w:t>допомогою</w:t>
      </w:r>
      <w:proofErr w:type="spellEnd"/>
      <w:r w:rsidRPr="003B5D75">
        <w:rPr>
          <w:sz w:val="28"/>
          <w:szCs w:val="28"/>
          <w:lang w:val="ru-RU"/>
        </w:rPr>
        <w:t xml:space="preserve"> </w:t>
      </w:r>
      <w:proofErr w:type="spellStart"/>
      <w:r w:rsidRPr="003B5D75">
        <w:rPr>
          <w:sz w:val="28"/>
          <w:szCs w:val="28"/>
          <w:lang w:val="ru-RU"/>
        </w:rPr>
        <w:t>програми</w:t>
      </w:r>
      <w:proofErr w:type="spellEnd"/>
      <w:r w:rsidRPr="003B5D75">
        <w:rPr>
          <w:sz w:val="28"/>
          <w:szCs w:val="28"/>
          <w:lang w:val="ru-RU"/>
        </w:rPr>
        <w:t xml:space="preserve"> </w:t>
      </w:r>
      <w:proofErr w:type="spellStart"/>
      <w:r w:rsidRPr="003B5D75">
        <w:rPr>
          <w:sz w:val="28"/>
          <w:szCs w:val="28"/>
          <w:lang w:val="ru-RU"/>
        </w:rPr>
        <w:t>користувачі</w:t>
      </w:r>
      <w:proofErr w:type="spellEnd"/>
      <w:r w:rsidRPr="003B5D75">
        <w:rPr>
          <w:sz w:val="28"/>
          <w:szCs w:val="28"/>
          <w:lang w:val="ru-RU"/>
        </w:rPr>
        <w:t xml:space="preserve"> </w:t>
      </w:r>
      <w:proofErr w:type="spellStart"/>
      <w:r w:rsidRPr="003B5D75">
        <w:rPr>
          <w:sz w:val="28"/>
          <w:szCs w:val="28"/>
          <w:lang w:val="ru-RU"/>
        </w:rPr>
        <w:t>можуть</w:t>
      </w:r>
      <w:proofErr w:type="spellEnd"/>
      <w:r w:rsidRPr="003B5D75">
        <w:rPr>
          <w:sz w:val="28"/>
          <w:szCs w:val="28"/>
          <w:lang w:val="ru-RU"/>
        </w:rPr>
        <w:t xml:space="preserve"> </w:t>
      </w:r>
      <w:proofErr w:type="spellStart"/>
      <w:r w:rsidRPr="003B5D75">
        <w:rPr>
          <w:sz w:val="28"/>
          <w:szCs w:val="28"/>
          <w:lang w:val="ru-RU"/>
        </w:rPr>
        <w:t>взаємодіяти</w:t>
      </w:r>
      <w:proofErr w:type="spellEnd"/>
      <w:r w:rsidRPr="003B5D75">
        <w:rPr>
          <w:sz w:val="28"/>
          <w:szCs w:val="28"/>
          <w:lang w:val="ru-RU"/>
        </w:rPr>
        <w:t xml:space="preserve"> з </w:t>
      </w:r>
      <w:r>
        <w:rPr>
          <w:sz w:val="28"/>
          <w:szCs w:val="28"/>
          <w:lang w:val="uk-UA"/>
        </w:rPr>
        <w:t>філателістами та марками</w:t>
      </w:r>
      <w:r w:rsidRPr="003B5D75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застосунок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надає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змогу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додавати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редагувати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видаляти</w:t>
      </w:r>
      <w:proofErr w:type="spellEnd"/>
      <w:r>
        <w:rPr>
          <w:sz w:val="28"/>
          <w:szCs w:val="28"/>
          <w:lang w:val="ru-RU"/>
        </w:rPr>
        <w:t xml:space="preserve">, як марки так і </w:t>
      </w:r>
      <w:proofErr w:type="spellStart"/>
      <w:r>
        <w:rPr>
          <w:sz w:val="28"/>
          <w:szCs w:val="28"/>
          <w:lang w:val="ru-RU"/>
        </w:rPr>
        <w:t>філателістів</w:t>
      </w:r>
      <w:proofErr w:type="spellEnd"/>
      <w:r w:rsidRPr="003B5D75">
        <w:rPr>
          <w:sz w:val="28"/>
          <w:szCs w:val="28"/>
          <w:lang w:val="ru-RU"/>
        </w:rPr>
        <w:t xml:space="preserve">. </w:t>
      </w:r>
    </w:p>
    <w:p w14:paraId="53B28C01" w14:textId="69DB86B2" w:rsidR="008858E1" w:rsidRPr="003B5D75" w:rsidRDefault="008858E1" w:rsidP="003B5D75">
      <w:pPr>
        <w:rPr>
          <w:sz w:val="28"/>
          <w:szCs w:val="28"/>
        </w:rPr>
      </w:pPr>
    </w:p>
    <w:sectPr w:rsidR="008858E1" w:rsidRPr="003B5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D2"/>
    <w:rsid w:val="00023202"/>
    <w:rsid w:val="002151D2"/>
    <w:rsid w:val="003B5D75"/>
    <w:rsid w:val="00502463"/>
    <w:rsid w:val="008858E1"/>
    <w:rsid w:val="00B95E39"/>
    <w:rsid w:val="00DE53F1"/>
    <w:rsid w:val="00EA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697F5"/>
  <w15:chartTrackingRefBased/>
  <w15:docId w15:val="{CCC3AB19-A2AA-4B37-A7CE-86C6B2AB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1D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B5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Бабіч</dc:creator>
  <cp:keywords/>
  <dc:description/>
  <cp:lastModifiedBy>Kyrylo Yatsenko</cp:lastModifiedBy>
  <cp:revision>3</cp:revision>
  <dcterms:created xsi:type="dcterms:W3CDTF">2025-05-08T09:17:00Z</dcterms:created>
  <dcterms:modified xsi:type="dcterms:W3CDTF">2025-05-28T11:54:00Z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95d0f2b4-9e39-456a-aefc-6995cb34a872</vt:lpwstr>
  </property>
</Properties>
</file>