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C1455" w14:textId="62802EF1" w:rsidR="00B34330" w:rsidRPr="00B34330" w:rsidRDefault="00B34330" w:rsidP="00B34330">
      <w:pPr>
        <w:jc w:val="center"/>
        <w:rPr>
          <w:sz w:val="28"/>
          <w:szCs w:val="28"/>
        </w:rPr>
      </w:pPr>
      <w:r w:rsidRPr="00B34330">
        <w:rPr>
          <w:sz w:val="28"/>
          <w:szCs w:val="28"/>
        </w:rPr>
        <w:t>Self-Nomination for the D.E. Shaw Fellowship Program</w:t>
      </w:r>
    </w:p>
    <w:p w14:paraId="0924D3C1" w14:textId="77777777" w:rsidR="00B34330" w:rsidRDefault="00B34330" w:rsidP="00B34330"/>
    <w:p w14:paraId="64DC428A" w14:textId="77777777" w:rsidR="00B34330" w:rsidRDefault="00B34330" w:rsidP="00B34330">
      <w:r>
        <w:t>Embarking on the journey of a sophomore majoring in Computer Science at the University of Washington, my fervent desire to explore the intricate realms of finance through the lens of technology has led me to express my sincere interest in the D.E. Shaw Fellowship Program. I am eager to contribute my skills, passion for technology, and burgeoning enthusiasm for mathematical modeling to your esteemed fellowship.</w:t>
      </w:r>
    </w:p>
    <w:p w14:paraId="70F1A782" w14:textId="77777777" w:rsidR="00B34330" w:rsidRDefault="00B34330" w:rsidP="00B34330"/>
    <w:p w14:paraId="01B41E57" w14:textId="77777777" w:rsidR="00B34330" w:rsidRDefault="00B34330" w:rsidP="00B34330">
      <w:r>
        <w:t xml:space="preserve">My academic pursuits have not only granted me a robust foundation in programming languages such as Java, C/C++, Python, JS/TS, SQL, </w:t>
      </w:r>
      <w:proofErr w:type="spellStart"/>
      <w:r>
        <w:t>OCaml</w:t>
      </w:r>
      <w:proofErr w:type="spellEnd"/>
      <w:r>
        <w:t>, and Racket but have also kindled in me a profound appreciation for the practical applications of technology. In particular, a standout project in my portfolio, the development of a campus map web app, showcased my adeptness in full-stack development, underscored by user-friendly GUI implementation, robust server establishment, and backend database analysis, all fortified by rigorous testing employing the JUnit framework.</w:t>
      </w:r>
    </w:p>
    <w:p w14:paraId="75FCA9AC" w14:textId="77777777" w:rsidR="00B34330" w:rsidRDefault="00B34330" w:rsidP="00B34330"/>
    <w:p w14:paraId="790622EB" w14:textId="77777777" w:rsidR="00B34330" w:rsidRDefault="00B34330" w:rsidP="00B34330">
      <w:r>
        <w:t>Beyond the classroom, my proactive pursuit of self-study, exemplified through extensive reading, participation in online tutorials, and involvement in related reading groups, reflects a genuine passion for the amalgamation of technology and finance. As a Teaching Assistant and Research Assistant, I have contributed significantly to a programming languages course and engaged in large-scale query processing, parsing, and data cleaning using SQL databases at the University of Washington's Programming Languages and Software Engineering lab.</w:t>
      </w:r>
    </w:p>
    <w:p w14:paraId="7B7696AA" w14:textId="77777777" w:rsidR="00B34330" w:rsidRDefault="00B34330" w:rsidP="00B34330"/>
    <w:p w14:paraId="0F7EFD5C" w14:textId="77777777" w:rsidR="00B34330" w:rsidRDefault="00B34330" w:rsidP="00B34330">
      <w:r>
        <w:t>What sets me apart is my keen interest in leveraging mathematical models to analyze data, a facet of my academic journey that aligns seamlessly with the goals of the D.E. Shaw Fellowship Program. This passion extends beyond the confines of traditional coursework and is evident in my dedication to exploring innovative approaches to problem-solving. I am excited about the prospect of delving into the complexities of finance, applying mathematical models to extract meaningful insights from data, and contributing to the cutting-edge work undertaken by the D.E. Shaw team.</w:t>
      </w:r>
    </w:p>
    <w:p w14:paraId="15CA60CE" w14:textId="77777777" w:rsidR="00B34330" w:rsidRDefault="00B34330" w:rsidP="00B34330"/>
    <w:p w14:paraId="0FF08306" w14:textId="77777777" w:rsidR="00B34330" w:rsidRDefault="00B34330" w:rsidP="00B34330">
      <w:r>
        <w:t>As a proactive member of the tech community, my volunteer work at the SIGMOD and TAPIA conferences in 2023 underscores my commitment to diversity in computing, a value I believe is pivotal in driving innovation within the intersection of technology and finance.</w:t>
      </w:r>
    </w:p>
    <w:p w14:paraId="18DF3BE6" w14:textId="77777777" w:rsidR="00B34330" w:rsidRDefault="00B34330" w:rsidP="00B34330"/>
    <w:p w14:paraId="47099B4E" w14:textId="77777777" w:rsidR="00B34330" w:rsidRDefault="00B34330" w:rsidP="00B34330">
      <w:r>
        <w:t>In applying for the D.E. Shaw Fellowship Program, my aim is not just to further my technical skills but to immerse myself in a transformative experience where I can bridge my passion for technology with the dynamic world of finance. I am confident that my unique background, technical acumen, and fervent interest in mathematical modeling make me an ideal candidate for the fellowship. I look forward to the opportunity to discuss how my skills align with the objectives of the D.E. Shaw team and how I can contribute to the pioneering work being undertaken.</w:t>
      </w:r>
    </w:p>
    <w:p w14:paraId="5697D461" w14:textId="77777777" w:rsidR="00B34330" w:rsidRDefault="00B34330" w:rsidP="00B34330"/>
    <w:p w14:paraId="6F10CC57" w14:textId="19BB6D4D" w:rsidR="00B34330" w:rsidRDefault="00B34330" w:rsidP="00B34330">
      <w:r>
        <w:t>Thank you for considering my application.</w:t>
      </w:r>
    </w:p>
    <w:sectPr w:rsidR="00B34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330"/>
    <w:rsid w:val="00974CBE"/>
    <w:rsid w:val="009A6099"/>
    <w:rsid w:val="009C06B1"/>
    <w:rsid w:val="00B34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917BFE"/>
  <w15:chartTrackingRefBased/>
  <w15:docId w15:val="{5BE9E695-0729-BC45-AB52-CB42BA81C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457</Words>
  <Characters>2561</Characters>
  <Application>Microsoft Office Word</Application>
  <DocSecurity>0</DocSecurity>
  <Lines>38</Lines>
  <Paragraphs>7</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Yang</dc:creator>
  <cp:keywords/>
  <dc:description/>
  <cp:lastModifiedBy>Stanley Yang</cp:lastModifiedBy>
  <cp:revision>1</cp:revision>
  <dcterms:created xsi:type="dcterms:W3CDTF">2023-12-29T06:26:00Z</dcterms:created>
  <dcterms:modified xsi:type="dcterms:W3CDTF">2023-12-29T06:27:00Z</dcterms:modified>
</cp:coreProperties>
</file>