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Технічний коледж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Відділення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Інформаційних технологій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 комп’ютерної  техніки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 робота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НП з 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Перевантаження операторів С++.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Підготував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ПЗ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Ярмола Владислав-Дмитро Романович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2021</w:t>
      </w:r>
    </w:p>
    <w:p>
      <w:pPr>
        <w:spacing w:before="120" w:after="12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Ознайомитись з поняттям та призначенням дружніх функцій та конструктора копіювання. Навчитися реалізовувати перевантаження операторів.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Описати клас, що реалізовує вказаний нижче тип даних. Клас повинен містити множину конструкторів для створення об'єктів певного типу (конструктор по замочуванню та з параметрами, конструктор копії) та подані у таблиці операції над об’єктами класу (плюс обов’язково операції присвоювання та порівняння) з використанням механізму перевантаження операцій: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799" w:dyaOrig="322">
          <v:rect xmlns:o="urn:schemas-microsoft-com:office:office" xmlns:v="urn:schemas-microsoft-com:vml" id="rectole0000000000" style="width:389.950000pt;height:1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main.cpp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#include"fraction.h"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int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main ()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a (1, 2);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b (1, 2);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"Fraction a:"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"Fraction b:"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"a&lt;=b:";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(a &lt;= 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"true"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"false"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"a&gt;=b:";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(a &gt;= 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"true"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"false"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"a&lt;b:";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(a &lt; 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"true"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"false"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"a&gt;b:";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(a &gt; 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"true"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"false"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"a==b:";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(a == 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"true"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"false"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"a!=b:";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(a != 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"true"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"false"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"a*b:";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(a * b).print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"a-b:";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(a - b).print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"a+=b:";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 += b;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"a-=b:";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 -= b;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"a*=b:";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 *= b;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cout &lt;&lt; "a/=b:";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 /= b;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a.print 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hyperlink xmlns:r="http://schemas.openxmlformats.org/officeDocument/2006/relationships" r:id="docRId3"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fraction</w:t>
        </w:r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shd w:fill="337AB7" w:val="clear"/>
          </w:rPr>
          <w:t xml:space="preserve"> HYPERLINK "https://www.onlinegdb.com/online_c++_compiler"</w:t>
        </w:r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.</w:t>
        </w:r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shd w:fill="337AB7" w:val="clear"/>
          </w:rPr>
          <w:t xml:space="preserve"> HYPERLINK "https://www.onlinegdb.com/online_c++_compiler"</w:t>
        </w:r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cpp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#include"fraction.h"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&lt;stdexcept&gt;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#include &lt;cstdlib&gt;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fraction::fraction 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numer = 1;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denum = 1;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fraction::fraction (int n, int d)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(d == 0)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throw std::runtime_error ("zero division error");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numer = n;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denum = 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fraction::operator* (fraction &amp; DR2)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result ((this-&gt;numer * DR2.numer), (this-&gt;denum * DR2.denum));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result;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fraction::operator- (fraction &amp; DR2)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(this-&gt;denum != DR2.denum)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 xml:space="preserve">result (((this-&gt;numer * DR2.denum) - (this-&gt;denum * DR2.numer)),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ab/>
        <w:tab/>
        <w:t xml:space="preserve">(this-&gt;denum * DR2.denum));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result;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result ((this-&gt;numer - DR2.numer), this-&gt;denum);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result;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bool fraction::operator&gt; (fraction &amp; DR2)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((this-&gt;numer / this-&gt;denum) &gt; (DR2.numer / DR2.denum))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true;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false;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bool fraction::operator&gt;= (fraction &amp; DR2)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((this-&gt;numer / this-&gt;denum) &gt;= (DR2.numer / DR2.denum))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true;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false;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bool fraction::operator&lt; (fraction &amp; DR2)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((this-&gt;numer / this-&gt;denum) &lt; (DR2.numer / DR2.denum))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true;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false;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bool fraction::operator&lt;= (fraction &amp; DR2)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((this-&gt;numer / this-&gt;denum) &lt;= (DR2.numer / DR2.denum))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true;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false;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fraction::operator+= (fraction &amp; DR2)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(this-&gt;denum != DR2.denum)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this-&gt;numer = ((this-&gt;numer * DR2.denum) + (this-&gt;denum * DR2.numer));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this-&gt;denum *= DR2.denum;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*this;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this-&gt;numer += DR2.numer;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*this;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fraction::operator*= (fraction &amp; DR2)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this-&gt;numer *= DR2.numer, this-&gt;denum *= DR2.denum;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*this;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fraction::operator/= (fraction &amp; DR2)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float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bufer;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bufer = DR2.numer;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DR2.numer = DR2.denum;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DR2.denum = bufer;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this-&gt;numer *= DR2.numer, this-&gt;denum *= DR2.denum;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*this;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 fraction::operator-= (fraction &amp; DR2)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(this-&gt;denum != DR2.denum)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this-&gt;numer = ((this-&gt;numer * DR2.denum) - (this-&gt;denum * DR2.numer));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this-&gt;denum *= DR2.denum;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*this;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this-&gt;numer -= DR2.numer;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*this;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bool fraction::operator!= (fraction &amp; DR2)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((this-&gt;numer / this-&gt;denum) != (DR2.numer / DR2.denum))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true;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false;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bool fraction::operator== (fraction &amp; DR2)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if ((this-&gt;numer / this-&gt;denum) == (DR2.numer / DR2.denum))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  return true;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false;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double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fraction::getnum ()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this-&gt;numer;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double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fraction::getden ()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this-&gt;denum;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double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fraction::number ()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return numer / (double) denum;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fraction::print 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std::cout &lt;&lt; numer &lt;&lt; "/" &lt;&lt; denum &lt;&lt; std::endl;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hyperlink xmlns:r="http://schemas.openxmlformats.org/officeDocument/2006/relationships" r:id="docRId4"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fraction</w:t>
        </w:r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shd w:fill="337AB7" w:val="clear"/>
          </w:rPr>
          <w:t xml:space="preserve"> HYPERLINK "https://www.onlinegdb.com/online_c++_compiler"</w:t>
        </w:r>
        <w:r>
          <w:rPr>
            <w:rFonts w:ascii="Helvetica" w:hAnsi="Helvetica" w:cs="Helvetica" w:eastAsia="Helvetica"/>
            <w:color w:val="FFFFFF"/>
            <w:spacing w:val="0"/>
            <w:position w:val="0"/>
            <w:sz w:val="20"/>
            <w:u w:val="single"/>
            <w:shd w:fill="337AB7" w:val="clear"/>
          </w:rPr>
          <w:t xml:space="preserve">.h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class fraction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float numer, denum;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public: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(int n, int 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operator*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operator-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bool operator&gt;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bool operator&gt;=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bool operator&lt;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bool operator&lt;=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bool operator!=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bool operator==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operator+=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operator-=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operator*=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fraction operator/= (fraction &amp; DR2);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double getnum 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double getden 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double number 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print 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object w:dxaOrig="3064" w:dyaOrig="4239">
          <v:rect xmlns:o="urn:schemas-microsoft-com:office:office" xmlns:v="urn:schemas-microsoft-com:vml" id="rectole0000000001" style="width:153.200000pt;height:211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this laboratory work I have found out about definitions and assigments of frendly functions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cunstuctor.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nlinegdb.com/online_c++_compiler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onlinegdb.com/online_c++_compiler" Id="docRId2" Type="http://schemas.openxmlformats.org/officeDocument/2006/relationships/hyperlink" /><Relationship TargetMode="External" Target="https://www.onlinegdb.com/online_c++_compiler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/Relationships>
</file>