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C71B7" w14:textId="77777777" w:rsidR="006E54E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ГОСУДАРСТВЕННОЕ БЮДЖЕТНОЕ ПРОФЕССИОНАЛЬНОЕ</w:t>
      </w:r>
    </w:p>
    <w:p w14:paraId="5B531AAC" w14:textId="77777777" w:rsidR="006E54E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ОБРАЗОВАТЕЛЬНОЕ УЧРЕЖДЕНИЕ РЕСПУБЛИКИ ХАКАСИЯ</w:t>
      </w:r>
    </w:p>
    <w:p w14:paraId="1E33243C" w14:textId="77777777" w:rsidR="006E54E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«ХАКАССКИЙ ПОЛИТЕХНИЧЕСКИЙ КОЛЛЕДЖ»</w:t>
      </w:r>
    </w:p>
    <w:p w14:paraId="2B01D862" w14:textId="77777777" w:rsidR="006E54E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D6DF21" w14:textId="77777777" w:rsidR="006E54E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3A98F4" w14:textId="77777777" w:rsidR="006E54E5" w:rsidRDefault="006E54E5">
      <w:pPr>
        <w:rPr>
          <w:rFonts w:ascii="Times New Roman" w:eastAsia="Times New Roman" w:hAnsi="Times New Roman" w:cs="Times New Roman"/>
          <w:sz w:val="24"/>
          <w:szCs w:val="24"/>
        </w:rPr>
      </w:pPr>
    </w:p>
    <w:p w14:paraId="390AA9AD" w14:textId="77777777" w:rsidR="006E54E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1C1967" w14:textId="77777777" w:rsidR="006E54E5" w:rsidRDefault="006E54E5">
      <w:pPr>
        <w:spacing w:after="0" w:line="240" w:lineRule="auto"/>
        <w:jc w:val="center"/>
        <w:rPr>
          <w:rFonts w:ascii="Times New Roman" w:eastAsia="Times New Roman" w:hAnsi="Times New Roman" w:cs="Times New Roman"/>
          <w:b/>
          <w:sz w:val="24"/>
          <w:szCs w:val="24"/>
        </w:rPr>
      </w:pPr>
    </w:p>
    <w:p w14:paraId="76077029" w14:textId="77777777" w:rsidR="006E54E5" w:rsidRDefault="006E54E5">
      <w:pPr>
        <w:spacing w:after="0" w:line="240" w:lineRule="auto"/>
        <w:jc w:val="center"/>
        <w:rPr>
          <w:rFonts w:ascii="Times New Roman" w:eastAsia="Times New Roman" w:hAnsi="Times New Roman" w:cs="Times New Roman"/>
          <w:b/>
          <w:sz w:val="24"/>
          <w:szCs w:val="24"/>
        </w:rPr>
      </w:pPr>
    </w:p>
    <w:p w14:paraId="1666DCBE" w14:textId="77777777" w:rsidR="006E54E5" w:rsidRDefault="006E54E5">
      <w:pPr>
        <w:spacing w:after="0" w:line="240" w:lineRule="auto"/>
        <w:jc w:val="center"/>
        <w:rPr>
          <w:rFonts w:ascii="Times New Roman" w:eastAsia="Times New Roman" w:hAnsi="Times New Roman" w:cs="Times New Roman"/>
          <w:b/>
          <w:sz w:val="24"/>
          <w:szCs w:val="24"/>
        </w:rPr>
      </w:pPr>
    </w:p>
    <w:p w14:paraId="032F24A4" w14:textId="77777777" w:rsidR="006E54E5" w:rsidRDefault="006E54E5">
      <w:pPr>
        <w:spacing w:after="0" w:line="240" w:lineRule="auto"/>
        <w:jc w:val="center"/>
        <w:rPr>
          <w:rFonts w:ascii="Times New Roman" w:eastAsia="Times New Roman" w:hAnsi="Times New Roman" w:cs="Times New Roman"/>
          <w:b/>
          <w:sz w:val="24"/>
          <w:szCs w:val="24"/>
        </w:rPr>
      </w:pPr>
    </w:p>
    <w:p w14:paraId="429D6339" w14:textId="77777777" w:rsidR="006E54E5" w:rsidRDefault="006E54E5">
      <w:pPr>
        <w:spacing w:after="0" w:line="240" w:lineRule="auto"/>
        <w:jc w:val="center"/>
        <w:rPr>
          <w:rFonts w:ascii="Times New Roman" w:eastAsia="Times New Roman" w:hAnsi="Times New Roman" w:cs="Times New Roman"/>
          <w:b/>
          <w:sz w:val="24"/>
          <w:szCs w:val="24"/>
        </w:rPr>
      </w:pPr>
    </w:p>
    <w:p w14:paraId="2AF44BAA" w14:textId="77777777" w:rsidR="006E54E5" w:rsidRDefault="006E54E5">
      <w:pPr>
        <w:spacing w:after="0" w:line="240" w:lineRule="auto"/>
        <w:jc w:val="center"/>
        <w:rPr>
          <w:rFonts w:ascii="Times New Roman" w:eastAsia="Times New Roman" w:hAnsi="Times New Roman" w:cs="Times New Roman"/>
          <w:b/>
          <w:sz w:val="24"/>
          <w:szCs w:val="24"/>
        </w:rPr>
      </w:pPr>
    </w:p>
    <w:p w14:paraId="79078DF3" w14:textId="77777777" w:rsidR="006E54E5" w:rsidRDefault="006E54E5">
      <w:pPr>
        <w:spacing w:after="0" w:line="240" w:lineRule="auto"/>
        <w:jc w:val="center"/>
        <w:rPr>
          <w:rFonts w:ascii="Times New Roman" w:eastAsia="Times New Roman" w:hAnsi="Times New Roman" w:cs="Times New Roman"/>
          <w:b/>
          <w:sz w:val="24"/>
          <w:szCs w:val="24"/>
        </w:rPr>
      </w:pPr>
    </w:p>
    <w:p w14:paraId="31DD9146" w14:textId="77777777" w:rsidR="006E54E5"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ОТЧЕТ</w:t>
      </w:r>
    </w:p>
    <w:p w14:paraId="1C1AF6C9" w14:textId="77777777" w:rsidR="006E54E5" w:rsidRDefault="006E54E5">
      <w:pPr>
        <w:spacing w:after="0" w:line="240" w:lineRule="auto"/>
        <w:jc w:val="center"/>
        <w:rPr>
          <w:rFonts w:ascii="Times New Roman" w:eastAsia="Times New Roman" w:hAnsi="Times New Roman" w:cs="Times New Roman"/>
          <w:b/>
          <w:sz w:val="24"/>
          <w:szCs w:val="24"/>
        </w:rPr>
      </w:pPr>
    </w:p>
    <w:p w14:paraId="517A3404" w14:textId="77777777" w:rsidR="006E54E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по учебной практике</w:t>
      </w:r>
    </w:p>
    <w:p w14:paraId="582A63BB" w14:textId="77777777" w:rsidR="006E54E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по профессиональному модулю</w:t>
      </w:r>
    </w:p>
    <w:p w14:paraId="6D40D473" w14:textId="77777777" w:rsidR="006E54E5" w:rsidRDefault="006E54E5">
      <w:pPr>
        <w:jc w:val="center"/>
        <w:rPr>
          <w:rFonts w:ascii="Times New Roman" w:eastAsia="Times New Roman" w:hAnsi="Times New Roman" w:cs="Times New Roman"/>
          <w:sz w:val="24"/>
          <w:szCs w:val="24"/>
        </w:rPr>
      </w:pPr>
    </w:p>
    <w:p w14:paraId="6B231F9C" w14:textId="77777777" w:rsidR="006E54E5" w:rsidRDefault="00000000">
      <w:pPr>
        <w:jc w:val="center"/>
        <w:rPr>
          <w:rFonts w:ascii="Times New Roman" w:eastAsia="Times New Roman" w:hAnsi="Times New Roman" w:cs="Times New Roman"/>
          <w:i/>
          <w:sz w:val="24"/>
          <w:szCs w:val="24"/>
          <w:vertAlign w:val="superscript"/>
        </w:rPr>
      </w:pPr>
      <w:r>
        <w:rPr>
          <w:rFonts w:ascii="Times New Roman" w:eastAsia="Times New Roman" w:hAnsi="Times New Roman" w:cs="Times New Roman"/>
          <w:b/>
          <w:sz w:val="20"/>
          <w:szCs w:val="20"/>
        </w:rPr>
        <w:t>ПМ.01. РАЗРАБОТКА МОДУЛЕЙ ПРОГРАММНОГО ОБЕСПЕЧЕНИЯ ДЛЯ КОМПЬЮТЕРНЫХ СИСТЕМ</w:t>
      </w:r>
    </w:p>
    <w:p w14:paraId="3D8089CD" w14:textId="77777777" w:rsidR="006E54E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334722" w14:textId="77777777" w:rsidR="006E54E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специальности </w:t>
      </w:r>
      <w:r>
        <w:rPr>
          <w:rFonts w:ascii="Times New Roman" w:eastAsia="Times New Roman" w:hAnsi="Times New Roman" w:cs="Times New Roman"/>
        </w:rPr>
        <w:t xml:space="preserve">09.02.07 Информационные системы и программирование </w:t>
      </w:r>
      <w:r>
        <w:rPr>
          <w:rFonts w:ascii="Times New Roman" w:eastAsia="Times New Roman" w:hAnsi="Times New Roman" w:cs="Times New Roman"/>
        </w:rPr>
        <w:br w:type="textWrapping" w:clear="all"/>
        <w:t>Квалификация Программист</w:t>
      </w:r>
    </w:p>
    <w:p w14:paraId="553C85AB" w14:textId="77777777" w:rsidR="006E54E5" w:rsidRDefault="006E54E5">
      <w:pPr>
        <w:rPr>
          <w:rFonts w:ascii="Times New Roman" w:eastAsia="Times New Roman" w:hAnsi="Times New Roman" w:cs="Times New Roman"/>
          <w:sz w:val="24"/>
          <w:szCs w:val="24"/>
        </w:rPr>
      </w:pPr>
    </w:p>
    <w:p w14:paraId="0DE0D24E" w14:textId="77777777" w:rsidR="006E54E5" w:rsidRDefault="006E54E5">
      <w:pPr>
        <w:rPr>
          <w:rFonts w:ascii="Times New Roman" w:eastAsia="Times New Roman" w:hAnsi="Times New Roman" w:cs="Times New Roman"/>
          <w:sz w:val="24"/>
          <w:szCs w:val="24"/>
        </w:rPr>
      </w:pPr>
    </w:p>
    <w:p w14:paraId="04F0C45E" w14:textId="77777777" w:rsidR="006E54E5" w:rsidRDefault="006E54E5">
      <w:pPr>
        <w:rPr>
          <w:rFonts w:ascii="Times New Roman" w:eastAsia="Times New Roman" w:hAnsi="Times New Roman" w:cs="Times New Roman"/>
          <w:sz w:val="24"/>
          <w:szCs w:val="24"/>
        </w:rPr>
      </w:pPr>
    </w:p>
    <w:p w14:paraId="23AA0F4F" w14:textId="77777777" w:rsidR="006E54E5" w:rsidRDefault="006E54E5">
      <w:pPr>
        <w:rPr>
          <w:rFonts w:ascii="Times New Roman" w:eastAsia="Times New Roman" w:hAnsi="Times New Roman" w:cs="Times New Roman"/>
          <w:sz w:val="24"/>
          <w:szCs w:val="24"/>
        </w:rPr>
      </w:pPr>
    </w:p>
    <w:p w14:paraId="4E1A1647" w14:textId="77777777" w:rsidR="006E54E5"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W w:w="9321" w:type="dxa"/>
        <w:tblInd w:w="151" w:type="dxa"/>
        <w:tblLayout w:type="fixed"/>
        <w:tblLook w:val="0400" w:firstRow="0" w:lastRow="0" w:firstColumn="0" w:lastColumn="0" w:noHBand="0" w:noVBand="1"/>
      </w:tblPr>
      <w:tblGrid>
        <w:gridCol w:w="1426"/>
        <w:gridCol w:w="1688"/>
        <w:gridCol w:w="562"/>
        <w:gridCol w:w="1688"/>
        <w:gridCol w:w="430"/>
        <w:gridCol w:w="3527"/>
      </w:tblGrid>
      <w:tr w:rsidR="006E54E5" w14:paraId="4F882E48" w14:textId="77777777">
        <w:tc>
          <w:tcPr>
            <w:tcW w:w="1425" w:type="dxa"/>
            <w:vAlign w:val="bottom"/>
          </w:tcPr>
          <w:p w14:paraId="59D56DB2" w14:textId="77777777" w:rsidR="006E54E5"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Студент гр.</w:t>
            </w:r>
          </w:p>
        </w:tc>
        <w:tc>
          <w:tcPr>
            <w:tcW w:w="1688" w:type="dxa"/>
            <w:tcBorders>
              <w:bottom w:val="single" w:sz="4" w:space="0" w:color="000000"/>
            </w:tcBorders>
            <w:vAlign w:val="bottom"/>
          </w:tcPr>
          <w:p w14:paraId="6BDE1F93" w14:textId="77777777" w:rsidR="006E54E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ИС(ПРО)-41</w:t>
            </w:r>
          </w:p>
        </w:tc>
        <w:tc>
          <w:tcPr>
            <w:tcW w:w="562" w:type="dxa"/>
            <w:vAlign w:val="bottom"/>
          </w:tcPr>
          <w:p w14:paraId="436E4968" w14:textId="77777777" w:rsidR="006E54E5" w:rsidRDefault="006E54E5">
            <w:pPr>
              <w:spacing w:after="0" w:line="240" w:lineRule="auto"/>
              <w:jc w:val="center"/>
              <w:rPr>
                <w:rFonts w:ascii="Times New Roman" w:eastAsia="Times New Roman" w:hAnsi="Times New Roman" w:cs="Times New Roman"/>
                <w:sz w:val="24"/>
                <w:szCs w:val="24"/>
              </w:rPr>
            </w:pPr>
          </w:p>
        </w:tc>
        <w:tc>
          <w:tcPr>
            <w:tcW w:w="1688" w:type="dxa"/>
            <w:tcBorders>
              <w:bottom w:val="single" w:sz="4" w:space="0" w:color="000000"/>
            </w:tcBorders>
            <w:vAlign w:val="bottom"/>
          </w:tcPr>
          <w:p w14:paraId="7902F01F" w14:textId="77777777" w:rsidR="006E54E5" w:rsidRDefault="006E54E5">
            <w:pPr>
              <w:spacing w:after="0" w:line="240" w:lineRule="auto"/>
              <w:jc w:val="center"/>
              <w:rPr>
                <w:rFonts w:ascii="Times New Roman" w:eastAsia="Times New Roman" w:hAnsi="Times New Roman" w:cs="Times New Roman"/>
                <w:sz w:val="24"/>
                <w:szCs w:val="24"/>
              </w:rPr>
            </w:pPr>
          </w:p>
        </w:tc>
        <w:tc>
          <w:tcPr>
            <w:tcW w:w="430" w:type="dxa"/>
            <w:vAlign w:val="bottom"/>
          </w:tcPr>
          <w:p w14:paraId="00C2D133" w14:textId="77777777" w:rsidR="006E54E5" w:rsidRDefault="006E54E5">
            <w:pPr>
              <w:spacing w:after="0" w:line="240" w:lineRule="auto"/>
              <w:jc w:val="center"/>
              <w:rPr>
                <w:rFonts w:ascii="Times New Roman" w:eastAsia="Times New Roman" w:hAnsi="Times New Roman" w:cs="Times New Roman"/>
                <w:sz w:val="24"/>
                <w:szCs w:val="24"/>
              </w:rPr>
            </w:pPr>
          </w:p>
        </w:tc>
        <w:tc>
          <w:tcPr>
            <w:tcW w:w="3527" w:type="dxa"/>
            <w:tcBorders>
              <w:bottom w:val="single" w:sz="4" w:space="0" w:color="000000"/>
            </w:tcBorders>
            <w:vAlign w:val="bottom"/>
          </w:tcPr>
          <w:p w14:paraId="4CE02F6C" w14:textId="77777777" w:rsidR="006E54E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Мегедь К. А.</w:t>
            </w:r>
          </w:p>
        </w:tc>
      </w:tr>
      <w:tr w:rsidR="006E54E5" w14:paraId="448C53E9" w14:textId="77777777">
        <w:tc>
          <w:tcPr>
            <w:tcW w:w="1425" w:type="dxa"/>
          </w:tcPr>
          <w:p w14:paraId="3664629D" w14:textId="77777777" w:rsidR="006E54E5" w:rsidRDefault="006E54E5">
            <w:pPr>
              <w:spacing w:after="0" w:line="240" w:lineRule="auto"/>
              <w:rPr>
                <w:rFonts w:ascii="Times New Roman" w:eastAsia="Times New Roman" w:hAnsi="Times New Roman" w:cs="Times New Roman"/>
                <w:sz w:val="24"/>
                <w:szCs w:val="24"/>
              </w:rPr>
            </w:pPr>
          </w:p>
        </w:tc>
        <w:tc>
          <w:tcPr>
            <w:tcW w:w="1688" w:type="dxa"/>
            <w:tcBorders>
              <w:top w:val="single" w:sz="4" w:space="0" w:color="000000"/>
            </w:tcBorders>
          </w:tcPr>
          <w:p w14:paraId="4427EE70" w14:textId="77777777" w:rsidR="006E54E5" w:rsidRDefault="006E54E5">
            <w:pPr>
              <w:spacing w:after="0" w:line="240" w:lineRule="auto"/>
              <w:rPr>
                <w:rFonts w:ascii="Times New Roman" w:eastAsia="Times New Roman" w:hAnsi="Times New Roman" w:cs="Times New Roman"/>
                <w:sz w:val="24"/>
                <w:szCs w:val="24"/>
              </w:rPr>
            </w:pPr>
          </w:p>
        </w:tc>
        <w:tc>
          <w:tcPr>
            <w:tcW w:w="562" w:type="dxa"/>
          </w:tcPr>
          <w:p w14:paraId="4AF30A84" w14:textId="77777777" w:rsidR="006E54E5" w:rsidRDefault="006E54E5">
            <w:pPr>
              <w:spacing w:after="0" w:line="240" w:lineRule="auto"/>
              <w:rPr>
                <w:rFonts w:ascii="Times New Roman" w:eastAsia="Times New Roman" w:hAnsi="Times New Roman" w:cs="Times New Roman"/>
                <w:sz w:val="24"/>
                <w:szCs w:val="24"/>
              </w:rPr>
            </w:pPr>
          </w:p>
        </w:tc>
        <w:tc>
          <w:tcPr>
            <w:tcW w:w="1688" w:type="dxa"/>
            <w:tcBorders>
              <w:top w:val="single" w:sz="4" w:space="0" w:color="000000"/>
            </w:tcBorders>
          </w:tcPr>
          <w:p w14:paraId="68E73CE6" w14:textId="77777777" w:rsidR="006E54E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vertAlign w:val="superscript"/>
              </w:rPr>
              <w:t>подпись</w:t>
            </w:r>
          </w:p>
        </w:tc>
        <w:tc>
          <w:tcPr>
            <w:tcW w:w="430" w:type="dxa"/>
          </w:tcPr>
          <w:p w14:paraId="0A182052" w14:textId="77777777" w:rsidR="006E54E5" w:rsidRDefault="006E54E5">
            <w:pPr>
              <w:spacing w:after="0" w:line="240" w:lineRule="auto"/>
              <w:rPr>
                <w:rFonts w:ascii="Times New Roman" w:eastAsia="Times New Roman" w:hAnsi="Times New Roman" w:cs="Times New Roman"/>
                <w:sz w:val="24"/>
                <w:szCs w:val="24"/>
              </w:rPr>
            </w:pPr>
          </w:p>
        </w:tc>
        <w:tc>
          <w:tcPr>
            <w:tcW w:w="3527" w:type="dxa"/>
            <w:tcBorders>
              <w:top w:val="single" w:sz="4" w:space="0" w:color="000000"/>
            </w:tcBorders>
          </w:tcPr>
          <w:p w14:paraId="5A9C9851" w14:textId="77777777" w:rsidR="006E54E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vertAlign w:val="superscript"/>
              </w:rPr>
              <w:t>Фамилия И.О.</w:t>
            </w:r>
          </w:p>
        </w:tc>
      </w:tr>
    </w:tbl>
    <w:p w14:paraId="567BEE7B" w14:textId="77777777" w:rsidR="006E54E5"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W w:w="9302" w:type="dxa"/>
        <w:tblInd w:w="170" w:type="dxa"/>
        <w:tblLayout w:type="fixed"/>
        <w:tblLook w:val="0400" w:firstRow="0" w:lastRow="0" w:firstColumn="0" w:lastColumn="0" w:noHBand="0" w:noVBand="1"/>
      </w:tblPr>
      <w:tblGrid>
        <w:gridCol w:w="1819"/>
        <w:gridCol w:w="1220"/>
        <w:gridCol w:w="242"/>
        <w:gridCol w:w="1539"/>
        <w:gridCol w:w="299"/>
        <w:gridCol w:w="1370"/>
        <w:gridCol w:w="242"/>
        <w:gridCol w:w="2571"/>
      </w:tblGrid>
      <w:tr w:rsidR="006E54E5" w14:paraId="5D54013B" w14:textId="77777777">
        <w:tc>
          <w:tcPr>
            <w:tcW w:w="1818" w:type="dxa"/>
            <w:vAlign w:val="bottom"/>
          </w:tcPr>
          <w:p w14:paraId="6B78C08B" w14:textId="77777777" w:rsidR="006E54E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Руководитель практики</w:t>
            </w:r>
          </w:p>
          <w:p w14:paraId="127F88DD" w14:textId="77777777" w:rsidR="006E54E5"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rPr>
              <w:t>от ГБПОУ РХ ХПК</w:t>
            </w:r>
          </w:p>
        </w:tc>
        <w:tc>
          <w:tcPr>
            <w:tcW w:w="1220" w:type="dxa"/>
            <w:tcBorders>
              <w:bottom w:val="single" w:sz="4" w:space="0" w:color="000000"/>
            </w:tcBorders>
            <w:vAlign w:val="bottom"/>
          </w:tcPr>
          <w:p w14:paraId="41B23D35" w14:textId="77777777" w:rsidR="006E54E5" w:rsidRDefault="006E54E5">
            <w:pPr>
              <w:spacing w:after="0" w:line="240" w:lineRule="auto"/>
              <w:jc w:val="center"/>
              <w:rPr>
                <w:rFonts w:ascii="Times New Roman" w:eastAsia="Times New Roman" w:hAnsi="Times New Roman" w:cs="Times New Roman"/>
                <w:sz w:val="24"/>
                <w:szCs w:val="24"/>
              </w:rPr>
            </w:pPr>
          </w:p>
        </w:tc>
        <w:tc>
          <w:tcPr>
            <w:tcW w:w="242" w:type="dxa"/>
            <w:vAlign w:val="bottom"/>
          </w:tcPr>
          <w:p w14:paraId="6DE2F98F" w14:textId="77777777" w:rsidR="006E54E5" w:rsidRDefault="006E54E5">
            <w:pPr>
              <w:spacing w:after="0" w:line="240" w:lineRule="auto"/>
              <w:jc w:val="center"/>
              <w:rPr>
                <w:rFonts w:ascii="Times New Roman" w:eastAsia="Times New Roman" w:hAnsi="Times New Roman" w:cs="Times New Roman"/>
                <w:sz w:val="24"/>
                <w:szCs w:val="24"/>
              </w:rPr>
            </w:pPr>
          </w:p>
        </w:tc>
        <w:tc>
          <w:tcPr>
            <w:tcW w:w="1539" w:type="dxa"/>
            <w:tcBorders>
              <w:bottom w:val="single" w:sz="4" w:space="0" w:color="000000"/>
            </w:tcBorders>
            <w:vAlign w:val="bottom"/>
          </w:tcPr>
          <w:p w14:paraId="378CE4F3" w14:textId="77777777" w:rsidR="006E54E5" w:rsidRDefault="006E54E5">
            <w:pPr>
              <w:spacing w:after="0" w:line="240" w:lineRule="auto"/>
              <w:jc w:val="center"/>
              <w:rPr>
                <w:rFonts w:ascii="Times New Roman" w:eastAsia="Times New Roman" w:hAnsi="Times New Roman" w:cs="Times New Roman"/>
                <w:sz w:val="24"/>
                <w:szCs w:val="24"/>
              </w:rPr>
            </w:pPr>
          </w:p>
        </w:tc>
        <w:tc>
          <w:tcPr>
            <w:tcW w:w="299" w:type="dxa"/>
            <w:vAlign w:val="bottom"/>
          </w:tcPr>
          <w:p w14:paraId="33381DD0" w14:textId="77777777" w:rsidR="006E54E5" w:rsidRDefault="006E54E5">
            <w:pPr>
              <w:spacing w:after="0" w:line="240" w:lineRule="auto"/>
              <w:jc w:val="center"/>
              <w:rPr>
                <w:rFonts w:ascii="Times New Roman" w:eastAsia="Times New Roman" w:hAnsi="Times New Roman" w:cs="Times New Roman"/>
                <w:sz w:val="24"/>
                <w:szCs w:val="24"/>
              </w:rPr>
            </w:pPr>
          </w:p>
        </w:tc>
        <w:tc>
          <w:tcPr>
            <w:tcW w:w="1370" w:type="dxa"/>
            <w:tcBorders>
              <w:bottom w:val="single" w:sz="4" w:space="0" w:color="000000"/>
            </w:tcBorders>
            <w:vAlign w:val="bottom"/>
          </w:tcPr>
          <w:p w14:paraId="0ADC7EBF" w14:textId="77777777" w:rsidR="006E54E5" w:rsidRDefault="006E54E5">
            <w:pPr>
              <w:spacing w:after="0" w:line="240" w:lineRule="auto"/>
              <w:jc w:val="center"/>
              <w:rPr>
                <w:rFonts w:ascii="Times New Roman" w:eastAsia="Times New Roman" w:hAnsi="Times New Roman" w:cs="Times New Roman"/>
                <w:sz w:val="24"/>
                <w:szCs w:val="24"/>
              </w:rPr>
            </w:pPr>
          </w:p>
        </w:tc>
        <w:tc>
          <w:tcPr>
            <w:tcW w:w="242" w:type="dxa"/>
            <w:vAlign w:val="bottom"/>
          </w:tcPr>
          <w:p w14:paraId="47F7121E" w14:textId="77777777" w:rsidR="006E54E5" w:rsidRDefault="006E54E5">
            <w:pPr>
              <w:spacing w:after="0" w:line="240" w:lineRule="auto"/>
              <w:jc w:val="center"/>
              <w:rPr>
                <w:rFonts w:ascii="Times New Roman" w:eastAsia="Times New Roman" w:hAnsi="Times New Roman" w:cs="Times New Roman"/>
                <w:sz w:val="24"/>
                <w:szCs w:val="24"/>
              </w:rPr>
            </w:pPr>
          </w:p>
        </w:tc>
        <w:tc>
          <w:tcPr>
            <w:tcW w:w="2571" w:type="dxa"/>
            <w:tcBorders>
              <w:bottom w:val="single" w:sz="4" w:space="0" w:color="000000"/>
            </w:tcBorders>
            <w:vAlign w:val="bottom"/>
          </w:tcPr>
          <w:p w14:paraId="6C7EF398" w14:textId="77777777" w:rsidR="006E54E5" w:rsidRDefault="00000000">
            <w:pPr>
              <w:spacing w:after="0" w:line="240" w:lineRule="auto"/>
              <w:jc w:val="center"/>
              <w:rPr>
                <w:color w:val="000000"/>
              </w:rPr>
            </w:pPr>
            <w:r>
              <w:rPr>
                <w:rFonts w:ascii="Times New Roman" w:eastAsia="Times New Roman" w:hAnsi="Times New Roman" w:cs="Times New Roman"/>
                <w:color w:val="000000"/>
                <w:sz w:val="24"/>
                <w:szCs w:val="24"/>
              </w:rPr>
              <w:t xml:space="preserve"> Черкашин Д.С.</w:t>
            </w:r>
          </w:p>
        </w:tc>
      </w:tr>
      <w:tr w:rsidR="006E54E5" w14:paraId="19090096" w14:textId="77777777">
        <w:tc>
          <w:tcPr>
            <w:tcW w:w="1818" w:type="dxa"/>
          </w:tcPr>
          <w:p w14:paraId="7AC02DBD" w14:textId="77777777" w:rsidR="006E54E5" w:rsidRDefault="006E54E5">
            <w:pPr>
              <w:spacing w:after="0" w:line="240" w:lineRule="auto"/>
              <w:jc w:val="center"/>
              <w:rPr>
                <w:rFonts w:ascii="Times New Roman" w:eastAsia="Times New Roman" w:hAnsi="Times New Roman" w:cs="Times New Roman"/>
                <w:sz w:val="24"/>
                <w:szCs w:val="24"/>
              </w:rPr>
            </w:pPr>
          </w:p>
        </w:tc>
        <w:tc>
          <w:tcPr>
            <w:tcW w:w="1220" w:type="dxa"/>
            <w:tcBorders>
              <w:top w:val="single" w:sz="4" w:space="0" w:color="000000"/>
            </w:tcBorders>
          </w:tcPr>
          <w:p w14:paraId="39A7AEC9" w14:textId="77777777" w:rsidR="006E54E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vertAlign w:val="superscript"/>
              </w:rPr>
              <w:t>оценка</w:t>
            </w:r>
          </w:p>
        </w:tc>
        <w:tc>
          <w:tcPr>
            <w:tcW w:w="242" w:type="dxa"/>
          </w:tcPr>
          <w:p w14:paraId="70E92A0F" w14:textId="77777777" w:rsidR="006E54E5" w:rsidRDefault="006E54E5">
            <w:pPr>
              <w:spacing w:after="0" w:line="240" w:lineRule="auto"/>
              <w:jc w:val="center"/>
              <w:rPr>
                <w:rFonts w:ascii="Times New Roman" w:eastAsia="Times New Roman" w:hAnsi="Times New Roman" w:cs="Times New Roman"/>
                <w:sz w:val="24"/>
                <w:szCs w:val="24"/>
              </w:rPr>
            </w:pPr>
          </w:p>
        </w:tc>
        <w:tc>
          <w:tcPr>
            <w:tcW w:w="1539" w:type="dxa"/>
            <w:tcBorders>
              <w:top w:val="single" w:sz="4" w:space="0" w:color="000000"/>
            </w:tcBorders>
          </w:tcPr>
          <w:p w14:paraId="3BFF87DF" w14:textId="77777777" w:rsidR="006E54E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vertAlign w:val="superscript"/>
              </w:rPr>
              <w:t>дата</w:t>
            </w:r>
          </w:p>
        </w:tc>
        <w:tc>
          <w:tcPr>
            <w:tcW w:w="299" w:type="dxa"/>
          </w:tcPr>
          <w:p w14:paraId="550C4AC1" w14:textId="77777777" w:rsidR="006E54E5" w:rsidRDefault="006E54E5">
            <w:pPr>
              <w:spacing w:after="0" w:line="240" w:lineRule="auto"/>
              <w:jc w:val="center"/>
              <w:rPr>
                <w:rFonts w:ascii="Times New Roman" w:eastAsia="Times New Roman" w:hAnsi="Times New Roman" w:cs="Times New Roman"/>
                <w:sz w:val="24"/>
                <w:szCs w:val="24"/>
              </w:rPr>
            </w:pPr>
          </w:p>
        </w:tc>
        <w:tc>
          <w:tcPr>
            <w:tcW w:w="1370" w:type="dxa"/>
            <w:tcBorders>
              <w:top w:val="single" w:sz="4" w:space="0" w:color="000000"/>
            </w:tcBorders>
          </w:tcPr>
          <w:p w14:paraId="539CB8A9" w14:textId="77777777" w:rsidR="006E54E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vertAlign w:val="superscript"/>
              </w:rPr>
              <w:t>подпись</w:t>
            </w:r>
          </w:p>
        </w:tc>
        <w:tc>
          <w:tcPr>
            <w:tcW w:w="242" w:type="dxa"/>
          </w:tcPr>
          <w:p w14:paraId="3E651079" w14:textId="77777777" w:rsidR="006E54E5" w:rsidRDefault="006E54E5">
            <w:pPr>
              <w:spacing w:after="0" w:line="240" w:lineRule="auto"/>
              <w:jc w:val="center"/>
              <w:rPr>
                <w:rFonts w:ascii="Times New Roman" w:eastAsia="Times New Roman" w:hAnsi="Times New Roman" w:cs="Times New Roman"/>
                <w:sz w:val="24"/>
                <w:szCs w:val="24"/>
              </w:rPr>
            </w:pPr>
          </w:p>
        </w:tc>
        <w:tc>
          <w:tcPr>
            <w:tcW w:w="2571" w:type="dxa"/>
            <w:tcBorders>
              <w:top w:val="single" w:sz="4" w:space="0" w:color="000000"/>
            </w:tcBorders>
          </w:tcPr>
          <w:p w14:paraId="4635CD12" w14:textId="77777777" w:rsidR="006E54E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vertAlign w:val="superscript"/>
              </w:rPr>
              <w:t>Фамилия И.О.</w:t>
            </w:r>
          </w:p>
        </w:tc>
      </w:tr>
    </w:tbl>
    <w:p w14:paraId="09683431" w14:textId="77777777" w:rsidR="006E54E5" w:rsidRDefault="006E54E5">
      <w:pPr>
        <w:rPr>
          <w:rFonts w:ascii="Times New Roman" w:eastAsia="Times New Roman" w:hAnsi="Times New Roman" w:cs="Times New Roman"/>
        </w:rPr>
      </w:pPr>
    </w:p>
    <w:p w14:paraId="7DA6EA07" w14:textId="77777777" w:rsidR="006E54E5" w:rsidRDefault="006E54E5">
      <w:pPr>
        <w:tabs>
          <w:tab w:val="left" w:pos="4039"/>
        </w:tabs>
        <w:rPr>
          <w:rFonts w:ascii="Times New Roman" w:eastAsia="Times New Roman" w:hAnsi="Times New Roman" w:cs="Times New Roman"/>
        </w:rPr>
      </w:pPr>
    </w:p>
    <w:p w14:paraId="076D1185" w14:textId="77777777" w:rsidR="006E54E5" w:rsidRDefault="006E54E5">
      <w:pPr>
        <w:tabs>
          <w:tab w:val="left" w:pos="4039"/>
        </w:tabs>
        <w:rPr>
          <w:rFonts w:ascii="Times New Roman" w:eastAsia="Times New Roman" w:hAnsi="Times New Roman" w:cs="Times New Roman"/>
        </w:rPr>
      </w:pPr>
    </w:p>
    <w:p w14:paraId="7E45E245" w14:textId="77777777" w:rsidR="006E54E5" w:rsidRDefault="00000000">
      <w:pPr>
        <w:jc w:val="center"/>
        <w:rPr>
          <w:rFonts w:ascii="Times New Roman" w:eastAsia="Times New Roman" w:hAnsi="Times New Roman" w:cs="Times New Roman"/>
          <w:sz w:val="24"/>
          <w:szCs w:val="24"/>
        </w:rPr>
      </w:pPr>
      <w:bookmarkStart w:id="0" w:name="_heading=h.4d34og8"/>
      <w:bookmarkEnd w:id="0"/>
      <w:r>
        <w:rPr>
          <w:rFonts w:ascii="Times New Roman" w:eastAsia="Times New Roman" w:hAnsi="Times New Roman" w:cs="Times New Roman"/>
          <w:sz w:val="26"/>
          <w:szCs w:val="26"/>
        </w:rPr>
        <w:t>Абакан 2026 г.</w:t>
      </w:r>
    </w:p>
    <w:sdt>
      <w:sdtPr>
        <w:id w:val="1393921911"/>
        <w:docPartObj>
          <w:docPartGallery w:val="Table of Contents"/>
          <w:docPartUnique/>
        </w:docPartObj>
      </w:sdtPr>
      <w:sdtContent>
        <w:p w14:paraId="5A0671CB" w14:textId="77777777" w:rsidR="006E54E5" w:rsidRDefault="00000000">
          <w:pPr>
            <w:pStyle w:val="aff0"/>
            <w:spacing w:after="0" w:line="360" w:lineRule="auto"/>
            <w:jc w:val="center"/>
            <w:rPr>
              <w:rFonts w:ascii="Times New Roman" w:hAnsi="Times New Roman"/>
              <w:b/>
              <w:bCs/>
              <w:sz w:val="28"/>
              <w:szCs w:val="28"/>
            </w:rPr>
          </w:pPr>
          <w:r>
            <w:br w:type="page"/>
          </w:r>
          <w:r>
            <w:rPr>
              <w:rFonts w:ascii="Times New Roman" w:hAnsi="Times New Roman"/>
              <w:b/>
              <w:bCs/>
              <w:sz w:val="28"/>
              <w:szCs w:val="28"/>
            </w:rPr>
            <w:lastRenderedPageBreak/>
            <w:t>Содержание</w:t>
          </w:r>
        </w:p>
        <w:p w14:paraId="444854FC" w14:textId="77777777" w:rsidR="006E54E5" w:rsidRDefault="00000000">
          <w:pPr>
            <w:pStyle w:val="11"/>
            <w:tabs>
              <w:tab w:val="right" w:leader="dot" w:pos="9354"/>
            </w:tabs>
            <w:spacing w:after="0" w:line="360" w:lineRule="auto"/>
          </w:pPr>
          <w:r>
            <w:fldChar w:fldCharType="begin"/>
          </w:r>
          <w:r>
            <w:rPr>
              <w:rStyle w:val="af8"/>
              <w:rFonts w:ascii="Times New Roman" w:hAnsi="Times New Roman"/>
              <w:sz w:val="24"/>
              <w:szCs w:val="24"/>
            </w:rPr>
            <w:instrText xml:space="preserve"> TOC \f \o "1-9" \h</w:instrText>
          </w:r>
          <w:r>
            <w:rPr>
              <w:rStyle w:val="af8"/>
              <w:rFonts w:ascii="Times New Roman" w:hAnsi="Times New Roman"/>
              <w:sz w:val="24"/>
              <w:szCs w:val="24"/>
            </w:rPr>
            <w:fldChar w:fldCharType="separate"/>
          </w:r>
          <w:hyperlink w:anchor="__RefHeading___Toc4964_2922202185">
            <w:r>
              <w:rPr>
                <w:rStyle w:val="af8"/>
                <w:rFonts w:ascii="Times New Roman" w:hAnsi="Times New Roman"/>
                <w:sz w:val="24"/>
                <w:szCs w:val="24"/>
              </w:rPr>
              <w:t>1 Тестирование программных модулей</w:t>
            </w:r>
            <w:r>
              <w:rPr>
                <w:rStyle w:val="af8"/>
                <w:rFonts w:ascii="Times New Roman" w:hAnsi="Times New Roman"/>
                <w:sz w:val="24"/>
                <w:szCs w:val="24"/>
              </w:rPr>
              <w:tab/>
              <w:t>3</w:t>
            </w:r>
          </w:hyperlink>
        </w:p>
        <w:p w14:paraId="25F11207" w14:textId="77777777" w:rsidR="006E54E5" w:rsidRDefault="00000000">
          <w:pPr>
            <w:pStyle w:val="23"/>
            <w:tabs>
              <w:tab w:val="right" w:leader="dot" w:pos="9354"/>
            </w:tabs>
            <w:spacing w:after="0" w:line="360" w:lineRule="auto"/>
            <w:ind w:left="0"/>
          </w:pPr>
          <w:hyperlink w:anchor="__RefHeading___Toc4966_2922202185">
            <w:r>
              <w:rPr>
                <w:rStyle w:val="af8"/>
                <w:rFonts w:ascii="Times New Roman" w:hAnsi="Times New Roman"/>
                <w:sz w:val="24"/>
                <w:szCs w:val="24"/>
              </w:rPr>
              <w:t>1.1 Разработка тест-кейсов</w:t>
            </w:r>
            <w:r>
              <w:rPr>
                <w:rStyle w:val="af8"/>
                <w:rFonts w:ascii="Times New Roman" w:hAnsi="Times New Roman"/>
                <w:sz w:val="24"/>
                <w:szCs w:val="24"/>
              </w:rPr>
              <w:tab/>
              <w:t>3</w:t>
            </w:r>
          </w:hyperlink>
        </w:p>
        <w:p w14:paraId="2C4D5F26" w14:textId="77777777" w:rsidR="006E54E5" w:rsidRDefault="00000000">
          <w:pPr>
            <w:pStyle w:val="23"/>
            <w:tabs>
              <w:tab w:val="right" w:leader="dot" w:pos="9354"/>
            </w:tabs>
            <w:spacing w:after="0" w:line="360" w:lineRule="auto"/>
            <w:ind w:left="0"/>
          </w:pPr>
          <w:hyperlink w:anchor="__RefHeading___Toc4968_2922202185">
            <w:r>
              <w:rPr>
                <w:rStyle w:val="af8"/>
                <w:rFonts w:ascii="Times New Roman" w:hAnsi="Times New Roman"/>
                <w:sz w:val="24"/>
                <w:szCs w:val="24"/>
              </w:rPr>
              <w:t>1.2 Модульное тестирование</w:t>
            </w:r>
            <w:r>
              <w:rPr>
                <w:rStyle w:val="af8"/>
                <w:rFonts w:ascii="Times New Roman" w:hAnsi="Times New Roman"/>
                <w:sz w:val="24"/>
                <w:szCs w:val="24"/>
              </w:rPr>
              <w:tab/>
              <w:t>7</w:t>
            </w:r>
          </w:hyperlink>
          <w:r>
            <w:rPr>
              <w:rStyle w:val="af8"/>
              <w:rFonts w:ascii="Times New Roman" w:hAnsi="Times New Roman"/>
              <w:sz w:val="24"/>
              <w:szCs w:val="24"/>
            </w:rPr>
            <w:fldChar w:fldCharType="end"/>
          </w:r>
        </w:p>
      </w:sdtContent>
    </w:sdt>
    <w:p w14:paraId="2F480F05" w14:textId="77777777" w:rsidR="006E54E5" w:rsidRDefault="00000000">
      <w:pPr>
        <w:jc w:val="center"/>
      </w:pPr>
      <w:r>
        <w:br w:type="page"/>
      </w:r>
    </w:p>
    <w:p w14:paraId="7A7500F7" w14:textId="77777777" w:rsidR="006E54E5" w:rsidRDefault="00000000">
      <w:pPr>
        <w:pStyle w:val="1"/>
        <w:spacing w:before="249" w:after="249" w:line="360" w:lineRule="auto"/>
        <w:jc w:val="center"/>
      </w:pPr>
      <w:bookmarkStart w:id="1" w:name="__RefHeading___Toc4964_2922202185"/>
      <w:bookmarkEnd w:id="1"/>
      <w:r>
        <w:rPr>
          <w:rFonts w:ascii="Times New Roman" w:hAnsi="Times New Roman"/>
          <w:sz w:val="28"/>
          <w:szCs w:val="28"/>
        </w:rPr>
        <w:lastRenderedPageBreak/>
        <w:t>1 Тестирование программных модулей</w:t>
      </w:r>
    </w:p>
    <w:p w14:paraId="75B2EEE0" w14:textId="77777777" w:rsidR="006E54E5" w:rsidRDefault="00000000">
      <w:pPr>
        <w:spacing w:after="0" w:line="360" w:lineRule="auto"/>
        <w:ind w:firstLine="709"/>
        <w:jc w:val="both"/>
      </w:pPr>
      <w:r>
        <w:rPr>
          <w:rFonts w:ascii="Times New Roman" w:hAnsi="Times New Roman"/>
          <w:sz w:val="24"/>
          <w:szCs w:val="24"/>
        </w:rPr>
        <w:t xml:space="preserve">Тестирование — это процесс проверки продукта на соответствие требованиям и поиска ошибок до того, как им начнут пользоваться люди. Его проводят, чтобы найти дефекты как можно раньше, когда их исправление обходится дешевле, убедиться, что система работает именно так, как задумано, снизить риски сбоев и потери данных в продакшене, а также повысить общее качество и надёжность продукта. </w:t>
      </w:r>
    </w:p>
    <w:p w14:paraId="6C82FDFC" w14:textId="77777777" w:rsidR="006E54E5" w:rsidRDefault="00000000">
      <w:pPr>
        <w:pStyle w:val="2"/>
        <w:spacing w:before="249" w:after="249" w:line="360" w:lineRule="auto"/>
        <w:ind w:firstLine="709"/>
        <w:jc w:val="both"/>
        <w:rPr>
          <w:bCs/>
        </w:rPr>
      </w:pPr>
      <w:bookmarkStart w:id="2" w:name="__RefHeading___Toc4966_2922202185"/>
      <w:bookmarkEnd w:id="2"/>
      <w:r>
        <w:rPr>
          <w:rFonts w:ascii="Times New Roman" w:hAnsi="Times New Roman"/>
          <w:sz w:val="28"/>
          <w:szCs w:val="28"/>
        </w:rPr>
        <w:t>1.1 Разработка тест-кейсов</w:t>
      </w:r>
    </w:p>
    <w:p w14:paraId="78569B10" w14:textId="77777777" w:rsidR="006E54E5" w:rsidRDefault="00000000">
      <w:pPr>
        <w:spacing w:after="0" w:line="360" w:lineRule="auto"/>
        <w:ind w:firstLine="709"/>
        <w:jc w:val="both"/>
      </w:pPr>
      <w:r>
        <w:rPr>
          <w:rFonts w:ascii="Times New Roman" w:hAnsi="Times New Roman"/>
          <w:sz w:val="24"/>
          <w:szCs w:val="24"/>
        </w:rPr>
        <w:t>Тест-кейс — это документированный набор шагов, условий и ожидаемых результатов для проверки конкретной функции или требования. Он нужен для стандартизации процесса тестирования, обеспечения полноты покрытия и возможности повторного запуска проверок. Основные атрибуты: уникальный ID, название, описание, предусловия, шаги выполнения, ожидаемый результат, приоритет и статус. Чёткая структура позволяет любому тестировщику воспроизвести проверку и однозначно интерпретировать итог. Тест-кейсы также служат живой документацией поведения системы и основой для отчётности о качестве продукта.</w:t>
      </w:r>
    </w:p>
    <w:p w14:paraId="2D87B205" w14:textId="77777777" w:rsidR="006E54E5" w:rsidRDefault="00000000">
      <w:pPr>
        <w:spacing w:after="0" w:line="360" w:lineRule="auto"/>
        <w:ind w:firstLine="709"/>
        <w:jc w:val="both"/>
        <w:rPr>
          <w:rFonts w:ascii="Times New Roman" w:hAnsi="Times New Roman"/>
          <w:sz w:val="24"/>
          <w:szCs w:val="24"/>
        </w:rPr>
      </w:pPr>
      <w:r>
        <w:rPr>
          <w:rFonts w:ascii="Times New Roman" w:hAnsi="Times New Roman"/>
          <w:sz w:val="24"/>
          <w:szCs w:val="24"/>
        </w:rPr>
        <w:t>Разработка тест-кейсов.</w:t>
      </w:r>
    </w:p>
    <w:p w14:paraId="49C5315F" w14:textId="77777777" w:rsidR="006E54E5" w:rsidRDefault="00000000">
      <w:pPr>
        <w:spacing w:before="249" w:after="249" w:line="360" w:lineRule="auto"/>
        <w:ind w:firstLine="709"/>
        <w:jc w:val="both"/>
        <w:rPr>
          <w:rFonts w:ascii="Times New Roman" w:hAnsi="Times New Roman"/>
          <w:sz w:val="24"/>
          <w:szCs w:val="24"/>
        </w:rPr>
      </w:pPr>
      <w:r>
        <w:rPr>
          <w:rFonts w:ascii="Times New Roman" w:hAnsi="Times New Roman"/>
          <w:sz w:val="24"/>
          <w:szCs w:val="24"/>
        </w:rPr>
        <w:t>Таблица 1 — Тест-кейс №1.</w:t>
      </w:r>
    </w:p>
    <w:tbl>
      <w:tblPr>
        <w:tblW w:w="9353" w:type="dxa"/>
        <w:tblInd w:w="55" w:type="dxa"/>
        <w:tblLayout w:type="fixed"/>
        <w:tblCellMar>
          <w:top w:w="55" w:type="dxa"/>
          <w:left w:w="55" w:type="dxa"/>
          <w:bottom w:w="55" w:type="dxa"/>
          <w:right w:w="55" w:type="dxa"/>
        </w:tblCellMar>
        <w:tblLook w:val="04A0" w:firstRow="1" w:lastRow="0" w:firstColumn="1" w:lastColumn="0" w:noHBand="0" w:noVBand="1"/>
      </w:tblPr>
      <w:tblGrid>
        <w:gridCol w:w="2722"/>
        <w:gridCol w:w="6631"/>
      </w:tblGrid>
      <w:tr w:rsidR="006E54E5" w14:paraId="629E5C68" w14:textId="77777777">
        <w:tc>
          <w:tcPr>
            <w:tcW w:w="2722" w:type="dxa"/>
            <w:tcBorders>
              <w:top w:val="single" w:sz="4" w:space="0" w:color="000000"/>
              <w:left w:val="single" w:sz="4" w:space="0" w:color="000000"/>
              <w:bottom w:val="single" w:sz="4" w:space="0" w:color="000000"/>
            </w:tcBorders>
          </w:tcPr>
          <w:p w14:paraId="2D03F543"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Номер</w:t>
            </w:r>
          </w:p>
        </w:tc>
        <w:tc>
          <w:tcPr>
            <w:tcW w:w="6630" w:type="dxa"/>
            <w:tcBorders>
              <w:top w:val="single" w:sz="4" w:space="0" w:color="000000"/>
              <w:left w:val="single" w:sz="4" w:space="0" w:color="000000"/>
              <w:bottom w:val="single" w:sz="4" w:space="0" w:color="000000"/>
              <w:right w:val="single" w:sz="4" w:space="0" w:color="000000"/>
            </w:tcBorders>
          </w:tcPr>
          <w:p w14:paraId="0BE4C676"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1</w:t>
            </w:r>
          </w:p>
        </w:tc>
      </w:tr>
      <w:tr w:rsidR="006E54E5" w14:paraId="5D8FFE1D" w14:textId="77777777">
        <w:tc>
          <w:tcPr>
            <w:tcW w:w="2722" w:type="dxa"/>
            <w:tcBorders>
              <w:left w:val="single" w:sz="4" w:space="0" w:color="000000"/>
              <w:bottom w:val="single" w:sz="4" w:space="0" w:color="000000"/>
            </w:tcBorders>
          </w:tcPr>
          <w:p w14:paraId="704BDCD1"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Название</w:t>
            </w:r>
          </w:p>
        </w:tc>
        <w:tc>
          <w:tcPr>
            <w:tcW w:w="6630" w:type="dxa"/>
            <w:tcBorders>
              <w:left w:val="single" w:sz="4" w:space="0" w:color="000000"/>
              <w:bottom w:val="single" w:sz="4" w:space="0" w:color="000000"/>
              <w:right w:val="single" w:sz="4" w:space="0" w:color="000000"/>
            </w:tcBorders>
          </w:tcPr>
          <w:p w14:paraId="2963325E" w14:textId="77777777" w:rsidR="006E54E5" w:rsidRDefault="00000000">
            <w:pPr>
              <w:spacing w:after="0" w:line="240" w:lineRule="auto"/>
              <w:rPr>
                <w:rFonts w:ascii="Liberation Serif" w:hAnsi="Liberation Serif"/>
                <w:color w:val="000000"/>
                <w:sz w:val="24"/>
                <w:szCs w:val="24"/>
              </w:rPr>
            </w:pPr>
            <w:r>
              <w:rPr>
                <w:rFonts w:ascii="Liberation Serif" w:hAnsi="Liberation Serif"/>
                <w:color w:val="000000"/>
                <w:sz w:val="24"/>
                <w:szCs w:val="24"/>
              </w:rPr>
              <w:t>Проверка запуска приложения.</w:t>
            </w:r>
          </w:p>
        </w:tc>
      </w:tr>
      <w:tr w:rsidR="006E54E5" w14:paraId="3AEDDA30" w14:textId="77777777">
        <w:tc>
          <w:tcPr>
            <w:tcW w:w="2722" w:type="dxa"/>
            <w:tcBorders>
              <w:left w:val="single" w:sz="4" w:space="0" w:color="000000"/>
              <w:bottom w:val="single" w:sz="4" w:space="0" w:color="000000"/>
            </w:tcBorders>
          </w:tcPr>
          <w:p w14:paraId="781480B0"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Цель</w:t>
            </w:r>
          </w:p>
        </w:tc>
        <w:tc>
          <w:tcPr>
            <w:tcW w:w="6630" w:type="dxa"/>
            <w:tcBorders>
              <w:left w:val="single" w:sz="4" w:space="0" w:color="000000"/>
              <w:bottom w:val="single" w:sz="4" w:space="0" w:color="000000"/>
              <w:right w:val="single" w:sz="4" w:space="0" w:color="000000"/>
            </w:tcBorders>
          </w:tcPr>
          <w:p w14:paraId="4599DE31"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Проверить работоспособность приложения путем его запуска</w:t>
            </w:r>
          </w:p>
        </w:tc>
      </w:tr>
      <w:tr w:rsidR="006E54E5" w14:paraId="299938B3" w14:textId="77777777">
        <w:tc>
          <w:tcPr>
            <w:tcW w:w="2722" w:type="dxa"/>
            <w:tcBorders>
              <w:left w:val="single" w:sz="4" w:space="0" w:color="000000"/>
              <w:bottom w:val="single" w:sz="4" w:space="0" w:color="000000"/>
            </w:tcBorders>
          </w:tcPr>
          <w:p w14:paraId="51D83BDA"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Предусловие</w:t>
            </w:r>
          </w:p>
        </w:tc>
        <w:tc>
          <w:tcPr>
            <w:tcW w:w="6630" w:type="dxa"/>
            <w:tcBorders>
              <w:left w:val="single" w:sz="4" w:space="0" w:color="000000"/>
              <w:bottom w:val="single" w:sz="4" w:space="0" w:color="000000"/>
              <w:right w:val="single" w:sz="4" w:space="0" w:color="000000"/>
            </w:tcBorders>
          </w:tcPr>
          <w:p w14:paraId="6F7D00EB"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Нет</w:t>
            </w:r>
          </w:p>
        </w:tc>
      </w:tr>
      <w:tr w:rsidR="006E54E5" w14:paraId="09EC4E24" w14:textId="77777777">
        <w:tc>
          <w:tcPr>
            <w:tcW w:w="2722" w:type="dxa"/>
            <w:tcBorders>
              <w:left w:val="single" w:sz="4" w:space="0" w:color="000000"/>
              <w:bottom w:val="single" w:sz="4" w:space="0" w:color="000000"/>
            </w:tcBorders>
          </w:tcPr>
          <w:p w14:paraId="7620F248"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Шаги</w:t>
            </w:r>
          </w:p>
        </w:tc>
        <w:tc>
          <w:tcPr>
            <w:tcW w:w="6630" w:type="dxa"/>
            <w:tcBorders>
              <w:left w:val="single" w:sz="4" w:space="0" w:color="000000"/>
              <w:bottom w:val="single" w:sz="4" w:space="0" w:color="000000"/>
              <w:right w:val="single" w:sz="4" w:space="0" w:color="000000"/>
            </w:tcBorders>
          </w:tcPr>
          <w:p w14:paraId="68FBAA64" w14:textId="77777777" w:rsidR="006E54E5" w:rsidRDefault="00000000">
            <w:pPr>
              <w:spacing w:after="0" w:line="240" w:lineRule="auto"/>
              <w:rPr>
                <w:rFonts w:ascii="Liberation Serif" w:hAnsi="Liberation Serif"/>
                <w:color w:val="000000"/>
                <w:sz w:val="24"/>
                <w:szCs w:val="24"/>
              </w:rPr>
            </w:pPr>
            <w:r>
              <w:rPr>
                <w:rFonts w:ascii="Liberation Serif" w:hAnsi="Liberation Serif"/>
                <w:color w:val="000000"/>
                <w:sz w:val="24"/>
                <w:szCs w:val="24"/>
              </w:rPr>
              <w:t>1. Запуск приложения.</w:t>
            </w:r>
          </w:p>
          <w:p w14:paraId="19C4B072" w14:textId="77777777" w:rsidR="006E54E5" w:rsidRDefault="00000000">
            <w:pPr>
              <w:spacing w:after="0" w:line="240" w:lineRule="auto"/>
              <w:rPr>
                <w:rFonts w:ascii="Liberation Serif" w:hAnsi="Liberation Serif"/>
                <w:color w:val="000000"/>
                <w:sz w:val="24"/>
                <w:szCs w:val="24"/>
              </w:rPr>
            </w:pPr>
            <w:r>
              <w:rPr>
                <w:noProof/>
              </w:rPr>
              <w:drawing>
                <wp:inline distT="0" distB="0" distL="0" distR="0" wp14:anchorId="21975321" wp14:editId="455CE364">
                  <wp:extent cx="2312670" cy="833755"/>
                  <wp:effectExtent l="0" t="0" r="0" b="0"/>
                  <wp:docPr id="1" name="Изображение1 Копия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Копия 2"/>
                          <pic:cNvPicPr>
                            <a:picLocks noChangeAspect="1" noChangeArrowheads="1"/>
                          </pic:cNvPicPr>
                        </pic:nvPicPr>
                        <pic:blipFill>
                          <a:blip r:embed="rId7"/>
                          <a:stretch>
                            <a:fillRect/>
                          </a:stretch>
                        </pic:blipFill>
                        <pic:spPr bwMode="auto">
                          <a:xfrm>
                            <a:off x="0" y="0"/>
                            <a:ext cx="2312670" cy="833755"/>
                          </a:xfrm>
                          <a:prstGeom prst="rect">
                            <a:avLst/>
                          </a:prstGeom>
                          <a:noFill/>
                        </pic:spPr>
                      </pic:pic>
                    </a:graphicData>
                  </a:graphic>
                </wp:inline>
              </w:drawing>
            </w:r>
          </w:p>
          <w:p w14:paraId="29B1D165" w14:textId="77777777" w:rsidR="006E54E5" w:rsidRDefault="00000000">
            <w:pPr>
              <w:spacing w:after="0" w:line="240" w:lineRule="auto"/>
              <w:rPr>
                <w:rFonts w:ascii="Liberation Serif" w:hAnsi="Liberation Serif"/>
                <w:color w:val="000000"/>
                <w:sz w:val="24"/>
                <w:szCs w:val="24"/>
              </w:rPr>
            </w:pPr>
            <w:r>
              <w:rPr>
                <w:rFonts w:ascii="Liberation Serif" w:hAnsi="Liberation Serif"/>
                <w:color w:val="000000"/>
                <w:sz w:val="24"/>
                <w:szCs w:val="24"/>
              </w:rPr>
              <w:t>2. Открытие приложения.</w:t>
            </w:r>
          </w:p>
          <w:p w14:paraId="25BACA36" w14:textId="77777777" w:rsidR="006E54E5" w:rsidRDefault="00000000">
            <w:pPr>
              <w:spacing w:after="0" w:line="240" w:lineRule="auto"/>
              <w:rPr>
                <w:rFonts w:ascii="Liberation Serif" w:hAnsi="Liberation Serif"/>
                <w:color w:val="000000"/>
                <w:sz w:val="24"/>
                <w:szCs w:val="24"/>
              </w:rPr>
            </w:pPr>
            <w:r>
              <w:rPr>
                <w:noProof/>
              </w:rPr>
              <w:drawing>
                <wp:inline distT="0" distB="0" distL="0" distR="0" wp14:anchorId="178C5B55" wp14:editId="7E9883D9">
                  <wp:extent cx="2595880" cy="474980"/>
                  <wp:effectExtent l="0" t="0" r="0" b="0"/>
                  <wp:docPr id="2" name="Изображение2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Копия 1"/>
                          <pic:cNvPicPr>
                            <a:picLocks noChangeAspect="1" noChangeArrowheads="1"/>
                          </pic:cNvPicPr>
                        </pic:nvPicPr>
                        <pic:blipFill>
                          <a:blip r:embed="rId8"/>
                          <a:stretch>
                            <a:fillRect/>
                          </a:stretch>
                        </pic:blipFill>
                        <pic:spPr bwMode="auto">
                          <a:xfrm>
                            <a:off x="0" y="0"/>
                            <a:ext cx="2595880" cy="474980"/>
                          </a:xfrm>
                          <a:prstGeom prst="rect">
                            <a:avLst/>
                          </a:prstGeom>
                          <a:noFill/>
                        </pic:spPr>
                      </pic:pic>
                    </a:graphicData>
                  </a:graphic>
                </wp:inline>
              </w:drawing>
            </w:r>
          </w:p>
        </w:tc>
      </w:tr>
      <w:tr w:rsidR="006E54E5" w14:paraId="0443067E" w14:textId="77777777">
        <w:tc>
          <w:tcPr>
            <w:tcW w:w="2722" w:type="dxa"/>
            <w:tcBorders>
              <w:left w:val="single" w:sz="4" w:space="0" w:color="000000"/>
              <w:bottom w:val="single" w:sz="4" w:space="0" w:color="000000"/>
            </w:tcBorders>
          </w:tcPr>
          <w:p w14:paraId="497E6A5C"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Входные данные</w:t>
            </w:r>
          </w:p>
        </w:tc>
        <w:tc>
          <w:tcPr>
            <w:tcW w:w="6630" w:type="dxa"/>
            <w:tcBorders>
              <w:left w:val="single" w:sz="4" w:space="0" w:color="000000"/>
              <w:bottom w:val="single" w:sz="4" w:space="0" w:color="000000"/>
              <w:right w:val="single" w:sz="4" w:space="0" w:color="000000"/>
            </w:tcBorders>
          </w:tcPr>
          <w:p w14:paraId="11C31681"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Нет</w:t>
            </w:r>
          </w:p>
        </w:tc>
      </w:tr>
      <w:tr w:rsidR="006E54E5" w14:paraId="1CBDF3B5" w14:textId="77777777">
        <w:tc>
          <w:tcPr>
            <w:tcW w:w="2722" w:type="dxa"/>
            <w:tcBorders>
              <w:left w:val="single" w:sz="4" w:space="0" w:color="000000"/>
              <w:bottom w:val="single" w:sz="4" w:space="0" w:color="000000"/>
            </w:tcBorders>
          </w:tcPr>
          <w:p w14:paraId="1A5CC905"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lastRenderedPageBreak/>
              <w:t>Ожидаемый результат</w:t>
            </w:r>
          </w:p>
        </w:tc>
        <w:tc>
          <w:tcPr>
            <w:tcW w:w="6630" w:type="dxa"/>
            <w:tcBorders>
              <w:left w:val="single" w:sz="4" w:space="0" w:color="000000"/>
              <w:bottom w:val="single" w:sz="4" w:space="0" w:color="000000"/>
              <w:right w:val="single" w:sz="4" w:space="0" w:color="000000"/>
            </w:tcBorders>
          </w:tcPr>
          <w:p w14:paraId="749895F6"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Запуск производится успешно, страница открывается</w:t>
            </w:r>
          </w:p>
        </w:tc>
      </w:tr>
      <w:tr w:rsidR="006E54E5" w14:paraId="7D6EAAD4" w14:textId="77777777">
        <w:tc>
          <w:tcPr>
            <w:tcW w:w="2722" w:type="dxa"/>
            <w:tcBorders>
              <w:left w:val="single" w:sz="4" w:space="0" w:color="000000"/>
              <w:bottom w:val="single" w:sz="4" w:space="0" w:color="000000"/>
            </w:tcBorders>
          </w:tcPr>
          <w:p w14:paraId="3E3B2B9D"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Статус</w:t>
            </w:r>
          </w:p>
        </w:tc>
        <w:tc>
          <w:tcPr>
            <w:tcW w:w="6630" w:type="dxa"/>
            <w:tcBorders>
              <w:left w:val="single" w:sz="4" w:space="0" w:color="000000"/>
              <w:bottom w:val="single" w:sz="4" w:space="0" w:color="000000"/>
              <w:right w:val="single" w:sz="4" w:space="0" w:color="000000"/>
            </w:tcBorders>
          </w:tcPr>
          <w:p w14:paraId="7F04FD19"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Выполнено</w:t>
            </w:r>
          </w:p>
        </w:tc>
      </w:tr>
    </w:tbl>
    <w:p w14:paraId="199C85DF" w14:textId="77777777" w:rsidR="006E54E5" w:rsidRDefault="00000000">
      <w:pPr>
        <w:spacing w:before="249" w:after="249" w:line="360" w:lineRule="auto"/>
        <w:ind w:firstLine="709"/>
        <w:jc w:val="both"/>
        <w:rPr>
          <w:rFonts w:ascii="Times New Roman" w:hAnsi="Times New Roman"/>
          <w:sz w:val="24"/>
          <w:szCs w:val="24"/>
        </w:rPr>
      </w:pPr>
      <w:r>
        <w:rPr>
          <w:rFonts w:ascii="Times New Roman" w:hAnsi="Times New Roman"/>
          <w:sz w:val="24"/>
          <w:szCs w:val="24"/>
        </w:rPr>
        <w:tab/>
        <w:t>Таблица 2 — Тест-кейс №2.</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2580"/>
        <w:gridCol w:w="6885"/>
      </w:tblGrid>
      <w:tr w:rsidR="006E54E5" w14:paraId="65F065EF" w14:textId="77777777">
        <w:tc>
          <w:tcPr>
            <w:tcW w:w="2550" w:type="dxa"/>
            <w:tcBorders>
              <w:top w:val="single" w:sz="4" w:space="0" w:color="000000"/>
              <w:left w:val="single" w:sz="4" w:space="0" w:color="000000"/>
              <w:bottom w:val="single" w:sz="4" w:space="0" w:color="000000"/>
            </w:tcBorders>
          </w:tcPr>
          <w:p w14:paraId="24C8836C"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Номер</w:t>
            </w:r>
          </w:p>
        </w:tc>
        <w:tc>
          <w:tcPr>
            <w:tcW w:w="6804" w:type="dxa"/>
            <w:tcBorders>
              <w:top w:val="single" w:sz="4" w:space="0" w:color="000000"/>
              <w:left w:val="single" w:sz="4" w:space="0" w:color="000000"/>
              <w:bottom w:val="single" w:sz="4" w:space="0" w:color="000000"/>
              <w:right w:val="single" w:sz="4" w:space="0" w:color="000000"/>
            </w:tcBorders>
          </w:tcPr>
          <w:p w14:paraId="3B667DAF"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2</w:t>
            </w:r>
          </w:p>
        </w:tc>
      </w:tr>
      <w:tr w:rsidR="006E54E5" w14:paraId="5B027CD7" w14:textId="77777777">
        <w:tc>
          <w:tcPr>
            <w:tcW w:w="2550" w:type="dxa"/>
            <w:tcBorders>
              <w:left w:val="single" w:sz="4" w:space="0" w:color="000000"/>
              <w:bottom w:val="single" w:sz="4" w:space="0" w:color="000000"/>
            </w:tcBorders>
          </w:tcPr>
          <w:p w14:paraId="528366FA"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Название</w:t>
            </w:r>
          </w:p>
        </w:tc>
        <w:tc>
          <w:tcPr>
            <w:tcW w:w="6804" w:type="dxa"/>
            <w:tcBorders>
              <w:left w:val="single" w:sz="4" w:space="0" w:color="000000"/>
              <w:bottom w:val="single" w:sz="4" w:space="0" w:color="000000"/>
              <w:right w:val="single" w:sz="4" w:space="0" w:color="000000"/>
            </w:tcBorders>
          </w:tcPr>
          <w:p w14:paraId="161266E8" w14:textId="77777777" w:rsidR="006E54E5" w:rsidRDefault="00000000">
            <w:pPr>
              <w:spacing w:after="0" w:line="240" w:lineRule="auto"/>
              <w:jc w:val="both"/>
              <w:rPr>
                <w:rFonts w:ascii="Times New Roman" w:hAnsi="Times New Roman"/>
                <w:sz w:val="24"/>
                <w:szCs w:val="24"/>
              </w:rPr>
            </w:pPr>
            <w:r>
              <w:rPr>
                <w:rFonts w:ascii="Times New Roman" w:hAnsi="Times New Roman"/>
                <w:sz w:val="24"/>
                <w:szCs w:val="24"/>
              </w:rPr>
              <w:t>Проверка авторизации</w:t>
            </w:r>
          </w:p>
        </w:tc>
      </w:tr>
      <w:tr w:rsidR="006E54E5" w14:paraId="64262042" w14:textId="77777777">
        <w:tc>
          <w:tcPr>
            <w:tcW w:w="2550" w:type="dxa"/>
            <w:tcBorders>
              <w:left w:val="single" w:sz="4" w:space="0" w:color="000000"/>
              <w:bottom w:val="single" w:sz="4" w:space="0" w:color="000000"/>
            </w:tcBorders>
          </w:tcPr>
          <w:p w14:paraId="097C248B"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Цель</w:t>
            </w:r>
          </w:p>
        </w:tc>
        <w:tc>
          <w:tcPr>
            <w:tcW w:w="6804" w:type="dxa"/>
            <w:tcBorders>
              <w:left w:val="single" w:sz="4" w:space="0" w:color="000000"/>
              <w:bottom w:val="single" w:sz="4" w:space="0" w:color="000000"/>
              <w:right w:val="single" w:sz="4" w:space="0" w:color="000000"/>
            </w:tcBorders>
          </w:tcPr>
          <w:p w14:paraId="7A929334"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Проверка работоспособности авторизации</w:t>
            </w:r>
          </w:p>
        </w:tc>
      </w:tr>
      <w:tr w:rsidR="006E54E5" w14:paraId="692ACFB3" w14:textId="77777777">
        <w:tc>
          <w:tcPr>
            <w:tcW w:w="2550" w:type="dxa"/>
            <w:tcBorders>
              <w:left w:val="single" w:sz="4" w:space="0" w:color="000000"/>
              <w:bottom w:val="single" w:sz="4" w:space="0" w:color="000000"/>
            </w:tcBorders>
          </w:tcPr>
          <w:p w14:paraId="25B0733F"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Предусловие</w:t>
            </w:r>
          </w:p>
        </w:tc>
        <w:tc>
          <w:tcPr>
            <w:tcW w:w="6804" w:type="dxa"/>
            <w:tcBorders>
              <w:left w:val="single" w:sz="4" w:space="0" w:color="000000"/>
              <w:bottom w:val="single" w:sz="4" w:space="0" w:color="000000"/>
              <w:right w:val="single" w:sz="4" w:space="0" w:color="000000"/>
            </w:tcBorders>
          </w:tcPr>
          <w:p w14:paraId="7D42079B"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Присутствую данные для авторизации.</w:t>
            </w:r>
          </w:p>
        </w:tc>
      </w:tr>
      <w:tr w:rsidR="006E54E5" w14:paraId="44B0964F" w14:textId="77777777">
        <w:trPr>
          <w:trHeight w:val="6013"/>
        </w:trPr>
        <w:tc>
          <w:tcPr>
            <w:tcW w:w="2550" w:type="dxa"/>
            <w:tcBorders>
              <w:left w:val="single" w:sz="4" w:space="0" w:color="000000"/>
              <w:bottom w:val="single" w:sz="4" w:space="0" w:color="000000"/>
            </w:tcBorders>
          </w:tcPr>
          <w:p w14:paraId="2A6EF2C0"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Шаги</w:t>
            </w:r>
          </w:p>
        </w:tc>
        <w:tc>
          <w:tcPr>
            <w:tcW w:w="6804" w:type="dxa"/>
            <w:tcBorders>
              <w:left w:val="single" w:sz="4" w:space="0" w:color="000000"/>
              <w:bottom w:val="single" w:sz="4" w:space="0" w:color="000000"/>
              <w:right w:val="single" w:sz="4" w:space="0" w:color="000000"/>
            </w:tcBorders>
          </w:tcPr>
          <w:p w14:paraId="7D6378BA" w14:textId="77777777" w:rsidR="006E54E5" w:rsidRDefault="00000000">
            <w:pPr>
              <w:spacing w:after="0" w:line="240" w:lineRule="auto"/>
              <w:jc w:val="both"/>
              <w:rPr>
                <w:rFonts w:ascii="Times New Roman" w:hAnsi="Times New Roman"/>
                <w:sz w:val="24"/>
                <w:szCs w:val="24"/>
              </w:rPr>
            </w:pPr>
            <w:r>
              <w:rPr>
                <w:rFonts w:ascii="Times New Roman" w:hAnsi="Times New Roman"/>
                <w:sz w:val="24"/>
                <w:szCs w:val="24"/>
              </w:rPr>
              <w:t>1. Запуск приложения.</w:t>
            </w:r>
          </w:p>
          <w:p w14:paraId="6C1B74A0" w14:textId="77777777" w:rsidR="006E54E5" w:rsidRDefault="00000000">
            <w:pPr>
              <w:spacing w:after="0" w:line="240" w:lineRule="auto"/>
              <w:jc w:val="both"/>
              <w:rPr>
                <w:rFonts w:ascii="Times New Roman" w:hAnsi="Times New Roman"/>
                <w:sz w:val="24"/>
                <w:szCs w:val="24"/>
              </w:rPr>
            </w:pPr>
            <w:r>
              <w:rPr>
                <w:noProof/>
              </w:rPr>
              <w:drawing>
                <wp:inline distT="0" distB="0" distL="0" distR="0" wp14:anchorId="3C070FF9" wp14:editId="75FC8BE9">
                  <wp:extent cx="3043555" cy="1097280"/>
                  <wp:effectExtent l="0" t="0" r="0" b="0"/>
                  <wp:docPr id="3" name="Изображение1 Копия 1 Копия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1 Копия 1 Копия 2"/>
                          <pic:cNvPicPr>
                            <a:picLocks noChangeAspect="1" noChangeArrowheads="1"/>
                          </pic:cNvPicPr>
                        </pic:nvPicPr>
                        <pic:blipFill>
                          <a:blip r:embed="rId7"/>
                          <a:stretch>
                            <a:fillRect/>
                          </a:stretch>
                        </pic:blipFill>
                        <pic:spPr bwMode="auto">
                          <a:xfrm>
                            <a:off x="0" y="0"/>
                            <a:ext cx="3043555" cy="1097280"/>
                          </a:xfrm>
                          <a:prstGeom prst="rect">
                            <a:avLst/>
                          </a:prstGeom>
                          <a:noFill/>
                        </pic:spPr>
                      </pic:pic>
                    </a:graphicData>
                  </a:graphic>
                </wp:inline>
              </w:drawing>
            </w:r>
          </w:p>
          <w:p w14:paraId="7455FE1B" w14:textId="77777777" w:rsidR="006E54E5" w:rsidRDefault="00000000">
            <w:pPr>
              <w:spacing w:after="0" w:line="240" w:lineRule="auto"/>
              <w:jc w:val="both"/>
              <w:rPr>
                <w:rFonts w:ascii="Times New Roman" w:hAnsi="Times New Roman"/>
                <w:sz w:val="24"/>
                <w:szCs w:val="24"/>
              </w:rPr>
            </w:pPr>
            <w:r>
              <w:rPr>
                <w:rFonts w:ascii="Times New Roman" w:hAnsi="Times New Roman"/>
                <w:sz w:val="24"/>
                <w:szCs w:val="24"/>
              </w:rPr>
              <w:t>2. Переход на форму для авторизации.</w:t>
            </w:r>
          </w:p>
          <w:p w14:paraId="220245E0" w14:textId="77777777" w:rsidR="006E54E5" w:rsidRDefault="00000000">
            <w:pPr>
              <w:spacing w:after="0" w:line="240" w:lineRule="auto"/>
              <w:jc w:val="both"/>
              <w:rPr>
                <w:rFonts w:ascii="Times New Roman" w:hAnsi="Times New Roman"/>
                <w:sz w:val="24"/>
                <w:szCs w:val="24"/>
              </w:rPr>
            </w:pPr>
            <w:r>
              <w:rPr>
                <w:noProof/>
              </w:rPr>
              <w:drawing>
                <wp:inline distT="0" distB="0" distL="0" distR="0" wp14:anchorId="74905C48" wp14:editId="6131330F">
                  <wp:extent cx="2085340" cy="1017270"/>
                  <wp:effectExtent l="0" t="0" r="0" b="0"/>
                  <wp:docPr id="4" name="Изображение3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Копия 1"/>
                          <pic:cNvPicPr>
                            <a:picLocks noChangeAspect="1" noChangeArrowheads="1"/>
                          </pic:cNvPicPr>
                        </pic:nvPicPr>
                        <pic:blipFill>
                          <a:blip r:embed="rId9"/>
                          <a:stretch>
                            <a:fillRect/>
                          </a:stretch>
                        </pic:blipFill>
                        <pic:spPr bwMode="auto">
                          <a:xfrm>
                            <a:off x="0" y="0"/>
                            <a:ext cx="2085340" cy="1017270"/>
                          </a:xfrm>
                          <a:prstGeom prst="rect">
                            <a:avLst/>
                          </a:prstGeom>
                          <a:noFill/>
                        </pic:spPr>
                      </pic:pic>
                    </a:graphicData>
                  </a:graphic>
                </wp:inline>
              </w:drawing>
            </w:r>
          </w:p>
          <w:p w14:paraId="4C3F63C9" w14:textId="77777777" w:rsidR="006E54E5" w:rsidRDefault="00000000">
            <w:pPr>
              <w:spacing w:after="0" w:line="240" w:lineRule="auto"/>
              <w:jc w:val="both"/>
              <w:rPr>
                <w:rFonts w:ascii="Times New Roman" w:hAnsi="Times New Roman"/>
                <w:sz w:val="24"/>
                <w:szCs w:val="24"/>
              </w:rPr>
            </w:pPr>
            <w:r>
              <w:rPr>
                <w:rFonts w:ascii="Times New Roman" w:hAnsi="Times New Roman"/>
                <w:sz w:val="24"/>
                <w:szCs w:val="24"/>
              </w:rPr>
              <w:t>3. Ввод логина и пароля.</w:t>
            </w:r>
          </w:p>
          <w:p w14:paraId="36E405D0" w14:textId="77777777" w:rsidR="006E54E5" w:rsidRDefault="00000000">
            <w:pPr>
              <w:spacing w:after="0" w:line="240" w:lineRule="auto"/>
              <w:jc w:val="both"/>
              <w:rPr>
                <w:rFonts w:ascii="Times New Roman" w:hAnsi="Times New Roman"/>
                <w:sz w:val="24"/>
                <w:szCs w:val="24"/>
              </w:rPr>
            </w:pPr>
            <w:r>
              <w:rPr>
                <w:noProof/>
              </w:rPr>
              <w:drawing>
                <wp:inline distT="0" distB="0" distL="0" distR="0" wp14:anchorId="3780BEDC" wp14:editId="6126D3CA">
                  <wp:extent cx="1816100" cy="1126490"/>
                  <wp:effectExtent l="0" t="0" r="0" b="0"/>
                  <wp:docPr id="5" name="Изображение4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4 Копия 1"/>
                          <pic:cNvPicPr>
                            <a:picLocks noChangeAspect="1" noChangeArrowheads="1"/>
                          </pic:cNvPicPr>
                        </pic:nvPicPr>
                        <pic:blipFill>
                          <a:blip r:embed="rId10"/>
                          <a:stretch>
                            <a:fillRect/>
                          </a:stretch>
                        </pic:blipFill>
                        <pic:spPr bwMode="auto">
                          <a:xfrm>
                            <a:off x="0" y="0"/>
                            <a:ext cx="1816100" cy="1126490"/>
                          </a:xfrm>
                          <a:prstGeom prst="rect">
                            <a:avLst/>
                          </a:prstGeom>
                          <a:noFill/>
                        </pic:spPr>
                      </pic:pic>
                    </a:graphicData>
                  </a:graphic>
                </wp:inline>
              </w:drawing>
            </w:r>
          </w:p>
          <w:p w14:paraId="64BFD6B3" w14:textId="77777777" w:rsidR="006E54E5" w:rsidRDefault="00000000">
            <w:pPr>
              <w:spacing w:after="0" w:line="240" w:lineRule="auto"/>
              <w:jc w:val="both"/>
              <w:rPr>
                <w:rFonts w:ascii="Times New Roman" w:hAnsi="Times New Roman"/>
                <w:sz w:val="24"/>
                <w:szCs w:val="24"/>
              </w:rPr>
            </w:pPr>
            <w:r>
              <w:rPr>
                <w:rFonts w:ascii="Times New Roman" w:hAnsi="Times New Roman"/>
                <w:sz w:val="24"/>
                <w:szCs w:val="24"/>
              </w:rPr>
              <w:t>4. Авторизация и отображение авторизованного пользователя.</w:t>
            </w:r>
          </w:p>
          <w:p w14:paraId="2E9C7E93" w14:textId="77777777" w:rsidR="006E54E5" w:rsidRDefault="00000000">
            <w:pPr>
              <w:spacing w:after="0" w:line="240" w:lineRule="auto"/>
              <w:jc w:val="both"/>
              <w:rPr>
                <w:rFonts w:ascii="Times New Roman" w:hAnsi="Times New Roman"/>
                <w:sz w:val="24"/>
                <w:szCs w:val="24"/>
              </w:rPr>
            </w:pPr>
            <w:r>
              <w:rPr>
                <w:noProof/>
              </w:rPr>
              <w:drawing>
                <wp:inline distT="0" distB="0" distL="0" distR="0" wp14:anchorId="2997CC5E" wp14:editId="3F87FFC6">
                  <wp:extent cx="2739390" cy="911860"/>
                  <wp:effectExtent l="0" t="0" r="0" b="0"/>
                  <wp:docPr id="6" name="Изображение5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5 Копия 1"/>
                          <pic:cNvPicPr>
                            <a:picLocks noChangeAspect="1" noChangeArrowheads="1"/>
                          </pic:cNvPicPr>
                        </pic:nvPicPr>
                        <pic:blipFill>
                          <a:blip r:embed="rId11"/>
                          <a:stretch>
                            <a:fillRect/>
                          </a:stretch>
                        </pic:blipFill>
                        <pic:spPr bwMode="auto">
                          <a:xfrm>
                            <a:off x="0" y="0"/>
                            <a:ext cx="2739390" cy="911860"/>
                          </a:xfrm>
                          <a:prstGeom prst="rect">
                            <a:avLst/>
                          </a:prstGeom>
                          <a:noFill/>
                        </pic:spPr>
                      </pic:pic>
                    </a:graphicData>
                  </a:graphic>
                </wp:inline>
              </w:drawing>
            </w:r>
          </w:p>
        </w:tc>
      </w:tr>
      <w:tr w:rsidR="006E54E5" w14:paraId="070421FD" w14:textId="77777777">
        <w:tc>
          <w:tcPr>
            <w:tcW w:w="2550" w:type="dxa"/>
            <w:tcBorders>
              <w:left w:val="single" w:sz="4" w:space="0" w:color="000000"/>
              <w:bottom w:val="single" w:sz="4" w:space="0" w:color="000000"/>
            </w:tcBorders>
          </w:tcPr>
          <w:p w14:paraId="4583246C"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Входные данные</w:t>
            </w:r>
          </w:p>
        </w:tc>
        <w:tc>
          <w:tcPr>
            <w:tcW w:w="6804" w:type="dxa"/>
            <w:tcBorders>
              <w:left w:val="single" w:sz="4" w:space="0" w:color="000000"/>
              <w:bottom w:val="single" w:sz="4" w:space="0" w:color="000000"/>
              <w:right w:val="single" w:sz="4" w:space="0" w:color="000000"/>
            </w:tcBorders>
          </w:tcPr>
          <w:p w14:paraId="53192743"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Логин и пароль</w:t>
            </w:r>
          </w:p>
        </w:tc>
      </w:tr>
      <w:tr w:rsidR="006E54E5" w14:paraId="0BDA1A65" w14:textId="77777777">
        <w:tc>
          <w:tcPr>
            <w:tcW w:w="2550" w:type="dxa"/>
            <w:tcBorders>
              <w:left w:val="single" w:sz="4" w:space="0" w:color="000000"/>
              <w:bottom w:val="single" w:sz="4" w:space="0" w:color="000000"/>
            </w:tcBorders>
          </w:tcPr>
          <w:p w14:paraId="4498A8EC"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Ожидаемый результат</w:t>
            </w:r>
          </w:p>
        </w:tc>
        <w:tc>
          <w:tcPr>
            <w:tcW w:w="6804" w:type="dxa"/>
            <w:tcBorders>
              <w:left w:val="single" w:sz="4" w:space="0" w:color="000000"/>
              <w:bottom w:val="single" w:sz="4" w:space="0" w:color="000000"/>
              <w:right w:val="single" w:sz="4" w:space="0" w:color="000000"/>
            </w:tcBorders>
          </w:tcPr>
          <w:p w14:paraId="2F95408C"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Пользователь авторизован и выводятся его данные</w:t>
            </w:r>
          </w:p>
        </w:tc>
      </w:tr>
      <w:tr w:rsidR="006E54E5" w14:paraId="5FCC4A81" w14:textId="77777777">
        <w:tc>
          <w:tcPr>
            <w:tcW w:w="2550" w:type="dxa"/>
            <w:tcBorders>
              <w:left w:val="single" w:sz="4" w:space="0" w:color="000000"/>
              <w:bottom w:val="single" w:sz="4" w:space="0" w:color="000000"/>
            </w:tcBorders>
          </w:tcPr>
          <w:p w14:paraId="49335EDF"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Статус</w:t>
            </w:r>
          </w:p>
        </w:tc>
        <w:tc>
          <w:tcPr>
            <w:tcW w:w="6804" w:type="dxa"/>
            <w:tcBorders>
              <w:left w:val="single" w:sz="4" w:space="0" w:color="000000"/>
              <w:bottom w:val="single" w:sz="4" w:space="0" w:color="000000"/>
              <w:right w:val="single" w:sz="4" w:space="0" w:color="000000"/>
            </w:tcBorders>
          </w:tcPr>
          <w:p w14:paraId="52CB641B"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Выполнен</w:t>
            </w:r>
          </w:p>
        </w:tc>
      </w:tr>
    </w:tbl>
    <w:p w14:paraId="3B5329E1" w14:textId="3023BF34" w:rsidR="006E54E5" w:rsidRPr="00303862" w:rsidRDefault="00000000">
      <w:pPr>
        <w:spacing w:before="249" w:after="249" w:line="360" w:lineRule="auto"/>
        <w:ind w:firstLine="709"/>
        <w:jc w:val="both"/>
        <w:rPr>
          <w:rFonts w:ascii="Times New Roman" w:hAnsi="Times New Roman"/>
          <w:sz w:val="24"/>
          <w:szCs w:val="24"/>
        </w:rPr>
      </w:pPr>
      <w:r>
        <w:rPr>
          <w:rFonts w:ascii="Times New Roman" w:hAnsi="Times New Roman"/>
          <w:sz w:val="24"/>
          <w:szCs w:val="24"/>
        </w:rPr>
        <w:tab/>
        <w:t>Таблица 3 —</w:t>
      </w:r>
      <w:r w:rsidR="00303862">
        <w:rPr>
          <w:rFonts w:ascii="Times New Roman" w:hAnsi="Times New Roman"/>
          <w:sz w:val="24"/>
          <w:szCs w:val="24"/>
          <w:lang w:val="en-US"/>
        </w:rPr>
        <w:t xml:space="preserve"> </w:t>
      </w:r>
      <w:r w:rsidR="00303862">
        <w:rPr>
          <w:rFonts w:ascii="Times New Roman" w:hAnsi="Times New Roman"/>
          <w:sz w:val="24"/>
          <w:szCs w:val="24"/>
        </w:rPr>
        <w:t>Тест-кейс № 3.</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2637"/>
        <w:gridCol w:w="6828"/>
      </w:tblGrid>
      <w:tr w:rsidR="006E54E5" w14:paraId="6C5E733E" w14:textId="77777777">
        <w:tc>
          <w:tcPr>
            <w:tcW w:w="2606" w:type="dxa"/>
            <w:tcBorders>
              <w:top w:val="single" w:sz="4" w:space="0" w:color="000000"/>
              <w:left w:val="single" w:sz="4" w:space="0" w:color="000000"/>
              <w:bottom w:val="single" w:sz="4" w:space="0" w:color="000000"/>
            </w:tcBorders>
          </w:tcPr>
          <w:p w14:paraId="007A6F9D"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lastRenderedPageBreak/>
              <w:t>Номер</w:t>
            </w:r>
          </w:p>
        </w:tc>
        <w:tc>
          <w:tcPr>
            <w:tcW w:w="6748" w:type="dxa"/>
            <w:tcBorders>
              <w:top w:val="single" w:sz="4" w:space="0" w:color="000000"/>
              <w:left w:val="single" w:sz="4" w:space="0" w:color="000000"/>
              <w:bottom w:val="single" w:sz="4" w:space="0" w:color="000000"/>
              <w:right w:val="single" w:sz="4" w:space="0" w:color="000000"/>
            </w:tcBorders>
          </w:tcPr>
          <w:p w14:paraId="74188976"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3</w:t>
            </w:r>
          </w:p>
        </w:tc>
      </w:tr>
      <w:tr w:rsidR="006E54E5" w14:paraId="73A0B0D3" w14:textId="77777777">
        <w:tc>
          <w:tcPr>
            <w:tcW w:w="2606" w:type="dxa"/>
            <w:tcBorders>
              <w:left w:val="single" w:sz="4" w:space="0" w:color="000000"/>
              <w:bottom w:val="single" w:sz="4" w:space="0" w:color="000000"/>
            </w:tcBorders>
          </w:tcPr>
          <w:p w14:paraId="7E78152B"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Название</w:t>
            </w:r>
          </w:p>
        </w:tc>
        <w:tc>
          <w:tcPr>
            <w:tcW w:w="6748" w:type="dxa"/>
            <w:tcBorders>
              <w:left w:val="single" w:sz="4" w:space="0" w:color="000000"/>
              <w:bottom w:val="single" w:sz="4" w:space="0" w:color="000000"/>
              <w:right w:val="single" w:sz="4" w:space="0" w:color="000000"/>
            </w:tcBorders>
          </w:tcPr>
          <w:p w14:paraId="5FD1185E" w14:textId="77777777" w:rsidR="006E54E5" w:rsidRDefault="00000000">
            <w:pPr>
              <w:spacing w:after="0" w:line="240" w:lineRule="auto"/>
              <w:jc w:val="both"/>
              <w:rPr>
                <w:rFonts w:ascii="Times New Roman" w:hAnsi="Times New Roman"/>
                <w:sz w:val="24"/>
                <w:szCs w:val="24"/>
              </w:rPr>
            </w:pPr>
            <w:r>
              <w:rPr>
                <w:rFonts w:ascii="Times New Roman" w:hAnsi="Times New Roman"/>
                <w:sz w:val="24"/>
                <w:szCs w:val="24"/>
              </w:rPr>
              <w:t>Проверка отображения данных</w:t>
            </w:r>
          </w:p>
        </w:tc>
      </w:tr>
      <w:tr w:rsidR="006E54E5" w14:paraId="7242238A" w14:textId="77777777">
        <w:tc>
          <w:tcPr>
            <w:tcW w:w="2606" w:type="dxa"/>
            <w:tcBorders>
              <w:left w:val="single" w:sz="4" w:space="0" w:color="000000"/>
              <w:bottom w:val="single" w:sz="4" w:space="0" w:color="000000"/>
            </w:tcBorders>
          </w:tcPr>
          <w:p w14:paraId="76AC9752"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Цель</w:t>
            </w:r>
          </w:p>
        </w:tc>
        <w:tc>
          <w:tcPr>
            <w:tcW w:w="6748" w:type="dxa"/>
            <w:tcBorders>
              <w:left w:val="single" w:sz="4" w:space="0" w:color="000000"/>
              <w:bottom w:val="single" w:sz="4" w:space="0" w:color="000000"/>
              <w:right w:val="single" w:sz="4" w:space="0" w:color="000000"/>
            </w:tcBorders>
          </w:tcPr>
          <w:p w14:paraId="56360A9E"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Проверка функциональности отображения данных</w:t>
            </w:r>
          </w:p>
        </w:tc>
      </w:tr>
      <w:tr w:rsidR="006E54E5" w14:paraId="2054A233" w14:textId="77777777">
        <w:tc>
          <w:tcPr>
            <w:tcW w:w="2606" w:type="dxa"/>
            <w:tcBorders>
              <w:left w:val="single" w:sz="4" w:space="0" w:color="000000"/>
              <w:bottom w:val="single" w:sz="4" w:space="0" w:color="000000"/>
            </w:tcBorders>
          </w:tcPr>
          <w:p w14:paraId="6E5A64A9"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Предусловие</w:t>
            </w:r>
          </w:p>
        </w:tc>
        <w:tc>
          <w:tcPr>
            <w:tcW w:w="6748" w:type="dxa"/>
            <w:tcBorders>
              <w:left w:val="single" w:sz="4" w:space="0" w:color="000000"/>
              <w:bottom w:val="single" w:sz="4" w:space="0" w:color="000000"/>
              <w:right w:val="single" w:sz="4" w:space="0" w:color="000000"/>
            </w:tcBorders>
          </w:tcPr>
          <w:p w14:paraId="1CD4873B"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Нет</w:t>
            </w:r>
          </w:p>
        </w:tc>
      </w:tr>
      <w:tr w:rsidR="006E54E5" w14:paraId="753B1554" w14:textId="77777777">
        <w:tc>
          <w:tcPr>
            <w:tcW w:w="2606" w:type="dxa"/>
            <w:tcBorders>
              <w:left w:val="single" w:sz="4" w:space="0" w:color="000000"/>
              <w:bottom w:val="single" w:sz="4" w:space="0" w:color="000000"/>
            </w:tcBorders>
          </w:tcPr>
          <w:p w14:paraId="69DF481B"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Шаги</w:t>
            </w:r>
          </w:p>
        </w:tc>
        <w:tc>
          <w:tcPr>
            <w:tcW w:w="6748" w:type="dxa"/>
            <w:tcBorders>
              <w:left w:val="single" w:sz="4" w:space="0" w:color="000000"/>
              <w:bottom w:val="single" w:sz="4" w:space="0" w:color="000000"/>
              <w:right w:val="single" w:sz="4" w:space="0" w:color="000000"/>
            </w:tcBorders>
          </w:tcPr>
          <w:p w14:paraId="35DE1BE3" w14:textId="77777777" w:rsidR="006E54E5" w:rsidRDefault="00000000">
            <w:pPr>
              <w:spacing w:after="0" w:line="240" w:lineRule="auto"/>
              <w:jc w:val="both"/>
              <w:rPr>
                <w:rFonts w:ascii="Times New Roman" w:hAnsi="Times New Roman"/>
                <w:sz w:val="24"/>
                <w:szCs w:val="24"/>
              </w:rPr>
            </w:pPr>
            <w:r>
              <w:rPr>
                <w:rFonts w:ascii="Times New Roman" w:hAnsi="Times New Roman"/>
                <w:sz w:val="24"/>
                <w:szCs w:val="24"/>
              </w:rPr>
              <w:t>1. Запуск приложения.</w:t>
            </w:r>
          </w:p>
          <w:p w14:paraId="24E09268" w14:textId="77777777" w:rsidR="006E54E5" w:rsidRDefault="00000000">
            <w:pPr>
              <w:spacing w:after="0" w:line="240" w:lineRule="auto"/>
              <w:jc w:val="both"/>
              <w:rPr>
                <w:rFonts w:ascii="Times New Roman" w:hAnsi="Times New Roman"/>
                <w:sz w:val="24"/>
                <w:szCs w:val="24"/>
              </w:rPr>
            </w:pPr>
            <w:r>
              <w:rPr>
                <w:noProof/>
              </w:rPr>
              <w:drawing>
                <wp:inline distT="0" distB="0" distL="0" distR="0" wp14:anchorId="5F6C2FA9" wp14:editId="546D5357">
                  <wp:extent cx="3048000" cy="1099185"/>
                  <wp:effectExtent l="0" t="0" r="0" b="0"/>
                  <wp:docPr id="7" name="Изображение1 Копия 1 Копия 1 Копия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1 Копия 1 Копия 1 Копия 2"/>
                          <pic:cNvPicPr>
                            <a:picLocks noChangeAspect="1" noChangeArrowheads="1"/>
                          </pic:cNvPicPr>
                        </pic:nvPicPr>
                        <pic:blipFill>
                          <a:blip r:embed="rId7"/>
                          <a:stretch>
                            <a:fillRect/>
                          </a:stretch>
                        </pic:blipFill>
                        <pic:spPr bwMode="auto">
                          <a:xfrm>
                            <a:off x="0" y="0"/>
                            <a:ext cx="3048000" cy="1099185"/>
                          </a:xfrm>
                          <a:prstGeom prst="rect">
                            <a:avLst/>
                          </a:prstGeom>
                          <a:noFill/>
                        </pic:spPr>
                      </pic:pic>
                    </a:graphicData>
                  </a:graphic>
                </wp:inline>
              </w:drawing>
            </w:r>
          </w:p>
          <w:p w14:paraId="565D696F" w14:textId="77777777" w:rsidR="006E54E5" w:rsidRDefault="00000000">
            <w:pPr>
              <w:spacing w:after="0" w:line="240" w:lineRule="auto"/>
              <w:jc w:val="both"/>
              <w:rPr>
                <w:rFonts w:ascii="Times New Roman" w:hAnsi="Times New Roman"/>
                <w:sz w:val="24"/>
                <w:szCs w:val="24"/>
              </w:rPr>
            </w:pPr>
            <w:r>
              <w:rPr>
                <w:rFonts w:ascii="Times New Roman" w:hAnsi="Times New Roman"/>
                <w:sz w:val="24"/>
                <w:szCs w:val="24"/>
              </w:rPr>
              <w:t>2. Отображение данных.</w:t>
            </w:r>
          </w:p>
          <w:p w14:paraId="58A2B65E" w14:textId="77777777" w:rsidR="006E54E5" w:rsidRDefault="00000000">
            <w:pPr>
              <w:spacing w:after="0" w:line="240" w:lineRule="auto"/>
              <w:jc w:val="both"/>
              <w:rPr>
                <w:rFonts w:ascii="Times New Roman" w:hAnsi="Times New Roman"/>
                <w:sz w:val="24"/>
                <w:szCs w:val="24"/>
              </w:rPr>
            </w:pPr>
            <w:r>
              <w:rPr>
                <w:noProof/>
              </w:rPr>
              <w:drawing>
                <wp:inline distT="0" distB="0" distL="0" distR="0" wp14:anchorId="01230E7F" wp14:editId="38EFC21A">
                  <wp:extent cx="3206115" cy="1966595"/>
                  <wp:effectExtent l="0" t="0" r="0" b="0"/>
                  <wp:docPr id="8" name="Изображение6 Копия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6 Копия 2"/>
                          <pic:cNvPicPr>
                            <a:picLocks noChangeAspect="1" noChangeArrowheads="1"/>
                          </pic:cNvPicPr>
                        </pic:nvPicPr>
                        <pic:blipFill>
                          <a:blip r:embed="rId12"/>
                          <a:stretch>
                            <a:fillRect/>
                          </a:stretch>
                        </pic:blipFill>
                        <pic:spPr bwMode="auto">
                          <a:xfrm>
                            <a:off x="0" y="0"/>
                            <a:ext cx="3206115" cy="1966595"/>
                          </a:xfrm>
                          <a:prstGeom prst="rect">
                            <a:avLst/>
                          </a:prstGeom>
                          <a:noFill/>
                        </pic:spPr>
                      </pic:pic>
                    </a:graphicData>
                  </a:graphic>
                </wp:inline>
              </w:drawing>
            </w:r>
          </w:p>
        </w:tc>
      </w:tr>
      <w:tr w:rsidR="006E54E5" w14:paraId="69FFDD7C" w14:textId="77777777">
        <w:tc>
          <w:tcPr>
            <w:tcW w:w="2606" w:type="dxa"/>
            <w:tcBorders>
              <w:left w:val="single" w:sz="4" w:space="0" w:color="000000"/>
              <w:bottom w:val="single" w:sz="4" w:space="0" w:color="000000"/>
            </w:tcBorders>
          </w:tcPr>
          <w:p w14:paraId="76AE27E8"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Входные данные</w:t>
            </w:r>
          </w:p>
        </w:tc>
        <w:tc>
          <w:tcPr>
            <w:tcW w:w="6748" w:type="dxa"/>
            <w:tcBorders>
              <w:left w:val="single" w:sz="4" w:space="0" w:color="000000"/>
              <w:bottom w:val="single" w:sz="4" w:space="0" w:color="000000"/>
              <w:right w:val="single" w:sz="4" w:space="0" w:color="000000"/>
            </w:tcBorders>
          </w:tcPr>
          <w:p w14:paraId="123DDACE"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Нет</w:t>
            </w:r>
          </w:p>
        </w:tc>
      </w:tr>
      <w:tr w:rsidR="006E54E5" w14:paraId="1BA3D54B" w14:textId="77777777">
        <w:tc>
          <w:tcPr>
            <w:tcW w:w="2606" w:type="dxa"/>
            <w:tcBorders>
              <w:left w:val="single" w:sz="4" w:space="0" w:color="000000"/>
              <w:bottom w:val="single" w:sz="4" w:space="0" w:color="000000"/>
            </w:tcBorders>
          </w:tcPr>
          <w:p w14:paraId="17E0D749"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Ожидаемый результат</w:t>
            </w:r>
          </w:p>
        </w:tc>
        <w:tc>
          <w:tcPr>
            <w:tcW w:w="6748" w:type="dxa"/>
            <w:tcBorders>
              <w:left w:val="single" w:sz="4" w:space="0" w:color="000000"/>
              <w:bottom w:val="single" w:sz="4" w:space="0" w:color="000000"/>
              <w:right w:val="single" w:sz="4" w:space="0" w:color="000000"/>
            </w:tcBorders>
          </w:tcPr>
          <w:p w14:paraId="27AFBAF3"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Отображение карточек с выведенными данными</w:t>
            </w:r>
          </w:p>
        </w:tc>
      </w:tr>
      <w:tr w:rsidR="006E54E5" w14:paraId="1E1A681C" w14:textId="77777777">
        <w:tc>
          <w:tcPr>
            <w:tcW w:w="2606" w:type="dxa"/>
            <w:tcBorders>
              <w:left w:val="single" w:sz="4" w:space="0" w:color="000000"/>
              <w:bottom w:val="single" w:sz="4" w:space="0" w:color="000000"/>
            </w:tcBorders>
          </w:tcPr>
          <w:p w14:paraId="773A6FFD"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Статус</w:t>
            </w:r>
          </w:p>
        </w:tc>
        <w:tc>
          <w:tcPr>
            <w:tcW w:w="6748" w:type="dxa"/>
            <w:tcBorders>
              <w:left w:val="single" w:sz="4" w:space="0" w:color="000000"/>
              <w:bottom w:val="single" w:sz="4" w:space="0" w:color="000000"/>
              <w:right w:val="single" w:sz="4" w:space="0" w:color="000000"/>
            </w:tcBorders>
          </w:tcPr>
          <w:p w14:paraId="17E743A2"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Выполнено</w:t>
            </w:r>
          </w:p>
        </w:tc>
      </w:tr>
    </w:tbl>
    <w:p w14:paraId="7618ADDF" w14:textId="77777777" w:rsidR="006E54E5" w:rsidRDefault="00000000">
      <w:pPr>
        <w:spacing w:before="249" w:after="249" w:line="360" w:lineRule="auto"/>
        <w:ind w:firstLine="709"/>
        <w:jc w:val="both"/>
        <w:rPr>
          <w:rFonts w:ascii="Times New Roman" w:hAnsi="Times New Roman"/>
          <w:sz w:val="24"/>
          <w:szCs w:val="24"/>
        </w:rPr>
      </w:pPr>
      <w:r>
        <w:rPr>
          <w:rFonts w:ascii="Times New Roman" w:hAnsi="Times New Roman"/>
          <w:sz w:val="24"/>
          <w:szCs w:val="24"/>
        </w:rPr>
        <w:t>Таблица 4 — Тест-кейс №4.</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2580"/>
        <w:gridCol w:w="6885"/>
      </w:tblGrid>
      <w:tr w:rsidR="006E54E5" w14:paraId="5E0C2052" w14:textId="77777777">
        <w:tc>
          <w:tcPr>
            <w:tcW w:w="2550" w:type="dxa"/>
            <w:tcBorders>
              <w:top w:val="single" w:sz="4" w:space="0" w:color="000000"/>
              <w:left w:val="single" w:sz="4" w:space="0" w:color="000000"/>
              <w:bottom w:val="single" w:sz="4" w:space="0" w:color="000000"/>
            </w:tcBorders>
          </w:tcPr>
          <w:p w14:paraId="2BD32A97"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Номер</w:t>
            </w:r>
          </w:p>
        </w:tc>
        <w:tc>
          <w:tcPr>
            <w:tcW w:w="6804" w:type="dxa"/>
            <w:tcBorders>
              <w:top w:val="single" w:sz="4" w:space="0" w:color="000000"/>
              <w:left w:val="single" w:sz="4" w:space="0" w:color="000000"/>
              <w:bottom w:val="single" w:sz="4" w:space="0" w:color="000000"/>
              <w:right w:val="single" w:sz="4" w:space="0" w:color="000000"/>
            </w:tcBorders>
          </w:tcPr>
          <w:p w14:paraId="5F15AFF5"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4</w:t>
            </w:r>
          </w:p>
        </w:tc>
      </w:tr>
      <w:tr w:rsidR="006E54E5" w14:paraId="386FF54A" w14:textId="77777777">
        <w:tc>
          <w:tcPr>
            <w:tcW w:w="2550" w:type="dxa"/>
            <w:tcBorders>
              <w:left w:val="single" w:sz="4" w:space="0" w:color="000000"/>
              <w:bottom w:val="single" w:sz="4" w:space="0" w:color="000000"/>
            </w:tcBorders>
          </w:tcPr>
          <w:p w14:paraId="1240CD39"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Название</w:t>
            </w:r>
          </w:p>
        </w:tc>
        <w:tc>
          <w:tcPr>
            <w:tcW w:w="6804" w:type="dxa"/>
            <w:tcBorders>
              <w:left w:val="single" w:sz="4" w:space="0" w:color="000000"/>
              <w:bottom w:val="single" w:sz="4" w:space="0" w:color="000000"/>
              <w:right w:val="single" w:sz="4" w:space="0" w:color="000000"/>
            </w:tcBorders>
          </w:tcPr>
          <w:p w14:paraId="5B0DB89B" w14:textId="77777777" w:rsidR="006E54E5" w:rsidRDefault="00000000">
            <w:pPr>
              <w:spacing w:after="0" w:line="240" w:lineRule="auto"/>
              <w:jc w:val="both"/>
              <w:rPr>
                <w:rFonts w:ascii="Times New Roman" w:hAnsi="Times New Roman"/>
                <w:sz w:val="24"/>
                <w:szCs w:val="24"/>
              </w:rPr>
            </w:pPr>
            <w:r>
              <w:rPr>
                <w:rFonts w:ascii="Times New Roman" w:hAnsi="Times New Roman"/>
                <w:sz w:val="24"/>
                <w:szCs w:val="24"/>
              </w:rPr>
              <w:t>Проверка отображения скидки и её функций</w:t>
            </w:r>
          </w:p>
        </w:tc>
      </w:tr>
      <w:tr w:rsidR="006E54E5" w14:paraId="5E8AC114" w14:textId="77777777">
        <w:tc>
          <w:tcPr>
            <w:tcW w:w="2550" w:type="dxa"/>
            <w:tcBorders>
              <w:left w:val="single" w:sz="4" w:space="0" w:color="000000"/>
              <w:bottom w:val="single" w:sz="4" w:space="0" w:color="000000"/>
            </w:tcBorders>
          </w:tcPr>
          <w:p w14:paraId="3A21EFB3"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Цель</w:t>
            </w:r>
          </w:p>
        </w:tc>
        <w:tc>
          <w:tcPr>
            <w:tcW w:w="6804" w:type="dxa"/>
            <w:tcBorders>
              <w:left w:val="single" w:sz="4" w:space="0" w:color="000000"/>
              <w:bottom w:val="single" w:sz="4" w:space="0" w:color="000000"/>
              <w:right w:val="single" w:sz="4" w:space="0" w:color="000000"/>
            </w:tcBorders>
          </w:tcPr>
          <w:p w14:paraId="42F57B5F"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Проверка функционирования отображения скидки, и скидки превышающей 15%</w:t>
            </w:r>
          </w:p>
        </w:tc>
      </w:tr>
      <w:tr w:rsidR="006E54E5" w14:paraId="3E418ACD" w14:textId="77777777">
        <w:tc>
          <w:tcPr>
            <w:tcW w:w="2550" w:type="dxa"/>
            <w:tcBorders>
              <w:left w:val="single" w:sz="4" w:space="0" w:color="000000"/>
              <w:bottom w:val="single" w:sz="4" w:space="0" w:color="000000"/>
            </w:tcBorders>
          </w:tcPr>
          <w:p w14:paraId="0C1E06BE"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Предусловие</w:t>
            </w:r>
          </w:p>
        </w:tc>
        <w:tc>
          <w:tcPr>
            <w:tcW w:w="6804" w:type="dxa"/>
            <w:tcBorders>
              <w:left w:val="single" w:sz="4" w:space="0" w:color="000000"/>
              <w:bottom w:val="single" w:sz="4" w:space="0" w:color="000000"/>
              <w:right w:val="single" w:sz="4" w:space="0" w:color="000000"/>
            </w:tcBorders>
          </w:tcPr>
          <w:p w14:paraId="76F55EC4"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Данные отображаются, у каждой карточки своя скидка</w:t>
            </w:r>
          </w:p>
        </w:tc>
      </w:tr>
      <w:tr w:rsidR="006E54E5" w14:paraId="13929F29" w14:textId="77777777">
        <w:tc>
          <w:tcPr>
            <w:tcW w:w="2550" w:type="dxa"/>
            <w:tcBorders>
              <w:left w:val="single" w:sz="4" w:space="0" w:color="000000"/>
              <w:bottom w:val="single" w:sz="4" w:space="0" w:color="000000"/>
            </w:tcBorders>
          </w:tcPr>
          <w:p w14:paraId="7376AF37"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Шаги</w:t>
            </w:r>
          </w:p>
        </w:tc>
        <w:tc>
          <w:tcPr>
            <w:tcW w:w="6804" w:type="dxa"/>
            <w:tcBorders>
              <w:left w:val="single" w:sz="4" w:space="0" w:color="000000"/>
              <w:bottom w:val="single" w:sz="4" w:space="0" w:color="000000"/>
              <w:right w:val="single" w:sz="4" w:space="0" w:color="000000"/>
            </w:tcBorders>
          </w:tcPr>
          <w:p w14:paraId="2B2CBB88" w14:textId="77777777" w:rsidR="006E54E5" w:rsidRDefault="00000000">
            <w:pPr>
              <w:spacing w:after="0" w:line="240" w:lineRule="auto"/>
              <w:jc w:val="both"/>
              <w:rPr>
                <w:rFonts w:ascii="Times New Roman" w:hAnsi="Times New Roman"/>
                <w:sz w:val="24"/>
                <w:szCs w:val="24"/>
              </w:rPr>
            </w:pPr>
            <w:r>
              <w:rPr>
                <w:rFonts w:ascii="Times New Roman" w:hAnsi="Times New Roman"/>
                <w:sz w:val="24"/>
                <w:szCs w:val="24"/>
              </w:rPr>
              <w:t>1. Запуск приложения.</w:t>
            </w:r>
          </w:p>
          <w:p w14:paraId="6E230F45" w14:textId="77777777" w:rsidR="006E54E5" w:rsidRDefault="00000000">
            <w:pPr>
              <w:spacing w:after="0" w:line="240" w:lineRule="auto"/>
              <w:jc w:val="both"/>
              <w:rPr>
                <w:rFonts w:ascii="Times New Roman" w:hAnsi="Times New Roman"/>
                <w:sz w:val="24"/>
                <w:szCs w:val="24"/>
              </w:rPr>
            </w:pPr>
            <w:r>
              <w:rPr>
                <w:noProof/>
              </w:rPr>
              <w:lastRenderedPageBreak/>
              <w:drawing>
                <wp:inline distT="0" distB="0" distL="0" distR="0" wp14:anchorId="60F6407A" wp14:editId="6214763D">
                  <wp:extent cx="3007360" cy="1084580"/>
                  <wp:effectExtent l="0" t="0" r="0" b="0"/>
                  <wp:docPr id="9" name="Изображение1 Копия 1 Копия 1 Копия 1 Копия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1 Копия 1 Копия 1 Копия 1 Копия 2"/>
                          <pic:cNvPicPr>
                            <a:picLocks noChangeAspect="1" noChangeArrowheads="1"/>
                          </pic:cNvPicPr>
                        </pic:nvPicPr>
                        <pic:blipFill>
                          <a:blip r:embed="rId7"/>
                          <a:stretch>
                            <a:fillRect/>
                          </a:stretch>
                        </pic:blipFill>
                        <pic:spPr bwMode="auto">
                          <a:xfrm>
                            <a:off x="0" y="0"/>
                            <a:ext cx="3007360" cy="1084580"/>
                          </a:xfrm>
                          <a:prstGeom prst="rect">
                            <a:avLst/>
                          </a:prstGeom>
                          <a:noFill/>
                        </pic:spPr>
                      </pic:pic>
                    </a:graphicData>
                  </a:graphic>
                </wp:inline>
              </w:drawing>
            </w:r>
          </w:p>
          <w:p w14:paraId="520DB31D" w14:textId="77777777" w:rsidR="006E54E5" w:rsidRDefault="00000000">
            <w:pPr>
              <w:spacing w:after="0" w:line="240" w:lineRule="auto"/>
              <w:jc w:val="both"/>
              <w:rPr>
                <w:rFonts w:ascii="Times New Roman" w:hAnsi="Times New Roman"/>
                <w:sz w:val="24"/>
                <w:szCs w:val="24"/>
              </w:rPr>
            </w:pPr>
            <w:r>
              <w:rPr>
                <w:rFonts w:ascii="Times New Roman" w:hAnsi="Times New Roman"/>
                <w:sz w:val="24"/>
                <w:szCs w:val="24"/>
              </w:rPr>
              <w:t>2. Отображение данных.</w:t>
            </w:r>
          </w:p>
          <w:p w14:paraId="729D52D9" w14:textId="77777777" w:rsidR="006E54E5" w:rsidRDefault="00000000">
            <w:pPr>
              <w:spacing w:after="0" w:line="240" w:lineRule="auto"/>
              <w:jc w:val="both"/>
              <w:rPr>
                <w:rFonts w:ascii="Times New Roman" w:hAnsi="Times New Roman"/>
                <w:sz w:val="24"/>
                <w:szCs w:val="24"/>
              </w:rPr>
            </w:pPr>
            <w:r>
              <w:rPr>
                <w:noProof/>
              </w:rPr>
              <w:drawing>
                <wp:inline distT="0" distB="0" distL="0" distR="0" wp14:anchorId="4608EDE8" wp14:editId="5F9BBEC3">
                  <wp:extent cx="3004820" cy="1278255"/>
                  <wp:effectExtent l="0" t="0" r="0" b="0"/>
                  <wp:docPr id="10" name="Изображение6 Копия 1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6 Копия 1 Копия 1"/>
                          <pic:cNvPicPr>
                            <a:picLocks noChangeAspect="1" noChangeArrowheads="1"/>
                          </pic:cNvPicPr>
                        </pic:nvPicPr>
                        <pic:blipFill>
                          <a:blip r:embed="rId12"/>
                          <a:stretch>
                            <a:fillRect/>
                          </a:stretch>
                        </pic:blipFill>
                        <pic:spPr bwMode="auto">
                          <a:xfrm>
                            <a:off x="0" y="0"/>
                            <a:ext cx="3004820" cy="1278255"/>
                          </a:xfrm>
                          <a:prstGeom prst="rect">
                            <a:avLst/>
                          </a:prstGeom>
                          <a:noFill/>
                        </pic:spPr>
                      </pic:pic>
                    </a:graphicData>
                  </a:graphic>
                </wp:inline>
              </w:drawing>
            </w:r>
          </w:p>
          <w:p w14:paraId="18803D94" w14:textId="77777777" w:rsidR="006E54E5" w:rsidRDefault="00000000">
            <w:pPr>
              <w:spacing w:after="0" w:line="240" w:lineRule="auto"/>
              <w:jc w:val="both"/>
              <w:rPr>
                <w:rFonts w:ascii="Times New Roman" w:hAnsi="Times New Roman"/>
                <w:sz w:val="24"/>
                <w:szCs w:val="24"/>
              </w:rPr>
            </w:pPr>
            <w:r>
              <w:rPr>
                <w:rFonts w:ascii="Times New Roman" w:hAnsi="Times New Roman"/>
                <w:sz w:val="24"/>
                <w:szCs w:val="24"/>
              </w:rPr>
              <w:t>3. Проверка отображения скидки и её функции.</w:t>
            </w:r>
          </w:p>
          <w:p w14:paraId="0AC71C3A" w14:textId="77777777" w:rsidR="006E54E5" w:rsidRDefault="00000000">
            <w:pPr>
              <w:spacing w:after="0" w:line="240" w:lineRule="auto"/>
              <w:jc w:val="both"/>
              <w:rPr>
                <w:rFonts w:ascii="Times New Roman" w:hAnsi="Times New Roman"/>
                <w:sz w:val="24"/>
                <w:szCs w:val="24"/>
              </w:rPr>
            </w:pPr>
            <w:r>
              <w:rPr>
                <w:noProof/>
              </w:rPr>
              <w:drawing>
                <wp:inline distT="0" distB="0" distL="0" distR="0" wp14:anchorId="74F224BD" wp14:editId="08786811">
                  <wp:extent cx="3100070" cy="1800860"/>
                  <wp:effectExtent l="0" t="0" r="0" b="0"/>
                  <wp:docPr id="11" name="Изображение7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7 Копия 1"/>
                          <pic:cNvPicPr>
                            <a:picLocks noChangeAspect="1" noChangeArrowheads="1"/>
                          </pic:cNvPicPr>
                        </pic:nvPicPr>
                        <pic:blipFill>
                          <a:blip r:embed="rId13"/>
                          <a:stretch>
                            <a:fillRect/>
                          </a:stretch>
                        </pic:blipFill>
                        <pic:spPr bwMode="auto">
                          <a:xfrm>
                            <a:off x="0" y="0"/>
                            <a:ext cx="3100070" cy="1800860"/>
                          </a:xfrm>
                          <a:prstGeom prst="rect">
                            <a:avLst/>
                          </a:prstGeom>
                          <a:noFill/>
                        </pic:spPr>
                      </pic:pic>
                    </a:graphicData>
                  </a:graphic>
                </wp:inline>
              </w:drawing>
            </w:r>
          </w:p>
        </w:tc>
      </w:tr>
      <w:tr w:rsidR="006E54E5" w14:paraId="6F7C85DF" w14:textId="77777777">
        <w:tc>
          <w:tcPr>
            <w:tcW w:w="2550" w:type="dxa"/>
            <w:tcBorders>
              <w:left w:val="single" w:sz="4" w:space="0" w:color="000000"/>
              <w:bottom w:val="single" w:sz="4" w:space="0" w:color="000000"/>
            </w:tcBorders>
          </w:tcPr>
          <w:p w14:paraId="7AF0A34F"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lastRenderedPageBreak/>
              <w:t>Входные данные</w:t>
            </w:r>
          </w:p>
        </w:tc>
        <w:tc>
          <w:tcPr>
            <w:tcW w:w="6804" w:type="dxa"/>
            <w:tcBorders>
              <w:left w:val="single" w:sz="4" w:space="0" w:color="000000"/>
              <w:bottom w:val="single" w:sz="4" w:space="0" w:color="000000"/>
              <w:right w:val="single" w:sz="4" w:space="0" w:color="000000"/>
            </w:tcBorders>
          </w:tcPr>
          <w:p w14:paraId="7CB60F79"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Нет</w:t>
            </w:r>
          </w:p>
        </w:tc>
      </w:tr>
      <w:tr w:rsidR="006E54E5" w14:paraId="02688DCD" w14:textId="77777777">
        <w:tc>
          <w:tcPr>
            <w:tcW w:w="2550" w:type="dxa"/>
            <w:tcBorders>
              <w:left w:val="single" w:sz="4" w:space="0" w:color="000000"/>
              <w:bottom w:val="single" w:sz="4" w:space="0" w:color="000000"/>
            </w:tcBorders>
          </w:tcPr>
          <w:p w14:paraId="1728B207"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Ожидаемый результат</w:t>
            </w:r>
          </w:p>
        </w:tc>
        <w:tc>
          <w:tcPr>
            <w:tcW w:w="6804" w:type="dxa"/>
            <w:tcBorders>
              <w:left w:val="single" w:sz="4" w:space="0" w:color="000000"/>
              <w:bottom w:val="single" w:sz="4" w:space="0" w:color="000000"/>
              <w:right w:val="single" w:sz="4" w:space="0" w:color="000000"/>
            </w:tcBorders>
          </w:tcPr>
          <w:p w14:paraId="0F426D52"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Скидка отображается как и остальные данные, если скидка больше 15% карточка подсвечивается зеленым</w:t>
            </w:r>
          </w:p>
        </w:tc>
      </w:tr>
      <w:tr w:rsidR="006E54E5" w14:paraId="2CF9FB04" w14:textId="77777777">
        <w:tc>
          <w:tcPr>
            <w:tcW w:w="2550" w:type="dxa"/>
            <w:tcBorders>
              <w:left w:val="single" w:sz="4" w:space="0" w:color="000000"/>
              <w:bottom w:val="single" w:sz="4" w:space="0" w:color="000000"/>
            </w:tcBorders>
          </w:tcPr>
          <w:p w14:paraId="0014AEFE"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Статус</w:t>
            </w:r>
          </w:p>
        </w:tc>
        <w:tc>
          <w:tcPr>
            <w:tcW w:w="6804" w:type="dxa"/>
            <w:tcBorders>
              <w:left w:val="single" w:sz="4" w:space="0" w:color="000000"/>
              <w:bottom w:val="single" w:sz="4" w:space="0" w:color="000000"/>
              <w:right w:val="single" w:sz="4" w:space="0" w:color="000000"/>
            </w:tcBorders>
          </w:tcPr>
          <w:p w14:paraId="3489FE9F"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Выполнено</w:t>
            </w:r>
          </w:p>
        </w:tc>
      </w:tr>
    </w:tbl>
    <w:p w14:paraId="0D1F887C" w14:textId="77777777" w:rsidR="006E54E5" w:rsidRDefault="00000000">
      <w:pPr>
        <w:spacing w:before="249" w:after="249" w:line="360" w:lineRule="auto"/>
        <w:ind w:firstLine="709"/>
        <w:jc w:val="both"/>
        <w:rPr>
          <w:rFonts w:ascii="Times New Roman" w:hAnsi="Times New Roman"/>
          <w:sz w:val="24"/>
          <w:szCs w:val="24"/>
        </w:rPr>
      </w:pPr>
      <w:r>
        <w:rPr>
          <w:rFonts w:ascii="Times New Roman" w:hAnsi="Times New Roman"/>
          <w:sz w:val="24"/>
          <w:szCs w:val="24"/>
        </w:rPr>
        <w:t>Таблица 5 — Тест-кейс №5.</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2466"/>
        <w:gridCol w:w="6999"/>
      </w:tblGrid>
      <w:tr w:rsidR="006E54E5" w14:paraId="66351136" w14:textId="77777777">
        <w:tc>
          <w:tcPr>
            <w:tcW w:w="2437" w:type="dxa"/>
            <w:tcBorders>
              <w:top w:val="single" w:sz="4" w:space="0" w:color="000000"/>
              <w:left w:val="single" w:sz="4" w:space="0" w:color="000000"/>
              <w:bottom w:val="single" w:sz="4" w:space="0" w:color="000000"/>
            </w:tcBorders>
          </w:tcPr>
          <w:p w14:paraId="0DC3A579"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Номер</w:t>
            </w:r>
          </w:p>
        </w:tc>
        <w:tc>
          <w:tcPr>
            <w:tcW w:w="6917" w:type="dxa"/>
            <w:tcBorders>
              <w:top w:val="single" w:sz="4" w:space="0" w:color="000000"/>
              <w:left w:val="single" w:sz="4" w:space="0" w:color="000000"/>
              <w:bottom w:val="single" w:sz="4" w:space="0" w:color="000000"/>
              <w:right w:val="single" w:sz="4" w:space="0" w:color="000000"/>
            </w:tcBorders>
          </w:tcPr>
          <w:p w14:paraId="25AFD96E"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5</w:t>
            </w:r>
          </w:p>
        </w:tc>
      </w:tr>
      <w:tr w:rsidR="006E54E5" w14:paraId="1B52AC4C" w14:textId="77777777">
        <w:tc>
          <w:tcPr>
            <w:tcW w:w="2437" w:type="dxa"/>
            <w:tcBorders>
              <w:left w:val="single" w:sz="4" w:space="0" w:color="000000"/>
              <w:bottom w:val="single" w:sz="4" w:space="0" w:color="000000"/>
            </w:tcBorders>
          </w:tcPr>
          <w:p w14:paraId="1CE22850"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Название</w:t>
            </w:r>
          </w:p>
        </w:tc>
        <w:tc>
          <w:tcPr>
            <w:tcW w:w="6917" w:type="dxa"/>
            <w:tcBorders>
              <w:left w:val="single" w:sz="4" w:space="0" w:color="000000"/>
              <w:bottom w:val="single" w:sz="4" w:space="0" w:color="000000"/>
              <w:right w:val="single" w:sz="4" w:space="0" w:color="000000"/>
            </w:tcBorders>
          </w:tcPr>
          <w:p w14:paraId="2B313F35" w14:textId="77777777" w:rsidR="006E54E5" w:rsidRDefault="00000000">
            <w:pPr>
              <w:spacing w:after="0" w:line="240" w:lineRule="auto"/>
              <w:jc w:val="both"/>
              <w:rPr>
                <w:rFonts w:ascii="Times New Roman" w:hAnsi="Times New Roman"/>
                <w:sz w:val="24"/>
                <w:szCs w:val="24"/>
              </w:rPr>
            </w:pPr>
            <w:r>
              <w:rPr>
                <w:rFonts w:ascii="Times New Roman" w:hAnsi="Times New Roman"/>
                <w:sz w:val="24"/>
                <w:szCs w:val="24"/>
              </w:rPr>
              <w:t>Проверка на разделение пользователей</w:t>
            </w:r>
          </w:p>
        </w:tc>
      </w:tr>
      <w:tr w:rsidR="006E54E5" w14:paraId="456DDD34" w14:textId="77777777">
        <w:tc>
          <w:tcPr>
            <w:tcW w:w="2437" w:type="dxa"/>
            <w:tcBorders>
              <w:left w:val="single" w:sz="4" w:space="0" w:color="000000"/>
              <w:bottom w:val="single" w:sz="4" w:space="0" w:color="000000"/>
            </w:tcBorders>
          </w:tcPr>
          <w:p w14:paraId="4DA8A37E"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Цель</w:t>
            </w:r>
          </w:p>
        </w:tc>
        <w:tc>
          <w:tcPr>
            <w:tcW w:w="6917" w:type="dxa"/>
            <w:tcBorders>
              <w:left w:val="single" w:sz="4" w:space="0" w:color="000000"/>
              <w:bottom w:val="single" w:sz="4" w:space="0" w:color="000000"/>
              <w:right w:val="single" w:sz="4" w:space="0" w:color="000000"/>
            </w:tcBorders>
          </w:tcPr>
          <w:p w14:paraId="59950857"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Проверка функции авторизации пользователей при разных входных данных и отображение информации о пользователе</w:t>
            </w:r>
          </w:p>
        </w:tc>
      </w:tr>
      <w:tr w:rsidR="006E54E5" w14:paraId="0CDF84E3" w14:textId="77777777">
        <w:tc>
          <w:tcPr>
            <w:tcW w:w="2437" w:type="dxa"/>
            <w:tcBorders>
              <w:left w:val="single" w:sz="4" w:space="0" w:color="000000"/>
              <w:bottom w:val="single" w:sz="4" w:space="0" w:color="000000"/>
            </w:tcBorders>
          </w:tcPr>
          <w:p w14:paraId="22CBE770"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Предусловие</w:t>
            </w:r>
          </w:p>
        </w:tc>
        <w:tc>
          <w:tcPr>
            <w:tcW w:w="6917" w:type="dxa"/>
            <w:tcBorders>
              <w:left w:val="single" w:sz="4" w:space="0" w:color="000000"/>
              <w:bottom w:val="single" w:sz="4" w:space="0" w:color="000000"/>
              <w:right w:val="single" w:sz="4" w:space="0" w:color="000000"/>
            </w:tcBorders>
          </w:tcPr>
          <w:p w14:paraId="037A7B79"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Нет</w:t>
            </w:r>
          </w:p>
        </w:tc>
      </w:tr>
      <w:tr w:rsidR="006E54E5" w14:paraId="0031BC67" w14:textId="77777777">
        <w:tc>
          <w:tcPr>
            <w:tcW w:w="2437" w:type="dxa"/>
            <w:tcBorders>
              <w:left w:val="single" w:sz="4" w:space="0" w:color="000000"/>
              <w:bottom w:val="single" w:sz="4" w:space="0" w:color="000000"/>
            </w:tcBorders>
          </w:tcPr>
          <w:p w14:paraId="75F9A738"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Шаги</w:t>
            </w:r>
          </w:p>
        </w:tc>
        <w:tc>
          <w:tcPr>
            <w:tcW w:w="6917" w:type="dxa"/>
            <w:tcBorders>
              <w:left w:val="single" w:sz="4" w:space="0" w:color="000000"/>
              <w:bottom w:val="single" w:sz="4" w:space="0" w:color="000000"/>
              <w:right w:val="single" w:sz="4" w:space="0" w:color="000000"/>
            </w:tcBorders>
          </w:tcPr>
          <w:p w14:paraId="0590F660" w14:textId="77777777" w:rsidR="006E54E5" w:rsidRDefault="00000000">
            <w:pPr>
              <w:spacing w:after="0" w:line="240" w:lineRule="auto"/>
              <w:jc w:val="both"/>
              <w:rPr>
                <w:rFonts w:ascii="Times New Roman" w:hAnsi="Times New Roman"/>
                <w:sz w:val="24"/>
                <w:szCs w:val="24"/>
              </w:rPr>
            </w:pPr>
            <w:r>
              <w:rPr>
                <w:rFonts w:ascii="Times New Roman" w:hAnsi="Times New Roman"/>
                <w:sz w:val="24"/>
                <w:szCs w:val="24"/>
              </w:rPr>
              <w:t>1. Запуск приложения.</w:t>
            </w:r>
          </w:p>
          <w:p w14:paraId="25486B10" w14:textId="77777777" w:rsidR="006E54E5" w:rsidRDefault="00000000">
            <w:pPr>
              <w:spacing w:after="0" w:line="240" w:lineRule="auto"/>
              <w:jc w:val="both"/>
              <w:rPr>
                <w:rFonts w:ascii="Times New Roman" w:hAnsi="Times New Roman"/>
                <w:sz w:val="24"/>
                <w:szCs w:val="24"/>
              </w:rPr>
            </w:pPr>
            <w:r>
              <w:rPr>
                <w:noProof/>
              </w:rPr>
              <w:lastRenderedPageBreak/>
              <w:drawing>
                <wp:inline distT="0" distB="0" distL="0" distR="0" wp14:anchorId="0E3CFBF7" wp14:editId="549AF784">
                  <wp:extent cx="3103245" cy="1118870"/>
                  <wp:effectExtent l="0" t="0" r="0" b="0"/>
                  <wp:docPr id="12" name="Изображение1 Копия 1 Копия 1 Копия 1 Копия 1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 Копия 1 Копия 1 Копия 1 Копия 1 Копия 1"/>
                          <pic:cNvPicPr>
                            <a:picLocks noChangeAspect="1" noChangeArrowheads="1"/>
                          </pic:cNvPicPr>
                        </pic:nvPicPr>
                        <pic:blipFill>
                          <a:blip r:embed="rId7"/>
                          <a:stretch>
                            <a:fillRect/>
                          </a:stretch>
                        </pic:blipFill>
                        <pic:spPr bwMode="auto">
                          <a:xfrm>
                            <a:off x="0" y="0"/>
                            <a:ext cx="3103245" cy="1118870"/>
                          </a:xfrm>
                          <a:prstGeom prst="rect">
                            <a:avLst/>
                          </a:prstGeom>
                          <a:noFill/>
                        </pic:spPr>
                      </pic:pic>
                    </a:graphicData>
                  </a:graphic>
                </wp:inline>
              </w:drawing>
            </w:r>
          </w:p>
          <w:p w14:paraId="66400267" w14:textId="77777777" w:rsidR="006E54E5" w:rsidRDefault="00000000">
            <w:pPr>
              <w:spacing w:after="0" w:line="240" w:lineRule="auto"/>
              <w:jc w:val="both"/>
              <w:rPr>
                <w:rFonts w:ascii="Times New Roman" w:hAnsi="Times New Roman"/>
                <w:sz w:val="24"/>
                <w:szCs w:val="24"/>
              </w:rPr>
            </w:pPr>
            <w:r>
              <w:rPr>
                <w:rFonts w:ascii="Times New Roman" w:hAnsi="Times New Roman"/>
                <w:sz w:val="24"/>
                <w:szCs w:val="24"/>
              </w:rPr>
              <w:t>2. Авторизация от имени администратора.</w:t>
            </w:r>
          </w:p>
          <w:p w14:paraId="40A90F19" w14:textId="77777777" w:rsidR="006E54E5" w:rsidRDefault="00000000">
            <w:pPr>
              <w:spacing w:after="0" w:line="240" w:lineRule="auto"/>
              <w:jc w:val="both"/>
              <w:rPr>
                <w:rFonts w:ascii="Times New Roman" w:hAnsi="Times New Roman"/>
                <w:sz w:val="24"/>
                <w:szCs w:val="24"/>
              </w:rPr>
            </w:pPr>
            <w:r>
              <w:rPr>
                <w:noProof/>
              </w:rPr>
              <w:drawing>
                <wp:inline distT="0" distB="0" distL="0" distR="0" wp14:anchorId="5816530D" wp14:editId="6B7CFA3A">
                  <wp:extent cx="3123565" cy="782955"/>
                  <wp:effectExtent l="0" t="0" r="0" b="0"/>
                  <wp:docPr id="13" name="Изображение8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8 Копия 1"/>
                          <pic:cNvPicPr>
                            <a:picLocks noChangeAspect="1" noChangeArrowheads="1"/>
                          </pic:cNvPicPr>
                        </pic:nvPicPr>
                        <pic:blipFill>
                          <a:blip r:embed="rId14"/>
                          <a:stretch>
                            <a:fillRect/>
                          </a:stretch>
                        </pic:blipFill>
                        <pic:spPr bwMode="auto">
                          <a:xfrm>
                            <a:off x="0" y="0"/>
                            <a:ext cx="3123565" cy="782955"/>
                          </a:xfrm>
                          <a:prstGeom prst="rect">
                            <a:avLst/>
                          </a:prstGeom>
                          <a:noFill/>
                        </pic:spPr>
                      </pic:pic>
                    </a:graphicData>
                  </a:graphic>
                </wp:inline>
              </w:drawing>
            </w:r>
          </w:p>
          <w:p w14:paraId="30B4F837" w14:textId="77777777" w:rsidR="006E54E5" w:rsidRDefault="00000000">
            <w:pPr>
              <w:spacing w:after="0" w:line="240" w:lineRule="auto"/>
              <w:jc w:val="both"/>
              <w:rPr>
                <w:rFonts w:ascii="Times New Roman" w:hAnsi="Times New Roman"/>
                <w:sz w:val="24"/>
                <w:szCs w:val="24"/>
              </w:rPr>
            </w:pPr>
            <w:r>
              <w:rPr>
                <w:rFonts w:ascii="Times New Roman" w:hAnsi="Times New Roman"/>
                <w:sz w:val="24"/>
                <w:szCs w:val="24"/>
              </w:rPr>
              <w:t>3. Авторизация от имени менеджера.</w:t>
            </w:r>
          </w:p>
          <w:p w14:paraId="29A3306C" w14:textId="77777777" w:rsidR="006E54E5" w:rsidRDefault="00000000">
            <w:pPr>
              <w:spacing w:after="0" w:line="240" w:lineRule="auto"/>
              <w:jc w:val="both"/>
              <w:rPr>
                <w:rFonts w:ascii="Times New Roman" w:hAnsi="Times New Roman"/>
                <w:sz w:val="24"/>
                <w:szCs w:val="24"/>
              </w:rPr>
            </w:pPr>
            <w:r>
              <w:rPr>
                <w:noProof/>
              </w:rPr>
              <w:drawing>
                <wp:inline distT="0" distB="0" distL="0" distR="0" wp14:anchorId="3498817A" wp14:editId="59ABE947">
                  <wp:extent cx="3016885" cy="769620"/>
                  <wp:effectExtent l="0" t="0" r="0" b="0"/>
                  <wp:docPr id="14" name="Изображение9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9 Копия 1"/>
                          <pic:cNvPicPr>
                            <a:picLocks noChangeAspect="1" noChangeArrowheads="1"/>
                          </pic:cNvPicPr>
                        </pic:nvPicPr>
                        <pic:blipFill>
                          <a:blip r:embed="rId15"/>
                          <a:stretch>
                            <a:fillRect/>
                          </a:stretch>
                        </pic:blipFill>
                        <pic:spPr bwMode="auto">
                          <a:xfrm>
                            <a:off x="0" y="0"/>
                            <a:ext cx="3016885" cy="769620"/>
                          </a:xfrm>
                          <a:prstGeom prst="rect">
                            <a:avLst/>
                          </a:prstGeom>
                          <a:noFill/>
                        </pic:spPr>
                      </pic:pic>
                    </a:graphicData>
                  </a:graphic>
                </wp:inline>
              </w:drawing>
            </w:r>
          </w:p>
          <w:p w14:paraId="74855BEC" w14:textId="77777777" w:rsidR="006E54E5" w:rsidRDefault="00000000">
            <w:pPr>
              <w:spacing w:after="0" w:line="240" w:lineRule="auto"/>
              <w:jc w:val="both"/>
              <w:rPr>
                <w:rFonts w:ascii="Times New Roman" w:hAnsi="Times New Roman"/>
                <w:sz w:val="24"/>
                <w:szCs w:val="24"/>
              </w:rPr>
            </w:pPr>
            <w:r>
              <w:rPr>
                <w:rFonts w:ascii="Times New Roman" w:hAnsi="Times New Roman"/>
                <w:sz w:val="24"/>
                <w:szCs w:val="24"/>
              </w:rPr>
              <w:t>4. Авторизация от имени авторизованного клиента.</w:t>
            </w:r>
          </w:p>
          <w:p w14:paraId="3B2471E2" w14:textId="77777777" w:rsidR="006E54E5" w:rsidRDefault="00000000">
            <w:pPr>
              <w:spacing w:after="0" w:line="240" w:lineRule="auto"/>
              <w:jc w:val="both"/>
              <w:rPr>
                <w:rFonts w:ascii="Times New Roman" w:hAnsi="Times New Roman"/>
                <w:sz w:val="24"/>
                <w:szCs w:val="24"/>
              </w:rPr>
            </w:pPr>
            <w:r>
              <w:rPr>
                <w:noProof/>
              </w:rPr>
              <w:drawing>
                <wp:inline distT="0" distB="0" distL="0" distR="0" wp14:anchorId="33213F55" wp14:editId="1D8760FE">
                  <wp:extent cx="3223260" cy="939800"/>
                  <wp:effectExtent l="0" t="0" r="0" b="0"/>
                  <wp:docPr id="15" name="Изображение10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0 Копия 1"/>
                          <pic:cNvPicPr>
                            <a:picLocks noChangeAspect="1" noChangeArrowheads="1"/>
                          </pic:cNvPicPr>
                        </pic:nvPicPr>
                        <pic:blipFill>
                          <a:blip r:embed="rId16"/>
                          <a:stretch>
                            <a:fillRect/>
                          </a:stretch>
                        </pic:blipFill>
                        <pic:spPr bwMode="auto">
                          <a:xfrm>
                            <a:off x="0" y="0"/>
                            <a:ext cx="3223260" cy="939800"/>
                          </a:xfrm>
                          <a:prstGeom prst="rect">
                            <a:avLst/>
                          </a:prstGeom>
                          <a:noFill/>
                        </pic:spPr>
                      </pic:pic>
                    </a:graphicData>
                  </a:graphic>
                </wp:inline>
              </w:drawing>
            </w:r>
          </w:p>
        </w:tc>
      </w:tr>
      <w:tr w:rsidR="006E54E5" w14:paraId="5FA9B38F" w14:textId="77777777">
        <w:tc>
          <w:tcPr>
            <w:tcW w:w="2437" w:type="dxa"/>
            <w:tcBorders>
              <w:left w:val="single" w:sz="4" w:space="0" w:color="000000"/>
              <w:bottom w:val="single" w:sz="4" w:space="0" w:color="000000"/>
            </w:tcBorders>
          </w:tcPr>
          <w:p w14:paraId="0F1571F8"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lastRenderedPageBreak/>
              <w:t>Входные данные</w:t>
            </w:r>
          </w:p>
        </w:tc>
        <w:tc>
          <w:tcPr>
            <w:tcW w:w="6917" w:type="dxa"/>
            <w:tcBorders>
              <w:left w:val="single" w:sz="4" w:space="0" w:color="000000"/>
              <w:bottom w:val="single" w:sz="4" w:space="0" w:color="000000"/>
              <w:right w:val="single" w:sz="4" w:space="0" w:color="000000"/>
            </w:tcBorders>
          </w:tcPr>
          <w:p w14:paraId="44C1F390"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Логин и пароль</w:t>
            </w:r>
          </w:p>
        </w:tc>
      </w:tr>
      <w:tr w:rsidR="006E54E5" w14:paraId="22A52F87" w14:textId="77777777">
        <w:tc>
          <w:tcPr>
            <w:tcW w:w="2437" w:type="dxa"/>
            <w:tcBorders>
              <w:left w:val="single" w:sz="4" w:space="0" w:color="000000"/>
              <w:bottom w:val="single" w:sz="4" w:space="0" w:color="000000"/>
            </w:tcBorders>
          </w:tcPr>
          <w:p w14:paraId="0C5A559C"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Ожидаемый результат</w:t>
            </w:r>
          </w:p>
        </w:tc>
        <w:tc>
          <w:tcPr>
            <w:tcW w:w="6917" w:type="dxa"/>
            <w:tcBorders>
              <w:left w:val="single" w:sz="4" w:space="0" w:color="000000"/>
              <w:bottom w:val="single" w:sz="4" w:space="0" w:color="000000"/>
              <w:right w:val="single" w:sz="4" w:space="0" w:color="000000"/>
            </w:tcBorders>
          </w:tcPr>
          <w:p w14:paraId="0093014A"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Разделение пользователей производится успешно</w:t>
            </w:r>
          </w:p>
        </w:tc>
      </w:tr>
      <w:tr w:rsidR="006E54E5" w14:paraId="3432429C" w14:textId="77777777">
        <w:trPr>
          <w:trHeight w:val="498"/>
        </w:trPr>
        <w:tc>
          <w:tcPr>
            <w:tcW w:w="2437" w:type="dxa"/>
            <w:tcBorders>
              <w:left w:val="single" w:sz="4" w:space="0" w:color="000000"/>
              <w:bottom w:val="single" w:sz="4" w:space="0" w:color="000000"/>
            </w:tcBorders>
          </w:tcPr>
          <w:p w14:paraId="361D1800"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Статус</w:t>
            </w:r>
          </w:p>
        </w:tc>
        <w:tc>
          <w:tcPr>
            <w:tcW w:w="6917" w:type="dxa"/>
            <w:tcBorders>
              <w:left w:val="single" w:sz="4" w:space="0" w:color="000000"/>
              <w:bottom w:val="single" w:sz="4" w:space="0" w:color="000000"/>
              <w:right w:val="single" w:sz="4" w:space="0" w:color="000000"/>
            </w:tcBorders>
          </w:tcPr>
          <w:p w14:paraId="152E81B2" w14:textId="77777777" w:rsidR="006E54E5" w:rsidRDefault="00000000">
            <w:pPr>
              <w:pStyle w:val="user1"/>
              <w:rPr>
                <w:rFonts w:ascii="Liberation Serif" w:hAnsi="Liberation Serif"/>
                <w:color w:val="000000"/>
                <w:sz w:val="24"/>
                <w:szCs w:val="24"/>
              </w:rPr>
            </w:pPr>
            <w:r>
              <w:rPr>
                <w:rFonts w:ascii="Liberation Serif" w:hAnsi="Liberation Serif"/>
                <w:color w:val="000000"/>
                <w:sz w:val="24"/>
                <w:szCs w:val="24"/>
              </w:rPr>
              <w:t>Выполнено</w:t>
            </w:r>
          </w:p>
        </w:tc>
      </w:tr>
    </w:tbl>
    <w:p w14:paraId="07323650" w14:textId="77777777" w:rsidR="006E54E5" w:rsidRDefault="00000000">
      <w:pPr>
        <w:pStyle w:val="2"/>
        <w:spacing w:before="249" w:after="249" w:line="360" w:lineRule="auto"/>
        <w:ind w:firstLine="709"/>
        <w:jc w:val="both"/>
        <w:rPr>
          <w:rFonts w:ascii="Times New Roman" w:hAnsi="Times New Roman"/>
          <w:sz w:val="28"/>
          <w:szCs w:val="28"/>
        </w:rPr>
      </w:pPr>
      <w:bookmarkStart w:id="3" w:name="__RefHeading___Toc4968_2922202185"/>
      <w:bookmarkEnd w:id="3"/>
      <w:r>
        <w:rPr>
          <w:rFonts w:ascii="Times New Roman" w:hAnsi="Times New Roman"/>
          <w:sz w:val="28"/>
          <w:szCs w:val="28"/>
        </w:rPr>
        <w:t>1.2 Модульное тестирование</w:t>
      </w:r>
    </w:p>
    <w:p w14:paraId="2C5A5429" w14:textId="77777777" w:rsidR="006E54E5" w:rsidRDefault="00000000">
      <w:pPr>
        <w:spacing w:after="0" w:line="360" w:lineRule="auto"/>
        <w:ind w:firstLine="709"/>
        <w:jc w:val="both"/>
      </w:pPr>
      <w:r>
        <w:rPr>
          <w:rFonts w:ascii="Times New Roman" w:hAnsi="Times New Roman"/>
          <w:sz w:val="24"/>
          <w:szCs w:val="24"/>
        </w:rPr>
        <w:t>Модульное тестирование — это проверка отдельных единиц кода, например функций, в изоляции. Оно нужно для раннего поиска ошибок, упрощения рефакторинга и гарантии корректности логики. Структура теста обычно строится по принципу AAA: подготовка данных и окружения (Arrange), вызов тестируемого метода (Act) и проверка результата через утверждения (Assert). Это позволяет разработчикам быстро локализовать дефекты и поддерживать высокое качество продукта. Важно, чтобы каждый тест был независимым, быстрым в выполнении и легко читаемым для команды.</w:t>
      </w:r>
    </w:p>
    <w:p w14:paraId="205B6C1C" w14:textId="77777777" w:rsidR="006E54E5" w:rsidRDefault="00000000">
      <w:pPr>
        <w:spacing w:after="0" w:line="360" w:lineRule="auto"/>
        <w:ind w:firstLine="709"/>
        <w:jc w:val="both"/>
        <w:rPr>
          <w:sz w:val="24"/>
          <w:szCs w:val="24"/>
        </w:rPr>
      </w:pPr>
      <w:r>
        <w:rPr>
          <w:rFonts w:ascii="Times New Roman" w:hAnsi="Times New Roman"/>
          <w:sz w:val="24"/>
          <w:szCs w:val="24"/>
        </w:rPr>
        <w:t>Выполнение модульного тестирования.</w:t>
      </w:r>
    </w:p>
    <w:p w14:paraId="6E4F1F06" w14:textId="77777777" w:rsidR="006E54E5" w:rsidRDefault="00000000">
      <w:pPr>
        <w:spacing w:after="0" w:line="360" w:lineRule="auto"/>
        <w:ind w:firstLine="709"/>
        <w:jc w:val="both"/>
        <w:rPr>
          <w:rFonts w:ascii="Times New Roman" w:hAnsi="Times New Roman"/>
          <w:sz w:val="24"/>
          <w:szCs w:val="24"/>
        </w:rPr>
      </w:pPr>
      <w:r>
        <w:rPr>
          <w:rFonts w:ascii="Times New Roman" w:hAnsi="Times New Roman"/>
          <w:sz w:val="24"/>
          <w:szCs w:val="24"/>
        </w:rPr>
        <w:t>Листинг 1 - Импорт данных</w:t>
      </w:r>
    </w:p>
    <w:p w14:paraId="6C661380" w14:textId="77777777" w:rsidR="006E54E5" w:rsidRDefault="00000000">
      <w:pPr>
        <w:spacing w:after="0" w:line="240" w:lineRule="auto"/>
        <w:jc w:val="both"/>
        <w:rPr>
          <w:rFonts w:ascii="Courier New" w:hAnsi="Courier New"/>
          <w:sz w:val="20"/>
          <w:szCs w:val="20"/>
        </w:rPr>
      </w:pPr>
      <w:r>
        <w:rPr>
          <w:rFonts w:ascii="Courier New" w:hAnsi="Courier New"/>
          <w:sz w:val="20"/>
          <w:szCs w:val="20"/>
        </w:rPr>
        <w:t>from django.test import TestCase, Client  # Импортируем базовый класс для тестов и клиент для эмуляции запросов</w:t>
      </w:r>
    </w:p>
    <w:p w14:paraId="23070C1D" w14:textId="77777777" w:rsidR="006E54E5" w:rsidRDefault="00000000">
      <w:pPr>
        <w:spacing w:after="0" w:line="240" w:lineRule="auto"/>
        <w:jc w:val="both"/>
        <w:rPr>
          <w:rFonts w:ascii="Courier New" w:hAnsi="Courier New"/>
          <w:sz w:val="20"/>
          <w:szCs w:val="20"/>
        </w:rPr>
      </w:pPr>
      <w:r>
        <w:rPr>
          <w:rFonts w:ascii="Courier New" w:hAnsi="Courier New"/>
          <w:sz w:val="20"/>
          <w:szCs w:val="20"/>
        </w:rPr>
        <w:t>from .models import UserEmployes, RoleEmployes, Product  # Импортируем модели, которые будем использовать в тестах</w:t>
      </w:r>
    </w:p>
    <w:p w14:paraId="60687CB0" w14:textId="77777777" w:rsidR="006E54E5" w:rsidRDefault="00000000">
      <w:pPr>
        <w:spacing w:after="0" w:line="240" w:lineRule="auto"/>
        <w:jc w:val="both"/>
        <w:rPr>
          <w:rFonts w:ascii="Courier New" w:hAnsi="Courier New"/>
          <w:sz w:val="20"/>
          <w:szCs w:val="20"/>
        </w:rPr>
      </w:pPr>
      <w:r>
        <w:rPr>
          <w:rFonts w:ascii="Courier New" w:hAnsi="Courier New"/>
          <w:sz w:val="20"/>
          <w:szCs w:val="20"/>
        </w:rPr>
        <w:lastRenderedPageBreak/>
        <w:t>from django.urls import reverse  # Импортируем функцию для получения URL по имени представления</w:t>
      </w:r>
    </w:p>
    <w:p w14:paraId="23846912" w14:textId="77777777" w:rsidR="006E54E5" w:rsidRDefault="00000000">
      <w:pPr>
        <w:spacing w:after="0" w:line="360" w:lineRule="auto"/>
        <w:ind w:firstLine="709"/>
        <w:jc w:val="both"/>
        <w:rPr>
          <w:rFonts w:ascii="Times New Roman" w:hAnsi="Times New Roman"/>
          <w:sz w:val="24"/>
          <w:szCs w:val="24"/>
        </w:rPr>
      </w:pPr>
      <w:r>
        <w:rPr>
          <w:rFonts w:ascii="Times New Roman" w:hAnsi="Times New Roman"/>
          <w:sz w:val="24"/>
          <w:szCs w:val="24"/>
        </w:rPr>
        <w:t>Листинг 2 - Объявление класса для тестов.</w:t>
      </w:r>
    </w:p>
    <w:p w14:paraId="29BF980E" w14:textId="77777777" w:rsidR="006E54E5" w:rsidRDefault="00000000">
      <w:pPr>
        <w:spacing w:after="0" w:line="240" w:lineRule="auto"/>
        <w:jc w:val="both"/>
        <w:rPr>
          <w:rFonts w:ascii="Courier New" w:hAnsi="Courier New"/>
          <w:sz w:val="20"/>
          <w:szCs w:val="20"/>
        </w:rPr>
      </w:pPr>
      <w:r>
        <w:rPr>
          <w:rFonts w:ascii="Courier New" w:hAnsi="Courier New"/>
          <w:sz w:val="20"/>
          <w:szCs w:val="20"/>
        </w:rPr>
        <w:t>class ModuleTests(TestCase):  # Объявляем класс тестов, наследуясь от TestCase Django</w:t>
      </w:r>
    </w:p>
    <w:p w14:paraId="363913A0" w14:textId="77777777" w:rsidR="006E54E5" w:rsidRDefault="00000000">
      <w:pPr>
        <w:spacing w:after="0" w:line="240" w:lineRule="auto"/>
        <w:jc w:val="both"/>
        <w:rPr>
          <w:rFonts w:ascii="Courier New" w:hAnsi="Courier New"/>
          <w:sz w:val="20"/>
          <w:szCs w:val="20"/>
        </w:rPr>
      </w:pPr>
      <w:r>
        <w:rPr>
          <w:rFonts w:ascii="Courier New" w:hAnsi="Courier New"/>
          <w:sz w:val="20"/>
          <w:szCs w:val="20"/>
        </w:rPr>
        <w:t xml:space="preserve">    def setUp(self):  # Метод setUp выполняется перед каждым тестом для подготовки данных</w:t>
      </w:r>
    </w:p>
    <w:p w14:paraId="46B29FFD" w14:textId="77777777" w:rsidR="006E54E5" w:rsidRDefault="00000000">
      <w:pPr>
        <w:spacing w:after="0" w:line="240" w:lineRule="auto"/>
        <w:jc w:val="both"/>
        <w:rPr>
          <w:rFonts w:ascii="Courier New" w:hAnsi="Courier New"/>
          <w:sz w:val="20"/>
          <w:szCs w:val="20"/>
        </w:rPr>
      </w:pPr>
      <w:r>
        <w:rPr>
          <w:rFonts w:ascii="Courier New" w:hAnsi="Courier New"/>
          <w:sz w:val="20"/>
          <w:szCs w:val="20"/>
        </w:rPr>
        <w:t xml:space="preserve">        self.client = Client()  # Инициализируем тестовый клиент для отправки HTTP-запросов</w:t>
      </w:r>
    </w:p>
    <w:p w14:paraId="4DB095F6" w14:textId="77777777" w:rsidR="006E54E5" w:rsidRDefault="00000000">
      <w:pPr>
        <w:spacing w:after="0" w:line="240" w:lineRule="auto"/>
        <w:jc w:val="both"/>
        <w:rPr>
          <w:rFonts w:ascii="Courier New" w:hAnsi="Courier New"/>
          <w:sz w:val="20"/>
          <w:szCs w:val="20"/>
        </w:rPr>
      </w:pPr>
      <w:r>
        <w:rPr>
          <w:rFonts w:ascii="Courier New" w:hAnsi="Courier New"/>
          <w:sz w:val="20"/>
          <w:szCs w:val="20"/>
        </w:rPr>
        <w:t xml:space="preserve">        # Создаем роль для тестового пользователя</w:t>
      </w:r>
    </w:p>
    <w:p w14:paraId="0A75CB2C" w14:textId="77777777" w:rsidR="006E54E5" w:rsidRDefault="00000000">
      <w:pPr>
        <w:spacing w:after="0" w:line="240" w:lineRule="auto"/>
        <w:jc w:val="both"/>
        <w:rPr>
          <w:rFonts w:ascii="Courier New" w:hAnsi="Courier New"/>
          <w:sz w:val="20"/>
          <w:szCs w:val="20"/>
        </w:rPr>
      </w:pPr>
      <w:r>
        <w:rPr>
          <w:rFonts w:ascii="Courier New" w:hAnsi="Courier New"/>
          <w:sz w:val="20"/>
          <w:szCs w:val="20"/>
        </w:rPr>
        <w:t xml:space="preserve">        self.role = RoleEmployes.objects.create(name='Администратор')</w:t>
      </w:r>
    </w:p>
    <w:p w14:paraId="6400116D" w14:textId="77777777" w:rsidR="006E54E5" w:rsidRDefault="00000000">
      <w:pPr>
        <w:spacing w:after="0" w:line="240" w:lineRule="auto"/>
        <w:jc w:val="both"/>
        <w:rPr>
          <w:rFonts w:ascii="Courier New" w:hAnsi="Courier New"/>
          <w:sz w:val="20"/>
          <w:szCs w:val="20"/>
        </w:rPr>
      </w:pPr>
      <w:r>
        <w:rPr>
          <w:rFonts w:ascii="Courier New" w:hAnsi="Courier New"/>
          <w:sz w:val="20"/>
          <w:szCs w:val="20"/>
        </w:rPr>
        <w:t xml:space="preserve">        # Создаем тестового сотрудника с логином и паролем</w:t>
      </w:r>
    </w:p>
    <w:p w14:paraId="71A97682" w14:textId="77777777" w:rsidR="006E54E5" w:rsidRPr="00303862" w:rsidRDefault="00000000">
      <w:pPr>
        <w:spacing w:after="0" w:line="240" w:lineRule="auto"/>
        <w:jc w:val="both"/>
        <w:rPr>
          <w:rFonts w:ascii="Courier New" w:hAnsi="Courier New"/>
          <w:sz w:val="20"/>
          <w:szCs w:val="20"/>
          <w:lang w:val="en-US"/>
        </w:rPr>
      </w:pPr>
      <w:r>
        <w:rPr>
          <w:rFonts w:ascii="Courier New" w:hAnsi="Courier New"/>
          <w:sz w:val="20"/>
          <w:szCs w:val="20"/>
        </w:rPr>
        <w:t xml:space="preserve">        </w:t>
      </w:r>
      <w:r w:rsidRPr="00303862">
        <w:rPr>
          <w:rFonts w:ascii="Courier New" w:hAnsi="Courier New"/>
          <w:sz w:val="20"/>
          <w:szCs w:val="20"/>
          <w:lang w:val="en-US"/>
        </w:rPr>
        <w:t>self.user = UserEmployes.objects.create(</w:t>
      </w:r>
    </w:p>
    <w:p w14:paraId="0D34595B" w14:textId="77777777" w:rsidR="006E54E5" w:rsidRPr="00303862" w:rsidRDefault="00000000">
      <w:pPr>
        <w:spacing w:after="0" w:line="240" w:lineRule="auto"/>
        <w:jc w:val="both"/>
        <w:rPr>
          <w:rFonts w:ascii="Courier New" w:hAnsi="Courier New"/>
          <w:sz w:val="20"/>
          <w:szCs w:val="20"/>
          <w:lang w:val="en-US"/>
        </w:rPr>
      </w:pPr>
      <w:r w:rsidRPr="00303862">
        <w:rPr>
          <w:rFonts w:ascii="Courier New" w:hAnsi="Courier New"/>
          <w:sz w:val="20"/>
          <w:szCs w:val="20"/>
          <w:lang w:val="en-US"/>
        </w:rPr>
        <w:t xml:space="preserve">            roleemployees=self.role,</w:t>
      </w:r>
    </w:p>
    <w:p w14:paraId="2C54C2EA" w14:textId="77777777" w:rsidR="006E54E5" w:rsidRPr="00303862" w:rsidRDefault="00000000">
      <w:pPr>
        <w:spacing w:after="0" w:line="240" w:lineRule="auto"/>
        <w:jc w:val="both"/>
        <w:rPr>
          <w:rFonts w:ascii="Courier New" w:hAnsi="Courier New"/>
          <w:sz w:val="20"/>
          <w:szCs w:val="20"/>
          <w:lang w:val="en-US"/>
        </w:rPr>
      </w:pPr>
      <w:r w:rsidRPr="00303862">
        <w:rPr>
          <w:rFonts w:ascii="Courier New" w:hAnsi="Courier New"/>
          <w:sz w:val="20"/>
          <w:szCs w:val="20"/>
          <w:lang w:val="en-US"/>
        </w:rPr>
        <w:t xml:space="preserve">            FIO='</w:t>
      </w:r>
      <w:r>
        <w:rPr>
          <w:rFonts w:ascii="Courier New" w:hAnsi="Courier New"/>
          <w:sz w:val="20"/>
          <w:szCs w:val="20"/>
        </w:rPr>
        <w:t>Иванов</w:t>
      </w:r>
      <w:r w:rsidRPr="00303862">
        <w:rPr>
          <w:rFonts w:ascii="Courier New" w:hAnsi="Courier New"/>
          <w:sz w:val="20"/>
          <w:szCs w:val="20"/>
          <w:lang w:val="en-US"/>
        </w:rPr>
        <w:t xml:space="preserve"> </w:t>
      </w:r>
      <w:r>
        <w:rPr>
          <w:rFonts w:ascii="Courier New" w:hAnsi="Courier New"/>
          <w:sz w:val="20"/>
          <w:szCs w:val="20"/>
        </w:rPr>
        <w:t>И</w:t>
      </w:r>
      <w:r w:rsidRPr="00303862">
        <w:rPr>
          <w:rFonts w:ascii="Courier New" w:hAnsi="Courier New"/>
          <w:sz w:val="20"/>
          <w:szCs w:val="20"/>
          <w:lang w:val="en-US"/>
        </w:rPr>
        <w:t>.</w:t>
      </w:r>
      <w:r>
        <w:rPr>
          <w:rFonts w:ascii="Courier New" w:hAnsi="Courier New"/>
          <w:sz w:val="20"/>
          <w:szCs w:val="20"/>
        </w:rPr>
        <w:t>И</w:t>
      </w:r>
      <w:r w:rsidRPr="00303862">
        <w:rPr>
          <w:rFonts w:ascii="Courier New" w:hAnsi="Courier New"/>
          <w:sz w:val="20"/>
          <w:szCs w:val="20"/>
          <w:lang w:val="en-US"/>
        </w:rPr>
        <w:t>.',</w:t>
      </w:r>
    </w:p>
    <w:p w14:paraId="4AC65017" w14:textId="77777777" w:rsidR="006E54E5" w:rsidRDefault="00000000">
      <w:pPr>
        <w:spacing w:after="0" w:line="240" w:lineRule="auto"/>
        <w:jc w:val="both"/>
        <w:rPr>
          <w:rFonts w:ascii="Courier New" w:hAnsi="Courier New"/>
          <w:sz w:val="20"/>
          <w:szCs w:val="20"/>
        </w:rPr>
      </w:pPr>
      <w:r w:rsidRPr="00303862">
        <w:rPr>
          <w:rFonts w:ascii="Courier New" w:hAnsi="Courier New"/>
          <w:sz w:val="20"/>
          <w:szCs w:val="20"/>
          <w:lang w:val="en-US"/>
        </w:rPr>
        <w:t xml:space="preserve">            </w:t>
      </w:r>
      <w:r>
        <w:rPr>
          <w:rFonts w:ascii="Courier New" w:hAnsi="Courier New"/>
          <w:sz w:val="20"/>
          <w:szCs w:val="20"/>
        </w:rPr>
        <w:t>login='admin',</w:t>
      </w:r>
    </w:p>
    <w:p w14:paraId="34FB6E54" w14:textId="77777777" w:rsidR="006E54E5" w:rsidRDefault="00000000">
      <w:pPr>
        <w:spacing w:after="0" w:line="240" w:lineRule="auto"/>
        <w:jc w:val="both"/>
        <w:rPr>
          <w:rFonts w:ascii="Courier New" w:hAnsi="Courier New"/>
          <w:sz w:val="20"/>
          <w:szCs w:val="20"/>
        </w:rPr>
      </w:pPr>
      <w:r>
        <w:rPr>
          <w:rFonts w:ascii="Courier New" w:hAnsi="Courier New"/>
          <w:sz w:val="20"/>
          <w:szCs w:val="20"/>
        </w:rPr>
        <w:t xml:space="preserve">            password='12345'</w:t>
      </w:r>
    </w:p>
    <w:p w14:paraId="2CC45C8A" w14:textId="77777777" w:rsidR="006E54E5" w:rsidRDefault="00000000">
      <w:pPr>
        <w:spacing w:after="0" w:line="240" w:lineRule="auto"/>
        <w:jc w:val="both"/>
        <w:rPr>
          <w:rFonts w:ascii="Courier New" w:hAnsi="Courier New"/>
          <w:sz w:val="20"/>
          <w:szCs w:val="20"/>
        </w:rPr>
      </w:pPr>
      <w:r>
        <w:rPr>
          <w:rFonts w:ascii="Courier New" w:hAnsi="Courier New"/>
          <w:sz w:val="20"/>
          <w:szCs w:val="20"/>
        </w:rPr>
        <w:t xml:space="preserve">        )</w:t>
      </w:r>
    </w:p>
    <w:p w14:paraId="041EF3AD" w14:textId="77777777" w:rsidR="006E54E5" w:rsidRDefault="00000000">
      <w:pPr>
        <w:spacing w:after="0" w:line="360" w:lineRule="auto"/>
        <w:ind w:firstLine="709"/>
        <w:jc w:val="both"/>
        <w:rPr>
          <w:rFonts w:ascii="Times New Roman" w:hAnsi="Times New Roman"/>
          <w:sz w:val="24"/>
          <w:szCs w:val="24"/>
        </w:rPr>
      </w:pPr>
      <w:r>
        <w:rPr>
          <w:rFonts w:ascii="Times New Roman" w:hAnsi="Times New Roman"/>
          <w:sz w:val="24"/>
          <w:szCs w:val="24"/>
        </w:rPr>
        <w:t>Описание: Проверяет корректность обработки POST-запроса с валидными данными, установку сессионных переменных и редирект на страницу администратора.</w:t>
      </w:r>
    </w:p>
    <w:p w14:paraId="3276E9A6" w14:textId="77777777" w:rsidR="006E54E5" w:rsidRDefault="00000000">
      <w:pPr>
        <w:spacing w:after="0" w:line="360" w:lineRule="auto"/>
        <w:ind w:firstLine="709"/>
        <w:jc w:val="both"/>
        <w:rPr>
          <w:rFonts w:ascii="Times New Roman" w:hAnsi="Times New Roman"/>
          <w:sz w:val="24"/>
          <w:szCs w:val="24"/>
        </w:rPr>
      </w:pPr>
      <w:r>
        <w:rPr>
          <w:rFonts w:ascii="Times New Roman" w:hAnsi="Times New Roman"/>
          <w:sz w:val="24"/>
          <w:szCs w:val="24"/>
        </w:rPr>
        <w:t>Листинг 3 - Тест 1: Проверка успешной авторизации пользователя</w:t>
      </w:r>
    </w:p>
    <w:p w14:paraId="16EE48D1" w14:textId="77777777" w:rsidR="006E54E5" w:rsidRPr="00303862" w:rsidRDefault="00000000">
      <w:pPr>
        <w:spacing w:after="0" w:line="240" w:lineRule="auto"/>
        <w:jc w:val="both"/>
        <w:rPr>
          <w:rFonts w:ascii="Courier New" w:hAnsi="Courier New"/>
          <w:sz w:val="20"/>
          <w:szCs w:val="20"/>
          <w:lang w:val="en-US"/>
        </w:rPr>
      </w:pPr>
      <w:r w:rsidRPr="00303862">
        <w:rPr>
          <w:rFonts w:ascii="Courier New" w:hAnsi="Courier New"/>
          <w:sz w:val="20"/>
          <w:szCs w:val="20"/>
          <w:lang w:val="en-US"/>
        </w:rPr>
        <w:t>def test_login_view_success(self):</w:t>
      </w:r>
    </w:p>
    <w:p w14:paraId="4E6C46A7" w14:textId="77777777" w:rsidR="006E54E5" w:rsidRDefault="00000000">
      <w:pPr>
        <w:spacing w:after="0" w:line="240" w:lineRule="auto"/>
        <w:jc w:val="both"/>
        <w:rPr>
          <w:rFonts w:ascii="Courier New" w:hAnsi="Courier New"/>
          <w:sz w:val="20"/>
          <w:szCs w:val="20"/>
        </w:rPr>
      </w:pPr>
      <w:r w:rsidRPr="00303862">
        <w:rPr>
          <w:rFonts w:ascii="Courier New" w:hAnsi="Courier New"/>
          <w:sz w:val="20"/>
          <w:szCs w:val="20"/>
          <w:lang w:val="en-US"/>
        </w:rPr>
        <w:t xml:space="preserve"> </w:t>
      </w:r>
      <w:r>
        <w:rPr>
          <w:rFonts w:ascii="Courier New" w:hAnsi="Courier New"/>
          <w:sz w:val="20"/>
          <w:szCs w:val="20"/>
        </w:rPr>
        <w:t>data = {'username': 'admin', 'password': '12345'}  # Формируем словарь с данными для входа (логин и пароль)</w:t>
      </w:r>
    </w:p>
    <w:p w14:paraId="2ADF4E82" w14:textId="77777777" w:rsidR="006E54E5" w:rsidRDefault="00000000">
      <w:pPr>
        <w:spacing w:after="0" w:line="240" w:lineRule="auto"/>
        <w:jc w:val="both"/>
        <w:rPr>
          <w:rFonts w:ascii="Courier New" w:hAnsi="Courier New"/>
          <w:sz w:val="20"/>
          <w:szCs w:val="20"/>
        </w:rPr>
      </w:pPr>
      <w:r>
        <w:rPr>
          <w:rFonts w:ascii="Courier New" w:hAnsi="Courier New"/>
          <w:sz w:val="20"/>
          <w:szCs w:val="20"/>
        </w:rPr>
        <w:t xml:space="preserve">        response = self.client.post('/login/', data)  # Отправляем POST-запрос на URL авторизации с данными</w:t>
      </w:r>
    </w:p>
    <w:p w14:paraId="53D3A2E6" w14:textId="77777777" w:rsidR="006E54E5" w:rsidRDefault="00000000">
      <w:pPr>
        <w:spacing w:after="0" w:line="240" w:lineRule="auto"/>
        <w:jc w:val="both"/>
        <w:rPr>
          <w:rFonts w:ascii="Courier New" w:hAnsi="Courier New"/>
          <w:sz w:val="20"/>
          <w:szCs w:val="20"/>
        </w:rPr>
      </w:pPr>
      <w:r>
        <w:rPr>
          <w:rFonts w:ascii="Courier New" w:hAnsi="Courier New"/>
          <w:sz w:val="20"/>
          <w:szCs w:val="20"/>
        </w:rPr>
        <w:t xml:space="preserve">        self.assertEqual(response.status_code, 302)  # Проверяем, что статус ответа 302 (редирект после успеха)</w:t>
      </w:r>
    </w:p>
    <w:p w14:paraId="791D2AF1" w14:textId="77777777" w:rsidR="006E54E5" w:rsidRDefault="00000000">
      <w:pPr>
        <w:spacing w:after="0" w:line="240" w:lineRule="auto"/>
        <w:jc w:val="both"/>
        <w:rPr>
          <w:rFonts w:ascii="Courier New" w:hAnsi="Courier New"/>
          <w:sz w:val="20"/>
          <w:szCs w:val="20"/>
        </w:rPr>
      </w:pPr>
      <w:r>
        <w:rPr>
          <w:rFonts w:ascii="Courier New" w:hAnsi="Courier New"/>
          <w:sz w:val="20"/>
          <w:szCs w:val="20"/>
        </w:rPr>
        <w:t xml:space="preserve">        self.assertEqual(response.url, '/admin/')  # Проверяем, что редирект ведет на страницу администратора</w:t>
      </w:r>
    </w:p>
    <w:p w14:paraId="6F055423" w14:textId="77777777" w:rsidR="006E54E5" w:rsidRPr="00303862" w:rsidRDefault="00000000">
      <w:pPr>
        <w:spacing w:after="0" w:line="240" w:lineRule="auto"/>
        <w:jc w:val="both"/>
        <w:rPr>
          <w:rFonts w:ascii="Courier New" w:hAnsi="Courier New"/>
          <w:sz w:val="20"/>
          <w:szCs w:val="20"/>
          <w:lang w:val="en-US"/>
        </w:rPr>
      </w:pPr>
      <w:r>
        <w:rPr>
          <w:rFonts w:ascii="Courier New" w:hAnsi="Courier New"/>
          <w:sz w:val="20"/>
          <w:szCs w:val="20"/>
        </w:rPr>
        <w:t xml:space="preserve">        </w:t>
      </w:r>
      <w:r w:rsidRPr="00303862">
        <w:rPr>
          <w:rFonts w:ascii="Courier New" w:hAnsi="Courier New"/>
          <w:sz w:val="20"/>
          <w:szCs w:val="20"/>
          <w:lang w:val="en-US"/>
        </w:rPr>
        <w:t>self.assertEqual(self.client.session['user_id'],</w:t>
      </w:r>
    </w:p>
    <w:p w14:paraId="3A79B4D5" w14:textId="77777777" w:rsidR="006E54E5" w:rsidRDefault="00000000">
      <w:pPr>
        <w:spacing w:after="0" w:line="240" w:lineRule="auto"/>
        <w:jc w:val="both"/>
        <w:rPr>
          <w:rFonts w:ascii="Courier New" w:hAnsi="Courier New"/>
          <w:sz w:val="20"/>
          <w:szCs w:val="20"/>
        </w:rPr>
      </w:pPr>
      <w:r w:rsidRPr="00303862">
        <w:rPr>
          <w:rFonts w:ascii="Courier New" w:hAnsi="Courier New"/>
          <w:sz w:val="20"/>
          <w:szCs w:val="20"/>
          <w:lang w:val="en-US"/>
        </w:rPr>
        <w:t xml:space="preserve">                         </w:t>
      </w:r>
      <w:r>
        <w:rPr>
          <w:rFonts w:ascii="Courier New" w:hAnsi="Courier New"/>
          <w:sz w:val="20"/>
          <w:szCs w:val="20"/>
        </w:rPr>
        <w:t>self.user.id)  # Проверяем, что ID пользователя записан в сессию</w:t>
      </w:r>
    </w:p>
    <w:p w14:paraId="6A1B1B6E" w14:textId="77777777" w:rsidR="006E54E5" w:rsidRDefault="00000000">
      <w:pPr>
        <w:spacing w:after="0" w:line="240" w:lineRule="auto"/>
        <w:jc w:val="both"/>
        <w:rPr>
          <w:rFonts w:ascii="Courier New" w:hAnsi="Courier New"/>
          <w:sz w:val="20"/>
          <w:szCs w:val="20"/>
        </w:rPr>
      </w:pPr>
      <w:r>
        <w:rPr>
          <w:rFonts w:ascii="Courier New" w:hAnsi="Courier New"/>
          <w:sz w:val="20"/>
          <w:szCs w:val="20"/>
        </w:rPr>
        <w:t xml:space="preserve">        self.assertEqual(self.client.session['user_fio'], 'Иванов И.И.')  # Проверяем, что ФИО записано в сессию</w:t>
      </w:r>
    </w:p>
    <w:p w14:paraId="2CF832D0" w14:textId="77777777" w:rsidR="006E54E5" w:rsidRDefault="006E54E5">
      <w:pPr>
        <w:spacing w:after="0" w:line="240" w:lineRule="auto"/>
        <w:jc w:val="both"/>
        <w:rPr>
          <w:rFonts w:ascii="Courier New" w:hAnsi="Courier New"/>
          <w:sz w:val="20"/>
          <w:szCs w:val="20"/>
        </w:rPr>
      </w:pPr>
    </w:p>
    <w:p w14:paraId="48C225F6" w14:textId="77777777" w:rsidR="006E54E5" w:rsidRDefault="00000000">
      <w:pPr>
        <w:spacing w:after="0" w:line="360" w:lineRule="auto"/>
        <w:ind w:firstLine="709"/>
        <w:jc w:val="both"/>
        <w:rPr>
          <w:rFonts w:ascii="Times New Roman" w:hAnsi="Times New Roman"/>
          <w:color w:val="000000"/>
          <w:sz w:val="24"/>
          <w:szCs w:val="24"/>
        </w:rPr>
      </w:pPr>
      <w:r>
        <w:rPr>
          <w:rFonts w:ascii="Times New Roman" w:hAnsi="Times New Roman"/>
          <w:color w:val="000000"/>
          <w:sz w:val="24"/>
          <w:szCs w:val="24"/>
        </w:rPr>
        <w:t>Описание: Проверяет корректность преобразования строковых полей цены и скидки в числа и вычисления итоговой стоимости товара в контексте ответа.</w:t>
      </w:r>
    </w:p>
    <w:p w14:paraId="5B372462" w14:textId="77777777" w:rsidR="006E54E5" w:rsidRDefault="00000000">
      <w:pPr>
        <w:spacing w:after="0" w:line="360" w:lineRule="auto"/>
        <w:ind w:firstLine="709"/>
        <w:jc w:val="both"/>
        <w:rPr>
          <w:rFonts w:ascii="Times New Roman" w:hAnsi="Times New Roman"/>
          <w:color w:val="000000"/>
          <w:sz w:val="24"/>
          <w:szCs w:val="24"/>
        </w:rPr>
      </w:pPr>
      <w:r>
        <w:rPr>
          <w:rFonts w:ascii="Times New Roman" w:hAnsi="Times New Roman"/>
          <w:color w:val="000000"/>
          <w:sz w:val="24"/>
          <w:szCs w:val="24"/>
        </w:rPr>
        <w:t>Листинг 4 - Тест 2: Проверка логики расчета цены и скидки в представлении index.</w:t>
      </w:r>
    </w:p>
    <w:p w14:paraId="6D7BB185" w14:textId="77777777" w:rsidR="006E54E5" w:rsidRPr="00303862" w:rsidRDefault="00000000">
      <w:pPr>
        <w:spacing w:after="0" w:line="240" w:lineRule="auto"/>
        <w:jc w:val="both"/>
        <w:rPr>
          <w:rFonts w:ascii="Courier New" w:hAnsi="Courier New"/>
          <w:sz w:val="20"/>
          <w:szCs w:val="20"/>
          <w:lang w:val="en-US"/>
        </w:rPr>
      </w:pPr>
      <w:r w:rsidRPr="00303862">
        <w:rPr>
          <w:rFonts w:ascii="Courier New" w:hAnsi="Courier New"/>
          <w:sz w:val="20"/>
          <w:szCs w:val="20"/>
          <w:lang w:val="en-US"/>
        </w:rPr>
        <w:t>def test_index_view_price_calculation(self):</w:t>
      </w:r>
    </w:p>
    <w:p w14:paraId="3D562710" w14:textId="77777777" w:rsidR="006E54E5" w:rsidRDefault="00000000">
      <w:pPr>
        <w:spacing w:after="0" w:line="240" w:lineRule="auto"/>
        <w:jc w:val="both"/>
        <w:rPr>
          <w:rFonts w:ascii="Courier New" w:hAnsi="Courier New"/>
          <w:sz w:val="20"/>
          <w:szCs w:val="20"/>
        </w:rPr>
      </w:pPr>
      <w:r w:rsidRPr="00303862">
        <w:rPr>
          <w:rFonts w:ascii="Courier New" w:hAnsi="Courier New"/>
          <w:sz w:val="20"/>
          <w:szCs w:val="20"/>
          <w:lang w:val="en-US"/>
        </w:rPr>
        <w:t xml:space="preserve">  </w:t>
      </w:r>
      <w:r>
        <w:rPr>
          <w:rFonts w:ascii="Courier New" w:hAnsi="Courier New"/>
          <w:sz w:val="20"/>
          <w:szCs w:val="20"/>
        </w:rPr>
        <w:t># Создаем тестовый товар с ценой 1000 и скидкой 20% (строки, как в модели)</w:t>
      </w:r>
    </w:p>
    <w:p w14:paraId="2D257272" w14:textId="77777777" w:rsidR="006E54E5" w:rsidRPr="00303862" w:rsidRDefault="00000000">
      <w:pPr>
        <w:spacing w:after="0" w:line="240" w:lineRule="auto"/>
        <w:jc w:val="both"/>
        <w:rPr>
          <w:rFonts w:ascii="Courier New" w:hAnsi="Courier New"/>
          <w:sz w:val="20"/>
          <w:szCs w:val="20"/>
          <w:lang w:val="en-US"/>
        </w:rPr>
      </w:pPr>
      <w:r>
        <w:rPr>
          <w:rFonts w:ascii="Courier New" w:hAnsi="Courier New"/>
          <w:sz w:val="20"/>
          <w:szCs w:val="20"/>
        </w:rPr>
        <w:t xml:space="preserve">        </w:t>
      </w:r>
      <w:r w:rsidRPr="00303862">
        <w:rPr>
          <w:rFonts w:ascii="Courier New" w:hAnsi="Courier New"/>
          <w:sz w:val="20"/>
          <w:szCs w:val="20"/>
          <w:lang w:val="en-US"/>
        </w:rPr>
        <w:t>product = Product.objects.create(</w:t>
      </w:r>
    </w:p>
    <w:p w14:paraId="10A44CE5" w14:textId="77777777" w:rsidR="006E54E5" w:rsidRPr="00303862" w:rsidRDefault="00000000">
      <w:pPr>
        <w:spacing w:after="0" w:line="240" w:lineRule="auto"/>
        <w:jc w:val="both"/>
        <w:rPr>
          <w:rFonts w:ascii="Courier New" w:hAnsi="Courier New"/>
          <w:sz w:val="20"/>
          <w:szCs w:val="20"/>
          <w:lang w:val="en-US"/>
        </w:rPr>
      </w:pPr>
      <w:r w:rsidRPr="00303862">
        <w:rPr>
          <w:rFonts w:ascii="Courier New" w:hAnsi="Courier New"/>
          <w:sz w:val="20"/>
          <w:szCs w:val="20"/>
          <w:lang w:val="en-US"/>
        </w:rPr>
        <w:t xml:space="preserve">            article='ART001',</w:t>
      </w:r>
    </w:p>
    <w:p w14:paraId="0A2699A1" w14:textId="77777777" w:rsidR="006E54E5" w:rsidRPr="00303862" w:rsidRDefault="00000000">
      <w:pPr>
        <w:spacing w:after="0" w:line="240" w:lineRule="auto"/>
        <w:jc w:val="both"/>
        <w:rPr>
          <w:rFonts w:ascii="Courier New" w:hAnsi="Courier New"/>
          <w:sz w:val="20"/>
          <w:szCs w:val="20"/>
          <w:lang w:val="en-US"/>
        </w:rPr>
      </w:pPr>
      <w:r w:rsidRPr="00303862">
        <w:rPr>
          <w:rFonts w:ascii="Courier New" w:hAnsi="Courier New"/>
          <w:sz w:val="20"/>
          <w:szCs w:val="20"/>
          <w:lang w:val="en-US"/>
        </w:rPr>
        <w:t xml:space="preserve">            price='1000',</w:t>
      </w:r>
    </w:p>
    <w:p w14:paraId="05E05DF4" w14:textId="77777777" w:rsidR="006E54E5" w:rsidRPr="00303862" w:rsidRDefault="00000000">
      <w:pPr>
        <w:spacing w:after="0" w:line="240" w:lineRule="auto"/>
        <w:jc w:val="both"/>
        <w:rPr>
          <w:rFonts w:ascii="Courier New" w:hAnsi="Courier New"/>
          <w:sz w:val="20"/>
          <w:szCs w:val="20"/>
          <w:lang w:val="en-US"/>
        </w:rPr>
      </w:pPr>
      <w:r w:rsidRPr="00303862">
        <w:rPr>
          <w:rFonts w:ascii="Courier New" w:hAnsi="Courier New"/>
          <w:sz w:val="20"/>
          <w:szCs w:val="20"/>
          <w:lang w:val="en-US"/>
        </w:rPr>
        <w:t xml:space="preserve">            discount='20',</w:t>
      </w:r>
    </w:p>
    <w:p w14:paraId="0B81106B" w14:textId="77777777" w:rsidR="006E54E5" w:rsidRPr="00303862" w:rsidRDefault="00000000">
      <w:pPr>
        <w:spacing w:after="0" w:line="240" w:lineRule="auto"/>
        <w:jc w:val="both"/>
        <w:rPr>
          <w:rFonts w:ascii="Courier New" w:hAnsi="Courier New"/>
          <w:sz w:val="20"/>
          <w:szCs w:val="20"/>
          <w:lang w:val="en-US"/>
        </w:rPr>
      </w:pPr>
      <w:r w:rsidRPr="00303862">
        <w:rPr>
          <w:rFonts w:ascii="Courier New" w:hAnsi="Courier New"/>
          <w:sz w:val="20"/>
          <w:szCs w:val="20"/>
          <w:lang w:val="en-US"/>
        </w:rPr>
        <w:t xml:space="preserve">            quantity='10',</w:t>
      </w:r>
    </w:p>
    <w:p w14:paraId="715F83E1" w14:textId="77777777" w:rsidR="006E54E5" w:rsidRPr="00303862" w:rsidRDefault="00000000">
      <w:pPr>
        <w:spacing w:after="0" w:line="240" w:lineRule="auto"/>
        <w:jc w:val="both"/>
        <w:rPr>
          <w:rFonts w:ascii="Courier New" w:hAnsi="Courier New"/>
          <w:sz w:val="20"/>
          <w:szCs w:val="20"/>
          <w:lang w:val="en-US"/>
        </w:rPr>
      </w:pPr>
      <w:r w:rsidRPr="00303862">
        <w:rPr>
          <w:rFonts w:ascii="Courier New" w:hAnsi="Courier New"/>
          <w:sz w:val="20"/>
          <w:szCs w:val="20"/>
          <w:lang w:val="en-US"/>
        </w:rPr>
        <w:t xml:space="preserve">            description='Test'</w:t>
      </w:r>
    </w:p>
    <w:p w14:paraId="7853329D" w14:textId="77777777" w:rsidR="006E54E5" w:rsidRPr="00303862" w:rsidRDefault="00000000">
      <w:pPr>
        <w:spacing w:after="0" w:line="240" w:lineRule="auto"/>
        <w:jc w:val="both"/>
        <w:rPr>
          <w:rFonts w:ascii="Courier New" w:hAnsi="Courier New"/>
          <w:sz w:val="20"/>
          <w:szCs w:val="20"/>
          <w:lang w:val="en-US"/>
        </w:rPr>
      </w:pPr>
      <w:r w:rsidRPr="00303862">
        <w:rPr>
          <w:rFonts w:ascii="Courier New" w:hAnsi="Courier New"/>
          <w:sz w:val="20"/>
          <w:szCs w:val="20"/>
          <w:lang w:val="en-US"/>
        </w:rPr>
        <w:t xml:space="preserve">        )</w:t>
      </w:r>
    </w:p>
    <w:p w14:paraId="2AC9B62F" w14:textId="77777777" w:rsidR="006E54E5" w:rsidRPr="00303862" w:rsidRDefault="00000000">
      <w:pPr>
        <w:spacing w:after="0" w:line="240" w:lineRule="auto"/>
        <w:jc w:val="both"/>
        <w:rPr>
          <w:rFonts w:ascii="Courier New" w:hAnsi="Courier New"/>
          <w:sz w:val="20"/>
          <w:szCs w:val="20"/>
          <w:lang w:val="en-US"/>
        </w:rPr>
      </w:pPr>
      <w:r w:rsidRPr="00303862">
        <w:rPr>
          <w:rFonts w:ascii="Courier New" w:hAnsi="Courier New"/>
          <w:sz w:val="20"/>
          <w:szCs w:val="20"/>
          <w:lang w:val="en-US"/>
        </w:rPr>
        <w:t xml:space="preserve">        response = self.client.get('/')  # </w:t>
      </w:r>
      <w:r>
        <w:rPr>
          <w:rFonts w:ascii="Courier New" w:hAnsi="Courier New"/>
          <w:sz w:val="20"/>
          <w:szCs w:val="20"/>
        </w:rPr>
        <w:t>Отправляем</w:t>
      </w:r>
      <w:r w:rsidRPr="00303862">
        <w:rPr>
          <w:rFonts w:ascii="Courier New" w:hAnsi="Courier New"/>
          <w:sz w:val="20"/>
          <w:szCs w:val="20"/>
          <w:lang w:val="en-US"/>
        </w:rPr>
        <w:t xml:space="preserve"> GET-</w:t>
      </w:r>
      <w:r>
        <w:rPr>
          <w:rFonts w:ascii="Courier New" w:hAnsi="Courier New"/>
          <w:sz w:val="20"/>
          <w:szCs w:val="20"/>
        </w:rPr>
        <w:t>запрос</w:t>
      </w:r>
      <w:r w:rsidRPr="00303862">
        <w:rPr>
          <w:rFonts w:ascii="Courier New" w:hAnsi="Courier New"/>
          <w:sz w:val="20"/>
          <w:szCs w:val="20"/>
          <w:lang w:val="en-US"/>
        </w:rPr>
        <w:t xml:space="preserve"> </w:t>
      </w:r>
      <w:r>
        <w:rPr>
          <w:rFonts w:ascii="Courier New" w:hAnsi="Courier New"/>
          <w:sz w:val="20"/>
          <w:szCs w:val="20"/>
        </w:rPr>
        <w:t>на</w:t>
      </w:r>
      <w:r w:rsidRPr="00303862">
        <w:rPr>
          <w:rFonts w:ascii="Courier New" w:hAnsi="Courier New"/>
          <w:sz w:val="20"/>
          <w:szCs w:val="20"/>
          <w:lang w:val="en-US"/>
        </w:rPr>
        <w:t xml:space="preserve"> </w:t>
      </w:r>
      <w:r>
        <w:rPr>
          <w:rFonts w:ascii="Courier New" w:hAnsi="Courier New"/>
          <w:sz w:val="20"/>
          <w:szCs w:val="20"/>
        </w:rPr>
        <w:t>главную</w:t>
      </w:r>
      <w:r w:rsidRPr="00303862">
        <w:rPr>
          <w:rFonts w:ascii="Courier New" w:hAnsi="Courier New"/>
          <w:sz w:val="20"/>
          <w:szCs w:val="20"/>
          <w:lang w:val="en-US"/>
        </w:rPr>
        <w:t xml:space="preserve"> </w:t>
      </w:r>
      <w:r>
        <w:rPr>
          <w:rFonts w:ascii="Courier New" w:hAnsi="Courier New"/>
          <w:sz w:val="20"/>
          <w:szCs w:val="20"/>
        </w:rPr>
        <w:t>страницу</w:t>
      </w:r>
      <w:r w:rsidRPr="00303862">
        <w:rPr>
          <w:rFonts w:ascii="Courier New" w:hAnsi="Courier New"/>
          <w:sz w:val="20"/>
          <w:szCs w:val="20"/>
          <w:lang w:val="en-US"/>
        </w:rPr>
        <w:t xml:space="preserve"> (index)</w:t>
      </w:r>
    </w:p>
    <w:p w14:paraId="175EFA60" w14:textId="77777777" w:rsidR="006E54E5" w:rsidRPr="00303862" w:rsidRDefault="00000000">
      <w:pPr>
        <w:spacing w:after="0" w:line="240" w:lineRule="auto"/>
        <w:jc w:val="both"/>
        <w:rPr>
          <w:rFonts w:ascii="Courier New" w:hAnsi="Courier New"/>
          <w:sz w:val="20"/>
          <w:szCs w:val="20"/>
          <w:lang w:val="en-US"/>
        </w:rPr>
      </w:pPr>
      <w:r w:rsidRPr="00303862">
        <w:rPr>
          <w:rFonts w:ascii="Courier New" w:hAnsi="Courier New"/>
          <w:sz w:val="20"/>
          <w:szCs w:val="20"/>
          <w:lang w:val="en-US"/>
        </w:rPr>
        <w:t xml:space="preserve">        self.assertEqual(response.status_code, 200)  # </w:t>
      </w:r>
      <w:r>
        <w:rPr>
          <w:rFonts w:ascii="Courier New" w:hAnsi="Courier New"/>
          <w:sz w:val="20"/>
          <w:szCs w:val="20"/>
        </w:rPr>
        <w:t>Проверяем</w:t>
      </w:r>
      <w:r w:rsidRPr="00303862">
        <w:rPr>
          <w:rFonts w:ascii="Courier New" w:hAnsi="Courier New"/>
          <w:sz w:val="20"/>
          <w:szCs w:val="20"/>
          <w:lang w:val="en-US"/>
        </w:rPr>
        <w:t xml:space="preserve"> </w:t>
      </w:r>
      <w:r>
        <w:rPr>
          <w:rFonts w:ascii="Courier New" w:hAnsi="Courier New"/>
          <w:sz w:val="20"/>
          <w:szCs w:val="20"/>
        </w:rPr>
        <w:t>успешный</w:t>
      </w:r>
      <w:r w:rsidRPr="00303862">
        <w:rPr>
          <w:rFonts w:ascii="Courier New" w:hAnsi="Courier New"/>
          <w:sz w:val="20"/>
          <w:szCs w:val="20"/>
          <w:lang w:val="en-US"/>
        </w:rPr>
        <w:t xml:space="preserve"> </w:t>
      </w:r>
      <w:r>
        <w:rPr>
          <w:rFonts w:ascii="Courier New" w:hAnsi="Courier New"/>
          <w:sz w:val="20"/>
          <w:szCs w:val="20"/>
        </w:rPr>
        <w:t>статус</w:t>
      </w:r>
      <w:r w:rsidRPr="00303862">
        <w:rPr>
          <w:rFonts w:ascii="Courier New" w:hAnsi="Courier New"/>
          <w:sz w:val="20"/>
          <w:szCs w:val="20"/>
          <w:lang w:val="en-US"/>
        </w:rPr>
        <w:t xml:space="preserve"> </w:t>
      </w:r>
      <w:r>
        <w:rPr>
          <w:rFonts w:ascii="Courier New" w:hAnsi="Courier New"/>
          <w:sz w:val="20"/>
          <w:szCs w:val="20"/>
        </w:rPr>
        <w:t>ответа</w:t>
      </w:r>
      <w:r w:rsidRPr="00303862">
        <w:rPr>
          <w:rFonts w:ascii="Courier New" w:hAnsi="Courier New"/>
          <w:sz w:val="20"/>
          <w:szCs w:val="20"/>
          <w:lang w:val="en-US"/>
        </w:rPr>
        <w:t xml:space="preserve"> (200 OK)</w:t>
      </w:r>
    </w:p>
    <w:p w14:paraId="31B7EB6D" w14:textId="77777777" w:rsidR="006E54E5" w:rsidRDefault="00000000">
      <w:pPr>
        <w:spacing w:after="0" w:line="240" w:lineRule="auto"/>
        <w:jc w:val="both"/>
        <w:rPr>
          <w:rFonts w:ascii="Courier New" w:hAnsi="Courier New"/>
          <w:sz w:val="20"/>
          <w:szCs w:val="20"/>
        </w:rPr>
      </w:pPr>
      <w:r w:rsidRPr="00303862">
        <w:rPr>
          <w:rFonts w:ascii="Courier New" w:hAnsi="Courier New"/>
          <w:sz w:val="20"/>
          <w:szCs w:val="20"/>
          <w:lang w:val="en-US"/>
        </w:rPr>
        <w:t xml:space="preserve">        </w:t>
      </w:r>
      <w:r>
        <w:rPr>
          <w:rFonts w:ascii="Courier New" w:hAnsi="Courier New"/>
          <w:sz w:val="20"/>
          <w:szCs w:val="20"/>
        </w:rPr>
        <w:t>context = response.context['tovars'][0]  # Получаем первый элемент из списка товаров в контексте</w:t>
      </w:r>
    </w:p>
    <w:p w14:paraId="77CF7110" w14:textId="77777777" w:rsidR="006E54E5" w:rsidRDefault="00000000">
      <w:pPr>
        <w:spacing w:after="0" w:line="240" w:lineRule="auto"/>
        <w:jc w:val="both"/>
        <w:rPr>
          <w:rFonts w:ascii="Courier New" w:hAnsi="Courier New"/>
          <w:sz w:val="20"/>
          <w:szCs w:val="20"/>
        </w:rPr>
      </w:pPr>
      <w:r>
        <w:rPr>
          <w:rFonts w:ascii="Courier New" w:hAnsi="Courier New"/>
          <w:sz w:val="20"/>
          <w:szCs w:val="20"/>
        </w:rPr>
        <w:t xml:space="preserve">        # Проверяем, что итоговая цена рассчитана верно: 1000 * (1 - 20/100) = 800.0</w:t>
      </w:r>
    </w:p>
    <w:p w14:paraId="6C31630D" w14:textId="77777777" w:rsidR="006E54E5" w:rsidRPr="00303862" w:rsidRDefault="00000000">
      <w:pPr>
        <w:spacing w:after="0" w:line="240" w:lineRule="auto"/>
        <w:jc w:val="both"/>
        <w:rPr>
          <w:rFonts w:ascii="Courier New" w:hAnsi="Courier New"/>
          <w:sz w:val="20"/>
          <w:szCs w:val="20"/>
          <w:lang w:val="en-US"/>
        </w:rPr>
      </w:pPr>
      <w:r>
        <w:rPr>
          <w:rFonts w:ascii="Courier New" w:hAnsi="Courier New"/>
          <w:sz w:val="20"/>
          <w:szCs w:val="20"/>
        </w:rPr>
        <w:t xml:space="preserve">        </w:t>
      </w:r>
      <w:r w:rsidRPr="00303862">
        <w:rPr>
          <w:rFonts w:ascii="Courier New" w:hAnsi="Courier New"/>
          <w:sz w:val="20"/>
          <w:szCs w:val="20"/>
          <w:lang w:val="en-US"/>
        </w:rPr>
        <w:t>self.assertEqual(context['final_price'], 800.0)</w:t>
      </w:r>
    </w:p>
    <w:p w14:paraId="3DB1EDD2" w14:textId="77777777" w:rsidR="006E54E5" w:rsidRPr="00303862" w:rsidRDefault="00000000">
      <w:pPr>
        <w:spacing w:after="0" w:line="240" w:lineRule="auto"/>
        <w:jc w:val="both"/>
        <w:rPr>
          <w:rFonts w:ascii="Courier New" w:hAnsi="Courier New"/>
          <w:sz w:val="20"/>
          <w:szCs w:val="20"/>
          <w:lang w:val="en-US"/>
        </w:rPr>
      </w:pPr>
      <w:r w:rsidRPr="00303862">
        <w:rPr>
          <w:rFonts w:ascii="Courier New" w:hAnsi="Courier New"/>
          <w:sz w:val="20"/>
          <w:szCs w:val="20"/>
          <w:lang w:val="en-US"/>
        </w:rPr>
        <w:lastRenderedPageBreak/>
        <w:t xml:space="preserve">        self.assertTrue(context['has_discount'])  # </w:t>
      </w:r>
      <w:r>
        <w:rPr>
          <w:rFonts w:ascii="Courier New" w:hAnsi="Courier New"/>
          <w:sz w:val="20"/>
          <w:szCs w:val="20"/>
        </w:rPr>
        <w:t>Проверяем</w:t>
      </w:r>
      <w:r w:rsidRPr="00303862">
        <w:rPr>
          <w:rFonts w:ascii="Courier New" w:hAnsi="Courier New"/>
          <w:sz w:val="20"/>
          <w:szCs w:val="20"/>
          <w:lang w:val="en-US"/>
        </w:rPr>
        <w:t xml:space="preserve">, </w:t>
      </w:r>
      <w:r>
        <w:rPr>
          <w:rFonts w:ascii="Courier New" w:hAnsi="Courier New"/>
          <w:sz w:val="20"/>
          <w:szCs w:val="20"/>
        </w:rPr>
        <w:t>что</w:t>
      </w:r>
      <w:r w:rsidRPr="00303862">
        <w:rPr>
          <w:rFonts w:ascii="Courier New" w:hAnsi="Courier New"/>
          <w:sz w:val="20"/>
          <w:szCs w:val="20"/>
          <w:lang w:val="en-US"/>
        </w:rPr>
        <w:t xml:space="preserve"> </w:t>
      </w:r>
      <w:r>
        <w:rPr>
          <w:rFonts w:ascii="Courier New" w:hAnsi="Courier New"/>
          <w:sz w:val="20"/>
          <w:szCs w:val="20"/>
        </w:rPr>
        <w:t>флаг</w:t>
      </w:r>
      <w:r w:rsidRPr="00303862">
        <w:rPr>
          <w:rFonts w:ascii="Courier New" w:hAnsi="Courier New"/>
          <w:sz w:val="20"/>
          <w:szCs w:val="20"/>
          <w:lang w:val="en-US"/>
        </w:rPr>
        <w:t xml:space="preserve"> </w:t>
      </w:r>
      <w:r>
        <w:rPr>
          <w:rFonts w:ascii="Courier New" w:hAnsi="Courier New"/>
          <w:sz w:val="20"/>
          <w:szCs w:val="20"/>
        </w:rPr>
        <w:t>наличия</w:t>
      </w:r>
      <w:r w:rsidRPr="00303862">
        <w:rPr>
          <w:rFonts w:ascii="Courier New" w:hAnsi="Courier New"/>
          <w:sz w:val="20"/>
          <w:szCs w:val="20"/>
          <w:lang w:val="en-US"/>
        </w:rPr>
        <w:t xml:space="preserve"> </w:t>
      </w:r>
      <w:r>
        <w:rPr>
          <w:rFonts w:ascii="Courier New" w:hAnsi="Courier New"/>
          <w:sz w:val="20"/>
          <w:szCs w:val="20"/>
        </w:rPr>
        <w:t>скидки</w:t>
      </w:r>
      <w:r w:rsidRPr="00303862">
        <w:rPr>
          <w:rFonts w:ascii="Courier New" w:hAnsi="Courier New"/>
          <w:sz w:val="20"/>
          <w:szCs w:val="20"/>
          <w:lang w:val="en-US"/>
        </w:rPr>
        <w:t xml:space="preserve"> </w:t>
      </w:r>
      <w:r>
        <w:rPr>
          <w:rFonts w:ascii="Courier New" w:hAnsi="Courier New"/>
          <w:sz w:val="20"/>
          <w:szCs w:val="20"/>
        </w:rPr>
        <w:t>установлен</w:t>
      </w:r>
      <w:r w:rsidRPr="00303862">
        <w:rPr>
          <w:rFonts w:ascii="Courier New" w:hAnsi="Courier New"/>
          <w:sz w:val="20"/>
          <w:szCs w:val="20"/>
          <w:lang w:val="en-US"/>
        </w:rPr>
        <w:t xml:space="preserve"> </w:t>
      </w:r>
      <w:r>
        <w:rPr>
          <w:rFonts w:ascii="Courier New" w:hAnsi="Courier New"/>
          <w:sz w:val="20"/>
          <w:szCs w:val="20"/>
        </w:rPr>
        <w:t>в</w:t>
      </w:r>
      <w:r w:rsidRPr="00303862">
        <w:rPr>
          <w:rFonts w:ascii="Courier New" w:hAnsi="Courier New"/>
          <w:sz w:val="20"/>
          <w:szCs w:val="20"/>
          <w:lang w:val="en-US"/>
        </w:rPr>
        <w:t xml:space="preserve"> True</w:t>
      </w:r>
    </w:p>
    <w:p w14:paraId="6DFD741E" w14:textId="77777777" w:rsidR="006E54E5" w:rsidRDefault="00000000">
      <w:pPr>
        <w:spacing w:after="0" w:line="240" w:lineRule="auto"/>
        <w:jc w:val="both"/>
        <w:rPr>
          <w:rFonts w:ascii="Courier New" w:hAnsi="Courier New"/>
          <w:sz w:val="20"/>
          <w:szCs w:val="20"/>
        </w:rPr>
      </w:pPr>
      <w:r w:rsidRPr="00303862">
        <w:rPr>
          <w:rFonts w:ascii="Courier New" w:hAnsi="Courier New"/>
          <w:sz w:val="20"/>
          <w:szCs w:val="20"/>
          <w:lang w:val="en-US"/>
        </w:rPr>
        <w:t xml:space="preserve">        </w:t>
      </w:r>
      <w:r>
        <w:rPr>
          <w:rFonts w:ascii="Courier New" w:hAnsi="Courier New"/>
          <w:sz w:val="20"/>
          <w:szCs w:val="20"/>
        </w:rPr>
        <w:t>self.assertFalse(context['out_of_stock'])  # Проверяем, что флаг отсутствия на складе установлен в False</w:t>
      </w:r>
    </w:p>
    <w:p w14:paraId="2F5C9324" w14:textId="77777777" w:rsidR="006E54E5" w:rsidRDefault="00000000">
      <w:pPr>
        <w:spacing w:after="0" w:line="360" w:lineRule="auto"/>
        <w:ind w:firstLine="709"/>
        <w:jc w:val="both"/>
        <w:rPr>
          <w:rFonts w:ascii="Times New Roman" w:hAnsi="Times New Roman"/>
          <w:color w:val="000000"/>
          <w:sz w:val="24"/>
          <w:szCs w:val="24"/>
        </w:rPr>
      </w:pPr>
      <w:r>
        <w:rPr>
          <w:rFonts w:ascii="Times New Roman" w:hAnsi="Times New Roman"/>
          <w:color w:val="000000"/>
          <w:sz w:val="24"/>
          <w:szCs w:val="24"/>
        </w:rPr>
        <w:t>Описание: Проверяет, что при отсутствии сессии (пользователь не вошел) доступ к странице администратора запрещен и происходит редирект на логин.</w:t>
      </w:r>
    </w:p>
    <w:p w14:paraId="0D85A9D1" w14:textId="77777777" w:rsidR="006E54E5" w:rsidRDefault="00000000">
      <w:pPr>
        <w:spacing w:after="0" w:line="360" w:lineRule="auto"/>
        <w:ind w:firstLine="709"/>
        <w:jc w:val="both"/>
        <w:rPr>
          <w:rFonts w:ascii="Times New Roman" w:hAnsi="Times New Roman"/>
          <w:color w:val="000000"/>
          <w:sz w:val="24"/>
          <w:szCs w:val="24"/>
        </w:rPr>
      </w:pPr>
      <w:r>
        <w:rPr>
          <w:rFonts w:ascii="Times New Roman" w:hAnsi="Times New Roman"/>
          <w:color w:val="000000"/>
          <w:sz w:val="24"/>
          <w:szCs w:val="24"/>
        </w:rPr>
        <w:t>Листинг 5 - Тест 3: Проверка защиты страницы администратора</w:t>
      </w:r>
    </w:p>
    <w:p w14:paraId="5BD07351" w14:textId="77777777" w:rsidR="006E54E5" w:rsidRPr="00303862" w:rsidRDefault="00000000">
      <w:pPr>
        <w:spacing w:after="0" w:line="360" w:lineRule="auto"/>
        <w:ind w:firstLine="709"/>
        <w:jc w:val="both"/>
        <w:rPr>
          <w:rFonts w:ascii="Courier New" w:hAnsi="Courier New"/>
          <w:color w:val="000000"/>
          <w:sz w:val="20"/>
          <w:szCs w:val="20"/>
          <w:lang w:val="en-US"/>
        </w:rPr>
      </w:pPr>
      <w:r w:rsidRPr="00303862">
        <w:rPr>
          <w:rFonts w:ascii="Courier New" w:hAnsi="Courier New"/>
          <w:color w:val="000000"/>
          <w:sz w:val="20"/>
          <w:szCs w:val="20"/>
          <w:lang w:val="en-US"/>
        </w:rPr>
        <w:t>def test_admin_page_access_denied(self):</w:t>
      </w:r>
    </w:p>
    <w:p w14:paraId="66E4D3B3" w14:textId="77777777" w:rsidR="006E54E5" w:rsidRDefault="00000000">
      <w:pPr>
        <w:spacing w:after="0" w:line="360" w:lineRule="auto"/>
        <w:ind w:firstLine="709"/>
        <w:jc w:val="both"/>
        <w:rPr>
          <w:rFonts w:ascii="Courier New" w:hAnsi="Courier New"/>
          <w:color w:val="000000"/>
          <w:sz w:val="20"/>
          <w:szCs w:val="20"/>
        </w:rPr>
      </w:pPr>
      <w:r w:rsidRPr="00303862">
        <w:rPr>
          <w:rFonts w:ascii="Courier New" w:hAnsi="Courier New"/>
          <w:color w:val="000000"/>
          <w:sz w:val="20"/>
          <w:szCs w:val="20"/>
          <w:lang w:val="en-US"/>
        </w:rPr>
        <w:t xml:space="preserve"> </w:t>
      </w:r>
      <w:r>
        <w:rPr>
          <w:rFonts w:ascii="Courier New" w:hAnsi="Courier New"/>
          <w:color w:val="000000"/>
          <w:sz w:val="20"/>
          <w:szCs w:val="20"/>
        </w:rPr>
        <w:t>response = self.client.get('/admin/')  # Отправляем GET-запрос на страницу администратора без авторизации</w:t>
      </w:r>
    </w:p>
    <w:p w14:paraId="739A5BBB" w14:textId="77777777" w:rsidR="006E54E5" w:rsidRDefault="00000000">
      <w:pPr>
        <w:spacing w:after="0" w:line="360" w:lineRule="auto"/>
        <w:ind w:firstLine="709"/>
        <w:jc w:val="both"/>
        <w:rPr>
          <w:rFonts w:ascii="Courier New" w:hAnsi="Courier New"/>
          <w:color w:val="000000"/>
          <w:sz w:val="20"/>
          <w:szCs w:val="20"/>
        </w:rPr>
      </w:pPr>
      <w:r>
        <w:rPr>
          <w:rFonts w:ascii="Courier New" w:hAnsi="Courier New"/>
          <w:color w:val="000000"/>
          <w:sz w:val="20"/>
          <w:szCs w:val="20"/>
        </w:rPr>
        <w:t xml:space="preserve">        self.assertEqual(response.status_code, 302)  # Проверяем, что сервер возвращает код редиректа</w:t>
      </w:r>
    </w:p>
    <w:p w14:paraId="03BE0FBF" w14:textId="77777777" w:rsidR="006E54E5" w:rsidRDefault="00000000">
      <w:pPr>
        <w:spacing w:after="0" w:line="360" w:lineRule="auto"/>
        <w:ind w:firstLine="709"/>
        <w:jc w:val="both"/>
        <w:rPr>
          <w:rFonts w:ascii="Courier New" w:hAnsi="Courier New"/>
          <w:color w:val="000000"/>
          <w:sz w:val="20"/>
          <w:szCs w:val="20"/>
        </w:rPr>
      </w:pPr>
      <w:r>
        <w:rPr>
          <w:rFonts w:ascii="Courier New" w:hAnsi="Courier New"/>
          <w:color w:val="000000"/>
          <w:sz w:val="20"/>
          <w:szCs w:val="20"/>
        </w:rPr>
        <w:t xml:space="preserve">        self.assertEqual(response.url, '/login/')  # Проверяем, что редирект ведет на страницу входа</w:t>
      </w:r>
    </w:p>
    <w:p w14:paraId="2D6EBAC6" w14:textId="77777777" w:rsidR="006E54E5" w:rsidRDefault="00000000">
      <w:pPr>
        <w:spacing w:after="0" w:line="360" w:lineRule="auto"/>
        <w:ind w:firstLine="709"/>
        <w:jc w:val="both"/>
        <w:rPr>
          <w:rFonts w:ascii="Courier New" w:hAnsi="Courier New"/>
          <w:color w:val="000000"/>
          <w:sz w:val="20"/>
          <w:szCs w:val="20"/>
        </w:rPr>
      </w:pPr>
      <w:r>
        <w:rPr>
          <w:rFonts w:ascii="Courier New" w:hAnsi="Courier New"/>
          <w:color w:val="000000"/>
          <w:sz w:val="20"/>
          <w:szCs w:val="20"/>
        </w:rPr>
        <w:t xml:space="preserve">        # Убеждаемся, что в сессии нет ключа user_id (доступ закрыт)</w:t>
      </w:r>
    </w:p>
    <w:p w14:paraId="0C00141A" w14:textId="77777777" w:rsidR="006E54E5" w:rsidRPr="00303862" w:rsidRDefault="00000000">
      <w:pPr>
        <w:spacing w:after="0" w:line="360" w:lineRule="auto"/>
        <w:ind w:firstLine="709"/>
        <w:jc w:val="both"/>
        <w:rPr>
          <w:rFonts w:ascii="Courier New" w:hAnsi="Courier New"/>
          <w:color w:val="000000"/>
          <w:sz w:val="20"/>
          <w:szCs w:val="20"/>
          <w:lang w:val="en-US"/>
        </w:rPr>
      </w:pPr>
      <w:r>
        <w:rPr>
          <w:rFonts w:ascii="Courier New" w:hAnsi="Courier New"/>
          <w:color w:val="000000"/>
          <w:sz w:val="20"/>
          <w:szCs w:val="20"/>
        </w:rPr>
        <w:t xml:space="preserve">        </w:t>
      </w:r>
      <w:r w:rsidRPr="00303862">
        <w:rPr>
          <w:rFonts w:ascii="Courier New" w:hAnsi="Courier New"/>
          <w:color w:val="000000"/>
          <w:sz w:val="20"/>
          <w:szCs w:val="20"/>
          <w:lang w:val="en-US"/>
        </w:rPr>
        <w:t>self.assertNotIn('user_id', self.client.session)</w:t>
      </w:r>
    </w:p>
    <w:p w14:paraId="7A0FD892" w14:textId="77777777" w:rsidR="006E54E5" w:rsidRDefault="00000000">
      <w:pPr>
        <w:spacing w:after="0" w:line="360" w:lineRule="auto"/>
        <w:ind w:firstLine="709"/>
        <w:jc w:val="both"/>
        <w:rPr>
          <w:rFonts w:ascii="Times New Roman" w:hAnsi="Times New Roman"/>
          <w:color w:val="000000"/>
          <w:sz w:val="24"/>
          <w:szCs w:val="24"/>
        </w:rPr>
      </w:pPr>
      <w:r>
        <w:rPr>
          <w:rFonts w:ascii="Times New Roman" w:hAnsi="Times New Roman"/>
          <w:color w:val="000000"/>
          <w:sz w:val="24"/>
          <w:szCs w:val="24"/>
        </w:rPr>
        <w:t>Описание: Проверяет, что запрос на выход очищает сессионные данные и перенаправляет пользователя на страницу авторизации.</w:t>
      </w:r>
    </w:p>
    <w:p w14:paraId="4CF462E8" w14:textId="77777777" w:rsidR="006E54E5" w:rsidRDefault="00000000">
      <w:pPr>
        <w:spacing w:after="0" w:line="360" w:lineRule="auto"/>
        <w:ind w:firstLine="709"/>
        <w:jc w:val="both"/>
        <w:rPr>
          <w:rFonts w:ascii="Times New Roman" w:hAnsi="Times New Roman"/>
          <w:color w:val="000000"/>
          <w:sz w:val="24"/>
          <w:szCs w:val="24"/>
        </w:rPr>
      </w:pPr>
      <w:r>
        <w:rPr>
          <w:rFonts w:ascii="Times New Roman" w:hAnsi="Times New Roman"/>
          <w:color w:val="000000"/>
          <w:sz w:val="24"/>
          <w:szCs w:val="24"/>
        </w:rPr>
        <w:t>Листинг 6 - Тест 4: Проверка функционала выхода из системы</w:t>
      </w:r>
    </w:p>
    <w:p w14:paraId="56834083" w14:textId="77777777" w:rsidR="006E54E5" w:rsidRPr="00303862" w:rsidRDefault="00000000">
      <w:pPr>
        <w:spacing w:after="0" w:line="360" w:lineRule="auto"/>
        <w:ind w:firstLine="709"/>
        <w:jc w:val="both"/>
        <w:rPr>
          <w:rFonts w:ascii="Courier New" w:hAnsi="Courier New"/>
          <w:color w:val="000000"/>
          <w:sz w:val="20"/>
          <w:szCs w:val="20"/>
          <w:lang w:val="en-US"/>
        </w:rPr>
      </w:pPr>
      <w:r w:rsidRPr="00303862">
        <w:rPr>
          <w:rFonts w:ascii="Courier New" w:hAnsi="Courier New"/>
          <w:color w:val="000000"/>
          <w:sz w:val="20"/>
          <w:szCs w:val="20"/>
          <w:lang w:val="en-US"/>
        </w:rPr>
        <w:t>def test_logout_view(self):</w:t>
      </w:r>
    </w:p>
    <w:p w14:paraId="044EC074" w14:textId="77777777" w:rsidR="006E54E5" w:rsidRPr="00303862" w:rsidRDefault="00000000">
      <w:pPr>
        <w:spacing w:after="0" w:line="360" w:lineRule="auto"/>
        <w:ind w:firstLine="709"/>
        <w:jc w:val="both"/>
        <w:rPr>
          <w:rFonts w:ascii="Courier New" w:hAnsi="Courier New"/>
          <w:color w:val="000000"/>
          <w:sz w:val="20"/>
          <w:szCs w:val="20"/>
          <w:lang w:val="en-US"/>
        </w:rPr>
      </w:pPr>
      <w:r w:rsidRPr="00303862">
        <w:rPr>
          <w:rFonts w:ascii="Courier New" w:hAnsi="Courier New"/>
          <w:color w:val="000000"/>
          <w:sz w:val="20"/>
          <w:szCs w:val="20"/>
          <w:lang w:val="en-US"/>
        </w:rPr>
        <w:t xml:space="preserve"># </w:t>
      </w:r>
      <w:r>
        <w:rPr>
          <w:rFonts w:ascii="Courier New" w:hAnsi="Courier New"/>
          <w:color w:val="000000"/>
          <w:sz w:val="20"/>
          <w:szCs w:val="20"/>
        </w:rPr>
        <w:t>Сначала</w:t>
      </w:r>
      <w:r w:rsidRPr="00303862">
        <w:rPr>
          <w:rFonts w:ascii="Courier New" w:hAnsi="Courier New"/>
          <w:color w:val="000000"/>
          <w:sz w:val="20"/>
          <w:szCs w:val="20"/>
          <w:lang w:val="en-US"/>
        </w:rPr>
        <w:t xml:space="preserve"> </w:t>
      </w:r>
      <w:r>
        <w:rPr>
          <w:rFonts w:ascii="Courier New" w:hAnsi="Courier New"/>
          <w:color w:val="000000"/>
          <w:sz w:val="20"/>
          <w:szCs w:val="20"/>
        </w:rPr>
        <w:t>авторизуемся</w:t>
      </w:r>
      <w:r w:rsidRPr="00303862">
        <w:rPr>
          <w:rFonts w:ascii="Courier New" w:hAnsi="Courier New"/>
          <w:color w:val="000000"/>
          <w:sz w:val="20"/>
          <w:szCs w:val="20"/>
          <w:lang w:val="en-US"/>
        </w:rPr>
        <w:t xml:space="preserve">, </w:t>
      </w:r>
      <w:r>
        <w:rPr>
          <w:rFonts w:ascii="Courier New" w:hAnsi="Courier New"/>
          <w:color w:val="000000"/>
          <w:sz w:val="20"/>
          <w:szCs w:val="20"/>
        </w:rPr>
        <w:t>чтобы</w:t>
      </w:r>
      <w:r w:rsidRPr="00303862">
        <w:rPr>
          <w:rFonts w:ascii="Courier New" w:hAnsi="Courier New"/>
          <w:color w:val="000000"/>
          <w:sz w:val="20"/>
          <w:szCs w:val="20"/>
          <w:lang w:val="en-US"/>
        </w:rPr>
        <w:t xml:space="preserve"> </w:t>
      </w:r>
      <w:r>
        <w:rPr>
          <w:rFonts w:ascii="Courier New" w:hAnsi="Courier New"/>
          <w:color w:val="000000"/>
          <w:sz w:val="20"/>
          <w:szCs w:val="20"/>
        </w:rPr>
        <w:t>создать</w:t>
      </w:r>
      <w:r w:rsidRPr="00303862">
        <w:rPr>
          <w:rFonts w:ascii="Courier New" w:hAnsi="Courier New"/>
          <w:color w:val="000000"/>
          <w:sz w:val="20"/>
          <w:szCs w:val="20"/>
          <w:lang w:val="en-US"/>
        </w:rPr>
        <w:t xml:space="preserve"> </w:t>
      </w:r>
      <w:r>
        <w:rPr>
          <w:rFonts w:ascii="Courier New" w:hAnsi="Courier New"/>
          <w:color w:val="000000"/>
          <w:sz w:val="20"/>
          <w:szCs w:val="20"/>
        </w:rPr>
        <w:t>сессию</w:t>
      </w:r>
    </w:p>
    <w:p w14:paraId="5C39D3F7" w14:textId="77777777" w:rsidR="006E54E5" w:rsidRPr="00303862" w:rsidRDefault="00000000">
      <w:pPr>
        <w:spacing w:after="0" w:line="360" w:lineRule="auto"/>
        <w:ind w:firstLine="709"/>
        <w:jc w:val="both"/>
        <w:rPr>
          <w:rFonts w:ascii="Courier New" w:hAnsi="Courier New"/>
          <w:color w:val="000000"/>
          <w:sz w:val="20"/>
          <w:szCs w:val="20"/>
          <w:lang w:val="en-US"/>
        </w:rPr>
      </w:pPr>
      <w:r w:rsidRPr="00303862">
        <w:rPr>
          <w:rFonts w:ascii="Courier New" w:hAnsi="Courier New"/>
          <w:color w:val="000000"/>
          <w:sz w:val="20"/>
          <w:szCs w:val="20"/>
          <w:lang w:val="en-US"/>
        </w:rPr>
        <w:t xml:space="preserve">        self.client.post('/login/', {'username': 'admin', 'password': '12345'})</w:t>
      </w:r>
    </w:p>
    <w:p w14:paraId="3185A2EB" w14:textId="77777777" w:rsidR="006E54E5" w:rsidRPr="00303862" w:rsidRDefault="00000000">
      <w:pPr>
        <w:spacing w:after="0" w:line="360" w:lineRule="auto"/>
        <w:ind w:firstLine="709"/>
        <w:jc w:val="both"/>
        <w:rPr>
          <w:rFonts w:ascii="Courier New" w:hAnsi="Courier New"/>
          <w:color w:val="000000"/>
          <w:sz w:val="20"/>
          <w:szCs w:val="20"/>
          <w:lang w:val="en-US"/>
        </w:rPr>
      </w:pPr>
      <w:r w:rsidRPr="00303862">
        <w:rPr>
          <w:rFonts w:ascii="Courier New" w:hAnsi="Courier New"/>
          <w:color w:val="000000"/>
          <w:sz w:val="20"/>
          <w:szCs w:val="20"/>
          <w:lang w:val="en-US"/>
        </w:rPr>
        <w:t xml:space="preserve">        self.assertIn('user_id', self.client.session)  # </w:t>
      </w:r>
      <w:r>
        <w:rPr>
          <w:rFonts w:ascii="Courier New" w:hAnsi="Courier New"/>
          <w:color w:val="000000"/>
          <w:sz w:val="20"/>
          <w:szCs w:val="20"/>
        </w:rPr>
        <w:t>Убеждаемся</w:t>
      </w:r>
      <w:r w:rsidRPr="00303862">
        <w:rPr>
          <w:rFonts w:ascii="Courier New" w:hAnsi="Courier New"/>
          <w:color w:val="000000"/>
          <w:sz w:val="20"/>
          <w:szCs w:val="20"/>
          <w:lang w:val="en-US"/>
        </w:rPr>
        <w:t xml:space="preserve">, </w:t>
      </w:r>
      <w:r>
        <w:rPr>
          <w:rFonts w:ascii="Courier New" w:hAnsi="Courier New"/>
          <w:color w:val="000000"/>
          <w:sz w:val="20"/>
          <w:szCs w:val="20"/>
        </w:rPr>
        <w:t>что</w:t>
      </w:r>
      <w:r w:rsidRPr="00303862">
        <w:rPr>
          <w:rFonts w:ascii="Courier New" w:hAnsi="Courier New"/>
          <w:color w:val="000000"/>
          <w:sz w:val="20"/>
          <w:szCs w:val="20"/>
          <w:lang w:val="en-US"/>
        </w:rPr>
        <w:t xml:space="preserve"> </w:t>
      </w:r>
      <w:r>
        <w:rPr>
          <w:rFonts w:ascii="Courier New" w:hAnsi="Courier New"/>
          <w:color w:val="000000"/>
          <w:sz w:val="20"/>
          <w:szCs w:val="20"/>
        </w:rPr>
        <w:t>сессия</w:t>
      </w:r>
      <w:r w:rsidRPr="00303862">
        <w:rPr>
          <w:rFonts w:ascii="Courier New" w:hAnsi="Courier New"/>
          <w:color w:val="000000"/>
          <w:sz w:val="20"/>
          <w:szCs w:val="20"/>
          <w:lang w:val="en-US"/>
        </w:rPr>
        <w:t xml:space="preserve"> </w:t>
      </w:r>
      <w:r>
        <w:rPr>
          <w:rFonts w:ascii="Courier New" w:hAnsi="Courier New"/>
          <w:color w:val="000000"/>
          <w:sz w:val="20"/>
          <w:szCs w:val="20"/>
        </w:rPr>
        <w:t>активна</w:t>
      </w:r>
      <w:r w:rsidRPr="00303862">
        <w:rPr>
          <w:rFonts w:ascii="Courier New" w:hAnsi="Courier New"/>
          <w:color w:val="000000"/>
          <w:sz w:val="20"/>
          <w:szCs w:val="20"/>
          <w:lang w:val="en-US"/>
        </w:rPr>
        <w:t xml:space="preserve"> </w:t>
      </w:r>
      <w:r>
        <w:rPr>
          <w:rFonts w:ascii="Courier New" w:hAnsi="Courier New"/>
          <w:color w:val="000000"/>
          <w:sz w:val="20"/>
          <w:szCs w:val="20"/>
        </w:rPr>
        <w:t>перед</w:t>
      </w:r>
      <w:r w:rsidRPr="00303862">
        <w:rPr>
          <w:rFonts w:ascii="Courier New" w:hAnsi="Courier New"/>
          <w:color w:val="000000"/>
          <w:sz w:val="20"/>
          <w:szCs w:val="20"/>
          <w:lang w:val="en-US"/>
        </w:rPr>
        <w:t xml:space="preserve"> </w:t>
      </w:r>
      <w:r>
        <w:rPr>
          <w:rFonts w:ascii="Courier New" w:hAnsi="Courier New"/>
          <w:color w:val="000000"/>
          <w:sz w:val="20"/>
          <w:szCs w:val="20"/>
        </w:rPr>
        <w:t>выходом</w:t>
      </w:r>
    </w:p>
    <w:p w14:paraId="6EC7D255" w14:textId="77777777" w:rsidR="006E54E5" w:rsidRPr="00303862" w:rsidRDefault="00000000">
      <w:pPr>
        <w:spacing w:after="0" w:line="360" w:lineRule="auto"/>
        <w:ind w:firstLine="709"/>
        <w:jc w:val="both"/>
        <w:rPr>
          <w:rFonts w:ascii="Courier New" w:hAnsi="Courier New"/>
          <w:color w:val="000000"/>
          <w:sz w:val="20"/>
          <w:szCs w:val="20"/>
          <w:lang w:val="en-US"/>
        </w:rPr>
      </w:pPr>
      <w:r w:rsidRPr="00303862">
        <w:rPr>
          <w:rFonts w:ascii="Courier New" w:hAnsi="Courier New"/>
          <w:color w:val="000000"/>
          <w:sz w:val="20"/>
          <w:szCs w:val="20"/>
          <w:lang w:val="en-US"/>
        </w:rPr>
        <w:t xml:space="preserve">        response = self.client.get('/logout/')  # </w:t>
      </w:r>
      <w:r>
        <w:rPr>
          <w:rFonts w:ascii="Courier New" w:hAnsi="Courier New"/>
          <w:color w:val="000000"/>
          <w:sz w:val="20"/>
          <w:szCs w:val="20"/>
        </w:rPr>
        <w:t>Отправляем</w:t>
      </w:r>
      <w:r w:rsidRPr="00303862">
        <w:rPr>
          <w:rFonts w:ascii="Courier New" w:hAnsi="Courier New"/>
          <w:color w:val="000000"/>
          <w:sz w:val="20"/>
          <w:szCs w:val="20"/>
          <w:lang w:val="en-US"/>
        </w:rPr>
        <w:t xml:space="preserve"> GET-</w:t>
      </w:r>
      <w:r>
        <w:rPr>
          <w:rFonts w:ascii="Courier New" w:hAnsi="Courier New"/>
          <w:color w:val="000000"/>
          <w:sz w:val="20"/>
          <w:szCs w:val="20"/>
        </w:rPr>
        <w:t>запрос</w:t>
      </w:r>
      <w:r w:rsidRPr="00303862">
        <w:rPr>
          <w:rFonts w:ascii="Courier New" w:hAnsi="Courier New"/>
          <w:color w:val="000000"/>
          <w:sz w:val="20"/>
          <w:szCs w:val="20"/>
          <w:lang w:val="en-US"/>
        </w:rPr>
        <w:t xml:space="preserve"> </w:t>
      </w:r>
      <w:r>
        <w:rPr>
          <w:rFonts w:ascii="Courier New" w:hAnsi="Courier New"/>
          <w:color w:val="000000"/>
          <w:sz w:val="20"/>
          <w:szCs w:val="20"/>
        </w:rPr>
        <w:t>на</w:t>
      </w:r>
      <w:r w:rsidRPr="00303862">
        <w:rPr>
          <w:rFonts w:ascii="Courier New" w:hAnsi="Courier New"/>
          <w:color w:val="000000"/>
          <w:sz w:val="20"/>
          <w:szCs w:val="20"/>
          <w:lang w:val="en-US"/>
        </w:rPr>
        <w:t xml:space="preserve"> URL </w:t>
      </w:r>
      <w:r>
        <w:rPr>
          <w:rFonts w:ascii="Courier New" w:hAnsi="Courier New"/>
          <w:color w:val="000000"/>
          <w:sz w:val="20"/>
          <w:szCs w:val="20"/>
        </w:rPr>
        <w:t>выхода</w:t>
      </w:r>
    </w:p>
    <w:p w14:paraId="02DCF33B" w14:textId="77777777" w:rsidR="006E54E5" w:rsidRPr="00303862" w:rsidRDefault="00000000">
      <w:pPr>
        <w:spacing w:after="0" w:line="360" w:lineRule="auto"/>
        <w:ind w:firstLine="709"/>
        <w:jc w:val="both"/>
        <w:rPr>
          <w:rFonts w:ascii="Courier New" w:hAnsi="Courier New"/>
          <w:color w:val="000000"/>
          <w:sz w:val="20"/>
          <w:szCs w:val="20"/>
          <w:lang w:val="en-US"/>
        </w:rPr>
      </w:pPr>
      <w:r w:rsidRPr="00303862">
        <w:rPr>
          <w:rFonts w:ascii="Courier New" w:hAnsi="Courier New"/>
          <w:color w:val="000000"/>
          <w:sz w:val="20"/>
          <w:szCs w:val="20"/>
          <w:lang w:val="en-US"/>
        </w:rPr>
        <w:t xml:space="preserve">        self.assertEqual(response.status_code, 302)  # </w:t>
      </w:r>
      <w:r>
        <w:rPr>
          <w:rFonts w:ascii="Courier New" w:hAnsi="Courier New"/>
          <w:color w:val="000000"/>
          <w:sz w:val="20"/>
          <w:szCs w:val="20"/>
        </w:rPr>
        <w:t>Проверяем</w:t>
      </w:r>
      <w:r w:rsidRPr="00303862">
        <w:rPr>
          <w:rFonts w:ascii="Courier New" w:hAnsi="Courier New"/>
          <w:color w:val="000000"/>
          <w:sz w:val="20"/>
          <w:szCs w:val="20"/>
          <w:lang w:val="en-US"/>
        </w:rPr>
        <w:t xml:space="preserve"> </w:t>
      </w:r>
      <w:r>
        <w:rPr>
          <w:rFonts w:ascii="Courier New" w:hAnsi="Courier New"/>
          <w:color w:val="000000"/>
          <w:sz w:val="20"/>
          <w:szCs w:val="20"/>
        </w:rPr>
        <w:t>статус</w:t>
      </w:r>
      <w:r w:rsidRPr="00303862">
        <w:rPr>
          <w:rFonts w:ascii="Courier New" w:hAnsi="Courier New"/>
          <w:color w:val="000000"/>
          <w:sz w:val="20"/>
          <w:szCs w:val="20"/>
          <w:lang w:val="en-US"/>
        </w:rPr>
        <w:t xml:space="preserve"> </w:t>
      </w:r>
      <w:r>
        <w:rPr>
          <w:rFonts w:ascii="Courier New" w:hAnsi="Courier New"/>
          <w:color w:val="000000"/>
          <w:sz w:val="20"/>
          <w:szCs w:val="20"/>
        </w:rPr>
        <w:t>редиректа</w:t>
      </w:r>
    </w:p>
    <w:p w14:paraId="716BC4B8" w14:textId="77777777" w:rsidR="006E54E5" w:rsidRDefault="00000000">
      <w:pPr>
        <w:spacing w:after="0" w:line="360" w:lineRule="auto"/>
        <w:ind w:firstLine="709"/>
        <w:jc w:val="both"/>
        <w:rPr>
          <w:rFonts w:ascii="Courier New" w:hAnsi="Courier New"/>
          <w:color w:val="000000"/>
          <w:sz w:val="20"/>
          <w:szCs w:val="20"/>
        </w:rPr>
      </w:pPr>
      <w:r w:rsidRPr="00303862">
        <w:rPr>
          <w:rFonts w:ascii="Courier New" w:hAnsi="Courier New"/>
          <w:color w:val="000000"/>
          <w:sz w:val="20"/>
          <w:szCs w:val="20"/>
          <w:lang w:val="en-US"/>
        </w:rPr>
        <w:t xml:space="preserve">        </w:t>
      </w:r>
      <w:r>
        <w:rPr>
          <w:rFonts w:ascii="Courier New" w:hAnsi="Courier New"/>
          <w:color w:val="000000"/>
          <w:sz w:val="20"/>
          <w:szCs w:val="20"/>
        </w:rPr>
        <w:t>self.assertEqual(response.url, '/login/')  # Проверяем редирект на страницу входа</w:t>
      </w:r>
    </w:p>
    <w:p w14:paraId="4E66C014" w14:textId="77777777" w:rsidR="006E54E5" w:rsidRDefault="00000000">
      <w:pPr>
        <w:spacing w:after="0" w:line="360" w:lineRule="auto"/>
        <w:ind w:firstLine="709"/>
        <w:jc w:val="both"/>
        <w:rPr>
          <w:rFonts w:ascii="Courier New" w:hAnsi="Courier New"/>
          <w:color w:val="000000"/>
          <w:sz w:val="20"/>
          <w:szCs w:val="20"/>
        </w:rPr>
      </w:pPr>
      <w:r>
        <w:rPr>
          <w:rFonts w:ascii="Courier New" w:hAnsi="Courier New"/>
          <w:color w:val="000000"/>
          <w:sz w:val="20"/>
          <w:szCs w:val="20"/>
        </w:rPr>
        <w:t xml:space="preserve">        # Проверяем, что сессия очищена (ключа user_id больше нет)</w:t>
      </w:r>
    </w:p>
    <w:p w14:paraId="56E3AC23" w14:textId="77777777" w:rsidR="006E54E5" w:rsidRPr="00303862" w:rsidRDefault="00000000">
      <w:pPr>
        <w:spacing w:after="0" w:line="360" w:lineRule="auto"/>
        <w:ind w:firstLine="709"/>
        <w:jc w:val="both"/>
        <w:rPr>
          <w:rFonts w:ascii="Courier New" w:hAnsi="Courier New"/>
          <w:color w:val="000000"/>
          <w:sz w:val="20"/>
          <w:szCs w:val="20"/>
          <w:lang w:val="en-US"/>
        </w:rPr>
      </w:pPr>
      <w:r>
        <w:rPr>
          <w:rFonts w:ascii="Courier New" w:hAnsi="Courier New"/>
          <w:color w:val="000000"/>
          <w:sz w:val="20"/>
          <w:szCs w:val="20"/>
        </w:rPr>
        <w:t xml:space="preserve">        </w:t>
      </w:r>
      <w:r w:rsidRPr="00303862">
        <w:rPr>
          <w:rFonts w:ascii="Courier New" w:hAnsi="Courier New"/>
          <w:color w:val="000000"/>
          <w:sz w:val="20"/>
          <w:szCs w:val="20"/>
          <w:lang w:val="en-US"/>
        </w:rPr>
        <w:t xml:space="preserve">self.assertNotIn('user_id', self.client.session)    </w:t>
      </w:r>
      <w:r w:rsidRPr="00303862">
        <w:rPr>
          <w:lang w:val="en-US"/>
        </w:rPr>
        <w:br w:type="page"/>
      </w:r>
    </w:p>
    <w:p w14:paraId="774F91A1" w14:textId="77777777" w:rsidR="006E54E5" w:rsidRDefault="00000000">
      <w:pPr>
        <w:spacing w:after="0" w:line="360" w:lineRule="auto"/>
        <w:ind w:firstLine="709"/>
        <w:jc w:val="center"/>
        <w:rPr>
          <w:b/>
          <w:bCs/>
          <w:sz w:val="28"/>
          <w:szCs w:val="28"/>
        </w:rPr>
      </w:pPr>
      <w:r>
        <w:rPr>
          <w:rFonts w:ascii="Times New Roman" w:hAnsi="Times New Roman"/>
          <w:b/>
          <w:bCs/>
          <w:sz w:val="28"/>
          <w:szCs w:val="28"/>
        </w:rPr>
        <w:lastRenderedPageBreak/>
        <w:t>Приложение А.</w:t>
      </w:r>
    </w:p>
    <w:p w14:paraId="4292C24D" w14:textId="77777777" w:rsidR="006E54E5" w:rsidRDefault="00000000">
      <w:pPr>
        <w:spacing w:after="0" w:line="360" w:lineRule="auto"/>
        <w:ind w:firstLine="709"/>
        <w:jc w:val="center"/>
        <w:rPr>
          <w:b/>
          <w:bCs/>
          <w:sz w:val="28"/>
          <w:szCs w:val="28"/>
        </w:rPr>
      </w:pPr>
      <w:r>
        <w:rPr>
          <w:rFonts w:ascii="Times New Roman" w:hAnsi="Times New Roman"/>
          <w:b/>
          <w:bCs/>
          <w:sz w:val="28"/>
          <w:szCs w:val="28"/>
        </w:rPr>
        <w:t>Программный код в системе контроля версий</w:t>
      </w:r>
    </w:p>
    <w:p w14:paraId="1334E4B5" w14:textId="77777777" w:rsidR="006E54E5" w:rsidRDefault="006E54E5">
      <w:pPr>
        <w:spacing w:after="0" w:line="360" w:lineRule="auto"/>
        <w:ind w:firstLine="709"/>
        <w:jc w:val="center"/>
        <w:rPr>
          <w:rFonts w:ascii="Times New Roman" w:hAnsi="Times New Roman"/>
        </w:rPr>
      </w:pPr>
    </w:p>
    <w:p w14:paraId="6F36BA55" w14:textId="77777777" w:rsidR="006E54E5" w:rsidRDefault="00000000">
      <w:pPr>
        <w:spacing w:after="0" w:line="360" w:lineRule="auto"/>
        <w:ind w:firstLine="709"/>
        <w:jc w:val="both"/>
        <w:rPr>
          <w:sz w:val="24"/>
          <w:szCs w:val="24"/>
        </w:rPr>
      </w:pPr>
      <w:r>
        <w:rPr>
          <w:rFonts w:ascii="Times New Roman" w:hAnsi="Times New Roman"/>
          <w:sz w:val="24"/>
          <w:szCs w:val="24"/>
        </w:rPr>
        <w:t>Ссылка: https://github.com/az7fd/-_-01.02_-</w:t>
      </w:r>
    </w:p>
    <w:sectPr w:rsidR="006E54E5" w:rsidSect="00303862">
      <w:footerReference w:type="default" r:id="rId17"/>
      <w:pgSz w:w="11906" w:h="16838"/>
      <w:pgMar w:top="1134" w:right="850" w:bottom="1134" w:left="1701" w:header="0" w:footer="708"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43D42" w14:textId="77777777" w:rsidR="00172F94" w:rsidRDefault="00172F94">
      <w:pPr>
        <w:spacing w:after="0" w:line="240" w:lineRule="auto"/>
      </w:pPr>
      <w:r>
        <w:separator/>
      </w:r>
    </w:p>
  </w:endnote>
  <w:endnote w:type="continuationSeparator" w:id="0">
    <w:p w14:paraId="41FE321D" w14:textId="77777777" w:rsidR="00172F94" w:rsidRDefault="00172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altName w:val="Arial"/>
    <w:charset w:val="01"/>
    <w:family w:val="swiss"/>
    <w:pitch w:val="variable"/>
  </w:font>
  <w:font w:name="Unifont">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Liberation Serif">
    <w:altName w:val="Times New Roman"/>
    <w:charset w:val="01"/>
    <w:family w:val="roman"/>
    <w:pitch w:val="variable"/>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 w:name="PageNumWizard_FOOTER_Базовый1" w:displacedByCustomXml="next"/>
  <w:bookmarkEnd w:id="4" w:displacedByCustomXml="next"/>
  <w:bookmarkStart w:id="5" w:name="PageNumWizard_FOOTER_Базовый5" w:displacedByCustomXml="next"/>
  <w:bookmarkEnd w:id="5" w:displacedByCustomXml="next"/>
  <w:bookmarkStart w:id="6" w:name="PageNumWizard_FOOTER_Базовый1_Копия_1" w:displacedByCustomXml="next"/>
  <w:bookmarkEnd w:id="6" w:displacedByCustomXml="next"/>
  <w:bookmarkStart w:id="7" w:name="PageNumWizard_FOOTER_Базовый9" w:displacedByCustomXml="next"/>
  <w:bookmarkEnd w:id="7" w:displacedByCustomXml="next"/>
  <w:sdt>
    <w:sdtPr>
      <w:id w:val="351000187"/>
      <w:docPartObj>
        <w:docPartGallery w:val="Page Numbers (Bottom of Page)"/>
        <w:docPartUnique/>
      </w:docPartObj>
    </w:sdtPr>
    <w:sdtEndPr>
      <w:rPr>
        <w:rFonts w:ascii="Times New Roman" w:hAnsi="Times New Roman" w:cs="Times New Roman"/>
        <w:sz w:val="24"/>
        <w:szCs w:val="24"/>
      </w:rPr>
    </w:sdtEndPr>
    <w:sdtContent>
      <w:p w14:paraId="1F5FB205" w14:textId="77777777" w:rsidR="00303862" w:rsidRPr="00303862" w:rsidRDefault="00303862">
        <w:pPr>
          <w:pStyle w:val="aff4"/>
          <w:jc w:val="right"/>
          <w:rPr>
            <w:rFonts w:ascii="Times New Roman" w:hAnsi="Times New Roman" w:cs="Times New Roman"/>
            <w:sz w:val="24"/>
            <w:szCs w:val="24"/>
          </w:rPr>
        </w:pPr>
        <w:r w:rsidRPr="00303862">
          <w:rPr>
            <w:rFonts w:ascii="Times New Roman" w:hAnsi="Times New Roman" w:cs="Times New Roman"/>
            <w:sz w:val="24"/>
            <w:szCs w:val="24"/>
          </w:rPr>
          <w:fldChar w:fldCharType="begin"/>
        </w:r>
        <w:r w:rsidRPr="00303862">
          <w:rPr>
            <w:rFonts w:ascii="Times New Roman" w:hAnsi="Times New Roman" w:cs="Times New Roman"/>
            <w:sz w:val="24"/>
            <w:szCs w:val="24"/>
          </w:rPr>
          <w:instrText>PAGE   \* MERGEFORMAT</w:instrText>
        </w:r>
        <w:r w:rsidRPr="00303862">
          <w:rPr>
            <w:rFonts w:ascii="Times New Roman" w:hAnsi="Times New Roman" w:cs="Times New Roman"/>
            <w:sz w:val="24"/>
            <w:szCs w:val="24"/>
          </w:rPr>
          <w:fldChar w:fldCharType="separate"/>
        </w:r>
        <w:r w:rsidRPr="00303862">
          <w:rPr>
            <w:rFonts w:ascii="Times New Roman" w:hAnsi="Times New Roman" w:cs="Times New Roman"/>
            <w:sz w:val="24"/>
            <w:szCs w:val="24"/>
          </w:rPr>
          <w:t>2</w:t>
        </w:r>
        <w:r w:rsidRPr="00303862">
          <w:rPr>
            <w:rFonts w:ascii="Times New Roman" w:hAnsi="Times New Roman" w:cs="Times New Roman"/>
            <w:sz w:val="24"/>
            <w:szCs w:val="24"/>
          </w:rPr>
          <w:fldChar w:fldCharType="end"/>
        </w:r>
      </w:p>
    </w:sdtContent>
  </w:sdt>
  <w:p w14:paraId="353D3EC9" w14:textId="77777777" w:rsidR="006E54E5" w:rsidRDefault="006E54E5">
    <w:pPr>
      <w:tabs>
        <w:tab w:val="center" w:pos="4677"/>
        <w:tab w:val="right" w:pos="9355"/>
      </w:tabs>
      <w:spacing w:after="0" w:line="240" w:lineRule="auto"/>
      <w:jc w:val="right"/>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F9142" w14:textId="77777777" w:rsidR="00172F94" w:rsidRDefault="00172F94">
      <w:pPr>
        <w:spacing w:after="0" w:line="240" w:lineRule="auto"/>
      </w:pPr>
      <w:r>
        <w:separator/>
      </w:r>
    </w:p>
  </w:footnote>
  <w:footnote w:type="continuationSeparator" w:id="0">
    <w:p w14:paraId="323A0C23" w14:textId="77777777" w:rsidR="00172F94" w:rsidRDefault="00172F9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6E54E5"/>
    <w:rsid w:val="00172F94"/>
    <w:rsid w:val="00303862"/>
    <w:rsid w:val="004465B4"/>
    <w:rsid w:val="006E54E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3891C"/>
  <w15:docId w15:val="{F2159E92-B71E-465B-B4E5-F59BF7D23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style>
  <w:style w:type="paragraph" w:styleId="1">
    <w:name w:val="heading 1"/>
    <w:basedOn w:val="a"/>
    <w:uiPriority w:val="9"/>
    <w:qFormat/>
    <w:pPr>
      <w:keepNext/>
      <w:widowControl w:val="0"/>
      <w:spacing w:before="240" w:after="60" w:line="240" w:lineRule="auto"/>
      <w:outlineLvl w:val="0"/>
    </w:pPr>
    <w:rPr>
      <w:rFonts w:ascii="Cambria" w:eastAsia="Times New Roman" w:hAnsi="Cambria" w:cs="Times New Roman"/>
      <w:b/>
      <w:bCs/>
      <w:sz w:val="32"/>
      <w:szCs w:val="32"/>
    </w:rPr>
  </w:style>
  <w:style w:type="paragraph" w:styleId="2">
    <w:name w:val="heading 2"/>
    <w:basedOn w:val="a"/>
    <w:qFormat/>
    <w:pPr>
      <w:keepNext/>
      <w:keepLines/>
      <w:spacing w:before="360" w:after="80"/>
      <w:outlineLvl w:val="1"/>
    </w:pPr>
    <w:rPr>
      <w:b/>
      <w:sz w:val="36"/>
      <w:szCs w:val="36"/>
    </w:rPr>
  </w:style>
  <w:style w:type="paragraph" w:styleId="3">
    <w:name w:val="heading 3"/>
    <w:basedOn w:val="a"/>
    <w:qFormat/>
    <w:pPr>
      <w:keepNext/>
      <w:keepLines/>
      <w:spacing w:before="280" w:after="80"/>
      <w:outlineLvl w:val="2"/>
    </w:pPr>
    <w:rPr>
      <w:b/>
      <w:sz w:val="28"/>
      <w:szCs w:val="28"/>
    </w:rPr>
  </w:style>
  <w:style w:type="paragraph" w:styleId="4">
    <w:name w:val="heading 4"/>
    <w:basedOn w:val="a"/>
    <w:qFormat/>
    <w:pPr>
      <w:keepNext/>
      <w:keepLines/>
      <w:spacing w:before="240" w:after="40"/>
      <w:outlineLvl w:val="3"/>
    </w:pPr>
    <w:rPr>
      <w:b/>
      <w:sz w:val="24"/>
      <w:szCs w:val="24"/>
    </w:rPr>
  </w:style>
  <w:style w:type="paragraph" w:styleId="5">
    <w:name w:val="heading 5"/>
    <w:basedOn w:val="a"/>
    <w:uiPriority w:val="9"/>
    <w:semiHidden/>
    <w:unhideWhenUsed/>
    <w:qFormat/>
    <w:pPr>
      <w:keepNext/>
      <w:keepLines/>
      <w:spacing w:before="200" w:after="0"/>
      <w:outlineLvl w:val="4"/>
    </w:pPr>
    <w:rPr>
      <w:rFonts w:asciiTheme="majorHAnsi" w:eastAsiaTheme="majorEastAsia" w:hAnsiTheme="majorHAnsi" w:cstheme="majorBidi"/>
      <w:color w:val="1F3763" w:themeColor="accent1" w:themeShade="7F"/>
    </w:rPr>
  </w:style>
  <w:style w:type="paragraph" w:styleId="6">
    <w:name w:val="heading 6"/>
    <w:basedOn w:val="a"/>
    <w:qFormat/>
    <w:pPr>
      <w:keepNext/>
      <w:keepLines/>
      <w:spacing w:before="200" w:after="40"/>
      <w:outlineLvl w:val="5"/>
    </w:pPr>
    <w:rPr>
      <w:b/>
      <w:sz w:val="20"/>
      <w:szCs w:val="20"/>
    </w:rPr>
  </w:style>
  <w:style w:type="paragraph" w:styleId="7">
    <w:name w:val="heading 7"/>
    <w:basedOn w:val="a"/>
    <w:uiPriority w:val="9"/>
    <w:unhideWhenUsed/>
    <w:qFormat/>
    <w:pPr>
      <w:keepNext/>
      <w:keepLines/>
      <w:spacing w:before="320" w:after="200"/>
      <w:outlineLvl w:val="6"/>
    </w:pPr>
    <w:rPr>
      <w:rFonts w:ascii="Arial" w:eastAsia="Arial" w:hAnsi="Arial" w:cs="Arial"/>
      <w:b/>
      <w:bCs/>
      <w:i/>
      <w:iCs/>
    </w:rPr>
  </w:style>
  <w:style w:type="paragraph" w:styleId="8">
    <w:name w:val="heading 8"/>
    <w:basedOn w:val="a"/>
    <w:uiPriority w:val="9"/>
    <w:unhideWhenUsed/>
    <w:qFormat/>
    <w:pPr>
      <w:keepNext/>
      <w:keepLines/>
      <w:spacing w:before="320" w:after="200"/>
      <w:outlineLvl w:val="7"/>
    </w:pPr>
    <w:rPr>
      <w:rFonts w:ascii="Arial" w:eastAsia="Arial" w:hAnsi="Arial" w:cs="Arial"/>
      <w:i/>
      <w:iCs/>
    </w:rPr>
  </w:style>
  <w:style w:type="paragraph" w:styleId="9">
    <w:name w:val="heading 9"/>
    <w:basedOn w:val="a"/>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Intense Emphasis"/>
    <w:basedOn w:val="a0"/>
    <w:uiPriority w:val="21"/>
    <w:qFormat/>
    <w:rPr>
      <w:i/>
      <w:iCs/>
      <w:color w:val="2F5496" w:themeColor="accent1" w:themeShade="BF"/>
    </w:rPr>
  </w:style>
  <w:style w:type="character" w:styleId="a4">
    <w:name w:val="Intense Reference"/>
    <w:basedOn w:val="a0"/>
    <w:uiPriority w:val="32"/>
    <w:qFormat/>
    <w:rPr>
      <w:b/>
      <w:bCs/>
      <w:smallCaps/>
      <w:color w:val="2F5496" w:themeColor="accent1" w:themeShade="BF"/>
      <w:spacing w:val="5"/>
    </w:rPr>
  </w:style>
  <w:style w:type="character" w:styleId="a5">
    <w:name w:val="Subtle Emphasis"/>
    <w:basedOn w:val="a0"/>
    <w:uiPriority w:val="19"/>
    <w:qFormat/>
    <w:rPr>
      <w:i/>
      <w:iCs/>
      <w:color w:val="404040" w:themeColor="text1" w:themeTint="BF"/>
    </w:rPr>
  </w:style>
  <w:style w:type="character" w:styleId="a6">
    <w:name w:val="Subtle Reference"/>
    <w:basedOn w:val="a0"/>
    <w:uiPriority w:val="31"/>
    <w:qFormat/>
    <w:rPr>
      <w:smallCaps/>
      <w:color w:val="5A5A5A" w:themeColor="text1" w:themeTint="A5"/>
    </w:rPr>
  </w:style>
  <w:style w:type="character" w:styleId="a7">
    <w:name w:val="Book Title"/>
    <w:basedOn w:val="a0"/>
    <w:uiPriority w:val="33"/>
    <w:qFormat/>
    <w:rPr>
      <w:b/>
      <w:bCs/>
      <w:i/>
      <w:iCs/>
      <w:spacing w:val="5"/>
    </w:rPr>
  </w:style>
  <w:style w:type="character" w:styleId="a8">
    <w:name w:val="FollowedHyperlink"/>
    <w:basedOn w:val="a0"/>
    <w:uiPriority w:val="99"/>
    <w:semiHidden/>
    <w:unhideWhenUsed/>
    <w:rPr>
      <w:color w:val="954F72" w:themeColor="followedHyperlink"/>
      <w:u w:val="single"/>
    </w:rPr>
  </w:style>
  <w:style w:type="character" w:customStyle="1" w:styleId="Heading1Char">
    <w:name w:val="Heading 1 Char"/>
    <w:basedOn w:val="a0"/>
    <w:uiPriority w:val="9"/>
    <w:qFormat/>
    <w:rPr>
      <w:rFonts w:ascii="Arial" w:eastAsia="Arial" w:hAnsi="Arial" w:cs="Arial"/>
      <w:sz w:val="40"/>
      <w:szCs w:val="40"/>
    </w:rPr>
  </w:style>
  <w:style w:type="character" w:customStyle="1" w:styleId="Heading2Char">
    <w:name w:val="Heading 2 Char"/>
    <w:basedOn w:val="a0"/>
    <w:uiPriority w:val="9"/>
    <w:qFormat/>
    <w:rPr>
      <w:rFonts w:ascii="Arial" w:eastAsia="Arial" w:hAnsi="Arial" w:cs="Arial"/>
      <w:sz w:val="34"/>
    </w:rPr>
  </w:style>
  <w:style w:type="character" w:customStyle="1" w:styleId="Heading3Char">
    <w:name w:val="Heading 3 Char"/>
    <w:basedOn w:val="a0"/>
    <w:uiPriority w:val="9"/>
    <w:qFormat/>
    <w:rPr>
      <w:rFonts w:ascii="Arial" w:eastAsia="Arial" w:hAnsi="Arial" w:cs="Arial"/>
      <w:sz w:val="30"/>
      <w:szCs w:val="30"/>
    </w:rPr>
  </w:style>
  <w:style w:type="character" w:customStyle="1" w:styleId="Heading4Char">
    <w:name w:val="Heading 4 Char"/>
    <w:basedOn w:val="a0"/>
    <w:uiPriority w:val="9"/>
    <w:qFormat/>
    <w:rPr>
      <w:rFonts w:ascii="Arial" w:eastAsia="Arial" w:hAnsi="Arial" w:cs="Arial"/>
      <w:b/>
      <w:bCs/>
      <w:sz w:val="26"/>
      <w:szCs w:val="26"/>
    </w:rPr>
  </w:style>
  <w:style w:type="character" w:customStyle="1" w:styleId="Heading5Char">
    <w:name w:val="Heading 5 Char"/>
    <w:basedOn w:val="a0"/>
    <w:uiPriority w:val="9"/>
    <w:qFormat/>
    <w:rPr>
      <w:rFonts w:ascii="Arial" w:eastAsia="Arial" w:hAnsi="Arial" w:cs="Arial"/>
      <w:b/>
      <w:bCs/>
      <w:sz w:val="24"/>
      <w:szCs w:val="24"/>
    </w:rPr>
  </w:style>
  <w:style w:type="character" w:customStyle="1" w:styleId="Heading6Char">
    <w:name w:val="Heading 6 Char"/>
    <w:basedOn w:val="a0"/>
    <w:uiPriority w:val="9"/>
    <w:qFormat/>
    <w:rPr>
      <w:rFonts w:ascii="Arial" w:eastAsia="Arial" w:hAnsi="Arial" w:cs="Arial"/>
      <w:b/>
      <w:bCs/>
      <w:sz w:val="22"/>
      <w:szCs w:val="22"/>
    </w:rPr>
  </w:style>
  <w:style w:type="character" w:customStyle="1" w:styleId="Heading7Char">
    <w:name w:val="Heading 7 Char"/>
    <w:basedOn w:val="a0"/>
    <w:uiPriority w:val="9"/>
    <w:qFormat/>
    <w:rPr>
      <w:rFonts w:ascii="Arial" w:eastAsia="Arial" w:hAnsi="Arial" w:cs="Arial"/>
      <w:b/>
      <w:bCs/>
      <w:i/>
      <w:iCs/>
      <w:sz w:val="22"/>
      <w:szCs w:val="22"/>
    </w:rPr>
  </w:style>
  <w:style w:type="character" w:customStyle="1" w:styleId="Heading8Char">
    <w:name w:val="Heading 8 Char"/>
    <w:basedOn w:val="a0"/>
    <w:uiPriority w:val="9"/>
    <w:qFormat/>
    <w:rPr>
      <w:rFonts w:ascii="Arial" w:eastAsia="Arial" w:hAnsi="Arial" w:cs="Arial"/>
      <w:i/>
      <w:iCs/>
      <w:sz w:val="22"/>
      <w:szCs w:val="22"/>
    </w:rPr>
  </w:style>
  <w:style w:type="character" w:customStyle="1" w:styleId="Heading9Char">
    <w:name w:val="Heading 9 Char"/>
    <w:basedOn w:val="a0"/>
    <w:uiPriority w:val="9"/>
    <w:qFormat/>
    <w:rPr>
      <w:rFonts w:ascii="Arial" w:eastAsia="Arial" w:hAnsi="Arial" w:cs="Arial"/>
      <w:i/>
      <w:iCs/>
      <w:sz w:val="21"/>
      <w:szCs w:val="21"/>
    </w:rPr>
  </w:style>
  <w:style w:type="character" w:customStyle="1" w:styleId="TitleChar">
    <w:name w:val="Title Char"/>
    <w:basedOn w:val="a0"/>
    <w:uiPriority w:val="10"/>
    <w:qFormat/>
    <w:rPr>
      <w:sz w:val="48"/>
      <w:szCs w:val="48"/>
    </w:rPr>
  </w:style>
  <w:style w:type="character" w:customStyle="1" w:styleId="SubtitleChar">
    <w:name w:val="Subtitle Char"/>
    <w:basedOn w:val="a0"/>
    <w:uiPriority w:val="11"/>
    <w:qFormat/>
    <w:rPr>
      <w:sz w:val="24"/>
      <w:szCs w:val="24"/>
    </w:rPr>
  </w:style>
  <w:style w:type="character" w:customStyle="1" w:styleId="QuoteChar">
    <w:name w:val="Quote Char"/>
    <w:uiPriority w:val="29"/>
    <w:qFormat/>
    <w:rPr>
      <w:i/>
    </w:rPr>
  </w:style>
  <w:style w:type="character" w:customStyle="1" w:styleId="IntenseQuoteChar">
    <w:name w:val="Intense Quote Char"/>
    <w:uiPriority w:val="30"/>
    <w:qFormat/>
    <w:rPr>
      <w:i/>
    </w:rPr>
  </w:style>
  <w:style w:type="character" w:customStyle="1" w:styleId="HeaderChar">
    <w:name w:val="Header Char"/>
    <w:basedOn w:val="a0"/>
    <w:uiPriority w:val="99"/>
    <w:qFormat/>
  </w:style>
  <w:style w:type="character" w:customStyle="1" w:styleId="FooterChar">
    <w:name w:val="Footer Char"/>
    <w:basedOn w:val="a0"/>
    <w:uiPriority w:val="99"/>
    <w:qFormat/>
  </w:style>
  <w:style w:type="character" w:customStyle="1" w:styleId="CaptionChar">
    <w:name w:val="Caption Char"/>
    <w:uiPriority w:val="99"/>
    <w:qFormat/>
  </w:style>
  <w:style w:type="character" w:customStyle="1" w:styleId="FootnoteTextChar">
    <w:name w:val="Footnote Text Char"/>
    <w:uiPriority w:val="99"/>
    <w:qFormat/>
    <w:rPr>
      <w:sz w:val="18"/>
    </w:rPr>
  </w:style>
  <w:style w:type="character" w:customStyle="1" w:styleId="EndnoteTextChar">
    <w:name w:val="Endnote Text Char"/>
    <w:uiPriority w:val="99"/>
    <w:qFormat/>
    <w:rPr>
      <w:sz w:val="20"/>
    </w:rPr>
  </w:style>
  <w:style w:type="character" w:customStyle="1" w:styleId="a9">
    <w:name w:val="Символ концевой сноски"/>
    <w:uiPriority w:val="99"/>
    <w:semiHidden/>
    <w:unhideWhenUsed/>
    <w:qFormat/>
    <w:rPr>
      <w:vertAlign w:val="superscript"/>
    </w:rPr>
  </w:style>
  <w:style w:type="character" w:styleId="aa">
    <w:name w:val="endnote reference"/>
    <w:rPr>
      <w:vertAlign w:val="superscript"/>
    </w:rPr>
  </w:style>
  <w:style w:type="character" w:styleId="ab">
    <w:name w:val="Strong"/>
    <w:basedOn w:val="a0"/>
    <w:uiPriority w:val="22"/>
    <w:qFormat/>
    <w:rPr>
      <w:b/>
      <w:bCs/>
    </w:rPr>
  </w:style>
  <w:style w:type="character" w:customStyle="1" w:styleId="FontStyle35">
    <w:name w:val="Font Style35"/>
    <w:qFormat/>
    <w:rPr>
      <w:rFonts w:ascii="Times New Roman" w:hAnsi="Times New Roman" w:cs="Times New Roman"/>
      <w:sz w:val="18"/>
      <w:szCs w:val="18"/>
    </w:rPr>
  </w:style>
  <w:style w:type="character" w:customStyle="1" w:styleId="ft922">
    <w:name w:val="ft922"/>
    <w:basedOn w:val="a0"/>
    <w:qFormat/>
  </w:style>
  <w:style w:type="character" w:customStyle="1" w:styleId="10">
    <w:name w:val="Заголовок 1 Знак"/>
    <w:basedOn w:val="a0"/>
    <w:uiPriority w:val="9"/>
    <w:qFormat/>
    <w:rPr>
      <w:rFonts w:ascii="Cambria" w:eastAsia="Times New Roman" w:hAnsi="Cambria" w:cs="Times New Roman"/>
      <w:b/>
      <w:bCs/>
      <w:sz w:val="32"/>
      <w:szCs w:val="32"/>
    </w:rPr>
  </w:style>
  <w:style w:type="character" w:customStyle="1" w:styleId="20">
    <w:name w:val="Основной текст (2)_"/>
    <w:basedOn w:val="a0"/>
    <w:qFormat/>
    <w:rPr>
      <w:rFonts w:ascii="Times New Roman" w:eastAsia="Times New Roman" w:hAnsi="Times New Roman" w:cs="Times New Roman"/>
      <w:sz w:val="28"/>
      <w:szCs w:val="28"/>
      <w:shd w:val="clear" w:color="auto" w:fill="FFFFFF"/>
    </w:rPr>
  </w:style>
  <w:style w:type="character" w:customStyle="1" w:styleId="ac">
    <w:name w:val="Верхний колонтитул Знак"/>
    <w:basedOn w:val="a0"/>
    <w:uiPriority w:val="99"/>
    <w:qFormat/>
  </w:style>
  <w:style w:type="character" w:customStyle="1" w:styleId="ad">
    <w:name w:val="Нижний колонтитул Знак"/>
    <w:basedOn w:val="a0"/>
    <w:uiPriority w:val="99"/>
    <w:qFormat/>
  </w:style>
  <w:style w:type="character" w:styleId="ae">
    <w:name w:val="Hyperlink"/>
    <w:basedOn w:val="a0"/>
    <w:uiPriority w:val="99"/>
    <w:unhideWhenUsed/>
    <w:rPr>
      <w:color w:val="0000FF"/>
      <w:u w:val="single"/>
    </w:rPr>
  </w:style>
  <w:style w:type="character" w:customStyle="1" w:styleId="af">
    <w:name w:val="Текст выноски Знак"/>
    <w:basedOn w:val="a0"/>
    <w:uiPriority w:val="99"/>
    <w:semiHidden/>
    <w:qFormat/>
    <w:rPr>
      <w:rFonts w:ascii="Tahoma" w:hAnsi="Tahoma" w:cs="Tahoma"/>
      <w:sz w:val="16"/>
      <w:szCs w:val="16"/>
    </w:rPr>
  </w:style>
  <w:style w:type="character" w:customStyle="1" w:styleId="21">
    <w:name w:val="Основной текст 2 Знак"/>
    <w:basedOn w:val="a0"/>
    <w:qFormat/>
    <w:rPr>
      <w:rFonts w:ascii="Times New Roman" w:eastAsia="Times New Roman" w:hAnsi="Times New Roman" w:cs="Times New Roman"/>
    </w:rPr>
  </w:style>
  <w:style w:type="character" w:customStyle="1" w:styleId="af0">
    <w:name w:val="Основной текст Знак"/>
    <w:basedOn w:val="a0"/>
    <w:uiPriority w:val="99"/>
    <w:semiHidden/>
    <w:qFormat/>
  </w:style>
  <w:style w:type="character" w:customStyle="1" w:styleId="af1">
    <w:name w:val="Текст сноски Знак"/>
    <w:basedOn w:val="a0"/>
    <w:uiPriority w:val="99"/>
    <w:qFormat/>
    <w:rPr>
      <w:rFonts w:ascii="Times New Roman" w:eastAsiaTheme="minorEastAsia" w:hAnsi="Times New Roman" w:cs="Times New Roman"/>
      <w:sz w:val="20"/>
      <w:szCs w:val="20"/>
      <w:lang w:val="en-US" w:eastAsia="ru-RU"/>
    </w:rPr>
  </w:style>
  <w:style w:type="character" w:customStyle="1" w:styleId="af2">
    <w:name w:val="Символ сноски"/>
    <w:uiPriority w:val="99"/>
    <w:qFormat/>
    <w:rPr>
      <w:vertAlign w:val="superscript"/>
    </w:rPr>
  </w:style>
  <w:style w:type="character" w:styleId="af3">
    <w:name w:val="footnote reference"/>
    <w:rPr>
      <w:vertAlign w:val="superscript"/>
    </w:rPr>
  </w:style>
  <w:style w:type="character" w:customStyle="1" w:styleId="af4">
    <w:name w:val="Без интервала Знак"/>
    <w:basedOn w:val="a0"/>
    <w:uiPriority w:val="1"/>
    <w:qFormat/>
    <w:rPr>
      <w:rFonts w:ascii="Times New Roman" w:eastAsiaTheme="minorEastAsia" w:hAnsi="Times New Roman" w:cs="Times New Roman"/>
      <w:color w:val="000000"/>
      <w:sz w:val="20"/>
      <w:szCs w:val="20"/>
      <w:lang w:eastAsia="ru-RU"/>
    </w:rPr>
  </w:style>
  <w:style w:type="character" w:customStyle="1" w:styleId="50">
    <w:name w:val="Заголовок 5 Знак"/>
    <w:basedOn w:val="a0"/>
    <w:uiPriority w:val="9"/>
    <w:qFormat/>
    <w:rPr>
      <w:rFonts w:asciiTheme="majorHAnsi" w:eastAsiaTheme="majorEastAsia" w:hAnsiTheme="majorHAnsi" w:cstheme="majorBidi"/>
      <w:color w:val="1F3763" w:themeColor="accent1" w:themeShade="7F"/>
    </w:rPr>
  </w:style>
  <w:style w:type="character" w:customStyle="1" w:styleId="af5">
    <w:name w:val="Абзац списка Знак"/>
    <w:basedOn w:val="a0"/>
    <w:uiPriority w:val="34"/>
    <w:qFormat/>
    <w:rPr>
      <w:rFonts w:ascii="Calibri" w:eastAsia="Calibri" w:hAnsi="Calibri" w:cs="Times New Roman"/>
    </w:rPr>
  </w:style>
  <w:style w:type="character" w:styleId="af6">
    <w:name w:val="Emphasis"/>
    <w:basedOn w:val="a0"/>
    <w:uiPriority w:val="20"/>
    <w:qFormat/>
    <w:rPr>
      <w:i/>
    </w:rPr>
  </w:style>
  <w:style w:type="character" w:customStyle="1" w:styleId="af7">
    <w:name w:val="Символ нумерации"/>
    <w:qFormat/>
  </w:style>
  <w:style w:type="character" w:customStyle="1" w:styleId="af8">
    <w:name w:val="Ссылка указателя"/>
    <w:qFormat/>
  </w:style>
  <w:style w:type="paragraph" w:styleId="af9">
    <w:name w:val="Title"/>
    <w:basedOn w:val="a"/>
    <w:next w:val="afa"/>
    <w:qFormat/>
    <w:pPr>
      <w:keepNext/>
      <w:keepLines/>
      <w:spacing w:before="480" w:after="120"/>
    </w:pPr>
    <w:rPr>
      <w:b/>
      <w:sz w:val="72"/>
      <w:szCs w:val="72"/>
    </w:rPr>
  </w:style>
  <w:style w:type="paragraph" w:styleId="afa">
    <w:name w:val="Body Text"/>
    <w:basedOn w:val="a"/>
    <w:uiPriority w:val="99"/>
    <w:semiHidden/>
    <w:unhideWhenUsed/>
    <w:pPr>
      <w:spacing w:after="120"/>
    </w:pPr>
  </w:style>
  <w:style w:type="paragraph" w:styleId="afb">
    <w:name w:val="List"/>
    <w:basedOn w:val="a"/>
    <w:pPr>
      <w:widowControl w:val="0"/>
      <w:spacing w:after="0" w:line="240" w:lineRule="auto"/>
      <w:ind w:left="283" w:hanging="283"/>
    </w:pPr>
    <w:rPr>
      <w:rFonts w:ascii="Times New Roman" w:eastAsia="Times New Roman" w:hAnsi="Times New Roman" w:cs="Times New Roman"/>
      <w:sz w:val="20"/>
      <w:szCs w:val="20"/>
    </w:rPr>
  </w:style>
  <w:style w:type="paragraph" w:styleId="afc">
    <w:name w:val="caption"/>
    <w:basedOn w:val="a"/>
    <w:uiPriority w:val="35"/>
    <w:semiHidden/>
    <w:unhideWhenUsed/>
    <w:qFormat/>
    <w:pPr>
      <w:spacing w:line="276" w:lineRule="auto"/>
    </w:pPr>
    <w:rPr>
      <w:b/>
      <w:bCs/>
      <w:color w:val="4472C4" w:themeColor="accent1"/>
      <w:sz w:val="18"/>
      <w:szCs w:val="18"/>
    </w:rPr>
  </w:style>
  <w:style w:type="paragraph" w:styleId="afd">
    <w:name w:val="index heading"/>
    <w:basedOn w:val="user"/>
  </w:style>
  <w:style w:type="paragraph" w:customStyle="1" w:styleId="user">
    <w:name w:val="Заголовок (user)"/>
    <w:basedOn w:val="a"/>
    <w:next w:val="afa"/>
    <w:qFormat/>
    <w:pPr>
      <w:keepNext/>
      <w:spacing w:before="240" w:after="120"/>
    </w:pPr>
    <w:rPr>
      <w:rFonts w:ascii="Liberation Sans" w:eastAsia="Tahoma" w:hAnsi="Liberation Sans" w:cs="Unifont"/>
      <w:sz w:val="28"/>
      <w:szCs w:val="28"/>
    </w:rPr>
  </w:style>
  <w:style w:type="paragraph" w:customStyle="1" w:styleId="user0">
    <w:name w:val="Указатель (user)"/>
    <w:basedOn w:val="a"/>
    <w:qFormat/>
    <w:pPr>
      <w:suppressLineNumbers/>
    </w:pPr>
    <w:rPr>
      <w:rFonts w:cs="Unifont"/>
    </w:rPr>
  </w:style>
  <w:style w:type="paragraph" w:styleId="22">
    <w:name w:val="Quote"/>
    <w:basedOn w:val="a"/>
    <w:uiPriority w:val="29"/>
    <w:qFormat/>
    <w:pPr>
      <w:ind w:left="720" w:right="720"/>
    </w:pPr>
    <w:rPr>
      <w:i/>
    </w:rPr>
  </w:style>
  <w:style w:type="paragraph" w:styleId="afe">
    <w:name w:val="Intense Quote"/>
    <w:basedOn w:val="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paragraph" w:styleId="aff">
    <w:name w:val="endnote text"/>
    <w:basedOn w:val="a"/>
    <w:uiPriority w:val="99"/>
    <w:semiHidden/>
    <w:unhideWhenUsed/>
    <w:pPr>
      <w:spacing w:after="0" w:line="240" w:lineRule="auto"/>
    </w:pPr>
    <w:rPr>
      <w:sz w:val="20"/>
    </w:rPr>
  </w:style>
  <w:style w:type="paragraph" w:styleId="23">
    <w:name w:val="toc 2"/>
    <w:basedOn w:val="a"/>
    <w:uiPriority w:val="39"/>
    <w:unhideWhenUsed/>
    <w:pPr>
      <w:spacing w:after="57"/>
      <w:ind w:left="283"/>
    </w:pPr>
  </w:style>
  <w:style w:type="paragraph" w:styleId="30">
    <w:name w:val="toc 3"/>
    <w:basedOn w:val="a"/>
    <w:uiPriority w:val="39"/>
    <w:unhideWhenUsed/>
    <w:pPr>
      <w:spacing w:after="57"/>
      <w:ind w:left="567"/>
    </w:pPr>
  </w:style>
  <w:style w:type="paragraph" w:styleId="40">
    <w:name w:val="toc 4"/>
    <w:basedOn w:val="a"/>
    <w:uiPriority w:val="39"/>
    <w:unhideWhenUsed/>
    <w:pPr>
      <w:spacing w:after="57"/>
      <w:ind w:left="850"/>
    </w:pPr>
  </w:style>
  <w:style w:type="paragraph" w:styleId="51">
    <w:name w:val="toc 5"/>
    <w:basedOn w:val="a"/>
    <w:uiPriority w:val="39"/>
    <w:unhideWhenUsed/>
    <w:pPr>
      <w:spacing w:after="57"/>
      <w:ind w:left="1134"/>
    </w:pPr>
  </w:style>
  <w:style w:type="paragraph" w:styleId="60">
    <w:name w:val="toc 6"/>
    <w:basedOn w:val="a"/>
    <w:uiPriority w:val="39"/>
    <w:unhideWhenUsed/>
    <w:pPr>
      <w:spacing w:after="57"/>
      <w:ind w:left="1417"/>
    </w:pPr>
  </w:style>
  <w:style w:type="paragraph" w:styleId="70">
    <w:name w:val="toc 7"/>
    <w:basedOn w:val="a"/>
    <w:uiPriority w:val="39"/>
    <w:unhideWhenUsed/>
    <w:pPr>
      <w:spacing w:after="57"/>
      <w:ind w:left="1701"/>
    </w:pPr>
  </w:style>
  <w:style w:type="paragraph" w:styleId="80">
    <w:name w:val="toc 8"/>
    <w:basedOn w:val="a"/>
    <w:uiPriority w:val="39"/>
    <w:unhideWhenUsed/>
    <w:pPr>
      <w:spacing w:after="57"/>
      <w:ind w:left="1984"/>
    </w:pPr>
  </w:style>
  <w:style w:type="paragraph" w:styleId="90">
    <w:name w:val="toc 9"/>
    <w:basedOn w:val="a"/>
    <w:uiPriority w:val="39"/>
    <w:unhideWhenUsed/>
    <w:pPr>
      <w:spacing w:after="57"/>
      <w:ind w:left="2268"/>
    </w:pPr>
  </w:style>
  <w:style w:type="paragraph" w:styleId="aff0">
    <w:name w:val="TOC Heading"/>
    <w:uiPriority w:val="39"/>
    <w:unhideWhenUsed/>
    <w:qFormat/>
    <w:pPr>
      <w:spacing w:after="160" w:line="259" w:lineRule="auto"/>
    </w:pPr>
  </w:style>
  <w:style w:type="paragraph" w:styleId="aff1">
    <w:name w:val="table of figures"/>
    <w:basedOn w:val="a"/>
    <w:uiPriority w:val="99"/>
    <w:unhideWhenUsed/>
    <w:pPr>
      <w:spacing w:after="0"/>
    </w:pPr>
  </w:style>
  <w:style w:type="paragraph" w:styleId="aff2">
    <w:name w:val="List Paragraph"/>
    <w:basedOn w:val="a"/>
    <w:uiPriority w:val="34"/>
    <w:qFormat/>
    <w:pPr>
      <w:spacing w:after="200" w:line="276" w:lineRule="auto"/>
      <w:ind w:left="720"/>
      <w:contextualSpacing/>
    </w:pPr>
    <w:rPr>
      <w:rFonts w:cs="Times New Roman"/>
    </w:rPr>
  </w:style>
  <w:style w:type="paragraph" w:customStyle="1" w:styleId="210">
    <w:name w:val="Список 21"/>
    <w:basedOn w:val="a"/>
    <w:qFormat/>
    <w:pPr>
      <w:spacing w:after="0" w:line="240" w:lineRule="auto"/>
      <w:ind w:left="566" w:hanging="283"/>
    </w:pPr>
    <w:rPr>
      <w:rFonts w:ascii="Arial" w:eastAsia="Times New Roman" w:hAnsi="Arial" w:cs="Arial"/>
      <w:sz w:val="24"/>
      <w:szCs w:val="28"/>
      <w:lang w:eastAsia="ar-SA"/>
    </w:rPr>
  </w:style>
  <w:style w:type="paragraph" w:customStyle="1" w:styleId="FR2">
    <w:name w:val="FR2"/>
    <w:qFormat/>
    <w:pPr>
      <w:widowControl w:val="0"/>
      <w:spacing w:before="20"/>
      <w:ind w:left="40"/>
      <w:jc w:val="center"/>
    </w:pPr>
    <w:rPr>
      <w:rFonts w:ascii="Arial" w:eastAsia="Times New Roman" w:hAnsi="Arial" w:cs="Arial"/>
      <w:i/>
      <w:iCs/>
      <w:sz w:val="28"/>
      <w:szCs w:val="28"/>
    </w:rPr>
  </w:style>
  <w:style w:type="paragraph" w:customStyle="1" w:styleId="24">
    <w:name w:val="Основной текст (2)"/>
    <w:basedOn w:val="a"/>
    <w:qFormat/>
    <w:pPr>
      <w:widowControl w:val="0"/>
      <w:shd w:val="clear" w:color="auto" w:fill="FFFFFF"/>
      <w:spacing w:before="360" w:after="0" w:line="322" w:lineRule="exact"/>
      <w:ind w:hanging="720"/>
      <w:jc w:val="center"/>
    </w:pPr>
    <w:rPr>
      <w:rFonts w:ascii="Times New Roman" w:eastAsia="Times New Roman" w:hAnsi="Times New Roman" w:cs="Times New Roman"/>
      <w:sz w:val="28"/>
      <w:szCs w:val="28"/>
    </w:rPr>
  </w:style>
  <w:style w:type="paragraph" w:customStyle="1" w:styleId="HeaderandFooter">
    <w:name w:val="Header and Footer"/>
    <w:basedOn w:val="a"/>
    <w:qFormat/>
  </w:style>
  <w:style w:type="paragraph" w:styleId="aff3">
    <w:name w:val="header"/>
    <w:basedOn w:val="a"/>
    <w:uiPriority w:val="99"/>
    <w:unhideWhenUsed/>
    <w:pPr>
      <w:tabs>
        <w:tab w:val="center" w:pos="4677"/>
        <w:tab w:val="right" w:pos="9355"/>
      </w:tabs>
      <w:spacing w:after="0" w:line="240" w:lineRule="auto"/>
    </w:pPr>
  </w:style>
  <w:style w:type="paragraph" w:styleId="aff4">
    <w:name w:val="footer"/>
    <w:basedOn w:val="a"/>
    <w:uiPriority w:val="99"/>
    <w:unhideWhenUsed/>
    <w:pPr>
      <w:tabs>
        <w:tab w:val="center" w:pos="4677"/>
        <w:tab w:val="right" w:pos="9355"/>
      </w:tabs>
      <w:spacing w:after="0" w:line="240" w:lineRule="auto"/>
    </w:pPr>
  </w:style>
  <w:style w:type="paragraph" w:styleId="11">
    <w:name w:val="toc 1"/>
    <w:basedOn w:val="a"/>
    <w:uiPriority w:val="39"/>
    <w:unhideWhenUsed/>
    <w:pPr>
      <w:spacing w:after="100"/>
    </w:pPr>
  </w:style>
  <w:style w:type="paragraph" w:styleId="aff5">
    <w:name w:val="Balloon Text"/>
    <w:basedOn w:val="a"/>
    <w:uiPriority w:val="99"/>
    <w:semiHidden/>
    <w:unhideWhenUsed/>
    <w:qFormat/>
    <w:pPr>
      <w:spacing w:after="0" w:line="240" w:lineRule="auto"/>
    </w:pPr>
    <w:rPr>
      <w:rFonts w:ascii="Tahoma" w:hAnsi="Tahoma" w:cs="Tahoma"/>
      <w:sz w:val="16"/>
      <w:szCs w:val="16"/>
    </w:rPr>
  </w:style>
  <w:style w:type="paragraph" w:styleId="25">
    <w:name w:val="Body Text 2"/>
    <w:basedOn w:val="a"/>
    <w:qFormat/>
    <w:pPr>
      <w:spacing w:after="0" w:line="240" w:lineRule="auto"/>
    </w:pPr>
    <w:rPr>
      <w:rFonts w:ascii="Times New Roman" w:eastAsia="Times New Roman" w:hAnsi="Times New Roman" w:cs="Times New Roman"/>
    </w:rPr>
  </w:style>
  <w:style w:type="paragraph" w:customStyle="1" w:styleId="pboth">
    <w:name w:val="pboth"/>
    <w:basedOn w:val="a"/>
    <w:qFormat/>
    <w:pPr>
      <w:spacing w:beforeAutospacing="1" w:afterAutospacing="1" w:line="240" w:lineRule="auto"/>
    </w:pPr>
    <w:rPr>
      <w:rFonts w:ascii="Times New Roman" w:eastAsia="Times New Roman" w:hAnsi="Times New Roman" w:cs="Times New Roman"/>
      <w:sz w:val="24"/>
      <w:szCs w:val="24"/>
    </w:rPr>
  </w:style>
  <w:style w:type="paragraph" w:customStyle="1" w:styleId="ConsPlusNormal">
    <w:name w:val="ConsPlusNormal"/>
    <w:qFormat/>
    <w:pPr>
      <w:widowControl w:val="0"/>
    </w:pPr>
    <w:rPr>
      <w:rFonts w:ascii="Times New Roman" w:eastAsiaTheme="minorEastAsia" w:hAnsi="Times New Roman" w:cs="Times New Roman"/>
      <w:sz w:val="24"/>
      <w:szCs w:val="24"/>
    </w:rPr>
  </w:style>
  <w:style w:type="paragraph" w:styleId="aff6">
    <w:name w:val="footnote text"/>
    <w:basedOn w:val="a"/>
    <w:uiPriority w:val="99"/>
    <w:pPr>
      <w:spacing w:after="0" w:line="240" w:lineRule="auto"/>
    </w:pPr>
    <w:rPr>
      <w:rFonts w:ascii="Times New Roman" w:eastAsiaTheme="minorEastAsia" w:hAnsi="Times New Roman" w:cs="Times New Roman"/>
      <w:sz w:val="20"/>
      <w:szCs w:val="20"/>
      <w:lang w:val="en-US"/>
    </w:rPr>
  </w:style>
  <w:style w:type="paragraph" w:styleId="aff7">
    <w:name w:val="No Spacing"/>
    <w:uiPriority w:val="1"/>
    <w:qFormat/>
    <w:rPr>
      <w:rFonts w:ascii="Times New Roman" w:eastAsiaTheme="minorEastAsia" w:hAnsi="Times New Roman" w:cs="Times New Roman"/>
      <w:color w:val="000000"/>
      <w:sz w:val="20"/>
      <w:szCs w:val="20"/>
    </w:rPr>
  </w:style>
  <w:style w:type="paragraph" w:styleId="aff8">
    <w:name w:val="Subtitle"/>
    <w:basedOn w:val="a"/>
    <w:qFormat/>
    <w:pPr>
      <w:keepNext/>
      <w:keepLines/>
      <w:spacing w:before="360" w:after="80"/>
    </w:pPr>
    <w:rPr>
      <w:rFonts w:ascii="Georgia" w:eastAsia="Georgia" w:hAnsi="Georgia" w:cs="Georgia"/>
      <w:i/>
      <w:color w:val="666666"/>
      <w:sz w:val="48"/>
      <w:szCs w:val="48"/>
    </w:rPr>
  </w:style>
  <w:style w:type="paragraph" w:customStyle="1" w:styleId="user1">
    <w:name w:val="Содержимое таблицы (user)"/>
    <w:basedOn w:val="a"/>
    <w:qFormat/>
    <w:pPr>
      <w:widowControl w:val="0"/>
      <w:suppressLineNumbers/>
    </w:pPr>
  </w:style>
  <w:style w:type="paragraph" w:customStyle="1" w:styleId="user2">
    <w:name w:val="Заголовок таблицы (user)"/>
    <w:basedOn w:val="user1"/>
    <w:qFormat/>
    <w:pPr>
      <w:jc w:val="center"/>
    </w:pPr>
    <w:rPr>
      <w:b/>
      <w:bCs/>
    </w:rPr>
  </w:style>
  <w:style w:type="numbering" w:customStyle="1" w:styleId="aff9">
    <w:name w:val="Без списка"/>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gpyFvIKq7b41oSI0mapCnPVXnX6w==">AMUW2mVvrbTavaSSs+uCCEH3tUZq7dEndhF2FJXUcWFKhe5ftuwT8hPco1GHeTKQKdHo268gHtQczj/1FV0OLLoLdooZblOC3zqOLV3TX72fA7WgjWmfedmLCOvs+keelsAjmQ0QOzqTa1ZHtMljHyw27vBeErr5MfaRg0RAkedNUYvpdYhsfG+om8WrOua6sAQqN2E53wK4oRqSaouYrgrTvDsAVCQ1q+RLPgtzD4+DHntOoH9f9bE2w22W85g9yOMWiMfbGCLvskecs4ACfnn0p4Cht14FQ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10</Pages>
  <Words>1391</Words>
  <Characters>7931</Characters>
  <Application>Microsoft Office Word</Application>
  <DocSecurity>0</DocSecurity>
  <Lines>66</Lines>
  <Paragraphs>18</Paragraphs>
  <ScaleCrop>false</ScaleCrop>
  <Company/>
  <LinksUpToDate>false</LinksUpToDate>
  <CharactersWithSpaces>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dc:description/>
  <cp:lastModifiedBy>Adminn</cp:lastModifiedBy>
  <cp:revision>18</cp:revision>
  <cp:lastPrinted>2026-02-24T08:49:00Z</cp:lastPrinted>
  <dcterms:created xsi:type="dcterms:W3CDTF">2019-08-22T05:59:00Z</dcterms:created>
  <dcterms:modified xsi:type="dcterms:W3CDTF">2026-02-24T08:50:00Z</dcterms:modified>
  <dc:language>ru-RU</dc:language>
</cp:coreProperties>
</file>