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5B6F" w14:textId="77777777" w:rsidR="003F5CD0" w:rsidRDefault="00000000">
      <w:pPr>
        <w:pStyle w:val="BodyText"/>
        <w:ind w:left="2888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9531768" wp14:editId="43B5C573">
            <wp:extent cx="3099009" cy="457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00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DB6" w14:textId="77777777" w:rsidR="003F5CD0" w:rsidRDefault="00000000">
      <w:pPr>
        <w:pStyle w:val="Heading1"/>
        <w:spacing w:before="13"/>
        <w:ind w:left="2584" w:right="2606"/>
      </w:pPr>
      <w:r>
        <w:t>Information and Computer Science Department ICS 324 –Database Systems</w:t>
      </w:r>
    </w:p>
    <w:p w14:paraId="02FC5789" w14:textId="77777777" w:rsidR="003F5CD0" w:rsidRDefault="00000000">
      <w:pPr>
        <w:ind w:left="4490" w:right="4510" w:hanging="1"/>
        <w:jc w:val="center"/>
        <w:rPr>
          <w:b/>
          <w:sz w:val="24"/>
        </w:rPr>
      </w:pPr>
      <w:r>
        <w:rPr>
          <w:b/>
          <w:sz w:val="24"/>
        </w:rPr>
        <w:t>Fall 171 Midterm Exam</w:t>
      </w:r>
    </w:p>
    <w:p w14:paraId="25B6E323" w14:textId="77777777" w:rsidR="003F5CD0" w:rsidRDefault="00000000">
      <w:pPr>
        <w:spacing w:line="334" w:lineRule="exact"/>
        <w:ind w:left="2584" w:right="2601"/>
        <w:jc w:val="center"/>
        <w:rPr>
          <w:b/>
          <w:sz w:val="24"/>
        </w:rPr>
      </w:pPr>
      <w:r>
        <w:rPr>
          <w:b/>
          <w:sz w:val="24"/>
        </w:rPr>
        <w:t>Tuesday, November 7, 2017</w:t>
      </w:r>
    </w:p>
    <w:p w14:paraId="74346A50" w14:textId="77777777" w:rsidR="003F5CD0" w:rsidRDefault="00000000">
      <w:pPr>
        <w:spacing w:line="334" w:lineRule="exact"/>
        <w:ind w:left="2584" w:right="2602"/>
        <w:jc w:val="center"/>
        <w:rPr>
          <w:b/>
          <w:sz w:val="24"/>
        </w:rPr>
      </w:pPr>
      <w:r>
        <w:rPr>
          <w:b/>
          <w:sz w:val="24"/>
        </w:rPr>
        <w:t>Time: 100 minutes</w:t>
      </w:r>
    </w:p>
    <w:p w14:paraId="19DF838A" w14:textId="77777777" w:rsidR="003F5CD0" w:rsidRDefault="003F5CD0">
      <w:pPr>
        <w:pStyle w:val="BodyText"/>
        <w:spacing w:before="3"/>
        <w:rPr>
          <w:b/>
          <w:sz w:val="19"/>
        </w:rPr>
      </w:pPr>
    </w:p>
    <w:p w14:paraId="2EC5FE01" w14:textId="77777777" w:rsidR="003F5CD0" w:rsidRDefault="003725CD">
      <w:pPr>
        <w:spacing w:before="100"/>
        <w:ind w:left="207"/>
        <w:rPr>
          <w:b/>
          <w:sz w:val="24"/>
        </w:rPr>
      </w:pPr>
      <w:r>
        <w:pict w14:anchorId="2F64B05C">
          <v:shape id="_x0000_s2052" alt="" style="position:absolute;left:0;text-align:left;margin-left:120.75pt;margin-top:.6pt;width:332.15pt;height:25.7pt;z-index:15728640;mso-wrap-edited:f;mso-width-percent:0;mso-height-percent:0;mso-position-horizontal-relative:page;mso-width-percent:0;mso-height-percent:0" coordsize="6643,514" o:spt="100" adj="0,,0" path="m6628,l14,,,,,513r14,l6628,513r,-14l14,499,14,14r6614,l6628,xm6642,r-14,l6628,513r14,l6642,xe" fillcolor="black" stroked="f">
            <v:stroke joinstyle="round"/>
            <v:formulas/>
            <v:path arrowok="t" o:connecttype="custom" o:connectlocs="4208780,7620;8890,7620;0,7620;0,333375;8890,333375;4208780,333375;4208780,324485;8890,324485;8890,16510;4208780,16510;4208780,7620;4217670,7620;4208780,7620;4208780,333375;4217670,333375;4217670,7620" o:connectangles="0,0,0,0,0,0,0,0,0,0,0,0,0,0,0,0"/>
            <w10:wrap anchorx="page"/>
          </v:shape>
        </w:pict>
      </w:r>
      <w:r w:rsidR="00000000">
        <w:rPr>
          <w:b/>
          <w:sz w:val="24"/>
        </w:rPr>
        <w:t>Name:</w:t>
      </w:r>
    </w:p>
    <w:p w14:paraId="7CAE4107" w14:textId="77777777" w:rsidR="003F5CD0" w:rsidRDefault="003F5CD0">
      <w:pPr>
        <w:pStyle w:val="BodyText"/>
        <w:spacing w:before="10"/>
        <w:rPr>
          <w:b/>
          <w:sz w:val="27"/>
        </w:rPr>
      </w:pPr>
    </w:p>
    <w:p w14:paraId="4401B37C" w14:textId="77777777" w:rsidR="003F5CD0" w:rsidRDefault="003725CD">
      <w:pPr>
        <w:ind w:left="207"/>
        <w:rPr>
          <w:b/>
          <w:sz w:val="24"/>
        </w:rPr>
      </w:pPr>
      <w:r>
        <w:pict w14:anchorId="4081CAB7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alt="" style="position:absolute;left:0;text-align:left;margin-left:120.75pt;margin-top:-.85pt;width:256.25pt;height:18.3pt;z-index:1572966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6"/>
                    <w:gridCol w:w="566"/>
                    <w:gridCol w:w="569"/>
                    <w:gridCol w:w="566"/>
                    <w:gridCol w:w="566"/>
                    <w:gridCol w:w="566"/>
                    <w:gridCol w:w="569"/>
                    <w:gridCol w:w="566"/>
                    <w:gridCol w:w="566"/>
                  </w:tblGrid>
                  <w:tr w:rsidR="003F5CD0" w14:paraId="63AFC51E" w14:textId="77777777">
                    <w:trPr>
                      <w:trHeight w:val="335"/>
                    </w:trPr>
                    <w:tc>
                      <w:tcPr>
                        <w:tcW w:w="566" w:type="dxa"/>
                      </w:tcPr>
                      <w:p w14:paraId="2094B0FB" w14:textId="77777777" w:rsidR="003F5CD0" w:rsidRDefault="003F5CD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6" w:type="dxa"/>
                      </w:tcPr>
                      <w:p w14:paraId="03565BF0" w14:textId="77777777" w:rsidR="003F5CD0" w:rsidRDefault="003F5CD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 w14:paraId="2311B5FE" w14:textId="77777777" w:rsidR="003F5CD0" w:rsidRDefault="003F5CD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6" w:type="dxa"/>
                      </w:tcPr>
                      <w:p w14:paraId="797FA6C3" w14:textId="77777777" w:rsidR="003F5CD0" w:rsidRDefault="003F5CD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6" w:type="dxa"/>
                      </w:tcPr>
                      <w:p w14:paraId="312D90B6" w14:textId="77777777" w:rsidR="003F5CD0" w:rsidRDefault="003F5CD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6" w:type="dxa"/>
                      </w:tcPr>
                      <w:p w14:paraId="3C1551FC" w14:textId="77777777" w:rsidR="003F5CD0" w:rsidRDefault="003F5CD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 w14:paraId="18F70F69" w14:textId="77777777" w:rsidR="003F5CD0" w:rsidRDefault="003F5CD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6" w:type="dxa"/>
                      </w:tcPr>
                      <w:p w14:paraId="5916E0F8" w14:textId="77777777" w:rsidR="003F5CD0" w:rsidRDefault="003F5CD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6" w:type="dxa"/>
                      </w:tcPr>
                      <w:p w14:paraId="5DC18247" w14:textId="77777777" w:rsidR="003F5CD0" w:rsidRDefault="003F5CD0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6929FC3E" w14:textId="77777777" w:rsidR="003F5CD0" w:rsidRDefault="003F5CD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00000">
        <w:rPr>
          <w:b/>
          <w:sz w:val="24"/>
        </w:rPr>
        <w:t>ID#:</w:t>
      </w:r>
    </w:p>
    <w:p w14:paraId="104F8553" w14:textId="77777777" w:rsidR="003F5CD0" w:rsidRDefault="003F5CD0">
      <w:pPr>
        <w:pStyle w:val="BodyText"/>
        <w:spacing w:before="2"/>
        <w:rPr>
          <w:b/>
          <w:sz w:val="22"/>
        </w:rPr>
      </w:pPr>
    </w:p>
    <w:p w14:paraId="55BA7C7F" w14:textId="77777777" w:rsidR="003F5CD0" w:rsidRDefault="003725CD">
      <w:pPr>
        <w:ind w:left="207"/>
        <w:rPr>
          <w:b/>
          <w:sz w:val="24"/>
        </w:rPr>
      </w:pPr>
      <w:r>
        <w:pict w14:anchorId="20F745A9">
          <v:shape id="_x0000_s2050" alt="" style="position:absolute;left:0;text-align:left;margin-left:120.75pt;margin-top:-.8pt;width:29.05pt;height:18.25pt;z-index:15729152;mso-wrap-edited:f;mso-width-percent:0;mso-height-percent:0;mso-position-horizontal-relative:page;mso-width-percent:0;mso-height-percent:0" coordsize="581,365" path="m581,l566,r,14l566,350r-552,l14,14r552,l566,,14,,,,,364r14,l566,364r15,l581,xe" fillcolor="black" stroked="f">
            <v:path arrowok="t" o:connecttype="custom" o:connectlocs="368935,-10160;359410,-10160;359410,-1270;359410,212090;8890,212090;8890,-1270;359410,-1270;359410,-10160;8890,-10160;0,-10160;0,220980;8890,220980;359410,220980;368935,220980;368935,-10160" o:connectangles="0,0,0,0,0,0,0,0,0,0,0,0,0,0,0"/>
            <w10:wrap anchorx="page"/>
          </v:shape>
        </w:pict>
      </w:r>
      <w:r w:rsidR="00000000">
        <w:rPr>
          <w:b/>
          <w:sz w:val="24"/>
        </w:rPr>
        <w:t>Section#:</w:t>
      </w:r>
    </w:p>
    <w:p w14:paraId="6E46E894" w14:textId="77777777" w:rsidR="003F5CD0" w:rsidRDefault="003F5CD0">
      <w:pPr>
        <w:pStyle w:val="BodyText"/>
        <w:rPr>
          <w:b/>
          <w:sz w:val="21"/>
        </w:rPr>
      </w:pPr>
    </w:p>
    <w:tbl>
      <w:tblPr>
        <w:tblW w:w="0" w:type="auto"/>
        <w:tblInd w:w="2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2002"/>
        <w:gridCol w:w="1625"/>
      </w:tblGrid>
      <w:tr w:rsidR="003F5CD0" w14:paraId="4495BC57" w14:textId="77777777">
        <w:trPr>
          <w:trHeight w:val="836"/>
        </w:trPr>
        <w:tc>
          <w:tcPr>
            <w:tcW w:w="1479" w:type="dxa"/>
          </w:tcPr>
          <w:p w14:paraId="31556ACE" w14:textId="77777777" w:rsidR="003F5CD0" w:rsidRDefault="003F5CD0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4EF3030" w14:textId="77777777" w:rsidR="003F5CD0" w:rsidRDefault="00000000">
            <w:pPr>
              <w:pStyle w:val="TableParagraph"/>
              <w:ind w:left="165" w:right="1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 #</w:t>
            </w:r>
          </w:p>
        </w:tc>
        <w:tc>
          <w:tcPr>
            <w:tcW w:w="2002" w:type="dxa"/>
          </w:tcPr>
          <w:p w14:paraId="571862A0" w14:textId="77777777" w:rsidR="003F5CD0" w:rsidRDefault="003F5CD0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D8C6F03" w14:textId="77777777" w:rsidR="003F5CD0" w:rsidRDefault="00000000">
            <w:pPr>
              <w:pStyle w:val="TableParagraph"/>
              <w:ind w:left="453" w:right="4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Max Score</w:t>
            </w:r>
          </w:p>
        </w:tc>
        <w:tc>
          <w:tcPr>
            <w:tcW w:w="1625" w:type="dxa"/>
          </w:tcPr>
          <w:p w14:paraId="6F8BAC97" w14:textId="77777777" w:rsidR="003F5CD0" w:rsidRDefault="003F5CD0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C690946" w14:textId="77777777" w:rsidR="003F5CD0" w:rsidRDefault="00000000">
            <w:pPr>
              <w:pStyle w:val="TableParagraph"/>
              <w:ind w:left="534"/>
              <w:rPr>
                <w:b/>
                <w:sz w:val="20"/>
              </w:rPr>
            </w:pPr>
            <w:r>
              <w:rPr>
                <w:b/>
                <w:sz w:val="20"/>
              </w:rPr>
              <w:t>Score</w:t>
            </w:r>
          </w:p>
        </w:tc>
      </w:tr>
      <w:tr w:rsidR="003F5CD0" w14:paraId="0860B7F7" w14:textId="77777777">
        <w:trPr>
          <w:trHeight w:val="721"/>
        </w:trPr>
        <w:tc>
          <w:tcPr>
            <w:tcW w:w="1479" w:type="dxa"/>
          </w:tcPr>
          <w:p w14:paraId="3F671D63" w14:textId="77777777" w:rsidR="003F5CD0" w:rsidRDefault="00000000">
            <w:pPr>
              <w:pStyle w:val="TableParagraph"/>
              <w:spacing w:before="120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002" w:type="dxa"/>
          </w:tcPr>
          <w:p w14:paraId="71DF3940" w14:textId="77777777" w:rsidR="003F5CD0" w:rsidRDefault="00000000">
            <w:pPr>
              <w:pStyle w:val="TableParagraph"/>
              <w:spacing w:before="120"/>
              <w:ind w:left="453" w:right="4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25" w:type="dxa"/>
          </w:tcPr>
          <w:p w14:paraId="1BA447BC" w14:textId="77777777" w:rsidR="003F5CD0" w:rsidRDefault="003F5CD0">
            <w:pPr>
              <w:pStyle w:val="TableParagraph"/>
              <w:rPr>
                <w:rFonts w:ascii="Times New Roman"/>
              </w:rPr>
            </w:pPr>
          </w:p>
        </w:tc>
      </w:tr>
      <w:tr w:rsidR="003F5CD0" w14:paraId="364980C1" w14:textId="77777777">
        <w:trPr>
          <w:trHeight w:val="722"/>
        </w:trPr>
        <w:tc>
          <w:tcPr>
            <w:tcW w:w="1479" w:type="dxa"/>
          </w:tcPr>
          <w:p w14:paraId="017E28D8" w14:textId="77777777" w:rsidR="003F5CD0" w:rsidRDefault="00000000">
            <w:pPr>
              <w:pStyle w:val="TableParagraph"/>
              <w:spacing w:before="120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002" w:type="dxa"/>
          </w:tcPr>
          <w:p w14:paraId="5FF19D17" w14:textId="77777777" w:rsidR="003F5CD0" w:rsidRDefault="00000000">
            <w:pPr>
              <w:pStyle w:val="TableParagraph"/>
              <w:spacing w:before="120"/>
              <w:ind w:left="453" w:right="44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25" w:type="dxa"/>
          </w:tcPr>
          <w:p w14:paraId="53246528" w14:textId="77777777" w:rsidR="003F5CD0" w:rsidRDefault="003F5CD0">
            <w:pPr>
              <w:pStyle w:val="TableParagraph"/>
              <w:rPr>
                <w:rFonts w:ascii="Times New Roman"/>
              </w:rPr>
            </w:pPr>
          </w:p>
        </w:tc>
      </w:tr>
      <w:tr w:rsidR="003F5CD0" w14:paraId="51C1EED2" w14:textId="77777777">
        <w:trPr>
          <w:trHeight w:val="721"/>
        </w:trPr>
        <w:tc>
          <w:tcPr>
            <w:tcW w:w="1479" w:type="dxa"/>
          </w:tcPr>
          <w:p w14:paraId="3CDD420E" w14:textId="77777777" w:rsidR="003F5CD0" w:rsidRDefault="00000000">
            <w:pPr>
              <w:pStyle w:val="TableParagraph"/>
              <w:spacing w:before="122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2002" w:type="dxa"/>
          </w:tcPr>
          <w:p w14:paraId="0F3BFA0A" w14:textId="77777777" w:rsidR="003F5CD0" w:rsidRDefault="00000000">
            <w:pPr>
              <w:pStyle w:val="TableParagraph"/>
              <w:spacing w:before="122"/>
              <w:ind w:left="453" w:right="44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25" w:type="dxa"/>
          </w:tcPr>
          <w:p w14:paraId="0AF41B24" w14:textId="77777777" w:rsidR="003F5CD0" w:rsidRDefault="003F5CD0">
            <w:pPr>
              <w:pStyle w:val="TableParagraph"/>
              <w:rPr>
                <w:rFonts w:ascii="Times New Roman"/>
              </w:rPr>
            </w:pPr>
          </w:p>
        </w:tc>
      </w:tr>
      <w:tr w:rsidR="003F5CD0" w14:paraId="6F7E166B" w14:textId="77777777">
        <w:trPr>
          <w:trHeight w:val="721"/>
        </w:trPr>
        <w:tc>
          <w:tcPr>
            <w:tcW w:w="1479" w:type="dxa"/>
          </w:tcPr>
          <w:p w14:paraId="17F3D7B7" w14:textId="77777777" w:rsidR="003F5CD0" w:rsidRDefault="00000000">
            <w:pPr>
              <w:pStyle w:val="TableParagraph"/>
              <w:spacing w:before="122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2002" w:type="dxa"/>
          </w:tcPr>
          <w:p w14:paraId="00A750C4" w14:textId="77777777" w:rsidR="003F5CD0" w:rsidRDefault="00000000">
            <w:pPr>
              <w:pStyle w:val="TableParagraph"/>
              <w:spacing w:before="122"/>
              <w:ind w:left="453" w:right="44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25" w:type="dxa"/>
          </w:tcPr>
          <w:p w14:paraId="2DD2150B" w14:textId="77777777" w:rsidR="003F5CD0" w:rsidRDefault="003F5CD0">
            <w:pPr>
              <w:pStyle w:val="TableParagraph"/>
              <w:rPr>
                <w:rFonts w:ascii="Times New Roman"/>
              </w:rPr>
            </w:pPr>
          </w:p>
        </w:tc>
      </w:tr>
      <w:tr w:rsidR="003F5CD0" w14:paraId="4199FD14" w14:textId="77777777">
        <w:trPr>
          <w:trHeight w:val="724"/>
        </w:trPr>
        <w:tc>
          <w:tcPr>
            <w:tcW w:w="1479" w:type="dxa"/>
          </w:tcPr>
          <w:p w14:paraId="532F00E4" w14:textId="77777777" w:rsidR="003F5CD0" w:rsidRDefault="00000000">
            <w:pPr>
              <w:pStyle w:val="TableParagraph"/>
              <w:spacing w:before="122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2002" w:type="dxa"/>
          </w:tcPr>
          <w:p w14:paraId="4D42105B" w14:textId="77777777" w:rsidR="003F5CD0" w:rsidRDefault="00000000">
            <w:pPr>
              <w:pStyle w:val="TableParagraph"/>
              <w:spacing w:before="122"/>
              <w:ind w:left="453" w:right="44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25" w:type="dxa"/>
          </w:tcPr>
          <w:p w14:paraId="7A7A519D" w14:textId="77777777" w:rsidR="003F5CD0" w:rsidRDefault="003F5CD0">
            <w:pPr>
              <w:pStyle w:val="TableParagraph"/>
              <w:rPr>
                <w:rFonts w:ascii="Times New Roman"/>
              </w:rPr>
            </w:pPr>
          </w:p>
        </w:tc>
      </w:tr>
      <w:tr w:rsidR="003F5CD0" w14:paraId="0FD8D53F" w14:textId="77777777">
        <w:trPr>
          <w:trHeight w:val="722"/>
        </w:trPr>
        <w:tc>
          <w:tcPr>
            <w:tcW w:w="1479" w:type="dxa"/>
          </w:tcPr>
          <w:p w14:paraId="4B8ECAA5" w14:textId="77777777" w:rsidR="003F5CD0" w:rsidRDefault="00000000">
            <w:pPr>
              <w:pStyle w:val="TableParagraph"/>
              <w:spacing w:before="120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002" w:type="dxa"/>
          </w:tcPr>
          <w:p w14:paraId="400108BD" w14:textId="77777777" w:rsidR="003F5CD0" w:rsidRDefault="00000000">
            <w:pPr>
              <w:pStyle w:val="TableParagraph"/>
              <w:spacing w:before="120"/>
              <w:ind w:left="453" w:right="44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25" w:type="dxa"/>
          </w:tcPr>
          <w:p w14:paraId="02B90A9D" w14:textId="77777777" w:rsidR="003F5CD0" w:rsidRDefault="003F5CD0">
            <w:pPr>
              <w:pStyle w:val="TableParagraph"/>
              <w:rPr>
                <w:rFonts w:ascii="Times New Roman"/>
              </w:rPr>
            </w:pPr>
          </w:p>
        </w:tc>
      </w:tr>
      <w:tr w:rsidR="003F5CD0" w14:paraId="26786C4A" w14:textId="77777777">
        <w:trPr>
          <w:trHeight w:val="484"/>
        </w:trPr>
        <w:tc>
          <w:tcPr>
            <w:tcW w:w="1479" w:type="dxa"/>
          </w:tcPr>
          <w:p w14:paraId="0C798BD0" w14:textId="77777777" w:rsidR="003F5CD0" w:rsidRDefault="00000000">
            <w:pPr>
              <w:pStyle w:val="TableParagraph"/>
              <w:spacing w:before="120"/>
              <w:ind w:left="165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2002" w:type="dxa"/>
          </w:tcPr>
          <w:p w14:paraId="2DF55E57" w14:textId="77777777" w:rsidR="003F5CD0" w:rsidRDefault="00000000">
            <w:pPr>
              <w:pStyle w:val="TableParagraph"/>
              <w:spacing w:before="120"/>
              <w:ind w:left="453" w:right="4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100</w:t>
            </w:r>
          </w:p>
        </w:tc>
        <w:tc>
          <w:tcPr>
            <w:tcW w:w="1625" w:type="dxa"/>
          </w:tcPr>
          <w:p w14:paraId="3930F6CA" w14:textId="77777777" w:rsidR="003F5CD0" w:rsidRDefault="003F5CD0">
            <w:pPr>
              <w:pStyle w:val="TableParagraph"/>
              <w:rPr>
                <w:rFonts w:ascii="Times New Roman"/>
              </w:rPr>
            </w:pPr>
          </w:p>
        </w:tc>
      </w:tr>
    </w:tbl>
    <w:p w14:paraId="74DF229B" w14:textId="77777777" w:rsidR="003F5CD0" w:rsidRDefault="003F5CD0">
      <w:pPr>
        <w:rPr>
          <w:rFonts w:ascii="Times New Roman"/>
        </w:rPr>
        <w:sectPr w:rsidR="003F5CD0">
          <w:type w:val="continuous"/>
          <w:pgSz w:w="11910" w:h="16840"/>
          <w:pgMar w:top="700" w:right="600" w:bottom="280" w:left="620" w:header="720" w:footer="720" w:gutter="0"/>
          <w:cols w:space="720"/>
        </w:sectPr>
      </w:pPr>
    </w:p>
    <w:p w14:paraId="2F3F7857" w14:textId="77777777" w:rsidR="003F5CD0" w:rsidRDefault="00000000">
      <w:pPr>
        <w:pStyle w:val="Heading2"/>
        <w:rPr>
          <w:u w:val="none"/>
        </w:rPr>
      </w:pPr>
      <w:r>
        <w:lastRenderedPageBreak/>
        <w:t>Question # 1 [10 points]</w:t>
      </w:r>
    </w:p>
    <w:p w14:paraId="30F867F7" w14:textId="77777777" w:rsidR="003F5CD0" w:rsidRDefault="00000000">
      <w:pPr>
        <w:pStyle w:val="BodyText"/>
        <w:spacing w:before="2"/>
        <w:ind w:left="100"/>
      </w:pPr>
      <w:r>
        <w:t>Match each definition in the second table with its corresponding term in the first table.</w:t>
      </w:r>
    </w:p>
    <w:p w14:paraId="44B937B6" w14:textId="77777777" w:rsidR="003F5CD0" w:rsidRDefault="003F5CD0">
      <w:pPr>
        <w:pStyle w:val="BodyText"/>
        <w:spacing w:before="10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3486"/>
        <w:gridCol w:w="2667"/>
      </w:tblGrid>
      <w:tr w:rsidR="003F5CD0" w14:paraId="28ED401C" w14:textId="77777777">
        <w:trPr>
          <w:trHeight w:val="282"/>
        </w:trPr>
        <w:tc>
          <w:tcPr>
            <w:tcW w:w="8813" w:type="dxa"/>
            <w:gridSpan w:val="3"/>
          </w:tcPr>
          <w:p w14:paraId="109B17D0" w14:textId="77777777" w:rsidR="003F5CD0" w:rsidRDefault="00000000">
            <w:pPr>
              <w:pStyle w:val="TableParagraph"/>
              <w:spacing w:line="263" w:lineRule="exact"/>
              <w:ind w:left="4084" w:right="40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Terms</w:t>
            </w:r>
          </w:p>
        </w:tc>
      </w:tr>
      <w:tr w:rsidR="003F5CD0" w14:paraId="4B7EDBD3" w14:textId="77777777">
        <w:trPr>
          <w:trHeight w:val="282"/>
        </w:trPr>
        <w:tc>
          <w:tcPr>
            <w:tcW w:w="2660" w:type="dxa"/>
          </w:tcPr>
          <w:p w14:paraId="30C138D5" w14:textId="77777777" w:rsidR="003F5CD0" w:rsidRDefault="00000000">
            <w:pPr>
              <w:pStyle w:val="TableParagraph"/>
              <w:tabs>
                <w:tab w:val="left" w:pos="468"/>
              </w:tabs>
              <w:spacing w:line="263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</w:rPr>
              <w:tab/>
            </w:r>
            <w:r w:rsidRPr="003D3649">
              <w:rPr>
                <w:color w:val="FF0000"/>
                <w:sz w:val="20"/>
              </w:rPr>
              <w:t>Degree</w:t>
            </w:r>
          </w:p>
        </w:tc>
        <w:tc>
          <w:tcPr>
            <w:tcW w:w="3486" w:type="dxa"/>
          </w:tcPr>
          <w:p w14:paraId="7FAE01DE" w14:textId="77777777" w:rsidR="003F5CD0" w:rsidRDefault="00000000">
            <w:pPr>
              <w:pStyle w:val="TableParagraph"/>
              <w:spacing w:line="263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Pr="003D3649">
              <w:rPr>
                <w:color w:val="FF0000"/>
                <w:sz w:val="20"/>
              </w:rPr>
              <w:t>Logical data independence</w:t>
            </w:r>
          </w:p>
        </w:tc>
        <w:tc>
          <w:tcPr>
            <w:tcW w:w="2667" w:type="dxa"/>
          </w:tcPr>
          <w:p w14:paraId="518A8E38" w14:textId="77777777" w:rsidR="003F5CD0" w:rsidRDefault="00000000">
            <w:pPr>
              <w:pStyle w:val="TableParagraph"/>
              <w:spacing w:line="263" w:lineRule="exact"/>
              <w:ind w:left="107"/>
              <w:rPr>
                <w:sz w:val="20"/>
              </w:rPr>
            </w:pPr>
            <w:r>
              <w:rPr>
                <w:sz w:val="20"/>
              </w:rPr>
              <w:t>3. Conceptual schema</w:t>
            </w:r>
          </w:p>
        </w:tc>
      </w:tr>
      <w:tr w:rsidR="003F5CD0" w14:paraId="73B441B4" w14:textId="77777777">
        <w:trPr>
          <w:trHeight w:val="299"/>
        </w:trPr>
        <w:tc>
          <w:tcPr>
            <w:tcW w:w="2660" w:type="dxa"/>
          </w:tcPr>
          <w:p w14:paraId="5CC4138E" w14:textId="77777777" w:rsidR="003F5CD0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4. Database</w:t>
            </w:r>
          </w:p>
        </w:tc>
        <w:tc>
          <w:tcPr>
            <w:tcW w:w="3486" w:type="dxa"/>
          </w:tcPr>
          <w:p w14:paraId="692F099F" w14:textId="77777777" w:rsidR="003F5CD0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 w:rsidRPr="003D3649">
              <w:rPr>
                <w:color w:val="FF0000"/>
                <w:sz w:val="20"/>
              </w:rPr>
              <w:t>Data model</w:t>
            </w:r>
          </w:p>
        </w:tc>
        <w:tc>
          <w:tcPr>
            <w:tcW w:w="2667" w:type="dxa"/>
          </w:tcPr>
          <w:p w14:paraId="4C910D33" w14:textId="77777777" w:rsidR="003F5CD0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  <w:r w:rsidRPr="003D3649">
              <w:rPr>
                <w:color w:val="FF0000"/>
                <w:sz w:val="20"/>
              </w:rPr>
              <w:t>External schema</w:t>
            </w:r>
          </w:p>
        </w:tc>
      </w:tr>
      <w:tr w:rsidR="003F5CD0" w14:paraId="16306D5D" w14:textId="77777777">
        <w:trPr>
          <w:trHeight w:val="282"/>
        </w:trPr>
        <w:tc>
          <w:tcPr>
            <w:tcW w:w="2660" w:type="dxa"/>
          </w:tcPr>
          <w:p w14:paraId="654990F9" w14:textId="77777777" w:rsidR="003F5CD0" w:rsidRDefault="00000000">
            <w:pPr>
              <w:pStyle w:val="TableParagraph"/>
              <w:spacing w:line="263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r w:rsidRPr="003D3649">
              <w:rPr>
                <w:color w:val="FF0000"/>
                <w:sz w:val="20"/>
              </w:rPr>
              <w:t>DBMS</w:t>
            </w:r>
          </w:p>
        </w:tc>
        <w:tc>
          <w:tcPr>
            <w:tcW w:w="3486" w:type="dxa"/>
          </w:tcPr>
          <w:p w14:paraId="524B8097" w14:textId="77777777" w:rsidR="003F5CD0" w:rsidRDefault="00000000">
            <w:pPr>
              <w:pStyle w:val="TableParagraph"/>
              <w:spacing w:line="263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8. </w:t>
            </w:r>
            <w:r w:rsidRPr="003D3649">
              <w:rPr>
                <w:color w:val="FF0000"/>
                <w:sz w:val="20"/>
              </w:rPr>
              <w:t>Physical data independence</w:t>
            </w:r>
          </w:p>
        </w:tc>
        <w:tc>
          <w:tcPr>
            <w:tcW w:w="2667" w:type="dxa"/>
          </w:tcPr>
          <w:p w14:paraId="3590FC6B" w14:textId="77777777" w:rsidR="003F5CD0" w:rsidRDefault="00000000">
            <w:pPr>
              <w:pStyle w:val="TableParagraph"/>
              <w:spacing w:line="263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r w:rsidRPr="003D3649">
              <w:rPr>
                <w:color w:val="FF0000"/>
                <w:sz w:val="20"/>
              </w:rPr>
              <w:t>Database schema</w:t>
            </w:r>
          </w:p>
        </w:tc>
      </w:tr>
      <w:tr w:rsidR="003F5CD0" w14:paraId="04DAC6A5" w14:textId="77777777">
        <w:trPr>
          <w:trHeight w:val="282"/>
        </w:trPr>
        <w:tc>
          <w:tcPr>
            <w:tcW w:w="2660" w:type="dxa"/>
          </w:tcPr>
          <w:p w14:paraId="5AE0501E" w14:textId="77777777" w:rsidR="003F5CD0" w:rsidRDefault="00000000">
            <w:pPr>
              <w:pStyle w:val="TableParagraph"/>
              <w:spacing w:line="263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10. </w:t>
            </w:r>
            <w:r w:rsidRPr="003D3649">
              <w:rPr>
                <w:color w:val="FF0000"/>
                <w:sz w:val="20"/>
              </w:rPr>
              <w:t>Cardinality</w:t>
            </w:r>
          </w:p>
        </w:tc>
        <w:tc>
          <w:tcPr>
            <w:tcW w:w="3486" w:type="dxa"/>
          </w:tcPr>
          <w:p w14:paraId="6A6E65BD" w14:textId="77777777" w:rsidR="003F5CD0" w:rsidRDefault="00000000">
            <w:pPr>
              <w:pStyle w:val="TableParagraph"/>
              <w:spacing w:line="263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11. </w:t>
            </w:r>
            <w:r w:rsidRPr="003D3649">
              <w:rPr>
                <w:color w:val="FF0000"/>
                <w:sz w:val="20"/>
              </w:rPr>
              <w:t>Metadata</w:t>
            </w:r>
          </w:p>
        </w:tc>
        <w:tc>
          <w:tcPr>
            <w:tcW w:w="2667" w:type="dxa"/>
          </w:tcPr>
          <w:p w14:paraId="2841F182" w14:textId="77777777" w:rsidR="003F5CD0" w:rsidRDefault="00000000">
            <w:pPr>
              <w:pStyle w:val="TableParagraph"/>
              <w:spacing w:line="263" w:lineRule="exact"/>
              <w:ind w:left="107"/>
              <w:rPr>
                <w:sz w:val="20"/>
              </w:rPr>
            </w:pPr>
            <w:r>
              <w:rPr>
                <w:sz w:val="20"/>
              </w:rPr>
              <w:t>12. Database state</w:t>
            </w:r>
          </w:p>
        </w:tc>
      </w:tr>
    </w:tbl>
    <w:p w14:paraId="5803672E" w14:textId="77777777" w:rsidR="003F5CD0" w:rsidRDefault="003F5CD0">
      <w:pPr>
        <w:pStyle w:val="BodyText"/>
        <w:spacing w:before="1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1"/>
        <w:gridCol w:w="1593"/>
      </w:tblGrid>
      <w:tr w:rsidR="003F5CD0" w14:paraId="10A7CC87" w14:textId="77777777" w:rsidTr="003D3649">
        <w:trPr>
          <w:trHeight w:val="278"/>
        </w:trPr>
        <w:tc>
          <w:tcPr>
            <w:tcW w:w="7941" w:type="dxa"/>
          </w:tcPr>
          <w:p w14:paraId="159A353E" w14:textId="77777777" w:rsidR="003F5CD0" w:rsidRDefault="00000000">
            <w:pPr>
              <w:pStyle w:val="TableParagraph"/>
              <w:spacing w:line="258" w:lineRule="exact"/>
              <w:ind w:left="3481" w:right="34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Definition</w:t>
            </w:r>
          </w:p>
        </w:tc>
        <w:tc>
          <w:tcPr>
            <w:tcW w:w="1593" w:type="dxa"/>
          </w:tcPr>
          <w:p w14:paraId="57F943B8" w14:textId="77777777" w:rsidR="003F5CD0" w:rsidRDefault="00000000">
            <w:pPr>
              <w:pStyle w:val="TableParagraph"/>
              <w:spacing w:line="258" w:lineRule="exact"/>
              <w:ind w:left="191"/>
              <w:rPr>
                <w:b/>
                <w:sz w:val="20"/>
              </w:rPr>
            </w:pPr>
            <w:r>
              <w:rPr>
                <w:b/>
                <w:sz w:val="20"/>
              </w:rPr>
              <w:t>Term</w:t>
            </w:r>
          </w:p>
        </w:tc>
      </w:tr>
      <w:tr w:rsidR="003F5CD0" w14:paraId="7C89BF1B" w14:textId="77777777" w:rsidTr="003D3649">
        <w:trPr>
          <w:trHeight w:val="558"/>
        </w:trPr>
        <w:tc>
          <w:tcPr>
            <w:tcW w:w="7941" w:type="dxa"/>
          </w:tcPr>
          <w:p w14:paraId="105E12FD" w14:textId="77777777" w:rsidR="003F5CD0" w:rsidRDefault="00000000">
            <w:pPr>
              <w:pStyle w:val="TableParagraph"/>
              <w:spacing w:line="27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capacity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schema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having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conceptual</w:t>
            </w:r>
          </w:p>
          <w:p w14:paraId="040B3361" w14:textId="77777777" w:rsidR="003F5CD0" w:rsidRDefault="00000000">
            <w:pPr>
              <w:pStyle w:val="TableParagraph"/>
              <w:spacing w:line="260" w:lineRule="exact"/>
              <w:ind w:left="107"/>
              <w:rPr>
                <w:sz w:val="20"/>
              </w:rPr>
            </w:pPr>
            <w:r>
              <w:rPr>
                <w:sz w:val="20"/>
              </w:rPr>
              <w:t>schema.</w:t>
            </w:r>
          </w:p>
        </w:tc>
        <w:tc>
          <w:tcPr>
            <w:tcW w:w="1593" w:type="dxa"/>
          </w:tcPr>
          <w:p w14:paraId="3CBEBDF2" w14:textId="2DDBB6C3" w:rsidR="003F5CD0" w:rsidRDefault="003D36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Physical data independence</w:t>
            </w:r>
          </w:p>
        </w:tc>
      </w:tr>
      <w:tr w:rsidR="003F5CD0" w14:paraId="74CFF0AF" w14:textId="77777777" w:rsidTr="003D3649">
        <w:trPr>
          <w:trHeight w:val="277"/>
        </w:trPr>
        <w:tc>
          <w:tcPr>
            <w:tcW w:w="7941" w:type="dxa"/>
          </w:tcPr>
          <w:p w14:paraId="4B7578FA" w14:textId="77777777" w:rsidR="003F5CD0" w:rsidRDefault="00000000">
            <w:pPr>
              <w:pStyle w:val="TableParagraph"/>
              <w:spacing w:line="258" w:lineRule="exact"/>
              <w:ind w:left="107"/>
              <w:rPr>
                <w:sz w:val="20"/>
              </w:rPr>
            </w:pPr>
            <w:r>
              <w:rPr>
                <w:sz w:val="20"/>
              </w:rPr>
              <w:t>Changes when we insert or update or delete data from a database.</w:t>
            </w:r>
          </w:p>
        </w:tc>
        <w:tc>
          <w:tcPr>
            <w:tcW w:w="1593" w:type="dxa"/>
          </w:tcPr>
          <w:p w14:paraId="74AEE68F" w14:textId="24C972AD" w:rsidR="003F5CD0" w:rsidRDefault="003D36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Database state</w:t>
            </w:r>
          </w:p>
        </w:tc>
      </w:tr>
      <w:tr w:rsidR="003F5CD0" w14:paraId="6BB32E60" w14:textId="77777777" w:rsidTr="003D3649">
        <w:trPr>
          <w:trHeight w:val="557"/>
        </w:trPr>
        <w:tc>
          <w:tcPr>
            <w:tcW w:w="7941" w:type="dxa"/>
          </w:tcPr>
          <w:p w14:paraId="685169C6" w14:textId="77777777" w:rsidR="003F5CD0" w:rsidRDefault="00000000">
            <w:pPr>
              <w:pStyle w:val="TableParagraph"/>
              <w:spacing w:line="27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The capacity to change the conceptual schema without having to change the</w:t>
            </w:r>
          </w:p>
          <w:p w14:paraId="1653C90B" w14:textId="77777777" w:rsidR="003F5CD0" w:rsidRDefault="00000000">
            <w:pPr>
              <w:pStyle w:val="TableParagraph"/>
              <w:spacing w:line="258" w:lineRule="exact"/>
              <w:ind w:left="107"/>
              <w:rPr>
                <w:sz w:val="20"/>
              </w:rPr>
            </w:pPr>
            <w:r>
              <w:rPr>
                <w:sz w:val="20"/>
              </w:rPr>
              <w:t>external schemas and their associated application programs.</w:t>
            </w:r>
          </w:p>
        </w:tc>
        <w:tc>
          <w:tcPr>
            <w:tcW w:w="1593" w:type="dxa"/>
          </w:tcPr>
          <w:p w14:paraId="275464FE" w14:textId="79BB624F" w:rsidR="003F5CD0" w:rsidRDefault="00A86A46">
            <w:pPr>
              <w:pStyle w:val="TableParagraph"/>
              <w:rPr>
                <w:rFonts w:ascii="Times New Roman"/>
                <w:sz w:val="18"/>
              </w:rPr>
            </w:pPr>
            <w:r w:rsidRPr="003D3649">
              <w:rPr>
                <w:color w:val="FF0000"/>
                <w:sz w:val="20"/>
              </w:rPr>
              <w:t>Logical data independence</w:t>
            </w:r>
          </w:p>
        </w:tc>
      </w:tr>
      <w:tr w:rsidR="003F5CD0" w14:paraId="45D703E2" w14:textId="77777777" w:rsidTr="003D3649">
        <w:trPr>
          <w:trHeight w:val="558"/>
        </w:trPr>
        <w:tc>
          <w:tcPr>
            <w:tcW w:w="7941" w:type="dxa"/>
          </w:tcPr>
          <w:p w14:paraId="54070B5D" w14:textId="77777777" w:rsidR="003F5CD0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 group of related objects in a database. Includes descriptions of the database</w:t>
            </w:r>
          </w:p>
          <w:p w14:paraId="2D4BDD9B" w14:textId="77777777" w:rsidR="003F5CD0" w:rsidRDefault="00000000">
            <w:pPr>
              <w:pStyle w:val="TableParagraph"/>
              <w:spacing w:before="2" w:line="258" w:lineRule="exact"/>
              <w:ind w:left="107"/>
              <w:rPr>
                <w:sz w:val="20"/>
              </w:rPr>
            </w:pPr>
            <w:r>
              <w:rPr>
                <w:sz w:val="20"/>
              </w:rPr>
              <w:t>structure, data types, and the constraints on the database</w:t>
            </w:r>
          </w:p>
        </w:tc>
        <w:tc>
          <w:tcPr>
            <w:tcW w:w="1593" w:type="dxa"/>
          </w:tcPr>
          <w:p w14:paraId="52814F96" w14:textId="19230C13" w:rsidR="003F5CD0" w:rsidRDefault="003D36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Database schema</w:t>
            </w:r>
          </w:p>
        </w:tc>
      </w:tr>
      <w:tr w:rsidR="003F5CD0" w14:paraId="20735EEF" w14:textId="77777777" w:rsidTr="003D3649">
        <w:trPr>
          <w:trHeight w:val="277"/>
        </w:trPr>
        <w:tc>
          <w:tcPr>
            <w:tcW w:w="7941" w:type="dxa"/>
          </w:tcPr>
          <w:p w14:paraId="64BCDF7F" w14:textId="77777777" w:rsidR="003F5CD0" w:rsidRDefault="00000000">
            <w:pPr>
              <w:pStyle w:val="TableParagraph"/>
              <w:spacing w:line="258" w:lineRule="exact"/>
              <w:ind w:left="107"/>
              <w:rPr>
                <w:sz w:val="20"/>
              </w:rPr>
            </w:pPr>
            <w:r>
              <w:rPr>
                <w:sz w:val="20"/>
              </w:rPr>
              <w:t>is a software package that enables user to create and maintain databases</w:t>
            </w:r>
          </w:p>
        </w:tc>
        <w:tc>
          <w:tcPr>
            <w:tcW w:w="1593" w:type="dxa"/>
          </w:tcPr>
          <w:p w14:paraId="3CD708A4" w14:textId="0A6343A3" w:rsidR="003F5CD0" w:rsidRDefault="003D36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DBMS</w:t>
            </w:r>
          </w:p>
        </w:tc>
      </w:tr>
      <w:tr w:rsidR="003F5CD0" w14:paraId="21364872" w14:textId="77777777" w:rsidTr="003D3649">
        <w:trPr>
          <w:trHeight w:val="277"/>
        </w:trPr>
        <w:tc>
          <w:tcPr>
            <w:tcW w:w="7941" w:type="dxa"/>
          </w:tcPr>
          <w:p w14:paraId="050DCB1F" w14:textId="77777777" w:rsidR="003F5CD0" w:rsidRDefault="00000000">
            <w:pPr>
              <w:pStyle w:val="TableParagraph"/>
              <w:spacing w:line="258" w:lineRule="exact"/>
              <w:ind w:left="107"/>
              <w:rPr>
                <w:sz w:val="20"/>
              </w:rPr>
            </w:pPr>
            <w:r>
              <w:rPr>
                <w:sz w:val="20"/>
              </w:rPr>
              <w:t>is a set of concepts to describe database structure, operations, and constraints</w:t>
            </w:r>
          </w:p>
        </w:tc>
        <w:tc>
          <w:tcPr>
            <w:tcW w:w="1593" w:type="dxa"/>
          </w:tcPr>
          <w:p w14:paraId="7D3624FF" w14:textId="78F604F8" w:rsidR="003F5CD0" w:rsidRDefault="003D36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Data model</w:t>
            </w:r>
          </w:p>
        </w:tc>
      </w:tr>
      <w:tr w:rsidR="003F5CD0" w14:paraId="2EA60D34" w14:textId="77777777" w:rsidTr="003D3649">
        <w:trPr>
          <w:trHeight w:val="280"/>
        </w:trPr>
        <w:tc>
          <w:tcPr>
            <w:tcW w:w="7941" w:type="dxa"/>
          </w:tcPr>
          <w:p w14:paraId="3A85EFFE" w14:textId="77777777" w:rsidR="003F5CD0" w:rsidRDefault="00000000">
            <w:pPr>
              <w:pStyle w:val="TableParagraph"/>
              <w:spacing w:line="260" w:lineRule="exact"/>
              <w:ind w:left="107"/>
              <w:rPr>
                <w:sz w:val="20"/>
              </w:rPr>
            </w:pPr>
            <w:r>
              <w:rPr>
                <w:sz w:val="20"/>
              </w:rPr>
              <w:t>Number of columns in a table</w:t>
            </w:r>
          </w:p>
        </w:tc>
        <w:tc>
          <w:tcPr>
            <w:tcW w:w="1593" w:type="dxa"/>
          </w:tcPr>
          <w:p w14:paraId="3F54AE0D" w14:textId="20568582" w:rsidR="003F5CD0" w:rsidRPr="003D3649" w:rsidRDefault="003D3649" w:rsidP="003D3649">
            <w:pPr>
              <w:pStyle w:val="TableParagraph"/>
              <w:rPr>
                <w:sz w:val="18"/>
              </w:rPr>
            </w:pPr>
            <w:r>
              <w:rPr>
                <w:sz w:val="20"/>
              </w:rPr>
              <w:t>Degree</w:t>
            </w:r>
          </w:p>
        </w:tc>
      </w:tr>
      <w:tr w:rsidR="003F5CD0" w14:paraId="481BCCA8" w14:textId="77777777" w:rsidTr="003D3649">
        <w:trPr>
          <w:trHeight w:val="834"/>
        </w:trPr>
        <w:tc>
          <w:tcPr>
            <w:tcW w:w="7941" w:type="dxa"/>
          </w:tcPr>
          <w:p w14:paraId="33554D9F" w14:textId="77777777" w:rsidR="003F5CD0" w:rsidRDefault="00000000">
            <w:pPr>
              <w:pStyle w:val="TableParagraph"/>
              <w:ind w:left="107" w:right="108"/>
              <w:rPr>
                <w:sz w:val="20"/>
              </w:rPr>
            </w:pPr>
            <w:r>
              <w:rPr>
                <w:sz w:val="20"/>
              </w:rPr>
              <w:t>The information such as the structure of each file, the type and storage format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item,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constraints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system</w:t>
            </w:r>
          </w:p>
          <w:p w14:paraId="6A8F9C69" w14:textId="77777777" w:rsidR="003F5CD0" w:rsidRDefault="00000000">
            <w:pPr>
              <w:pStyle w:val="TableParagraph"/>
              <w:spacing w:line="257" w:lineRule="exact"/>
              <w:ind w:left="107"/>
              <w:rPr>
                <w:sz w:val="20"/>
              </w:rPr>
            </w:pPr>
            <w:r>
              <w:rPr>
                <w:sz w:val="20"/>
              </w:rPr>
              <w:t>catalog</w:t>
            </w:r>
          </w:p>
        </w:tc>
        <w:tc>
          <w:tcPr>
            <w:tcW w:w="1593" w:type="dxa"/>
          </w:tcPr>
          <w:p w14:paraId="22704535" w14:textId="1E310120" w:rsidR="003F5CD0" w:rsidRDefault="003D36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Metadata</w:t>
            </w:r>
          </w:p>
        </w:tc>
      </w:tr>
      <w:tr w:rsidR="003F5CD0" w14:paraId="630ABE5F" w14:textId="77777777" w:rsidTr="003D3649">
        <w:trPr>
          <w:trHeight w:val="277"/>
        </w:trPr>
        <w:tc>
          <w:tcPr>
            <w:tcW w:w="7941" w:type="dxa"/>
          </w:tcPr>
          <w:p w14:paraId="6D873107" w14:textId="77777777" w:rsidR="003F5CD0" w:rsidRDefault="00000000">
            <w:pPr>
              <w:pStyle w:val="TableParagraph"/>
              <w:spacing w:line="258" w:lineRule="exact"/>
              <w:ind w:left="107"/>
              <w:rPr>
                <w:sz w:val="20"/>
              </w:rPr>
            </w:pPr>
            <w:r>
              <w:rPr>
                <w:sz w:val="20"/>
              </w:rPr>
              <w:t>Number of rows in a table</w:t>
            </w:r>
          </w:p>
        </w:tc>
        <w:tc>
          <w:tcPr>
            <w:tcW w:w="1593" w:type="dxa"/>
          </w:tcPr>
          <w:p w14:paraId="7670DE3D" w14:textId="34A21ABA" w:rsidR="003F5CD0" w:rsidRPr="003D3649" w:rsidRDefault="003D3649" w:rsidP="003D3649">
            <w:pPr>
              <w:pStyle w:val="TableParagraph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Cardinality</w:t>
            </w:r>
          </w:p>
        </w:tc>
      </w:tr>
      <w:tr w:rsidR="003F5CD0" w14:paraId="38B720DE" w14:textId="77777777" w:rsidTr="003D3649">
        <w:trPr>
          <w:trHeight w:val="280"/>
        </w:trPr>
        <w:tc>
          <w:tcPr>
            <w:tcW w:w="7941" w:type="dxa"/>
          </w:tcPr>
          <w:p w14:paraId="2E36383A" w14:textId="77777777" w:rsidR="003F5CD0" w:rsidRDefault="00000000">
            <w:pPr>
              <w:pStyle w:val="TableParagraph"/>
              <w:spacing w:before="3" w:line="258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Describes part of the database that a particular user group is interested in</w:t>
            </w:r>
          </w:p>
        </w:tc>
        <w:tc>
          <w:tcPr>
            <w:tcW w:w="1593" w:type="dxa"/>
          </w:tcPr>
          <w:p w14:paraId="7117CA41" w14:textId="70F50C8C" w:rsidR="003F5CD0" w:rsidRDefault="003D36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External schema</w:t>
            </w:r>
          </w:p>
        </w:tc>
      </w:tr>
    </w:tbl>
    <w:p w14:paraId="6474A4DC" w14:textId="77777777" w:rsidR="003F5CD0" w:rsidRDefault="003F5CD0">
      <w:pPr>
        <w:pStyle w:val="BodyText"/>
      </w:pPr>
    </w:p>
    <w:p w14:paraId="69E57F4F" w14:textId="77777777" w:rsidR="003F5CD0" w:rsidRDefault="00000000">
      <w:pPr>
        <w:pStyle w:val="Heading2"/>
        <w:spacing w:line="279" w:lineRule="exact"/>
        <w:rPr>
          <w:u w:val="none"/>
        </w:rPr>
      </w:pPr>
      <w:r>
        <w:t>Question # 2 [12 points]</w:t>
      </w:r>
    </w:p>
    <w:p w14:paraId="2451EF6A" w14:textId="77777777" w:rsidR="003F5CD0" w:rsidRDefault="00000000">
      <w:pPr>
        <w:pStyle w:val="BodyText"/>
        <w:ind w:left="100" w:right="412"/>
      </w:pPr>
      <w:r>
        <w:t>The following table matches database constraints and database operations. Tick each cell where a constraint can be violated by the corresponding operation.</w:t>
      </w:r>
    </w:p>
    <w:p w14:paraId="765A76B1" w14:textId="77777777" w:rsidR="003F5CD0" w:rsidRDefault="003F5CD0">
      <w:pPr>
        <w:pStyle w:val="BodyText"/>
        <w:spacing w:before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1916"/>
        <w:gridCol w:w="1916"/>
        <w:gridCol w:w="1916"/>
      </w:tblGrid>
      <w:tr w:rsidR="003F5CD0" w14:paraId="6FD65A75" w14:textId="77777777">
        <w:trPr>
          <w:trHeight w:val="278"/>
        </w:trPr>
        <w:tc>
          <w:tcPr>
            <w:tcW w:w="2276" w:type="dxa"/>
          </w:tcPr>
          <w:p w14:paraId="0788658E" w14:textId="77777777" w:rsidR="003F5CD0" w:rsidRDefault="003F5C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16ACB8CD" w14:textId="77777777" w:rsidR="003F5CD0" w:rsidRDefault="00000000">
            <w:pPr>
              <w:pStyle w:val="TableParagraph"/>
              <w:spacing w:line="258" w:lineRule="exact"/>
              <w:ind w:left="107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1916" w:type="dxa"/>
          </w:tcPr>
          <w:p w14:paraId="7B3A5D7F" w14:textId="77777777" w:rsidR="003F5CD0" w:rsidRDefault="00000000">
            <w:pPr>
              <w:pStyle w:val="TableParagraph"/>
              <w:spacing w:line="258" w:lineRule="exact"/>
              <w:ind w:left="107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1916" w:type="dxa"/>
          </w:tcPr>
          <w:p w14:paraId="0921C6DA" w14:textId="77777777" w:rsidR="003F5CD0" w:rsidRDefault="00000000">
            <w:pPr>
              <w:pStyle w:val="TableParagraph"/>
              <w:spacing w:line="258" w:lineRule="exact"/>
              <w:ind w:left="106"/>
              <w:rPr>
                <w:sz w:val="20"/>
              </w:rPr>
            </w:pPr>
            <w:r>
              <w:rPr>
                <w:sz w:val="20"/>
              </w:rPr>
              <w:t>UPDATE</w:t>
            </w:r>
          </w:p>
        </w:tc>
      </w:tr>
      <w:tr w:rsidR="003F5CD0" w14:paraId="200FF76F" w14:textId="77777777">
        <w:trPr>
          <w:trHeight w:val="278"/>
        </w:trPr>
        <w:tc>
          <w:tcPr>
            <w:tcW w:w="2276" w:type="dxa"/>
          </w:tcPr>
          <w:p w14:paraId="0D591C5D" w14:textId="77777777" w:rsidR="003F5CD0" w:rsidRDefault="00000000">
            <w:pPr>
              <w:pStyle w:val="TableParagraph"/>
              <w:spacing w:line="258" w:lineRule="exact"/>
              <w:ind w:left="107"/>
              <w:rPr>
                <w:sz w:val="20"/>
              </w:rPr>
            </w:pPr>
            <w:r>
              <w:rPr>
                <w:sz w:val="20"/>
              </w:rPr>
              <w:t>Referential integrity</w:t>
            </w:r>
          </w:p>
        </w:tc>
        <w:tc>
          <w:tcPr>
            <w:tcW w:w="1916" w:type="dxa"/>
          </w:tcPr>
          <w:p w14:paraId="2EA1D7F4" w14:textId="55D53760" w:rsidR="003F5CD0" w:rsidRDefault="00A86A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here</w:t>
            </w:r>
          </w:p>
        </w:tc>
        <w:tc>
          <w:tcPr>
            <w:tcW w:w="1916" w:type="dxa"/>
          </w:tcPr>
          <w:p w14:paraId="11E68003" w14:textId="45E2C2EB" w:rsidR="003F5CD0" w:rsidRDefault="003D36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Here </w:t>
            </w:r>
          </w:p>
        </w:tc>
        <w:tc>
          <w:tcPr>
            <w:tcW w:w="1916" w:type="dxa"/>
          </w:tcPr>
          <w:p w14:paraId="52C9BACC" w14:textId="47E8453D" w:rsidR="003F5CD0" w:rsidRDefault="00A86A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here</w:t>
            </w:r>
          </w:p>
        </w:tc>
      </w:tr>
      <w:tr w:rsidR="003F5CD0" w14:paraId="7E11C61B" w14:textId="77777777">
        <w:trPr>
          <w:trHeight w:val="277"/>
        </w:trPr>
        <w:tc>
          <w:tcPr>
            <w:tcW w:w="2276" w:type="dxa"/>
          </w:tcPr>
          <w:p w14:paraId="1F941034" w14:textId="77777777" w:rsidR="003F5CD0" w:rsidRDefault="00000000">
            <w:pPr>
              <w:pStyle w:val="TableParagraph"/>
              <w:spacing w:line="258" w:lineRule="exact"/>
              <w:ind w:left="107"/>
              <w:rPr>
                <w:sz w:val="20"/>
              </w:rPr>
            </w:pPr>
            <w:r>
              <w:rPr>
                <w:sz w:val="20"/>
              </w:rPr>
              <w:t>Entity integrity</w:t>
            </w:r>
          </w:p>
        </w:tc>
        <w:tc>
          <w:tcPr>
            <w:tcW w:w="1916" w:type="dxa"/>
          </w:tcPr>
          <w:p w14:paraId="0E3E5B2F" w14:textId="47A3FE9D" w:rsidR="003F5CD0" w:rsidRDefault="00A86A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here</w:t>
            </w:r>
          </w:p>
        </w:tc>
        <w:tc>
          <w:tcPr>
            <w:tcW w:w="1916" w:type="dxa"/>
          </w:tcPr>
          <w:p w14:paraId="093CC7B6" w14:textId="6FBA481F" w:rsidR="003F5CD0" w:rsidRDefault="003F5C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7BC635FB" w14:textId="2065B998" w:rsidR="003F5CD0" w:rsidRDefault="00A86A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here</w:t>
            </w:r>
          </w:p>
        </w:tc>
      </w:tr>
      <w:tr w:rsidR="003F5CD0" w14:paraId="6602049D" w14:textId="77777777">
        <w:trPr>
          <w:trHeight w:val="280"/>
        </w:trPr>
        <w:tc>
          <w:tcPr>
            <w:tcW w:w="2276" w:type="dxa"/>
          </w:tcPr>
          <w:p w14:paraId="0AE9F79E" w14:textId="77777777" w:rsidR="003F5CD0" w:rsidRDefault="00000000">
            <w:pPr>
              <w:pStyle w:val="TableParagraph"/>
              <w:spacing w:before="2" w:line="258" w:lineRule="exact"/>
              <w:ind w:left="107"/>
              <w:rPr>
                <w:sz w:val="20"/>
              </w:rPr>
            </w:pPr>
            <w:r>
              <w:rPr>
                <w:sz w:val="20"/>
              </w:rPr>
              <w:t>Key constraint</w:t>
            </w:r>
          </w:p>
        </w:tc>
        <w:tc>
          <w:tcPr>
            <w:tcW w:w="1916" w:type="dxa"/>
          </w:tcPr>
          <w:p w14:paraId="4CCD1AF9" w14:textId="5267FFC1" w:rsidR="003F5CD0" w:rsidRDefault="003D36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here</w:t>
            </w:r>
          </w:p>
        </w:tc>
        <w:tc>
          <w:tcPr>
            <w:tcW w:w="1916" w:type="dxa"/>
          </w:tcPr>
          <w:p w14:paraId="7390B399" w14:textId="77777777" w:rsidR="003F5CD0" w:rsidRDefault="003F5C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1146D910" w14:textId="6C63B599" w:rsidR="003F5CD0" w:rsidRDefault="003D36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here</w:t>
            </w:r>
          </w:p>
        </w:tc>
      </w:tr>
      <w:tr w:rsidR="003F5CD0" w14:paraId="2DC31365" w14:textId="77777777">
        <w:trPr>
          <w:trHeight w:val="278"/>
        </w:trPr>
        <w:tc>
          <w:tcPr>
            <w:tcW w:w="2276" w:type="dxa"/>
          </w:tcPr>
          <w:p w14:paraId="7677F803" w14:textId="77777777" w:rsidR="003F5CD0" w:rsidRDefault="00000000">
            <w:pPr>
              <w:pStyle w:val="TableParagraph"/>
              <w:spacing w:line="258" w:lineRule="exact"/>
              <w:ind w:left="107"/>
              <w:rPr>
                <w:sz w:val="20"/>
              </w:rPr>
            </w:pPr>
            <w:r>
              <w:rPr>
                <w:sz w:val="20"/>
              </w:rPr>
              <w:t>Domain constraint</w:t>
            </w:r>
          </w:p>
        </w:tc>
        <w:tc>
          <w:tcPr>
            <w:tcW w:w="1916" w:type="dxa"/>
          </w:tcPr>
          <w:p w14:paraId="73728A64" w14:textId="584B6EF4" w:rsidR="003F5CD0" w:rsidRDefault="003D36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here</w:t>
            </w:r>
          </w:p>
        </w:tc>
        <w:tc>
          <w:tcPr>
            <w:tcW w:w="1916" w:type="dxa"/>
          </w:tcPr>
          <w:p w14:paraId="0C340F8C" w14:textId="77777777" w:rsidR="003F5CD0" w:rsidRDefault="003F5C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44453305" w14:textId="2B30C34B" w:rsidR="003F5CD0" w:rsidRDefault="00A86A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here</w:t>
            </w:r>
          </w:p>
        </w:tc>
      </w:tr>
    </w:tbl>
    <w:p w14:paraId="2FCBD598" w14:textId="77777777" w:rsidR="003F5CD0" w:rsidRDefault="003F5CD0">
      <w:pPr>
        <w:pStyle w:val="BodyText"/>
      </w:pPr>
    </w:p>
    <w:p w14:paraId="39CE0222" w14:textId="77777777" w:rsidR="003F5CD0" w:rsidRDefault="00000000">
      <w:pPr>
        <w:pStyle w:val="Heading2"/>
        <w:spacing w:line="279" w:lineRule="exact"/>
        <w:rPr>
          <w:u w:val="none"/>
        </w:rPr>
      </w:pPr>
      <w:r>
        <w:t>Question # 3 [18 points]</w:t>
      </w:r>
    </w:p>
    <w:p w14:paraId="2F34AAFE" w14:textId="77777777" w:rsidR="003F5CD0" w:rsidRDefault="00000000">
      <w:pPr>
        <w:pStyle w:val="BodyText"/>
        <w:ind w:left="100"/>
      </w:pPr>
      <w:r>
        <w:t>Answer the following questions using the relational schema below.</w:t>
      </w:r>
    </w:p>
    <w:p w14:paraId="1290A78C" w14:textId="77777777" w:rsidR="003F5CD0" w:rsidRDefault="003F5CD0">
      <w:pPr>
        <w:pStyle w:val="BodyText"/>
        <w:spacing w:before="2"/>
      </w:pPr>
    </w:p>
    <w:p w14:paraId="52784E18" w14:textId="77777777" w:rsidR="003F5CD0" w:rsidRDefault="00000000">
      <w:pPr>
        <w:pStyle w:val="BodyText"/>
        <w:spacing w:line="279" w:lineRule="exact"/>
        <w:ind w:left="1540"/>
      </w:pPr>
      <w:r>
        <w:t>COURSE (</w:t>
      </w:r>
      <w:r>
        <w:rPr>
          <w:u w:val="single"/>
        </w:rPr>
        <w:t>COURSE_NO</w:t>
      </w:r>
      <w:r>
        <w:t>, COURSE_NAME)</w:t>
      </w:r>
    </w:p>
    <w:p w14:paraId="6C58DD4F" w14:textId="77777777" w:rsidR="003F5CD0" w:rsidRDefault="00000000">
      <w:pPr>
        <w:pStyle w:val="BodyText"/>
        <w:ind w:left="1540" w:right="3306"/>
      </w:pPr>
      <w:r>
        <w:t>STUDENT (</w:t>
      </w:r>
      <w:r>
        <w:rPr>
          <w:u w:val="single"/>
        </w:rPr>
        <w:t>STUDENT_ID</w:t>
      </w:r>
      <w:r>
        <w:t>, LNAME, FNAME, MAJOR) FACULTY (</w:t>
      </w:r>
      <w:r>
        <w:rPr>
          <w:u w:val="single"/>
        </w:rPr>
        <w:t>FACULTY_ID</w:t>
      </w:r>
      <w:r>
        <w:t>, LNAME, FNAME, DEPARTMENT) TAKEN_BY (</w:t>
      </w:r>
      <w:r>
        <w:rPr>
          <w:u w:val="single"/>
        </w:rPr>
        <w:t>STUDENT_ID, COURSE_NO</w:t>
      </w:r>
      <w:r>
        <w:t>, GRADE) TAUGHT_BY (</w:t>
      </w:r>
      <w:r>
        <w:rPr>
          <w:u w:val="single"/>
        </w:rPr>
        <w:t>FACULTY_ID</w:t>
      </w:r>
      <w:r>
        <w:t>, COURSE_NO, SEMSTER, YEAR)</w:t>
      </w:r>
    </w:p>
    <w:p w14:paraId="282F23CD" w14:textId="77777777" w:rsidR="003F5CD0" w:rsidRDefault="003F5CD0">
      <w:pPr>
        <w:pStyle w:val="BodyText"/>
        <w:spacing w:before="13"/>
        <w:rPr>
          <w:sz w:val="12"/>
        </w:rPr>
      </w:pPr>
    </w:p>
    <w:p w14:paraId="337D2BF1" w14:textId="77777777" w:rsidR="003F5CD0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99"/>
        <w:ind w:hanging="361"/>
        <w:rPr>
          <w:sz w:val="20"/>
        </w:rPr>
      </w:pPr>
      <w:r>
        <w:rPr>
          <w:sz w:val="20"/>
        </w:rPr>
        <w:t>Can more than one student take a specific course? Why or why</w:t>
      </w:r>
      <w:r>
        <w:rPr>
          <w:spacing w:val="-4"/>
          <w:sz w:val="20"/>
        </w:rPr>
        <w:t xml:space="preserve"> </w:t>
      </w:r>
      <w:r>
        <w:rPr>
          <w:sz w:val="20"/>
        </w:rPr>
        <w:t>not?</w:t>
      </w:r>
    </w:p>
    <w:p w14:paraId="640B866E" w14:textId="77777777" w:rsidR="003F5CD0" w:rsidRDefault="003F5CD0">
      <w:pPr>
        <w:pStyle w:val="BodyText"/>
        <w:spacing w:before="13"/>
        <w:rPr>
          <w:sz w:val="39"/>
        </w:rPr>
      </w:pPr>
    </w:p>
    <w:p w14:paraId="2931078C" w14:textId="77777777" w:rsidR="003F5CD0" w:rsidRDefault="00000000">
      <w:pPr>
        <w:pStyle w:val="ListParagraph"/>
        <w:numPr>
          <w:ilvl w:val="0"/>
          <w:numId w:val="3"/>
        </w:numPr>
        <w:tabs>
          <w:tab w:val="left" w:pos="1181"/>
        </w:tabs>
        <w:ind w:hanging="361"/>
        <w:rPr>
          <w:sz w:val="20"/>
        </w:rPr>
      </w:pPr>
      <w:r>
        <w:rPr>
          <w:sz w:val="20"/>
        </w:rPr>
        <w:t>Can a faculty member teach more than one course? Why or why</w:t>
      </w:r>
      <w:r>
        <w:rPr>
          <w:spacing w:val="-10"/>
          <w:sz w:val="20"/>
        </w:rPr>
        <w:t xml:space="preserve"> </w:t>
      </w:r>
      <w:r>
        <w:rPr>
          <w:sz w:val="20"/>
        </w:rPr>
        <w:t>not?</w:t>
      </w:r>
    </w:p>
    <w:p w14:paraId="58FB5AAD" w14:textId="77777777" w:rsidR="003F5CD0" w:rsidRDefault="003F5CD0">
      <w:pPr>
        <w:pStyle w:val="BodyText"/>
        <w:spacing w:before="12"/>
        <w:rPr>
          <w:sz w:val="39"/>
        </w:rPr>
      </w:pPr>
    </w:p>
    <w:p w14:paraId="3DD2905D" w14:textId="77777777" w:rsidR="003F5CD0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ind w:hanging="361"/>
        <w:rPr>
          <w:sz w:val="20"/>
        </w:rPr>
      </w:pPr>
      <w:r>
        <w:rPr>
          <w:sz w:val="20"/>
        </w:rPr>
        <w:t>Can a student have more than one grade for the same course? Why or why</w:t>
      </w:r>
      <w:r>
        <w:rPr>
          <w:spacing w:val="-15"/>
          <w:sz w:val="20"/>
        </w:rPr>
        <w:t xml:space="preserve"> </w:t>
      </w:r>
      <w:r>
        <w:rPr>
          <w:sz w:val="20"/>
        </w:rPr>
        <w:t>not?</w:t>
      </w:r>
    </w:p>
    <w:p w14:paraId="51F920BE" w14:textId="77777777" w:rsidR="003F5CD0" w:rsidRDefault="003F5CD0">
      <w:pPr>
        <w:rPr>
          <w:sz w:val="20"/>
        </w:rPr>
        <w:sectPr w:rsidR="003F5CD0">
          <w:headerReference w:type="default" r:id="rId8"/>
          <w:pgSz w:w="11910" w:h="16840"/>
          <w:pgMar w:top="840" w:right="600" w:bottom="280" w:left="620" w:header="568" w:footer="0" w:gutter="0"/>
          <w:pgNumType w:start="2"/>
          <w:cols w:space="720"/>
        </w:sectPr>
      </w:pPr>
    </w:p>
    <w:p w14:paraId="5D69F482" w14:textId="77777777" w:rsidR="003F5CD0" w:rsidRDefault="00000000">
      <w:pPr>
        <w:pStyle w:val="Heading2"/>
        <w:rPr>
          <w:u w:val="none"/>
        </w:rPr>
      </w:pPr>
      <w:r>
        <w:lastRenderedPageBreak/>
        <w:t>Question # 4 [20 points]</w:t>
      </w:r>
    </w:p>
    <w:p w14:paraId="44D6171D" w14:textId="77777777" w:rsidR="003F5CD0" w:rsidRDefault="00000000">
      <w:pPr>
        <w:pStyle w:val="BodyText"/>
        <w:spacing w:before="2"/>
        <w:ind w:left="100"/>
        <w:rPr>
          <w:b/>
        </w:rPr>
      </w:pPr>
      <w:r>
        <w:t xml:space="preserve">Assume that the schema has entity </w:t>
      </w:r>
      <w:proofErr w:type="gramStart"/>
      <w:r>
        <w:t>types</w:t>
      </w:r>
      <w:proofErr w:type="gramEnd"/>
      <w:r>
        <w:t xml:space="preserve"> </w:t>
      </w:r>
      <w:r>
        <w:rPr>
          <w:b/>
        </w:rPr>
        <w:t>AA</w:t>
      </w:r>
      <w:r>
        <w:t xml:space="preserve">, </w:t>
      </w:r>
      <w:r>
        <w:rPr>
          <w:b/>
        </w:rPr>
        <w:t>BB</w:t>
      </w:r>
      <w:r>
        <w:t xml:space="preserve">, and </w:t>
      </w:r>
      <w:r>
        <w:rPr>
          <w:b/>
        </w:rPr>
        <w:t>CC</w:t>
      </w:r>
    </w:p>
    <w:p w14:paraId="64417EFC" w14:textId="77777777" w:rsidR="003F5CD0" w:rsidRDefault="003F5CD0">
      <w:pPr>
        <w:pStyle w:val="BodyText"/>
        <w:spacing w:before="13"/>
        <w:rPr>
          <w:b/>
          <w:sz w:val="19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891"/>
        <w:gridCol w:w="1439"/>
        <w:gridCol w:w="3437"/>
      </w:tblGrid>
      <w:tr w:rsidR="003F5CD0" w14:paraId="7C6C28D7" w14:textId="77777777">
        <w:trPr>
          <w:trHeight w:val="273"/>
        </w:trPr>
        <w:tc>
          <w:tcPr>
            <w:tcW w:w="1728" w:type="dxa"/>
          </w:tcPr>
          <w:p w14:paraId="3FB18661" w14:textId="77777777" w:rsidR="003F5CD0" w:rsidRDefault="00000000">
            <w:pPr>
              <w:pStyle w:val="TableParagraph"/>
              <w:spacing w:before="2" w:line="251" w:lineRule="exact"/>
              <w:ind w:left="293"/>
              <w:rPr>
                <w:b/>
                <w:sz w:val="20"/>
              </w:rPr>
            </w:pPr>
            <w:r>
              <w:rPr>
                <w:b/>
                <w:sz w:val="20"/>
              </w:rPr>
              <w:t>Entity Type</w:t>
            </w:r>
          </w:p>
        </w:tc>
        <w:tc>
          <w:tcPr>
            <w:tcW w:w="1891" w:type="dxa"/>
          </w:tcPr>
          <w:p w14:paraId="187D023F" w14:textId="77777777" w:rsidR="003F5CD0" w:rsidRDefault="00000000">
            <w:pPr>
              <w:pStyle w:val="TableParagraph"/>
              <w:spacing w:before="2" w:line="251" w:lineRule="exact"/>
              <w:ind w:left="228"/>
              <w:rPr>
                <w:b/>
                <w:sz w:val="20"/>
              </w:rPr>
            </w:pPr>
            <w:r>
              <w:rPr>
                <w:b/>
                <w:sz w:val="20"/>
              </w:rPr>
              <w:t>Type of Entity</w:t>
            </w:r>
          </w:p>
        </w:tc>
        <w:tc>
          <w:tcPr>
            <w:tcW w:w="1439" w:type="dxa"/>
          </w:tcPr>
          <w:p w14:paraId="0ECBD78C" w14:textId="77777777" w:rsidR="003F5CD0" w:rsidRDefault="00000000">
            <w:pPr>
              <w:pStyle w:val="TableParagraph"/>
              <w:spacing w:before="2" w:line="251" w:lineRule="exact"/>
              <w:ind w:left="242" w:right="2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Attribute</w:t>
            </w:r>
          </w:p>
        </w:tc>
        <w:tc>
          <w:tcPr>
            <w:tcW w:w="3437" w:type="dxa"/>
          </w:tcPr>
          <w:p w14:paraId="3D18D33A" w14:textId="77777777" w:rsidR="003F5CD0" w:rsidRDefault="00000000">
            <w:pPr>
              <w:pStyle w:val="TableParagraph"/>
              <w:spacing w:line="253" w:lineRule="exact"/>
              <w:ind w:left="243" w:right="2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Attribute type</w:t>
            </w:r>
          </w:p>
        </w:tc>
      </w:tr>
      <w:tr w:rsidR="003F5CD0" w14:paraId="05B4B3BC" w14:textId="77777777">
        <w:trPr>
          <w:trHeight w:val="273"/>
        </w:trPr>
        <w:tc>
          <w:tcPr>
            <w:tcW w:w="1728" w:type="dxa"/>
            <w:vMerge w:val="restart"/>
          </w:tcPr>
          <w:p w14:paraId="5C67B8F7" w14:textId="77777777" w:rsidR="003F5CD0" w:rsidRDefault="003F5CD0">
            <w:pPr>
              <w:pStyle w:val="TableParagraph"/>
              <w:spacing w:before="13"/>
              <w:rPr>
                <w:b/>
                <w:sz w:val="18"/>
              </w:rPr>
            </w:pPr>
          </w:p>
          <w:p w14:paraId="122FB51F" w14:textId="77777777" w:rsidR="003F5CD0" w:rsidRDefault="00000000">
            <w:pPr>
              <w:pStyle w:val="TableParagraph"/>
              <w:ind w:left="697" w:right="687"/>
              <w:jc w:val="center"/>
              <w:rPr>
                <w:sz w:val="20"/>
              </w:rPr>
            </w:pPr>
            <w:r>
              <w:rPr>
                <w:sz w:val="20"/>
              </w:rPr>
              <w:t>AA</w:t>
            </w:r>
          </w:p>
        </w:tc>
        <w:tc>
          <w:tcPr>
            <w:tcW w:w="1891" w:type="dxa"/>
            <w:vMerge w:val="restart"/>
          </w:tcPr>
          <w:p w14:paraId="4B44347D" w14:textId="77777777" w:rsidR="003F5CD0" w:rsidRDefault="003F5CD0">
            <w:pPr>
              <w:pStyle w:val="TableParagraph"/>
              <w:spacing w:before="13"/>
              <w:rPr>
                <w:b/>
                <w:sz w:val="18"/>
              </w:rPr>
            </w:pPr>
          </w:p>
          <w:p w14:paraId="129E6B2A" w14:textId="77777777" w:rsidR="003F5CD0" w:rsidRDefault="00000000">
            <w:pPr>
              <w:pStyle w:val="TableParagraph"/>
              <w:ind w:left="621"/>
              <w:rPr>
                <w:sz w:val="20"/>
              </w:rPr>
            </w:pPr>
            <w:r>
              <w:rPr>
                <w:sz w:val="20"/>
              </w:rPr>
              <w:t>Strong</w:t>
            </w:r>
          </w:p>
        </w:tc>
        <w:tc>
          <w:tcPr>
            <w:tcW w:w="1439" w:type="dxa"/>
          </w:tcPr>
          <w:p w14:paraId="6281F63C" w14:textId="77777777" w:rsidR="003F5CD0" w:rsidRDefault="00000000">
            <w:pPr>
              <w:pStyle w:val="TableParagraph"/>
              <w:spacing w:before="2" w:line="251" w:lineRule="exact"/>
              <w:ind w:left="240" w:right="231"/>
              <w:jc w:val="center"/>
              <w:rPr>
                <w:sz w:val="20"/>
              </w:rPr>
            </w:pPr>
            <w:r>
              <w:rPr>
                <w:sz w:val="20"/>
              </w:rPr>
              <w:t>A1</w:t>
            </w:r>
          </w:p>
        </w:tc>
        <w:tc>
          <w:tcPr>
            <w:tcW w:w="3437" w:type="dxa"/>
          </w:tcPr>
          <w:p w14:paraId="2ED03CAE" w14:textId="77777777" w:rsidR="003F5CD0" w:rsidRDefault="00000000">
            <w:pPr>
              <w:pStyle w:val="TableParagraph"/>
              <w:spacing w:line="253" w:lineRule="exact"/>
              <w:ind w:left="243" w:right="231"/>
              <w:jc w:val="center"/>
              <w:rPr>
                <w:sz w:val="20"/>
              </w:rPr>
            </w:pPr>
            <w:r>
              <w:rPr>
                <w:sz w:val="20"/>
              </w:rPr>
              <w:t>key</w:t>
            </w:r>
          </w:p>
        </w:tc>
      </w:tr>
      <w:tr w:rsidR="003F5CD0" w14:paraId="5F350AB9" w14:textId="77777777">
        <w:trPr>
          <w:trHeight w:val="275"/>
        </w:trPr>
        <w:tc>
          <w:tcPr>
            <w:tcW w:w="1728" w:type="dxa"/>
            <w:vMerge/>
            <w:tcBorders>
              <w:top w:val="nil"/>
            </w:tcBorders>
          </w:tcPr>
          <w:p w14:paraId="005FE295" w14:textId="77777777" w:rsidR="003F5CD0" w:rsidRDefault="003F5CD0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14:paraId="798412D7" w14:textId="77777777" w:rsidR="003F5CD0" w:rsidRDefault="003F5CD0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5AD3C275" w14:textId="77777777" w:rsidR="003F5CD0" w:rsidRDefault="00000000">
            <w:pPr>
              <w:pStyle w:val="TableParagraph"/>
              <w:spacing w:before="5" w:line="251" w:lineRule="exact"/>
              <w:ind w:left="239" w:right="231"/>
              <w:jc w:val="center"/>
              <w:rPr>
                <w:sz w:val="20"/>
              </w:rPr>
            </w:pPr>
            <w:r>
              <w:rPr>
                <w:sz w:val="20"/>
              </w:rPr>
              <w:t>A2</w:t>
            </w:r>
          </w:p>
        </w:tc>
        <w:tc>
          <w:tcPr>
            <w:tcW w:w="3437" w:type="dxa"/>
          </w:tcPr>
          <w:p w14:paraId="08D7F094" w14:textId="77777777" w:rsidR="003F5CD0" w:rsidRDefault="00000000">
            <w:pPr>
              <w:pStyle w:val="TableParagraph"/>
              <w:spacing w:before="2" w:line="253" w:lineRule="exact"/>
              <w:ind w:left="243" w:right="233"/>
              <w:jc w:val="center"/>
              <w:rPr>
                <w:sz w:val="20"/>
              </w:rPr>
            </w:pPr>
            <w:r>
              <w:rPr>
                <w:sz w:val="20"/>
              </w:rPr>
              <w:t>Single valued</w:t>
            </w:r>
          </w:p>
        </w:tc>
      </w:tr>
      <w:tr w:rsidR="003F5CD0" w14:paraId="5589B68B" w14:textId="77777777">
        <w:trPr>
          <w:trHeight w:val="273"/>
        </w:trPr>
        <w:tc>
          <w:tcPr>
            <w:tcW w:w="1728" w:type="dxa"/>
            <w:vMerge/>
            <w:tcBorders>
              <w:top w:val="nil"/>
            </w:tcBorders>
          </w:tcPr>
          <w:p w14:paraId="10E93473" w14:textId="77777777" w:rsidR="003F5CD0" w:rsidRDefault="003F5CD0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14:paraId="5D8DE010" w14:textId="77777777" w:rsidR="003F5CD0" w:rsidRDefault="003F5CD0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26D9C02C" w14:textId="77777777" w:rsidR="003F5CD0" w:rsidRDefault="00000000">
            <w:pPr>
              <w:pStyle w:val="TableParagraph"/>
              <w:spacing w:before="2" w:line="251" w:lineRule="exact"/>
              <w:ind w:left="239" w:right="231"/>
              <w:jc w:val="center"/>
              <w:rPr>
                <w:sz w:val="20"/>
              </w:rPr>
            </w:pPr>
            <w:r>
              <w:rPr>
                <w:sz w:val="20"/>
              </w:rPr>
              <w:t>A3</w:t>
            </w:r>
          </w:p>
        </w:tc>
        <w:tc>
          <w:tcPr>
            <w:tcW w:w="3437" w:type="dxa"/>
          </w:tcPr>
          <w:p w14:paraId="0AAE2337" w14:textId="77777777" w:rsidR="003F5CD0" w:rsidRDefault="00000000">
            <w:pPr>
              <w:pStyle w:val="TableParagraph"/>
              <w:spacing w:line="253" w:lineRule="exact"/>
              <w:ind w:left="243" w:right="230"/>
              <w:jc w:val="center"/>
              <w:rPr>
                <w:sz w:val="20"/>
              </w:rPr>
            </w:pPr>
            <w:r>
              <w:rPr>
                <w:sz w:val="20"/>
              </w:rPr>
              <w:t>derived</w:t>
            </w:r>
          </w:p>
        </w:tc>
      </w:tr>
      <w:tr w:rsidR="003F5CD0" w14:paraId="703FD749" w14:textId="77777777">
        <w:trPr>
          <w:trHeight w:val="273"/>
        </w:trPr>
        <w:tc>
          <w:tcPr>
            <w:tcW w:w="1728" w:type="dxa"/>
            <w:vMerge w:val="restart"/>
          </w:tcPr>
          <w:p w14:paraId="1F2CC9DD" w14:textId="77777777" w:rsidR="003F5CD0" w:rsidRDefault="003F5CD0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1448F52F" w14:textId="77777777" w:rsidR="003F5CD0" w:rsidRDefault="00000000">
            <w:pPr>
              <w:pStyle w:val="TableParagraph"/>
              <w:ind w:left="692" w:right="687"/>
              <w:jc w:val="center"/>
              <w:rPr>
                <w:sz w:val="20"/>
              </w:rPr>
            </w:pPr>
            <w:r>
              <w:rPr>
                <w:sz w:val="20"/>
              </w:rPr>
              <w:t>BB</w:t>
            </w:r>
          </w:p>
        </w:tc>
        <w:tc>
          <w:tcPr>
            <w:tcW w:w="1891" w:type="dxa"/>
            <w:vMerge w:val="restart"/>
          </w:tcPr>
          <w:p w14:paraId="4DF2D401" w14:textId="77777777" w:rsidR="003F5CD0" w:rsidRDefault="003F5CD0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77BC1296" w14:textId="77777777" w:rsidR="003F5CD0" w:rsidRDefault="00000000">
            <w:pPr>
              <w:pStyle w:val="TableParagraph"/>
              <w:ind w:left="621"/>
              <w:rPr>
                <w:sz w:val="20"/>
              </w:rPr>
            </w:pPr>
            <w:r>
              <w:rPr>
                <w:sz w:val="20"/>
              </w:rPr>
              <w:t>Strong</w:t>
            </w:r>
          </w:p>
        </w:tc>
        <w:tc>
          <w:tcPr>
            <w:tcW w:w="1439" w:type="dxa"/>
          </w:tcPr>
          <w:p w14:paraId="0521F7BC" w14:textId="77777777" w:rsidR="003F5CD0" w:rsidRDefault="00000000">
            <w:pPr>
              <w:pStyle w:val="TableParagraph"/>
              <w:spacing w:before="2" w:line="251" w:lineRule="exact"/>
              <w:ind w:left="241" w:right="231"/>
              <w:jc w:val="center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3437" w:type="dxa"/>
          </w:tcPr>
          <w:p w14:paraId="0329A8DD" w14:textId="77777777" w:rsidR="003F5CD0" w:rsidRDefault="00000000">
            <w:pPr>
              <w:pStyle w:val="TableParagraph"/>
              <w:spacing w:line="253" w:lineRule="exact"/>
              <w:ind w:left="243" w:right="231"/>
              <w:jc w:val="center"/>
              <w:rPr>
                <w:sz w:val="20"/>
              </w:rPr>
            </w:pPr>
            <w:r>
              <w:rPr>
                <w:sz w:val="20"/>
              </w:rPr>
              <w:t>key</w:t>
            </w:r>
          </w:p>
        </w:tc>
      </w:tr>
      <w:tr w:rsidR="003F5CD0" w14:paraId="514350DE" w14:textId="77777777">
        <w:trPr>
          <w:trHeight w:val="275"/>
        </w:trPr>
        <w:tc>
          <w:tcPr>
            <w:tcW w:w="1728" w:type="dxa"/>
            <w:vMerge/>
            <w:tcBorders>
              <w:top w:val="nil"/>
            </w:tcBorders>
          </w:tcPr>
          <w:p w14:paraId="5C3303C8" w14:textId="77777777" w:rsidR="003F5CD0" w:rsidRDefault="003F5CD0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14:paraId="2C24EE98" w14:textId="77777777" w:rsidR="003F5CD0" w:rsidRDefault="003F5CD0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1FE1F604" w14:textId="77777777" w:rsidR="003F5CD0" w:rsidRDefault="00000000">
            <w:pPr>
              <w:pStyle w:val="TableParagraph"/>
              <w:spacing w:before="5" w:line="251" w:lineRule="exact"/>
              <w:ind w:left="240" w:right="231"/>
              <w:jc w:val="center"/>
              <w:rPr>
                <w:sz w:val="20"/>
              </w:rPr>
            </w:pPr>
            <w:r>
              <w:rPr>
                <w:sz w:val="20"/>
              </w:rPr>
              <w:t>B2</w:t>
            </w:r>
          </w:p>
        </w:tc>
        <w:tc>
          <w:tcPr>
            <w:tcW w:w="3437" w:type="dxa"/>
          </w:tcPr>
          <w:p w14:paraId="3AA7C528" w14:textId="77777777" w:rsidR="003F5CD0" w:rsidRDefault="00000000">
            <w:pPr>
              <w:pStyle w:val="TableParagraph"/>
              <w:spacing w:before="2" w:line="253" w:lineRule="exact"/>
              <w:ind w:left="243" w:right="235"/>
              <w:jc w:val="center"/>
              <w:rPr>
                <w:sz w:val="20"/>
              </w:rPr>
            </w:pPr>
            <w:r>
              <w:rPr>
                <w:sz w:val="20"/>
              </w:rPr>
              <w:t>Complex, consists of B3 and B4</w:t>
            </w:r>
          </w:p>
        </w:tc>
      </w:tr>
      <w:tr w:rsidR="003F5CD0" w14:paraId="5D18CF8C" w14:textId="77777777">
        <w:trPr>
          <w:trHeight w:val="273"/>
        </w:trPr>
        <w:tc>
          <w:tcPr>
            <w:tcW w:w="1728" w:type="dxa"/>
            <w:vMerge/>
            <w:tcBorders>
              <w:top w:val="nil"/>
            </w:tcBorders>
          </w:tcPr>
          <w:p w14:paraId="1E823D7A" w14:textId="77777777" w:rsidR="003F5CD0" w:rsidRDefault="003F5CD0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14:paraId="057D2939" w14:textId="77777777" w:rsidR="003F5CD0" w:rsidRDefault="003F5CD0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2DA31027" w14:textId="77777777" w:rsidR="003F5CD0" w:rsidRDefault="00000000">
            <w:pPr>
              <w:pStyle w:val="TableParagraph"/>
              <w:spacing w:before="2" w:line="251" w:lineRule="exact"/>
              <w:ind w:left="240" w:right="231"/>
              <w:jc w:val="center"/>
              <w:rPr>
                <w:sz w:val="20"/>
              </w:rPr>
            </w:pPr>
            <w:r>
              <w:rPr>
                <w:sz w:val="20"/>
              </w:rPr>
              <w:t>B3</w:t>
            </w:r>
          </w:p>
        </w:tc>
        <w:tc>
          <w:tcPr>
            <w:tcW w:w="3437" w:type="dxa"/>
          </w:tcPr>
          <w:p w14:paraId="63AF7498" w14:textId="77777777" w:rsidR="003F5CD0" w:rsidRDefault="00000000">
            <w:pPr>
              <w:pStyle w:val="TableParagraph"/>
              <w:spacing w:line="253" w:lineRule="exact"/>
              <w:ind w:left="243" w:right="233"/>
              <w:jc w:val="center"/>
              <w:rPr>
                <w:sz w:val="20"/>
              </w:rPr>
            </w:pPr>
            <w:r>
              <w:rPr>
                <w:sz w:val="20"/>
              </w:rPr>
              <w:t>Single valued</w:t>
            </w:r>
          </w:p>
        </w:tc>
      </w:tr>
      <w:tr w:rsidR="003F5CD0" w14:paraId="151FFEDF" w14:textId="77777777">
        <w:trPr>
          <w:trHeight w:val="273"/>
        </w:trPr>
        <w:tc>
          <w:tcPr>
            <w:tcW w:w="1728" w:type="dxa"/>
            <w:vMerge/>
            <w:tcBorders>
              <w:top w:val="nil"/>
            </w:tcBorders>
          </w:tcPr>
          <w:p w14:paraId="1BDF1005" w14:textId="77777777" w:rsidR="003F5CD0" w:rsidRDefault="003F5CD0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14:paraId="57764158" w14:textId="77777777" w:rsidR="003F5CD0" w:rsidRDefault="003F5CD0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6EB5A947" w14:textId="77777777" w:rsidR="003F5CD0" w:rsidRDefault="00000000">
            <w:pPr>
              <w:pStyle w:val="TableParagraph"/>
              <w:spacing w:before="2" w:line="251" w:lineRule="exact"/>
              <w:ind w:left="240" w:right="231"/>
              <w:jc w:val="center"/>
              <w:rPr>
                <w:sz w:val="20"/>
              </w:rPr>
            </w:pPr>
            <w:r>
              <w:rPr>
                <w:sz w:val="20"/>
              </w:rPr>
              <w:t>B4</w:t>
            </w:r>
          </w:p>
        </w:tc>
        <w:tc>
          <w:tcPr>
            <w:tcW w:w="3437" w:type="dxa"/>
          </w:tcPr>
          <w:p w14:paraId="4A2C009A" w14:textId="77777777" w:rsidR="003F5CD0" w:rsidRDefault="00000000">
            <w:pPr>
              <w:pStyle w:val="TableParagraph"/>
              <w:spacing w:line="253" w:lineRule="exact"/>
              <w:ind w:left="243" w:right="230"/>
              <w:jc w:val="center"/>
              <w:rPr>
                <w:sz w:val="20"/>
              </w:rPr>
            </w:pPr>
            <w:r>
              <w:rPr>
                <w:sz w:val="20"/>
              </w:rPr>
              <w:t>Multi valued</w:t>
            </w:r>
          </w:p>
        </w:tc>
      </w:tr>
      <w:tr w:rsidR="003F5CD0" w14:paraId="013C4AC2" w14:textId="77777777">
        <w:trPr>
          <w:trHeight w:val="275"/>
        </w:trPr>
        <w:tc>
          <w:tcPr>
            <w:tcW w:w="1728" w:type="dxa"/>
            <w:vMerge w:val="restart"/>
          </w:tcPr>
          <w:p w14:paraId="07816C35" w14:textId="77777777" w:rsidR="003F5CD0" w:rsidRDefault="00000000">
            <w:pPr>
              <w:pStyle w:val="TableParagraph"/>
              <w:spacing w:before="122"/>
              <w:ind w:left="697" w:right="687"/>
              <w:jc w:val="center"/>
              <w:rPr>
                <w:sz w:val="20"/>
              </w:rPr>
            </w:pPr>
            <w:r>
              <w:rPr>
                <w:sz w:val="20"/>
              </w:rPr>
              <w:t>CC</w:t>
            </w:r>
          </w:p>
        </w:tc>
        <w:tc>
          <w:tcPr>
            <w:tcW w:w="1891" w:type="dxa"/>
            <w:vMerge w:val="restart"/>
          </w:tcPr>
          <w:p w14:paraId="0B20F3C4" w14:textId="77777777" w:rsidR="003F5CD0" w:rsidRDefault="00000000">
            <w:pPr>
              <w:pStyle w:val="TableParagraph"/>
              <w:spacing w:before="122"/>
              <w:ind w:left="693" w:right="691"/>
              <w:jc w:val="center"/>
              <w:rPr>
                <w:sz w:val="20"/>
              </w:rPr>
            </w:pPr>
            <w:r>
              <w:rPr>
                <w:sz w:val="20"/>
              </w:rPr>
              <w:t>weak</w:t>
            </w:r>
          </w:p>
        </w:tc>
        <w:tc>
          <w:tcPr>
            <w:tcW w:w="1439" w:type="dxa"/>
          </w:tcPr>
          <w:p w14:paraId="0A3456C3" w14:textId="77777777" w:rsidR="003F5CD0" w:rsidRDefault="00000000">
            <w:pPr>
              <w:pStyle w:val="TableParagraph"/>
              <w:spacing w:before="5" w:line="251" w:lineRule="exact"/>
              <w:ind w:left="242" w:right="231"/>
              <w:jc w:val="center"/>
              <w:rPr>
                <w:sz w:val="20"/>
              </w:rPr>
            </w:pPr>
            <w:r>
              <w:rPr>
                <w:sz w:val="20"/>
              </w:rPr>
              <w:t>C1</w:t>
            </w:r>
          </w:p>
        </w:tc>
        <w:tc>
          <w:tcPr>
            <w:tcW w:w="3437" w:type="dxa"/>
          </w:tcPr>
          <w:p w14:paraId="14F11EEE" w14:textId="77777777" w:rsidR="003F5CD0" w:rsidRDefault="00000000">
            <w:pPr>
              <w:pStyle w:val="TableParagraph"/>
              <w:spacing w:before="2" w:line="253" w:lineRule="exact"/>
              <w:ind w:left="243" w:right="229"/>
              <w:jc w:val="center"/>
              <w:rPr>
                <w:sz w:val="20"/>
              </w:rPr>
            </w:pPr>
            <w:r>
              <w:rPr>
                <w:sz w:val="20"/>
              </w:rPr>
              <w:t>Partial key</w:t>
            </w:r>
          </w:p>
        </w:tc>
      </w:tr>
      <w:tr w:rsidR="003F5CD0" w14:paraId="394C5889" w14:textId="77777777">
        <w:trPr>
          <w:trHeight w:val="273"/>
        </w:trPr>
        <w:tc>
          <w:tcPr>
            <w:tcW w:w="1728" w:type="dxa"/>
            <w:vMerge/>
            <w:tcBorders>
              <w:top w:val="nil"/>
            </w:tcBorders>
          </w:tcPr>
          <w:p w14:paraId="010CB418" w14:textId="77777777" w:rsidR="003F5CD0" w:rsidRDefault="003F5CD0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14:paraId="5F65B85C" w14:textId="77777777" w:rsidR="003F5CD0" w:rsidRDefault="003F5CD0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5C5E9D3D" w14:textId="77777777" w:rsidR="003F5CD0" w:rsidRDefault="00000000">
            <w:pPr>
              <w:pStyle w:val="TableParagraph"/>
              <w:spacing w:before="2" w:line="251" w:lineRule="exact"/>
              <w:ind w:left="240" w:right="231"/>
              <w:jc w:val="center"/>
              <w:rPr>
                <w:sz w:val="20"/>
              </w:rPr>
            </w:pPr>
            <w:r>
              <w:rPr>
                <w:sz w:val="20"/>
              </w:rPr>
              <w:t>C2</w:t>
            </w:r>
          </w:p>
        </w:tc>
        <w:tc>
          <w:tcPr>
            <w:tcW w:w="3437" w:type="dxa"/>
          </w:tcPr>
          <w:p w14:paraId="34C30966" w14:textId="77777777" w:rsidR="003F5CD0" w:rsidRDefault="00000000">
            <w:pPr>
              <w:pStyle w:val="TableParagraph"/>
              <w:spacing w:line="253" w:lineRule="exact"/>
              <w:ind w:left="243" w:right="233"/>
              <w:jc w:val="center"/>
              <w:rPr>
                <w:sz w:val="20"/>
              </w:rPr>
            </w:pPr>
            <w:r>
              <w:rPr>
                <w:sz w:val="20"/>
              </w:rPr>
              <w:t>Single valued</w:t>
            </w:r>
          </w:p>
        </w:tc>
      </w:tr>
    </w:tbl>
    <w:p w14:paraId="40ED4860" w14:textId="77777777" w:rsidR="003F5CD0" w:rsidRDefault="003F5CD0">
      <w:pPr>
        <w:pStyle w:val="BodyText"/>
        <w:rPr>
          <w:b/>
        </w:rPr>
      </w:pPr>
    </w:p>
    <w:p w14:paraId="69FE6516" w14:textId="77777777" w:rsidR="003F5CD0" w:rsidRDefault="00000000">
      <w:pPr>
        <w:pStyle w:val="BodyText"/>
        <w:ind w:left="460"/>
      </w:pPr>
      <w:r>
        <w:t>The relationships are:</w:t>
      </w:r>
    </w:p>
    <w:p w14:paraId="5F78F181" w14:textId="77777777" w:rsidR="003F5CD0" w:rsidRDefault="0000000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25"/>
        <w:ind w:hanging="361"/>
        <w:rPr>
          <w:sz w:val="20"/>
        </w:rPr>
      </w:pPr>
      <w:r>
        <w:rPr>
          <w:sz w:val="20"/>
        </w:rPr>
        <w:t xml:space="preserve">An entity of type </w:t>
      </w:r>
      <w:r>
        <w:rPr>
          <w:b/>
          <w:sz w:val="20"/>
        </w:rPr>
        <w:t xml:space="preserve">AA </w:t>
      </w:r>
      <w:r>
        <w:rPr>
          <w:sz w:val="20"/>
        </w:rPr>
        <w:t xml:space="preserve">has 0 or more dependent entities of type </w:t>
      </w:r>
      <w:r>
        <w:rPr>
          <w:b/>
          <w:sz w:val="20"/>
        </w:rPr>
        <w:t>CC</w:t>
      </w:r>
      <w:r>
        <w:rPr>
          <w:b/>
          <w:spacing w:val="-40"/>
          <w:sz w:val="20"/>
        </w:rPr>
        <w:t xml:space="preserve"> </w:t>
      </w:r>
      <w:r>
        <w:rPr>
          <w:sz w:val="20"/>
        </w:rPr>
        <w:t>(weak).</w:t>
      </w:r>
    </w:p>
    <w:p w14:paraId="3DD5CD03" w14:textId="77777777" w:rsidR="003F5CD0" w:rsidRDefault="0000000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40" w:line="276" w:lineRule="auto"/>
        <w:ind w:right="478"/>
        <w:rPr>
          <w:sz w:val="20"/>
        </w:rPr>
      </w:pP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entity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AA</w:t>
      </w:r>
      <w:r>
        <w:rPr>
          <w:b/>
          <w:spacing w:val="-28"/>
          <w:sz w:val="20"/>
        </w:rPr>
        <w:t xml:space="preserve"> </w:t>
      </w:r>
      <w:r>
        <w:rPr>
          <w:sz w:val="20"/>
        </w:rPr>
        <w:t>owns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least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entity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BB</w:t>
      </w:r>
      <w:r>
        <w:rPr>
          <w:sz w:val="20"/>
        </w:rPr>
        <w:t>, but each entity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BB</w:t>
      </w:r>
      <w:r>
        <w:rPr>
          <w:b/>
          <w:spacing w:val="-30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owned</w:t>
      </w:r>
      <w:r>
        <w:rPr>
          <w:spacing w:val="-2"/>
          <w:sz w:val="20"/>
        </w:rPr>
        <w:t xml:space="preserve"> </w:t>
      </w:r>
      <w:r>
        <w:rPr>
          <w:sz w:val="20"/>
        </w:rPr>
        <w:t>by one entity type of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AA</w:t>
      </w:r>
      <w:r>
        <w:rPr>
          <w:sz w:val="20"/>
        </w:rPr>
        <w:t>.</w:t>
      </w:r>
    </w:p>
    <w:p w14:paraId="4E26BC30" w14:textId="77777777" w:rsidR="003F5CD0" w:rsidRDefault="003F5CD0">
      <w:pPr>
        <w:pStyle w:val="BodyText"/>
        <w:spacing w:before="11"/>
        <w:rPr>
          <w:sz w:val="19"/>
        </w:rPr>
      </w:pPr>
    </w:p>
    <w:p w14:paraId="3F0E5DF2" w14:textId="77777777" w:rsidR="003F5CD0" w:rsidRDefault="00000000">
      <w:pPr>
        <w:pStyle w:val="BodyText"/>
        <w:ind w:left="100"/>
      </w:pPr>
      <w:r>
        <w:t>Draw the ER diagram of the above schema.</w:t>
      </w:r>
    </w:p>
    <w:p w14:paraId="2536E4F5" w14:textId="77777777" w:rsidR="003F5CD0" w:rsidRDefault="003F5CD0">
      <w:pPr>
        <w:sectPr w:rsidR="003F5CD0">
          <w:pgSz w:w="11910" w:h="16840"/>
          <w:pgMar w:top="840" w:right="600" w:bottom="280" w:left="620" w:header="568" w:footer="0" w:gutter="0"/>
          <w:cols w:space="720"/>
        </w:sectPr>
      </w:pPr>
    </w:p>
    <w:p w14:paraId="45FA4EE4" w14:textId="77777777" w:rsidR="003F5CD0" w:rsidRDefault="00000000">
      <w:pPr>
        <w:pStyle w:val="Heading2"/>
        <w:jc w:val="both"/>
        <w:rPr>
          <w:u w:val="none"/>
        </w:rPr>
      </w:pPr>
      <w:r>
        <w:lastRenderedPageBreak/>
        <w:t>Question # 5 [20 points]</w:t>
      </w:r>
    </w:p>
    <w:p w14:paraId="2EB14A09" w14:textId="77777777" w:rsidR="003F5CD0" w:rsidRDefault="00000000">
      <w:pPr>
        <w:pStyle w:val="BodyText"/>
        <w:spacing w:before="4"/>
        <w:ind w:left="100"/>
        <w:jc w:val="both"/>
      </w:pPr>
      <w:r>
        <w:t>Use the following table to answer the following question:</w:t>
      </w:r>
    </w:p>
    <w:p w14:paraId="62720080" w14:textId="77777777" w:rsidR="003F5CD0" w:rsidRDefault="003F5CD0">
      <w:pPr>
        <w:pStyle w:val="BodyText"/>
        <w:spacing w:before="11"/>
        <w:rPr>
          <w:sz w:val="25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4"/>
        <w:gridCol w:w="2639"/>
        <w:gridCol w:w="2636"/>
      </w:tblGrid>
      <w:tr w:rsidR="003F5CD0" w14:paraId="18AE7416" w14:textId="77777777">
        <w:trPr>
          <w:trHeight w:val="273"/>
        </w:trPr>
        <w:tc>
          <w:tcPr>
            <w:tcW w:w="2504" w:type="dxa"/>
          </w:tcPr>
          <w:p w14:paraId="4A8A2868" w14:textId="77777777" w:rsidR="003F5CD0" w:rsidRDefault="00000000">
            <w:pPr>
              <w:pStyle w:val="TableParagraph"/>
              <w:spacing w:before="2" w:line="251" w:lineRule="exact"/>
              <w:ind w:left="660" w:right="6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Entity Type</w:t>
            </w:r>
          </w:p>
        </w:tc>
        <w:tc>
          <w:tcPr>
            <w:tcW w:w="2639" w:type="dxa"/>
          </w:tcPr>
          <w:p w14:paraId="313D0BED" w14:textId="77777777" w:rsidR="003F5CD0" w:rsidRDefault="00000000">
            <w:pPr>
              <w:pStyle w:val="TableParagraph"/>
              <w:spacing w:before="2" w:line="251" w:lineRule="exact"/>
              <w:ind w:left="838" w:right="8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Attribute</w:t>
            </w:r>
          </w:p>
        </w:tc>
        <w:tc>
          <w:tcPr>
            <w:tcW w:w="2636" w:type="dxa"/>
          </w:tcPr>
          <w:p w14:paraId="0DFF5D64" w14:textId="77777777" w:rsidR="003F5CD0" w:rsidRDefault="00000000">
            <w:pPr>
              <w:pStyle w:val="TableParagraph"/>
              <w:spacing w:line="253" w:lineRule="exact"/>
              <w:ind w:left="582" w:right="5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Attribute type</w:t>
            </w:r>
          </w:p>
        </w:tc>
      </w:tr>
      <w:tr w:rsidR="003F5CD0" w14:paraId="4CFF7064" w14:textId="77777777">
        <w:trPr>
          <w:trHeight w:val="273"/>
        </w:trPr>
        <w:tc>
          <w:tcPr>
            <w:tcW w:w="2504" w:type="dxa"/>
            <w:vMerge w:val="restart"/>
          </w:tcPr>
          <w:p w14:paraId="77A830A7" w14:textId="77777777" w:rsidR="003F5CD0" w:rsidRDefault="003F5CD0">
            <w:pPr>
              <w:pStyle w:val="TableParagraph"/>
              <w:spacing w:before="13"/>
              <w:rPr>
                <w:sz w:val="18"/>
              </w:rPr>
            </w:pPr>
          </w:p>
          <w:p w14:paraId="0A5F6D82" w14:textId="77777777" w:rsidR="003F5CD0" w:rsidRDefault="00000000">
            <w:pPr>
              <w:pStyle w:val="TableParagraph"/>
              <w:ind w:left="660" w:right="653"/>
              <w:jc w:val="center"/>
              <w:rPr>
                <w:sz w:val="20"/>
              </w:rPr>
            </w:pPr>
            <w:r>
              <w:rPr>
                <w:sz w:val="20"/>
              </w:rPr>
              <w:t>XX</w:t>
            </w:r>
          </w:p>
        </w:tc>
        <w:tc>
          <w:tcPr>
            <w:tcW w:w="2639" w:type="dxa"/>
          </w:tcPr>
          <w:p w14:paraId="09F8CB01" w14:textId="77777777" w:rsidR="003F5CD0" w:rsidRDefault="00000000">
            <w:pPr>
              <w:pStyle w:val="TableParagraph"/>
              <w:spacing w:before="2" w:line="251" w:lineRule="exact"/>
              <w:ind w:left="838" w:right="834"/>
              <w:jc w:val="center"/>
              <w:rPr>
                <w:sz w:val="20"/>
              </w:rPr>
            </w:pPr>
            <w:r>
              <w:rPr>
                <w:sz w:val="20"/>
              </w:rPr>
              <w:t>X1</w:t>
            </w:r>
          </w:p>
        </w:tc>
        <w:tc>
          <w:tcPr>
            <w:tcW w:w="2636" w:type="dxa"/>
          </w:tcPr>
          <w:p w14:paraId="28909060" w14:textId="77777777" w:rsidR="003F5CD0" w:rsidRDefault="00000000">
            <w:pPr>
              <w:pStyle w:val="TableParagraph"/>
              <w:spacing w:line="253" w:lineRule="exact"/>
              <w:ind w:left="582" w:right="577"/>
              <w:jc w:val="center"/>
              <w:rPr>
                <w:sz w:val="20"/>
              </w:rPr>
            </w:pPr>
            <w:r>
              <w:rPr>
                <w:sz w:val="20"/>
              </w:rPr>
              <w:t>key</w:t>
            </w:r>
          </w:p>
        </w:tc>
      </w:tr>
      <w:tr w:rsidR="003F5CD0" w14:paraId="1F78AF7E" w14:textId="77777777">
        <w:trPr>
          <w:trHeight w:val="275"/>
        </w:trPr>
        <w:tc>
          <w:tcPr>
            <w:tcW w:w="2504" w:type="dxa"/>
            <w:vMerge/>
            <w:tcBorders>
              <w:top w:val="nil"/>
            </w:tcBorders>
          </w:tcPr>
          <w:p w14:paraId="7E878B09" w14:textId="77777777" w:rsidR="003F5CD0" w:rsidRDefault="003F5CD0"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</w:tcPr>
          <w:p w14:paraId="30EDC8E3" w14:textId="77777777" w:rsidR="003F5CD0" w:rsidRDefault="00000000">
            <w:pPr>
              <w:pStyle w:val="TableParagraph"/>
              <w:spacing w:before="2" w:line="253" w:lineRule="exact"/>
              <w:ind w:left="838" w:right="831"/>
              <w:jc w:val="center"/>
              <w:rPr>
                <w:sz w:val="20"/>
              </w:rPr>
            </w:pPr>
            <w:r>
              <w:rPr>
                <w:sz w:val="20"/>
              </w:rPr>
              <w:t>X2</w:t>
            </w:r>
          </w:p>
        </w:tc>
        <w:tc>
          <w:tcPr>
            <w:tcW w:w="2636" w:type="dxa"/>
          </w:tcPr>
          <w:p w14:paraId="2D40869B" w14:textId="77777777" w:rsidR="003F5CD0" w:rsidRDefault="00000000">
            <w:pPr>
              <w:pStyle w:val="TableParagraph"/>
              <w:spacing w:line="255" w:lineRule="exact"/>
              <w:ind w:left="581" w:right="578"/>
              <w:jc w:val="center"/>
              <w:rPr>
                <w:sz w:val="20"/>
              </w:rPr>
            </w:pPr>
            <w:r>
              <w:rPr>
                <w:sz w:val="20"/>
              </w:rPr>
              <w:t>Single valued</w:t>
            </w:r>
          </w:p>
        </w:tc>
      </w:tr>
      <w:tr w:rsidR="003F5CD0" w14:paraId="5D569ED7" w14:textId="77777777">
        <w:trPr>
          <w:trHeight w:val="273"/>
        </w:trPr>
        <w:tc>
          <w:tcPr>
            <w:tcW w:w="2504" w:type="dxa"/>
            <w:vMerge/>
            <w:tcBorders>
              <w:top w:val="nil"/>
            </w:tcBorders>
          </w:tcPr>
          <w:p w14:paraId="73F13DAD" w14:textId="77777777" w:rsidR="003F5CD0" w:rsidRDefault="003F5CD0">
            <w:pPr>
              <w:rPr>
                <w:sz w:val="2"/>
                <w:szCs w:val="2"/>
              </w:rPr>
            </w:pPr>
          </w:p>
        </w:tc>
        <w:tc>
          <w:tcPr>
            <w:tcW w:w="2639" w:type="dxa"/>
          </w:tcPr>
          <w:p w14:paraId="08D80BF0" w14:textId="77777777" w:rsidR="003F5CD0" w:rsidRDefault="00000000">
            <w:pPr>
              <w:pStyle w:val="TableParagraph"/>
              <w:spacing w:before="2" w:line="251" w:lineRule="exact"/>
              <w:ind w:left="838" w:right="831"/>
              <w:jc w:val="center"/>
              <w:rPr>
                <w:sz w:val="20"/>
              </w:rPr>
            </w:pPr>
            <w:r>
              <w:rPr>
                <w:sz w:val="20"/>
              </w:rPr>
              <w:t>X3</w:t>
            </w:r>
          </w:p>
        </w:tc>
        <w:tc>
          <w:tcPr>
            <w:tcW w:w="2636" w:type="dxa"/>
          </w:tcPr>
          <w:p w14:paraId="634EB3DA" w14:textId="77777777" w:rsidR="003F5CD0" w:rsidRDefault="00000000">
            <w:pPr>
              <w:pStyle w:val="TableParagraph"/>
              <w:spacing w:line="253" w:lineRule="exact"/>
              <w:ind w:left="581" w:right="578"/>
              <w:jc w:val="center"/>
              <w:rPr>
                <w:sz w:val="20"/>
              </w:rPr>
            </w:pPr>
            <w:r>
              <w:rPr>
                <w:sz w:val="20"/>
              </w:rPr>
              <w:t>Single valued</w:t>
            </w:r>
          </w:p>
        </w:tc>
      </w:tr>
      <w:tr w:rsidR="003F5CD0" w14:paraId="03A76AAB" w14:textId="77777777">
        <w:trPr>
          <w:trHeight w:val="273"/>
        </w:trPr>
        <w:tc>
          <w:tcPr>
            <w:tcW w:w="2504" w:type="dxa"/>
          </w:tcPr>
          <w:p w14:paraId="5F18867B" w14:textId="77777777" w:rsidR="003F5CD0" w:rsidRDefault="00000000">
            <w:pPr>
              <w:pStyle w:val="TableParagraph"/>
              <w:spacing w:before="2" w:line="251" w:lineRule="exact"/>
              <w:ind w:left="660" w:right="653"/>
              <w:jc w:val="center"/>
              <w:rPr>
                <w:sz w:val="20"/>
              </w:rPr>
            </w:pPr>
            <w:r>
              <w:rPr>
                <w:sz w:val="20"/>
              </w:rPr>
              <w:t>YY</w:t>
            </w:r>
          </w:p>
        </w:tc>
        <w:tc>
          <w:tcPr>
            <w:tcW w:w="2639" w:type="dxa"/>
          </w:tcPr>
          <w:p w14:paraId="4AEBF77F" w14:textId="77777777" w:rsidR="003F5CD0" w:rsidRDefault="00000000">
            <w:pPr>
              <w:pStyle w:val="TableParagraph"/>
              <w:spacing w:before="2" w:line="251" w:lineRule="exact"/>
              <w:ind w:left="836" w:right="834"/>
              <w:jc w:val="center"/>
              <w:rPr>
                <w:sz w:val="20"/>
              </w:rPr>
            </w:pPr>
            <w:r>
              <w:rPr>
                <w:sz w:val="20"/>
              </w:rPr>
              <w:t>Y1</w:t>
            </w:r>
          </w:p>
        </w:tc>
        <w:tc>
          <w:tcPr>
            <w:tcW w:w="2636" w:type="dxa"/>
          </w:tcPr>
          <w:p w14:paraId="5982A2AB" w14:textId="77777777" w:rsidR="003F5CD0" w:rsidRDefault="00000000">
            <w:pPr>
              <w:pStyle w:val="TableParagraph"/>
              <w:spacing w:line="253" w:lineRule="exact"/>
              <w:ind w:left="581" w:right="578"/>
              <w:jc w:val="center"/>
              <w:rPr>
                <w:sz w:val="20"/>
              </w:rPr>
            </w:pPr>
            <w:r>
              <w:rPr>
                <w:sz w:val="20"/>
              </w:rPr>
              <w:t>Single valued</w:t>
            </w:r>
          </w:p>
        </w:tc>
      </w:tr>
      <w:tr w:rsidR="003F5CD0" w14:paraId="50D6BD57" w14:textId="77777777">
        <w:trPr>
          <w:trHeight w:val="275"/>
        </w:trPr>
        <w:tc>
          <w:tcPr>
            <w:tcW w:w="2504" w:type="dxa"/>
          </w:tcPr>
          <w:p w14:paraId="48B3CEDA" w14:textId="77777777" w:rsidR="003F5CD0" w:rsidRDefault="00000000">
            <w:pPr>
              <w:pStyle w:val="TableParagraph"/>
              <w:spacing w:before="2" w:line="253" w:lineRule="exact"/>
              <w:ind w:left="660" w:right="653"/>
              <w:jc w:val="center"/>
              <w:rPr>
                <w:sz w:val="20"/>
              </w:rPr>
            </w:pPr>
            <w:r>
              <w:rPr>
                <w:sz w:val="20"/>
              </w:rPr>
              <w:t>ZZ</w:t>
            </w:r>
          </w:p>
        </w:tc>
        <w:tc>
          <w:tcPr>
            <w:tcW w:w="2639" w:type="dxa"/>
          </w:tcPr>
          <w:p w14:paraId="35136BE5" w14:textId="77777777" w:rsidR="003F5CD0" w:rsidRDefault="00000000">
            <w:pPr>
              <w:pStyle w:val="TableParagraph"/>
              <w:spacing w:before="2" w:line="253" w:lineRule="exact"/>
              <w:ind w:left="838" w:right="823"/>
              <w:jc w:val="center"/>
              <w:rPr>
                <w:sz w:val="20"/>
              </w:rPr>
            </w:pPr>
            <w:r>
              <w:rPr>
                <w:sz w:val="20"/>
              </w:rPr>
              <w:t>Z1</w:t>
            </w:r>
          </w:p>
        </w:tc>
        <w:tc>
          <w:tcPr>
            <w:tcW w:w="2636" w:type="dxa"/>
          </w:tcPr>
          <w:p w14:paraId="451EFCD8" w14:textId="77777777" w:rsidR="003F5CD0" w:rsidRDefault="00000000">
            <w:pPr>
              <w:pStyle w:val="TableParagraph"/>
              <w:spacing w:line="255" w:lineRule="exact"/>
              <w:ind w:left="581" w:right="578"/>
              <w:jc w:val="center"/>
              <w:rPr>
                <w:sz w:val="20"/>
              </w:rPr>
            </w:pPr>
            <w:r>
              <w:rPr>
                <w:sz w:val="20"/>
              </w:rPr>
              <w:t>Single valued</w:t>
            </w:r>
          </w:p>
        </w:tc>
      </w:tr>
    </w:tbl>
    <w:p w14:paraId="592A8866" w14:textId="77777777" w:rsidR="003F5CD0" w:rsidRDefault="00000000">
      <w:pPr>
        <w:pStyle w:val="BodyText"/>
        <w:ind w:left="100"/>
        <w:jc w:val="both"/>
      </w:pPr>
      <w:r>
        <w:t>Draw the EER diagram of each of the following.</w:t>
      </w:r>
    </w:p>
    <w:p w14:paraId="4FBF8A12" w14:textId="77777777" w:rsidR="003F5CD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5"/>
        <w:rPr>
          <w:sz w:val="20"/>
        </w:rPr>
      </w:pPr>
      <w:r>
        <w:rPr>
          <w:b/>
          <w:sz w:val="20"/>
        </w:rPr>
        <w:t>XX</w:t>
      </w:r>
      <w:r>
        <w:rPr>
          <w:b/>
          <w:spacing w:val="-28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superclass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of </w:t>
      </w:r>
      <w:r>
        <w:rPr>
          <w:b/>
          <w:sz w:val="20"/>
        </w:rPr>
        <w:t>YY</w:t>
      </w:r>
      <w:r>
        <w:rPr>
          <w:b/>
          <w:spacing w:val="-28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ZZ</w:t>
      </w:r>
      <w:r>
        <w:rPr>
          <w:b/>
          <w:spacing w:val="-2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-3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them</w:t>
      </w:r>
      <w:r>
        <w:rPr>
          <w:spacing w:val="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complete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overlapping</w:t>
      </w:r>
    </w:p>
    <w:p w14:paraId="0220A64A" w14:textId="77777777" w:rsidR="003F5CD0" w:rsidRDefault="003F5CD0">
      <w:pPr>
        <w:pStyle w:val="BodyText"/>
        <w:rPr>
          <w:sz w:val="28"/>
        </w:rPr>
      </w:pPr>
    </w:p>
    <w:p w14:paraId="39981EE1" w14:textId="77777777" w:rsidR="003F5CD0" w:rsidRDefault="003F5CD0">
      <w:pPr>
        <w:pStyle w:val="BodyText"/>
        <w:rPr>
          <w:sz w:val="28"/>
        </w:rPr>
      </w:pPr>
    </w:p>
    <w:p w14:paraId="1BE567D9" w14:textId="77777777" w:rsidR="003F5CD0" w:rsidRDefault="003F5CD0">
      <w:pPr>
        <w:pStyle w:val="BodyText"/>
        <w:rPr>
          <w:sz w:val="28"/>
        </w:rPr>
      </w:pPr>
    </w:p>
    <w:p w14:paraId="4ACDAC99" w14:textId="77777777" w:rsidR="003F5CD0" w:rsidRDefault="003F5CD0">
      <w:pPr>
        <w:pStyle w:val="BodyText"/>
        <w:rPr>
          <w:sz w:val="28"/>
        </w:rPr>
      </w:pPr>
    </w:p>
    <w:p w14:paraId="4F634F56" w14:textId="77777777" w:rsidR="003F5CD0" w:rsidRDefault="003F5CD0">
      <w:pPr>
        <w:pStyle w:val="BodyText"/>
        <w:rPr>
          <w:sz w:val="28"/>
        </w:rPr>
      </w:pPr>
    </w:p>
    <w:p w14:paraId="2FE76358" w14:textId="77777777" w:rsidR="003F5CD0" w:rsidRDefault="003F5CD0">
      <w:pPr>
        <w:pStyle w:val="BodyText"/>
        <w:spacing w:before="13"/>
        <w:rPr>
          <w:sz w:val="22"/>
        </w:rPr>
      </w:pPr>
    </w:p>
    <w:p w14:paraId="5ADAFD49" w14:textId="77777777" w:rsidR="003F5CD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0"/>
        </w:rPr>
      </w:pPr>
      <w:r>
        <w:rPr>
          <w:b/>
          <w:sz w:val="20"/>
        </w:rPr>
        <w:t>XX</w:t>
      </w:r>
      <w:r>
        <w:rPr>
          <w:b/>
          <w:spacing w:val="-28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superclass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of </w:t>
      </w:r>
      <w:r>
        <w:rPr>
          <w:b/>
          <w:sz w:val="20"/>
        </w:rPr>
        <w:t>YY</w:t>
      </w:r>
      <w:r>
        <w:rPr>
          <w:b/>
          <w:spacing w:val="-27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ZZ</w:t>
      </w:r>
      <w:r>
        <w:rPr>
          <w:b/>
          <w:spacing w:val="-2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them</w:t>
      </w:r>
      <w:r>
        <w:rPr>
          <w:spacing w:val="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partial and disjoint</w:t>
      </w:r>
    </w:p>
    <w:p w14:paraId="1E33BCF4" w14:textId="77777777" w:rsidR="003F5CD0" w:rsidRDefault="003F5CD0">
      <w:pPr>
        <w:pStyle w:val="BodyText"/>
        <w:rPr>
          <w:sz w:val="28"/>
        </w:rPr>
      </w:pPr>
    </w:p>
    <w:p w14:paraId="41E4918A" w14:textId="77777777" w:rsidR="003F5CD0" w:rsidRDefault="003F5CD0">
      <w:pPr>
        <w:pStyle w:val="BodyText"/>
        <w:rPr>
          <w:sz w:val="28"/>
        </w:rPr>
      </w:pPr>
    </w:p>
    <w:p w14:paraId="78B03E1C" w14:textId="77777777" w:rsidR="003F5CD0" w:rsidRDefault="003F5CD0">
      <w:pPr>
        <w:pStyle w:val="BodyText"/>
        <w:rPr>
          <w:sz w:val="28"/>
        </w:rPr>
      </w:pPr>
    </w:p>
    <w:p w14:paraId="1C4BB65B" w14:textId="77777777" w:rsidR="003F5CD0" w:rsidRDefault="003F5CD0">
      <w:pPr>
        <w:pStyle w:val="BodyText"/>
        <w:rPr>
          <w:sz w:val="28"/>
        </w:rPr>
      </w:pPr>
    </w:p>
    <w:p w14:paraId="1F9F700A" w14:textId="77777777" w:rsidR="003F5CD0" w:rsidRDefault="003F5CD0">
      <w:pPr>
        <w:pStyle w:val="BodyText"/>
        <w:rPr>
          <w:sz w:val="28"/>
        </w:rPr>
      </w:pPr>
    </w:p>
    <w:p w14:paraId="429A0533" w14:textId="77777777" w:rsidR="003F5CD0" w:rsidRDefault="003F5CD0">
      <w:pPr>
        <w:pStyle w:val="BodyText"/>
        <w:spacing w:before="12"/>
        <w:rPr>
          <w:sz w:val="22"/>
        </w:rPr>
      </w:pPr>
    </w:p>
    <w:p w14:paraId="29C66001" w14:textId="77777777" w:rsidR="003F5CD0" w:rsidRDefault="00000000">
      <w:pPr>
        <w:pStyle w:val="Heading2"/>
        <w:spacing w:before="1"/>
        <w:jc w:val="both"/>
        <w:rPr>
          <w:u w:val="none"/>
        </w:rPr>
      </w:pPr>
      <w:r>
        <w:t>Question # 6 [20 points]</w:t>
      </w:r>
    </w:p>
    <w:p w14:paraId="3A5DBE1C" w14:textId="77777777" w:rsidR="003F5CD0" w:rsidRDefault="00000000">
      <w:pPr>
        <w:pStyle w:val="BodyText"/>
        <w:spacing w:before="2" w:line="276" w:lineRule="auto"/>
        <w:ind w:left="100" w:right="115"/>
        <w:jc w:val="both"/>
      </w:pPr>
      <w:r>
        <w:t>Consider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database,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describes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offerings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courses. The</w:t>
      </w:r>
      <w:r>
        <w:rPr>
          <w:spacing w:val="-8"/>
        </w:rPr>
        <w:t xml:space="preserve"> </w:t>
      </w:r>
      <w:r>
        <w:t>attributes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proofErr w:type="spellStart"/>
      <w:r>
        <w:t>Section_number</w:t>
      </w:r>
      <w:proofErr w:type="spellEnd"/>
      <w:r>
        <w:t>,</w:t>
      </w:r>
      <w:r>
        <w:rPr>
          <w:spacing w:val="-8"/>
        </w:rPr>
        <w:t xml:space="preserve"> </w:t>
      </w:r>
      <w:r>
        <w:t>Semester,</w:t>
      </w:r>
      <w:r>
        <w:rPr>
          <w:spacing w:val="-7"/>
        </w:rPr>
        <w:t xml:space="preserve"> </w:t>
      </w:r>
      <w:r>
        <w:t>Year,</w:t>
      </w:r>
      <w:r>
        <w:rPr>
          <w:spacing w:val="-9"/>
        </w:rPr>
        <w:t xml:space="preserve"> </w:t>
      </w:r>
      <w:proofErr w:type="spellStart"/>
      <w:r>
        <w:t>Course_number</w:t>
      </w:r>
      <w:proofErr w:type="spellEnd"/>
      <w:r>
        <w:t>,</w:t>
      </w:r>
      <w:r>
        <w:rPr>
          <w:spacing w:val="-8"/>
        </w:rPr>
        <w:t xml:space="preserve"> </w:t>
      </w:r>
      <w:r>
        <w:t>Instructor,</w:t>
      </w:r>
      <w:r>
        <w:rPr>
          <w:spacing w:val="-9"/>
        </w:rPr>
        <w:t xml:space="preserve"> </w:t>
      </w:r>
      <w:proofErr w:type="spellStart"/>
      <w:r>
        <w:t>Room_no</w:t>
      </w:r>
      <w:proofErr w:type="spellEnd"/>
      <w:r>
        <w:rPr>
          <w:spacing w:val="-7"/>
        </w:rPr>
        <w:t xml:space="preserve"> </w:t>
      </w:r>
      <w:r>
        <w:t>(where section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taught),</w:t>
      </w:r>
      <w:r>
        <w:rPr>
          <w:spacing w:val="-11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t>(where</w:t>
      </w:r>
      <w:r>
        <w:rPr>
          <w:spacing w:val="-12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taught),</w:t>
      </w:r>
      <w:r>
        <w:rPr>
          <w:spacing w:val="-9"/>
        </w:rPr>
        <w:t xml:space="preserve"> </w:t>
      </w:r>
      <w:r>
        <w:t>Weekdays</w:t>
      </w:r>
      <w:r>
        <w:rPr>
          <w:spacing w:val="-13"/>
        </w:rPr>
        <w:t xml:space="preserve"> </w:t>
      </w:r>
      <w:r>
        <w:t>(domain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possible</w:t>
      </w:r>
      <w:r>
        <w:rPr>
          <w:spacing w:val="-13"/>
        </w:rPr>
        <w:t xml:space="preserve"> </w:t>
      </w:r>
      <w:r>
        <w:t>combinations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weekdays in which a section can be offered {‘UTR’, ‘MW’ and so on}), and Hours (domain is the possible time periods during which sections are offered {‘0700-0750’, ‘0800-0850’, …., ‘1400-1640’ and so on}). Assume that </w:t>
      </w:r>
      <w:proofErr w:type="spellStart"/>
      <w:r>
        <w:t>Section_number</w:t>
      </w:r>
      <w:proofErr w:type="spellEnd"/>
      <w:r>
        <w:t xml:space="preserve"> is unique for each course within a particular semester/year combination (that is, if a course if offered multiple times during a particular semester, its section offerings are numbered 1, 2, 3, and so on.). There are several composite</w:t>
      </w:r>
      <w:r>
        <w:rPr>
          <w:spacing w:val="-14"/>
        </w:rPr>
        <w:t xml:space="preserve"> </w:t>
      </w:r>
      <w:r>
        <w:t>keys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SECTION,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attributes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components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key.</w:t>
      </w:r>
      <w:r>
        <w:rPr>
          <w:spacing w:val="-12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composite keys.</w:t>
      </w:r>
    </w:p>
    <w:sectPr w:rsidR="003F5CD0">
      <w:pgSz w:w="11910" w:h="16840"/>
      <w:pgMar w:top="840" w:right="600" w:bottom="280" w:left="620" w:header="5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5E35D" w14:textId="77777777" w:rsidR="003725CD" w:rsidRDefault="003725CD">
      <w:r>
        <w:separator/>
      </w:r>
    </w:p>
  </w:endnote>
  <w:endnote w:type="continuationSeparator" w:id="0">
    <w:p w14:paraId="063910F9" w14:textId="77777777" w:rsidR="003725CD" w:rsidRDefault="00372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3557C" w14:textId="77777777" w:rsidR="003725CD" w:rsidRDefault="003725CD">
      <w:r>
        <w:separator/>
      </w:r>
    </w:p>
  </w:footnote>
  <w:footnote w:type="continuationSeparator" w:id="0">
    <w:p w14:paraId="3837A932" w14:textId="77777777" w:rsidR="003725CD" w:rsidRDefault="00372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56AE" w14:textId="77777777" w:rsidR="003F5CD0" w:rsidRDefault="003725CD">
    <w:pPr>
      <w:pStyle w:val="BodyText"/>
      <w:spacing w:line="14" w:lineRule="auto"/>
    </w:pPr>
    <w:r>
      <w:pict w14:anchorId="47F7BFE5">
        <v:rect id="_x0000_s1028" alt="" style="position:absolute;margin-left:36pt;margin-top:40.7pt;width:521.75pt;height:.85pt;z-index:-16020480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63A2370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35pt;margin-top:27.4pt;width:38.9pt;height:15.9pt;z-index:-160199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402D660" w14:textId="77777777" w:rsidR="003F5CD0" w:rsidRDefault="00000000">
                <w:pPr>
                  <w:spacing w:before="19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ICS324</w:t>
                </w:r>
              </w:p>
            </w:txbxContent>
          </v:textbox>
          <w10:wrap anchorx="page" anchory="page"/>
        </v:shape>
      </w:pict>
    </w:r>
    <w:r>
      <w:pict w14:anchorId="08D65527">
        <v:shape id="_x0000_s1026" type="#_x0000_t202" alt="" style="position:absolute;margin-left:207.6pt;margin-top:27.4pt;width:72.15pt;height:15.9pt;z-index:-160194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6F0B2DE" w14:textId="77777777" w:rsidR="003F5CD0" w:rsidRDefault="00000000">
                <w:pPr>
                  <w:spacing w:before="19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Midterm Exam</w:t>
                </w:r>
              </w:p>
            </w:txbxContent>
          </v:textbox>
          <w10:wrap anchorx="page" anchory="page"/>
        </v:shape>
      </w:pict>
    </w:r>
    <w:r>
      <w:pict w14:anchorId="4890D2FE">
        <v:shape id="_x0000_s1025" type="#_x0000_t202" alt="" style="position:absolute;margin-left:467.1pt;margin-top:27.4pt;width:91.5pt;height:15.9pt;z-index:-160189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92184EA" w14:textId="77777777" w:rsidR="003F5CD0" w:rsidRDefault="00000000">
                <w:pPr>
                  <w:spacing w:before="19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 xml:space="preserve">Page #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 xml:space="preserve"> out of 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15BB"/>
    <w:multiLevelType w:val="hybridMultilevel"/>
    <w:tmpl w:val="93CA1078"/>
    <w:lvl w:ilvl="0" w:tplc="400EB5AA">
      <w:start w:val="1"/>
      <w:numFmt w:val="lowerLetter"/>
      <w:lvlText w:val="%1."/>
      <w:lvlJc w:val="left"/>
      <w:pPr>
        <w:ind w:left="1180" w:hanging="360"/>
        <w:jc w:val="left"/>
      </w:pPr>
      <w:rPr>
        <w:rFonts w:ascii="Comic Sans MS" w:eastAsia="Comic Sans MS" w:hAnsi="Comic Sans MS" w:cs="Comic Sans MS" w:hint="default"/>
        <w:spacing w:val="-2"/>
        <w:w w:val="99"/>
        <w:sz w:val="20"/>
        <w:szCs w:val="20"/>
        <w:lang w:val="en-US" w:eastAsia="en-US" w:bidi="ar-SA"/>
      </w:rPr>
    </w:lvl>
    <w:lvl w:ilvl="1" w:tplc="BBDA4ECA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 w:tplc="0FE069F8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EE5AA90A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4" w:tplc="7740472A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5" w:tplc="9640C40A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449452D4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0B28396E"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plc="C1EAEAC8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11438B"/>
    <w:multiLevelType w:val="hybridMultilevel"/>
    <w:tmpl w:val="ECCC0EEE"/>
    <w:lvl w:ilvl="0" w:tplc="3D80A05C">
      <w:numFmt w:val="bullet"/>
      <w:lvlText w:val="•"/>
      <w:lvlJc w:val="left"/>
      <w:pPr>
        <w:ind w:left="1180" w:hanging="360"/>
      </w:pPr>
      <w:rPr>
        <w:rFonts w:ascii="Arial" w:eastAsia="Arial" w:hAnsi="Arial" w:cs="Arial" w:hint="default"/>
        <w:w w:val="130"/>
        <w:sz w:val="20"/>
        <w:szCs w:val="20"/>
        <w:lang w:val="en-US" w:eastAsia="en-US" w:bidi="ar-SA"/>
      </w:rPr>
    </w:lvl>
    <w:lvl w:ilvl="1" w:tplc="51A6A96A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 w:tplc="CBFE8C30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76DEBD16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4" w:tplc="90160C40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5" w:tplc="6B90F176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DFCE5C12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B94E8A2C"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plc="23A60C56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446E52"/>
    <w:multiLevelType w:val="hybridMultilevel"/>
    <w:tmpl w:val="22487F5A"/>
    <w:lvl w:ilvl="0" w:tplc="3CD40222">
      <w:start w:val="1"/>
      <w:numFmt w:val="lowerLetter"/>
      <w:lvlText w:val="%1."/>
      <w:lvlJc w:val="left"/>
      <w:pPr>
        <w:ind w:left="820" w:hanging="361"/>
        <w:jc w:val="left"/>
      </w:pPr>
      <w:rPr>
        <w:rFonts w:ascii="Comic Sans MS" w:eastAsia="Comic Sans MS" w:hAnsi="Comic Sans MS" w:cs="Comic Sans MS" w:hint="default"/>
        <w:spacing w:val="-2"/>
        <w:w w:val="99"/>
        <w:sz w:val="20"/>
        <w:szCs w:val="20"/>
        <w:lang w:val="en-US" w:eastAsia="en-US" w:bidi="ar-SA"/>
      </w:rPr>
    </w:lvl>
    <w:lvl w:ilvl="1" w:tplc="53F0A0B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ABB4CB04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CDF0ED10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2994618E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08EA523C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3BC68296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23607DCA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2B500E3A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 w16cid:durableId="814839442">
    <w:abstractNumId w:val="2"/>
  </w:num>
  <w:num w:numId="2" w16cid:durableId="1361197321">
    <w:abstractNumId w:val="1"/>
  </w:num>
  <w:num w:numId="3" w16cid:durableId="51349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CD0"/>
    <w:rsid w:val="003725CD"/>
    <w:rsid w:val="003D3649"/>
    <w:rsid w:val="003F5CD0"/>
    <w:rsid w:val="00A8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A04DBF6"/>
  <w15:docId w15:val="{12337D81-EE28-B948-8712-C92398FB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9"/>
    <w:qFormat/>
    <w:pPr>
      <w:ind w:left="207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ABDULAZIZ MOHAMMED ALSOUHIBANI</cp:lastModifiedBy>
  <cp:revision>2</cp:revision>
  <dcterms:created xsi:type="dcterms:W3CDTF">2022-10-22T13:43:00Z</dcterms:created>
  <dcterms:modified xsi:type="dcterms:W3CDTF">2022-10-22T14:03:00Z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2022-10-22T00:00:00Z</vt:filetime>
  </property>
</Properties>
</file>