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81C84" w14:textId="77777777" w:rsidR="00000000" w:rsidRDefault="00EB2447">
      <w:pPr>
        <w:pStyle w:val="1"/>
        <w:rPr>
          <w:rFonts w:eastAsia="Times New Roman"/>
        </w:rPr>
      </w:pPr>
      <w:r>
        <w:rPr>
          <w:rFonts w:eastAsia="Times New Roman"/>
        </w:rPr>
        <w:t>Упрощенная авторизация. Предварительный процесс</w:t>
      </w:r>
    </w:p>
    <w:p w14:paraId="543AD97B" w14:textId="77777777" w:rsidR="00000000" w:rsidRDefault="00EB2447">
      <w:pPr>
        <w:pStyle w:val="a3"/>
      </w:pPr>
      <w:r>
        <w:t>Сценарии:</w:t>
      </w:r>
    </w:p>
    <w:p w14:paraId="70B6223E" w14:textId="77777777" w:rsidR="00000000" w:rsidRDefault="00EB2447">
      <w:pPr>
        <w:numPr>
          <w:ilvl w:val="0"/>
          <w:numId w:val="1"/>
        </w:numPr>
        <w:spacing w:before="100" w:beforeAutospacing="1" w:after="100" w:afterAutospacing="1"/>
        <w:rPr>
          <w:rFonts w:eastAsia="Times New Roman"/>
        </w:rPr>
      </w:pPr>
      <w:r>
        <w:rPr>
          <w:rFonts w:eastAsia="Times New Roman"/>
        </w:rPr>
        <w:t>авторизация пользователя в установленном приложении, пользователь уже входил ранее (смены пользователей не было)</w:t>
      </w:r>
    </w:p>
    <w:p w14:paraId="164C8735" w14:textId="77777777" w:rsidR="00000000" w:rsidRDefault="00EB2447">
      <w:pPr>
        <w:pStyle w:val="a3"/>
      </w:pPr>
    </w:p>
    <w:p w14:paraId="10EBB846" w14:textId="77777777" w:rsidR="00000000" w:rsidRDefault="00EB2447">
      <w:pPr>
        <w:divId w:val="1847789073"/>
        <w:rPr>
          <w:rFonts w:eastAsia="Times New Roman"/>
        </w:rPr>
      </w:pPr>
      <w:r>
        <w:rPr>
          <w:rFonts w:eastAsia="Times New Roman"/>
          <w:b/>
          <w:bCs/>
        </w:rPr>
        <w:t>Plant UML</w:t>
      </w:r>
      <w:r>
        <w:rPr>
          <w:rFonts w:eastAsia="Times New Roman"/>
        </w:rPr>
        <w:t xml:space="preserve"> </w:t>
      </w:r>
      <w:r>
        <w:rPr>
          <w:rStyle w:val="expand-control-icon"/>
          <w:rFonts w:eastAsia="Times New Roman"/>
          <w:vanish/>
        </w:rPr>
        <w:t> </w:t>
      </w:r>
      <w:r>
        <w:rPr>
          <w:rStyle w:val="expand-control-text"/>
          <w:rFonts w:eastAsia="Times New Roman"/>
          <w:vanish/>
        </w:rPr>
        <w:t>Развернуть исходный код</w:t>
      </w:r>
      <w:r>
        <w:rPr>
          <w:rFonts w:eastAsia="Times New Roman"/>
        </w:rPr>
        <w:t xml:space="preserve"> </w:t>
      </w:r>
    </w:p>
    <w:p w14:paraId="3E091BDD" w14:textId="77777777" w:rsidR="00000000" w:rsidRDefault="00EB2447">
      <w:pPr>
        <w:pStyle w:val="HTML"/>
        <w:divId w:val="1101877819"/>
      </w:pPr>
      <w:r>
        <w:t>@startuml</w:t>
      </w:r>
    </w:p>
    <w:p w14:paraId="7E7EBD3B" w14:textId="77777777" w:rsidR="00000000" w:rsidRDefault="00EB2447">
      <w:pPr>
        <w:pStyle w:val="HTML"/>
        <w:divId w:val="1101877819"/>
      </w:pPr>
    </w:p>
    <w:p w14:paraId="5F2E795E" w14:textId="77777777" w:rsidR="00000000" w:rsidRDefault="00EB2447">
      <w:pPr>
        <w:pStyle w:val="HTML"/>
        <w:divId w:val="1101877819"/>
      </w:pPr>
      <w:r>
        <w:t>!include &lt;tupadr3/devicons/java&gt;</w:t>
      </w:r>
    </w:p>
    <w:p w14:paraId="14F2EB96" w14:textId="77777777" w:rsidR="00000000" w:rsidRDefault="00EB2447">
      <w:pPr>
        <w:pStyle w:val="HTML"/>
        <w:divId w:val="1101877819"/>
      </w:pPr>
      <w:r>
        <w:t>!include &lt;aws/General/mobileclient/mobileclient&gt;</w:t>
      </w:r>
    </w:p>
    <w:p w14:paraId="46448434" w14:textId="77777777" w:rsidR="00000000" w:rsidRDefault="00EB2447">
      <w:pPr>
        <w:pStyle w:val="HTML"/>
        <w:divId w:val="1101877819"/>
      </w:pPr>
      <w:r>
        <w:t>!include &lt;tu</w:t>
      </w:r>
      <w:r>
        <w:t>padr3/devicons/database&gt;</w:t>
      </w:r>
    </w:p>
    <w:p w14:paraId="4D9086E5" w14:textId="77777777" w:rsidR="00000000" w:rsidRDefault="00EB2447">
      <w:pPr>
        <w:pStyle w:val="HTML"/>
        <w:divId w:val="1101877819"/>
      </w:pPr>
      <w:r>
        <w:t>!include &lt;tupadr3/devicons/codepen&gt;</w:t>
      </w:r>
    </w:p>
    <w:p w14:paraId="3C93EE63" w14:textId="77777777" w:rsidR="00000000" w:rsidRDefault="00EB2447">
      <w:pPr>
        <w:pStyle w:val="HTML"/>
        <w:divId w:val="1101877819"/>
      </w:pPr>
      <w:r>
        <w:t>!include &lt;tupadr3/devicons/redis&gt;</w:t>
      </w:r>
    </w:p>
    <w:p w14:paraId="122D14B9" w14:textId="77777777" w:rsidR="00000000" w:rsidRDefault="00EB2447">
      <w:pPr>
        <w:pStyle w:val="HTML"/>
        <w:divId w:val="1101877819"/>
      </w:pPr>
    </w:p>
    <w:p w14:paraId="6680BEFE" w14:textId="77777777" w:rsidR="00000000" w:rsidRDefault="00EB2447">
      <w:pPr>
        <w:pStyle w:val="HTML"/>
        <w:divId w:val="1101877819"/>
      </w:pPr>
      <w:r>
        <w:t>participant "&lt;$mobileclient&gt;\nFront" as frontend</w:t>
      </w:r>
    </w:p>
    <w:p w14:paraId="742C028B" w14:textId="77777777" w:rsidR="00000000" w:rsidRDefault="00EB2447">
      <w:pPr>
        <w:pStyle w:val="HTML"/>
        <w:divId w:val="1101877819"/>
      </w:pPr>
      <w:r>
        <w:t>participant "&lt;font color=blue&gt;&lt;$java&gt;\nAuth Gateway" as auth</w:t>
      </w:r>
    </w:p>
    <w:p w14:paraId="576A7A64" w14:textId="77777777" w:rsidR="00000000" w:rsidRDefault="00EB2447">
      <w:pPr>
        <w:pStyle w:val="HTML"/>
        <w:divId w:val="1101877819"/>
      </w:pPr>
      <w:r>
        <w:t>participant "&lt;font color=blue&gt;&lt;$java&gt;\nDevice Bind</w:t>
      </w:r>
      <w:r>
        <w:t>ing\nService" as device</w:t>
      </w:r>
    </w:p>
    <w:p w14:paraId="2AE63DC0" w14:textId="77777777" w:rsidR="00000000" w:rsidRDefault="00EB2447">
      <w:pPr>
        <w:pStyle w:val="HTML"/>
        <w:divId w:val="1101877819"/>
      </w:pPr>
      <w:r>
        <w:t>participant "&lt;font color=blue&gt;&lt;$java&gt;\nUser Service" as user</w:t>
      </w:r>
    </w:p>
    <w:p w14:paraId="5DDBA60C" w14:textId="77777777" w:rsidR="00000000" w:rsidRDefault="00EB2447">
      <w:pPr>
        <w:pStyle w:val="HTML"/>
        <w:divId w:val="1101877819"/>
      </w:pPr>
      <w:r>
        <w:t>participant "&lt;font color=blue&gt;\nKeyCloak" as idp</w:t>
      </w:r>
    </w:p>
    <w:p w14:paraId="4E7DF625" w14:textId="77777777" w:rsidR="00000000" w:rsidRDefault="00EB2447">
      <w:pPr>
        <w:pStyle w:val="HTML"/>
        <w:divId w:val="1101877819"/>
      </w:pPr>
    </w:p>
    <w:p w14:paraId="5158D6D6" w14:textId="77777777" w:rsidR="00000000" w:rsidRDefault="00EB2447">
      <w:pPr>
        <w:pStyle w:val="HTML"/>
        <w:divId w:val="1101877819"/>
      </w:pPr>
      <w:r>
        <w:t>autonumber "&lt;b&gt;[00]"</w:t>
      </w:r>
    </w:p>
    <w:p w14:paraId="5836B113" w14:textId="77777777" w:rsidR="00000000" w:rsidRDefault="00EB2447">
      <w:pPr>
        <w:pStyle w:val="HTML"/>
        <w:divId w:val="1101877819"/>
      </w:pPr>
      <w:r>
        <w:t>== Запуск приложения ==</w:t>
      </w:r>
    </w:p>
    <w:p w14:paraId="4533FDDE" w14:textId="77777777" w:rsidR="00000000" w:rsidRDefault="00EB2447">
      <w:pPr>
        <w:pStyle w:val="HTML"/>
        <w:divId w:val="1101877819"/>
      </w:pPr>
    </w:p>
    <w:p w14:paraId="769F10ED" w14:textId="77777777" w:rsidR="00000000" w:rsidRDefault="00EB2447">
      <w:pPr>
        <w:pStyle w:val="HTML"/>
        <w:divId w:val="1101877819"/>
      </w:pPr>
      <w:r>
        <w:t xml:space="preserve">  frontend -&gt; frontend: Определить уникальный device id\nсобрать данные env</w:t>
      </w:r>
      <w:r>
        <w:t xml:space="preserve"> data (устр-во, система, приложение)</w:t>
      </w:r>
    </w:p>
    <w:p w14:paraId="4F5947C9" w14:textId="77777777" w:rsidR="00000000" w:rsidRDefault="00EB2447">
      <w:pPr>
        <w:pStyle w:val="HTML"/>
        <w:divId w:val="1101877819"/>
      </w:pPr>
    </w:p>
    <w:p w14:paraId="2F23D53E" w14:textId="77777777" w:rsidR="00000000" w:rsidRDefault="00EB2447">
      <w:pPr>
        <w:pStyle w:val="HTML"/>
        <w:divId w:val="1101877819"/>
      </w:pPr>
      <w:r>
        <w:t xml:space="preserve">  frontend -&gt; frontend: Принять решения об упрощенной авторизации\n*есть device-id\n*есть device key\n*есть user-id\n*есть refresh token\n*дата экспирации refresh token не вышла\n*есть хэш PIN</w:t>
      </w:r>
    </w:p>
    <w:p w14:paraId="0CB88298" w14:textId="77777777" w:rsidR="00000000" w:rsidRDefault="00EB2447">
      <w:pPr>
        <w:pStyle w:val="HTML"/>
        <w:divId w:val="1101877819"/>
      </w:pPr>
    </w:p>
    <w:p w14:paraId="1D76B73F" w14:textId="77777777" w:rsidR="00000000" w:rsidRDefault="00EB2447">
      <w:pPr>
        <w:pStyle w:val="HTML"/>
        <w:divId w:val="1101877819"/>
      </w:pPr>
      <w:r>
        <w:t xml:space="preserve">  opt Не упрощенная авто</w:t>
      </w:r>
      <w:r>
        <w:t>ирзация</w:t>
      </w:r>
    </w:p>
    <w:p w14:paraId="6E609DF0" w14:textId="77777777" w:rsidR="00000000" w:rsidRDefault="00EB2447">
      <w:pPr>
        <w:pStyle w:val="HTML"/>
        <w:divId w:val="1101877819"/>
      </w:pPr>
      <w:r>
        <w:t xml:space="preserve">    break</w:t>
      </w:r>
    </w:p>
    <w:p w14:paraId="0B97E6EB" w14:textId="77777777" w:rsidR="00000000" w:rsidRDefault="00EB2447">
      <w:pPr>
        <w:pStyle w:val="HTML"/>
        <w:divId w:val="1101877819"/>
      </w:pPr>
      <w:r>
        <w:t xml:space="preserve">      frontend -&gt;[:Регистрация/Авторизация\n(другой процесс)</w:t>
      </w:r>
    </w:p>
    <w:p w14:paraId="5D827A0B" w14:textId="77777777" w:rsidR="00000000" w:rsidRDefault="00EB2447">
      <w:pPr>
        <w:pStyle w:val="HTML"/>
        <w:divId w:val="1101877819"/>
      </w:pPr>
      <w:r>
        <w:t xml:space="preserve">    end break</w:t>
      </w:r>
    </w:p>
    <w:p w14:paraId="7190EC6F" w14:textId="77777777" w:rsidR="00000000" w:rsidRDefault="00EB2447">
      <w:pPr>
        <w:pStyle w:val="HTML"/>
        <w:divId w:val="1101877819"/>
      </w:pPr>
      <w:r>
        <w:t xml:space="preserve">  end opt</w:t>
      </w:r>
    </w:p>
    <w:p w14:paraId="5FCB4280" w14:textId="77777777" w:rsidR="00000000" w:rsidRDefault="00EB2447">
      <w:pPr>
        <w:pStyle w:val="HTML"/>
        <w:divId w:val="1101877819"/>
      </w:pPr>
    </w:p>
    <w:p w14:paraId="13C32329" w14:textId="77777777" w:rsidR="00000000" w:rsidRDefault="00EB2447">
      <w:pPr>
        <w:pStyle w:val="HTML"/>
        <w:divId w:val="1101877819"/>
      </w:pPr>
      <w:r>
        <w:t>== Упрощенная авторизация пользователя ==</w:t>
      </w:r>
    </w:p>
    <w:p w14:paraId="40289CA2" w14:textId="77777777" w:rsidR="00000000" w:rsidRDefault="00EB2447">
      <w:pPr>
        <w:pStyle w:val="HTML"/>
        <w:divId w:val="1101877819"/>
      </w:pPr>
    </w:p>
    <w:p w14:paraId="710DCA4A" w14:textId="77777777" w:rsidR="00000000" w:rsidRDefault="00EB2447">
      <w:pPr>
        <w:pStyle w:val="HTML"/>
        <w:divId w:val="1101877819"/>
      </w:pPr>
      <w:r>
        <w:t xml:space="preserve">  frontend -&gt; </w:t>
      </w:r>
      <w:r>
        <w:t>auth: Старт процесса, POST /auth/init\n*device-id\n*user-id\n*env data</w:t>
      </w:r>
    </w:p>
    <w:p w14:paraId="3916781D" w14:textId="77777777" w:rsidR="00000000" w:rsidRDefault="00EB2447">
      <w:pPr>
        <w:pStyle w:val="HTML"/>
        <w:divId w:val="1101877819"/>
      </w:pPr>
      <w:r>
        <w:t xml:space="preserve">  group Принять решение о сессии авторизации</w:t>
      </w:r>
    </w:p>
    <w:p w14:paraId="2E0AB47F" w14:textId="77777777" w:rsidR="00000000" w:rsidRDefault="00EB2447">
      <w:pPr>
        <w:pStyle w:val="HTML"/>
        <w:divId w:val="1101877819"/>
      </w:pPr>
      <w:r>
        <w:t xml:space="preserve">    auth -&gt; auth: (Опционально) Оценка риска: \nпроверить версию приложения, IP, частоту запросов</w:t>
      </w:r>
    </w:p>
    <w:p w14:paraId="6BBB3C4F" w14:textId="77777777" w:rsidR="00000000" w:rsidRDefault="00EB2447">
      <w:pPr>
        <w:pStyle w:val="HTML"/>
        <w:divId w:val="1101877819"/>
      </w:pPr>
      <w:r>
        <w:t xml:space="preserve">    auth -&gt; auth: (Опционально) Оценка рис</w:t>
      </w:r>
      <w:r>
        <w:t>ка: \nпроверить black lists, данные по устройству, системе</w:t>
      </w:r>
    </w:p>
    <w:p w14:paraId="09058A2E" w14:textId="77777777" w:rsidR="00000000" w:rsidRDefault="00EB2447">
      <w:pPr>
        <w:pStyle w:val="HTML"/>
        <w:divId w:val="1101877819"/>
      </w:pPr>
    </w:p>
    <w:p w14:paraId="3492B458" w14:textId="77777777" w:rsidR="00000000" w:rsidRDefault="00EB2447">
      <w:pPr>
        <w:pStyle w:val="HTML"/>
        <w:divId w:val="1101877819"/>
      </w:pPr>
      <w:r>
        <w:t xml:space="preserve">    auth -&gt; user: Проверить наличие пользователя по user-id</w:t>
      </w:r>
    </w:p>
    <w:p w14:paraId="7B1D5F32" w14:textId="77777777" w:rsidR="00000000" w:rsidRDefault="00EB2447">
      <w:pPr>
        <w:pStyle w:val="HTML"/>
        <w:divId w:val="1101877819"/>
      </w:pPr>
      <w:r>
        <w:lastRenderedPageBreak/>
        <w:t xml:space="preserve">    user -&gt; auth: Пользователь есть</w:t>
      </w:r>
    </w:p>
    <w:p w14:paraId="30D9E917" w14:textId="77777777" w:rsidR="00000000" w:rsidRDefault="00EB2447">
      <w:pPr>
        <w:pStyle w:val="HTML"/>
        <w:divId w:val="1101877819"/>
      </w:pPr>
    </w:p>
    <w:p w14:paraId="32CFEECC" w14:textId="77777777" w:rsidR="00000000" w:rsidRDefault="00EB2447">
      <w:pPr>
        <w:pStyle w:val="HTML"/>
        <w:divId w:val="1101877819"/>
      </w:pPr>
      <w:r>
        <w:t xml:space="preserve">    auth -&gt; device: Проверить наличие устройства и привязку устройства к пользователю</w:t>
      </w:r>
    </w:p>
    <w:p w14:paraId="6E08E0F9" w14:textId="77777777" w:rsidR="00000000" w:rsidRDefault="00EB2447">
      <w:pPr>
        <w:pStyle w:val="HTML"/>
        <w:divId w:val="1101877819"/>
      </w:pPr>
      <w:r>
        <w:t xml:space="preserve">    device -&gt;</w:t>
      </w:r>
      <w:r>
        <w:t xml:space="preserve"> auth: Все ок</w:t>
      </w:r>
    </w:p>
    <w:p w14:paraId="65AB9AA1" w14:textId="77777777" w:rsidR="00000000" w:rsidRDefault="00EB2447">
      <w:pPr>
        <w:pStyle w:val="HTML"/>
        <w:divId w:val="1101877819"/>
      </w:pPr>
    </w:p>
    <w:p w14:paraId="0357FB2B" w14:textId="77777777" w:rsidR="00000000" w:rsidRDefault="00EB2447">
      <w:pPr>
        <w:pStyle w:val="HTML"/>
        <w:divId w:val="1101877819"/>
      </w:pPr>
      <w:r>
        <w:t xml:space="preserve">    auth -&gt; auth: Проверить правила на упрощенный вход\n*последний вход &lt;n дней\n*пользвоатель не блокирован\n*устройство не блокировано\n*нет подозрительной активности и др.</w:t>
      </w:r>
    </w:p>
    <w:p w14:paraId="614B4A94" w14:textId="77777777" w:rsidR="00000000" w:rsidRDefault="00EB2447">
      <w:pPr>
        <w:pStyle w:val="HTML"/>
        <w:divId w:val="1101877819"/>
      </w:pPr>
    </w:p>
    <w:p w14:paraId="2079052E" w14:textId="77777777" w:rsidR="00000000" w:rsidRDefault="00EB2447">
      <w:pPr>
        <w:pStyle w:val="HTML"/>
        <w:divId w:val="1101877819"/>
      </w:pPr>
      <w:r>
        <w:t xml:space="preserve">    auth -&gt; auth: Создать сессию, session-id с TTL (10 мин?)\nсох</w:t>
      </w:r>
      <w:r>
        <w:t>ранить состояние (step, env data, device-id, device public key, user-id, проверки и др.)</w:t>
      </w:r>
    </w:p>
    <w:p w14:paraId="5DC88163" w14:textId="77777777" w:rsidR="00000000" w:rsidRDefault="00EB2447">
      <w:pPr>
        <w:pStyle w:val="HTML"/>
        <w:divId w:val="1101877819"/>
      </w:pPr>
    </w:p>
    <w:p w14:paraId="70189E56" w14:textId="77777777" w:rsidR="00000000" w:rsidRDefault="00EB2447">
      <w:pPr>
        <w:pStyle w:val="HTML"/>
        <w:divId w:val="1101877819"/>
      </w:pPr>
      <w:r>
        <w:t xml:space="preserve">    auth -&gt; frontend: OK\n*session-id\n*session ttl\n*next_step = IDENTIFICATION_PIN</w:t>
      </w:r>
    </w:p>
    <w:p w14:paraId="7B7F2E3E" w14:textId="77777777" w:rsidR="00000000" w:rsidRDefault="00EB2447">
      <w:pPr>
        <w:pStyle w:val="HTML"/>
        <w:divId w:val="1101877819"/>
      </w:pPr>
      <w:r>
        <w:t xml:space="preserve">  end</w:t>
      </w:r>
    </w:p>
    <w:p w14:paraId="591DFB08" w14:textId="77777777" w:rsidR="00000000" w:rsidRDefault="00EB2447">
      <w:pPr>
        <w:pStyle w:val="HTML"/>
        <w:divId w:val="1101877819"/>
      </w:pPr>
    </w:p>
    <w:p w14:paraId="6E343B25" w14:textId="77777777" w:rsidR="00000000" w:rsidRDefault="00EB2447">
      <w:pPr>
        <w:pStyle w:val="HTML"/>
        <w:divId w:val="1101877819"/>
      </w:pPr>
      <w:r>
        <w:t xml:space="preserve">  frontend -&gt; frontend: Форма ввода PIN (проверка)</w:t>
      </w:r>
    </w:p>
    <w:p w14:paraId="64CDE117" w14:textId="77777777" w:rsidR="00000000" w:rsidRDefault="00EB2447">
      <w:pPr>
        <w:pStyle w:val="HTML"/>
        <w:divId w:val="1101877819"/>
      </w:pPr>
      <w:r>
        <w:t xml:space="preserve">  frontend -&gt; frontend:</w:t>
      </w:r>
      <w:r>
        <w:t xml:space="preserve"> Создать хэш по PIN, сравнить с хэшом на устройстве</w:t>
      </w:r>
    </w:p>
    <w:p w14:paraId="494129DD" w14:textId="77777777" w:rsidR="00000000" w:rsidRDefault="00EB2447">
      <w:pPr>
        <w:pStyle w:val="HTML"/>
        <w:divId w:val="1101877819"/>
      </w:pPr>
      <w:r>
        <w:t xml:space="preserve">  frontend -&gt; frontend: Расшифровать refresh token по PIN (IOS SecureEnclave)</w:t>
      </w:r>
    </w:p>
    <w:p w14:paraId="63EFDC73" w14:textId="77777777" w:rsidR="00000000" w:rsidRDefault="00EB2447">
      <w:pPr>
        <w:pStyle w:val="HTML"/>
        <w:divId w:val="1101877819"/>
      </w:pPr>
      <w:r>
        <w:t xml:space="preserve">  frontend -&gt; frontend: Подпись device id ключом device private key</w:t>
      </w:r>
    </w:p>
    <w:p w14:paraId="03E90777" w14:textId="77777777" w:rsidR="00000000" w:rsidRDefault="00EB2447">
      <w:pPr>
        <w:pStyle w:val="HTML"/>
        <w:divId w:val="1101877819"/>
      </w:pPr>
    </w:p>
    <w:p w14:paraId="1DD011FC" w14:textId="77777777" w:rsidR="00000000" w:rsidRDefault="00EB2447">
      <w:pPr>
        <w:pStyle w:val="HTML"/>
        <w:divId w:val="1101877819"/>
      </w:pPr>
      <w:r>
        <w:t xml:space="preserve">  frontend -&gt; </w:t>
      </w:r>
      <w:r>
        <w:t>auth: Завершить авторизацию (refresh), POST /auth/refresh\n*session-id\n*device public key\n*signed device id\n*refresh token</w:t>
      </w:r>
    </w:p>
    <w:p w14:paraId="524EBB66" w14:textId="77777777" w:rsidR="00000000" w:rsidRDefault="00EB2447">
      <w:pPr>
        <w:pStyle w:val="HTML"/>
        <w:divId w:val="1101877819"/>
      </w:pPr>
      <w:r>
        <w:t xml:space="preserve">  group Принять решение о выпуске токена</w:t>
      </w:r>
    </w:p>
    <w:p w14:paraId="31782381" w14:textId="77777777" w:rsidR="00000000" w:rsidRDefault="00EB2447">
      <w:pPr>
        <w:pStyle w:val="HTML"/>
        <w:divId w:val="1101877819"/>
      </w:pPr>
      <w:r>
        <w:t xml:space="preserve">    auth -&gt; auth: Получить данные по session id и проверить состояние</w:t>
      </w:r>
    </w:p>
    <w:p w14:paraId="68F6D178" w14:textId="77777777" w:rsidR="00000000" w:rsidRDefault="00EB2447">
      <w:pPr>
        <w:pStyle w:val="HTML"/>
        <w:divId w:val="1101877819"/>
      </w:pPr>
    </w:p>
    <w:p w14:paraId="5FCEDEFB" w14:textId="77777777" w:rsidR="00000000" w:rsidRDefault="00EB2447">
      <w:pPr>
        <w:pStyle w:val="HTML"/>
        <w:divId w:val="1101877819"/>
      </w:pPr>
      <w:r>
        <w:t xml:space="preserve">    auth -&gt; auth: </w:t>
      </w:r>
      <w:r>
        <w:t>Инвалидировать session-id</w:t>
      </w:r>
    </w:p>
    <w:p w14:paraId="1E4D1CBA" w14:textId="77777777" w:rsidR="00000000" w:rsidRDefault="00EB2447">
      <w:pPr>
        <w:pStyle w:val="HTML"/>
        <w:divId w:val="1101877819"/>
      </w:pPr>
    </w:p>
    <w:p w14:paraId="0F53C15F" w14:textId="77777777" w:rsidR="00000000" w:rsidRDefault="00EB2447">
      <w:pPr>
        <w:pStyle w:val="HTML"/>
        <w:divId w:val="1101877819"/>
      </w:pPr>
      <w:r>
        <w:t xml:space="preserve">    auth -&gt; auth: Проверить, что device public key тот же,\nчто и на устройстве в бд (данные сессии)</w:t>
      </w:r>
    </w:p>
    <w:p w14:paraId="1B2E1D06" w14:textId="77777777" w:rsidR="00000000" w:rsidRDefault="00EB2447">
      <w:pPr>
        <w:pStyle w:val="HTML"/>
        <w:divId w:val="1101877819"/>
      </w:pPr>
      <w:r>
        <w:t xml:space="preserve">    auth -&gt; auth: Проверить подпись signed device id по device public key\nпроверить device-id (данные сессии)</w:t>
      </w:r>
    </w:p>
    <w:p w14:paraId="531C3BE8" w14:textId="77777777" w:rsidR="00000000" w:rsidRDefault="00EB2447">
      <w:pPr>
        <w:pStyle w:val="HTML"/>
        <w:divId w:val="1101877819"/>
      </w:pPr>
    </w:p>
    <w:p w14:paraId="7D330D1E" w14:textId="77777777" w:rsidR="00000000" w:rsidRDefault="00EB2447">
      <w:pPr>
        <w:pStyle w:val="HTML"/>
        <w:divId w:val="1101877819"/>
      </w:pPr>
      <w:r>
        <w:t xml:space="preserve">    auth -&gt; idp:</w:t>
      </w:r>
      <w:r>
        <w:t xml:space="preserve"> Выпустить токены</w:t>
      </w:r>
    </w:p>
    <w:p w14:paraId="2A8B2FEF" w14:textId="77777777" w:rsidR="00000000" w:rsidRDefault="00EB2447">
      <w:pPr>
        <w:pStyle w:val="HTML"/>
        <w:divId w:val="1101877819"/>
      </w:pPr>
      <w:r>
        <w:t xml:space="preserve">    idp -&gt; auth: access token, refresh token</w:t>
      </w:r>
    </w:p>
    <w:p w14:paraId="38BABD5D" w14:textId="77777777" w:rsidR="00000000" w:rsidRDefault="00EB2447">
      <w:pPr>
        <w:pStyle w:val="HTML"/>
        <w:divId w:val="1101877819"/>
      </w:pPr>
    </w:p>
    <w:p w14:paraId="6EFF74F2" w14:textId="77777777" w:rsidR="00000000" w:rsidRDefault="00EB2447">
      <w:pPr>
        <w:pStyle w:val="HTML"/>
        <w:divId w:val="1101877819"/>
      </w:pPr>
      <w:r>
        <w:t xml:space="preserve">    auth -&gt; frontend: OK\n*access token\n*refresh token\n*device-id\n*user-id</w:t>
      </w:r>
    </w:p>
    <w:p w14:paraId="593651C9" w14:textId="77777777" w:rsidR="00000000" w:rsidRDefault="00EB2447">
      <w:pPr>
        <w:pStyle w:val="HTML"/>
        <w:divId w:val="1101877819"/>
      </w:pPr>
    </w:p>
    <w:p w14:paraId="13EC7F30" w14:textId="77777777" w:rsidR="00000000" w:rsidRDefault="00EB2447">
      <w:pPr>
        <w:pStyle w:val="HTML"/>
        <w:divId w:val="1101877819"/>
      </w:pPr>
      <w:r>
        <w:t xml:space="preserve">  end</w:t>
      </w:r>
    </w:p>
    <w:p w14:paraId="72D80EE1" w14:textId="77777777" w:rsidR="00000000" w:rsidRDefault="00EB2447">
      <w:pPr>
        <w:pStyle w:val="HTML"/>
        <w:divId w:val="1101877819"/>
      </w:pPr>
    </w:p>
    <w:p w14:paraId="65BFC1A6" w14:textId="77777777" w:rsidR="00000000" w:rsidRDefault="00EB2447">
      <w:pPr>
        <w:pStyle w:val="HTML"/>
        <w:divId w:val="1101877819"/>
      </w:pPr>
      <w:r>
        <w:t xml:space="preserve">  frontend -&gt; frontend: Запрос ключа шифрования по PIN\n(IOS SecureEnclave)</w:t>
      </w:r>
    </w:p>
    <w:p w14:paraId="0874FD83" w14:textId="77777777" w:rsidR="00000000" w:rsidRDefault="00EB2447">
      <w:pPr>
        <w:pStyle w:val="HTML"/>
        <w:divId w:val="1101877819"/>
      </w:pPr>
      <w:r>
        <w:t xml:space="preserve">  frontend -&gt; frontend: Шифров</w:t>
      </w:r>
      <w:r>
        <w:t>ание refresh token</w:t>
      </w:r>
    </w:p>
    <w:p w14:paraId="0B2E35E7" w14:textId="77777777" w:rsidR="00000000" w:rsidRDefault="00EB2447">
      <w:pPr>
        <w:pStyle w:val="HTML"/>
        <w:divId w:val="1101877819"/>
      </w:pPr>
      <w:r>
        <w:t xml:space="preserve">  frontend -&gt; frontend: Сохранить данные в защищенном хранилище\n*refresh token (encrypted)\n*метаданные шифрования</w:t>
      </w:r>
    </w:p>
    <w:p w14:paraId="06D691F3" w14:textId="77777777" w:rsidR="00000000" w:rsidRDefault="00EB2447">
      <w:pPr>
        <w:pStyle w:val="HTML"/>
        <w:divId w:val="1101877819"/>
      </w:pPr>
      <w:r>
        <w:t xml:space="preserve">  frontend -&gt; frontend: Сохранить в памяти\n*access token</w:t>
      </w:r>
    </w:p>
    <w:p w14:paraId="70A9BF23" w14:textId="77777777" w:rsidR="00000000" w:rsidRDefault="00EB2447">
      <w:pPr>
        <w:pStyle w:val="HTML"/>
        <w:divId w:val="1101877819"/>
      </w:pPr>
      <w:r>
        <w:t xml:space="preserve">  frontend -&gt; frontend: Сохранить метаданные\n*refresh token ex</w:t>
      </w:r>
      <w:r>
        <w:t>piration</w:t>
      </w:r>
    </w:p>
    <w:p w14:paraId="3B1693D5" w14:textId="77777777" w:rsidR="00000000" w:rsidRDefault="00EB2447">
      <w:pPr>
        <w:pStyle w:val="HTML"/>
        <w:divId w:val="1101877819"/>
      </w:pPr>
    </w:p>
    <w:p w14:paraId="6C321E6E" w14:textId="77777777" w:rsidR="00000000" w:rsidRDefault="00EB2447">
      <w:pPr>
        <w:pStyle w:val="HTML"/>
        <w:divId w:val="1101877819"/>
      </w:pPr>
      <w:r>
        <w:t>@enduml</w:t>
      </w:r>
    </w:p>
    <w:p w14:paraId="59C649CF" w14:textId="77777777" w:rsidR="00000000" w:rsidRDefault="00EB2447">
      <w:pPr>
        <w:pStyle w:val="a3"/>
      </w:pPr>
    </w:p>
    <w:p w14:paraId="270A811D" w14:textId="77777777" w:rsidR="00EB2447" w:rsidRDefault="00EB2447">
      <w:pPr>
        <w:pStyle w:val="a3"/>
      </w:pPr>
      <w:r>
        <w:rPr>
          <w:noProof/>
        </w:rPr>
        <w:lastRenderedPageBreak/>
        <w:drawing>
          <wp:inline distT="0" distB="0" distL="0" distR="0" wp14:anchorId="5907F320" wp14:editId="2106F84E">
            <wp:extent cx="4457700" cy="7048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704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B2447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01B1B"/>
    <w:multiLevelType w:val="multilevel"/>
    <w:tmpl w:val="1CFA2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67D"/>
    <w:rsid w:val="0062167D"/>
    <w:rsid w:val="00EB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0166C09"/>
  <w15:chartTrackingRefBased/>
  <w15:docId w15:val="{912EA02A-F935-4952-9EE4-E590B3AF9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collapse-source">
    <w:name w:val="collapse-source"/>
    <w:basedOn w:val="a0"/>
  </w:style>
  <w:style w:type="character" w:customStyle="1" w:styleId="expand-control-icon">
    <w:name w:val="expand-control-icon"/>
    <w:basedOn w:val="a0"/>
  </w:style>
  <w:style w:type="character" w:customStyle="1" w:styleId="expand-control-text">
    <w:name w:val="expand-control-text"/>
    <w:basedOn w:val="a0"/>
  </w:style>
  <w:style w:type="character" w:customStyle="1" w:styleId="collapse-spinner-wrapper">
    <w:name w:val="collapse-spinner-wrapper"/>
    <w:basedOn w:val="a0"/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nsolas" w:eastAsiaTheme="minorEastAsia" w:hAnsi="Consolas"/>
    </w:rPr>
  </w:style>
  <w:style w:type="character" w:customStyle="1" w:styleId="confluence-embedded-file-wrapper">
    <w:name w:val="confluence-embedded-file-wrappe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3288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8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7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398</Words>
  <Characters>2959</Characters>
  <Application>Microsoft Office Word</Application>
  <DocSecurity>0</DocSecurity>
  <Lines>101</Lines>
  <Paragraphs>57</Paragraphs>
  <ScaleCrop>false</ScaleCrop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Упрощенная авторизация. Предварительный процесс</dc:title>
  <dc:subject/>
  <dc:creator>Azamat Yestayev</dc:creator>
  <cp:keywords/>
  <dc:description/>
  <cp:lastModifiedBy>Azamat Yestayev</cp:lastModifiedBy>
  <cp:revision>2</cp:revision>
  <dcterms:created xsi:type="dcterms:W3CDTF">2026-03-18T13:07:00Z</dcterms:created>
  <dcterms:modified xsi:type="dcterms:W3CDTF">2026-03-18T13:07:00Z</dcterms:modified>
</cp:coreProperties>
</file>