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79F6F" w14:textId="77777777" w:rsidR="008771D5" w:rsidRPr="008771D5" w:rsidRDefault="008771D5" w:rsidP="008771D5">
      <w:pPr>
        <w:rPr>
          <w:b/>
          <w:bCs/>
        </w:rPr>
      </w:pPr>
      <w:r w:rsidRPr="008771D5">
        <w:rPr>
          <w:b/>
          <w:bCs/>
        </w:rPr>
        <w:t>Software Requirements Specification (SRS)</w:t>
      </w:r>
    </w:p>
    <w:p w14:paraId="0DCC1701" w14:textId="77777777" w:rsidR="008771D5" w:rsidRPr="008771D5" w:rsidRDefault="008771D5" w:rsidP="008771D5">
      <w:r w:rsidRPr="008771D5">
        <w:rPr>
          <w:b/>
          <w:bCs/>
        </w:rPr>
        <w:t>Project Title:</w:t>
      </w:r>
      <w:r w:rsidRPr="008771D5">
        <w:t> Integrated E-commerce Operations Management System</w:t>
      </w:r>
    </w:p>
    <w:p w14:paraId="699B4540" w14:textId="77777777" w:rsidR="008771D5" w:rsidRPr="008771D5" w:rsidRDefault="008771D5" w:rsidP="008771D5">
      <w:r w:rsidRPr="008771D5">
        <w:rPr>
          <w:b/>
          <w:bCs/>
        </w:rPr>
        <w:t>Document Version:</w:t>
      </w:r>
      <w:r w:rsidRPr="008771D5">
        <w:t> 1.3</w:t>
      </w:r>
    </w:p>
    <w:p w14:paraId="04BC8876" w14:textId="77777777" w:rsidR="008771D5" w:rsidRPr="008771D5" w:rsidRDefault="008771D5" w:rsidP="008771D5">
      <w:r w:rsidRPr="008771D5">
        <w:rPr>
          <w:b/>
          <w:bCs/>
        </w:rPr>
        <w:t>Date:</w:t>
      </w:r>
      <w:r w:rsidRPr="008771D5">
        <w:t> October 5, 2025</w:t>
      </w:r>
    </w:p>
    <w:p w14:paraId="4FCBD309" w14:textId="77777777" w:rsidR="008771D5" w:rsidRPr="008771D5" w:rsidRDefault="008771D5" w:rsidP="008771D5">
      <w:r w:rsidRPr="008771D5">
        <w:rPr>
          <w:b/>
          <w:bCs/>
        </w:rPr>
        <w:t>Feature:</w:t>
      </w:r>
      <w:r w:rsidRPr="008771D5">
        <w:t> Future Stock Predictions Module</w:t>
      </w:r>
    </w:p>
    <w:p w14:paraId="596BD4A3" w14:textId="77777777" w:rsidR="008771D5" w:rsidRPr="008771D5" w:rsidRDefault="008771D5" w:rsidP="008771D5">
      <w:r w:rsidRPr="008771D5">
        <w:pict w14:anchorId="057029D4">
          <v:rect id="_x0000_i1049" style="width:731.15pt;height:1.5pt" o:hrpct="0" o:hralign="center" o:hrstd="t" o:hr="t" fillcolor="#a0a0a0" stroked="f"/>
        </w:pict>
      </w:r>
    </w:p>
    <w:p w14:paraId="18C95F4A" w14:textId="77777777" w:rsidR="008771D5" w:rsidRPr="008771D5" w:rsidRDefault="008771D5" w:rsidP="008771D5">
      <w:pPr>
        <w:rPr>
          <w:b/>
          <w:bCs/>
        </w:rPr>
      </w:pPr>
      <w:r w:rsidRPr="008771D5">
        <w:rPr>
          <w:b/>
          <w:bCs/>
        </w:rPr>
        <w:t>1. Introduction</w:t>
      </w:r>
    </w:p>
    <w:p w14:paraId="005946D8" w14:textId="77777777" w:rsidR="008771D5" w:rsidRPr="008771D5" w:rsidRDefault="008771D5" w:rsidP="008771D5">
      <w:pPr>
        <w:rPr>
          <w:b/>
          <w:bCs/>
        </w:rPr>
      </w:pPr>
      <w:r w:rsidRPr="008771D5">
        <w:rPr>
          <w:b/>
          <w:bCs/>
        </w:rPr>
        <w:t>1.1 Purpose</w:t>
      </w:r>
    </w:p>
    <w:p w14:paraId="7BFF7F57" w14:textId="77777777" w:rsidR="008771D5" w:rsidRPr="008771D5" w:rsidRDefault="008771D5" w:rsidP="008771D5">
      <w:r w:rsidRPr="008771D5">
        <w:t>The purpose of this document is to outline the requirements for the Future Stock Predictions Module. This module will leverage historical sales data and machine learning algorithms to forecast future product demand. The primary goals are to prevent stockouts, which lead to lost sales, and to avoid overstocking, which ties up capital. This module will provide actionable intelligence for optimizing inventory levels.</w:t>
      </w:r>
    </w:p>
    <w:p w14:paraId="13C539A0" w14:textId="77777777" w:rsidR="008771D5" w:rsidRPr="008771D5" w:rsidRDefault="008771D5" w:rsidP="008771D5">
      <w:pPr>
        <w:rPr>
          <w:b/>
          <w:bCs/>
        </w:rPr>
      </w:pPr>
      <w:r w:rsidRPr="008771D5">
        <w:rPr>
          <w:b/>
          <w:bCs/>
        </w:rPr>
        <w:t>1.2 Scope</w:t>
      </w:r>
    </w:p>
    <w:p w14:paraId="10406B25" w14:textId="77777777" w:rsidR="008771D5" w:rsidRPr="008771D5" w:rsidRDefault="008771D5" w:rsidP="008771D5">
      <w:r w:rsidRPr="008771D5">
        <w:t>The scope of this module includes:</w:t>
      </w:r>
    </w:p>
    <w:p w14:paraId="125B30E1" w14:textId="77777777" w:rsidR="008771D5" w:rsidRPr="008771D5" w:rsidRDefault="008771D5" w:rsidP="008771D5">
      <w:pPr>
        <w:numPr>
          <w:ilvl w:val="0"/>
          <w:numId w:val="1"/>
        </w:numPr>
      </w:pPr>
      <w:r w:rsidRPr="008771D5">
        <w:t>Automatic ingestion and processing of historical sales data.</w:t>
      </w:r>
    </w:p>
    <w:p w14:paraId="4F6ED153" w14:textId="77777777" w:rsidR="008771D5" w:rsidRPr="008771D5" w:rsidRDefault="008771D5" w:rsidP="008771D5">
      <w:pPr>
        <w:numPr>
          <w:ilvl w:val="0"/>
          <w:numId w:val="1"/>
        </w:numPr>
      </w:pPr>
      <w:r w:rsidRPr="008771D5">
        <w:t>Training and periodic re-training of a time-series forecasting model.</w:t>
      </w:r>
    </w:p>
    <w:p w14:paraId="69612FB9" w14:textId="77777777" w:rsidR="008771D5" w:rsidRPr="008771D5" w:rsidRDefault="008771D5" w:rsidP="008771D5">
      <w:pPr>
        <w:numPr>
          <w:ilvl w:val="0"/>
          <w:numId w:val="1"/>
        </w:numPr>
      </w:pPr>
      <w:r w:rsidRPr="008771D5">
        <w:t>Generation of demand forecasts for each individual SKU over a defined future period.</w:t>
      </w:r>
    </w:p>
    <w:p w14:paraId="5070AC7D" w14:textId="77777777" w:rsidR="008771D5" w:rsidRPr="008771D5" w:rsidRDefault="008771D5" w:rsidP="008771D5">
      <w:pPr>
        <w:numPr>
          <w:ilvl w:val="0"/>
          <w:numId w:val="1"/>
        </w:numPr>
      </w:pPr>
      <w:r w:rsidRPr="008771D5">
        <w:t>Calculation of recommended reorder quantities and reorder points based on forecasts, current stock, and supplier lead times.</w:t>
      </w:r>
    </w:p>
    <w:p w14:paraId="0D9620EA" w14:textId="77777777" w:rsidR="008771D5" w:rsidRPr="008771D5" w:rsidRDefault="008771D5" w:rsidP="008771D5">
      <w:pPr>
        <w:numPr>
          <w:ilvl w:val="0"/>
          <w:numId w:val="1"/>
        </w:numPr>
      </w:pPr>
      <w:r w:rsidRPr="008771D5">
        <w:t>A dedicated dashboard to visualize prediction data and replenishment recommendations.</w:t>
      </w:r>
    </w:p>
    <w:p w14:paraId="53795AE4" w14:textId="77777777" w:rsidR="008771D5" w:rsidRPr="008771D5" w:rsidRDefault="008771D5" w:rsidP="008771D5">
      <w:r w:rsidRPr="008771D5">
        <w:t>The module will not be responsible for generating or sending purchase orders to suppliers. It serves as a decision-support system, providing the data needed for a human to make an informed procurement decision.</w:t>
      </w:r>
    </w:p>
    <w:p w14:paraId="71A0CB45" w14:textId="77777777" w:rsidR="008771D5" w:rsidRPr="008771D5" w:rsidRDefault="008771D5" w:rsidP="008771D5">
      <w:pPr>
        <w:rPr>
          <w:b/>
          <w:bCs/>
        </w:rPr>
      </w:pPr>
      <w:r w:rsidRPr="008771D5">
        <w:rPr>
          <w:b/>
          <w:bCs/>
        </w:rPr>
        <w:t>1.3 Intended Audience</w:t>
      </w:r>
    </w:p>
    <w:p w14:paraId="40A30C3B" w14:textId="77777777" w:rsidR="008771D5" w:rsidRPr="008771D5" w:rsidRDefault="008771D5" w:rsidP="008771D5">
      <w:pPr>
        <w:numPr>
          <w:ilvl w:val="0"/>
          <w:numId w:val="2"/>
        </w:numPr>
      </w:pPr>
      <w:r w:rsidRPr="008771D5">
        <w:rPr>
          <w:b/>
          <w:bCs/>
        </w:rPr>
        <w:t>Project Developer (You):</w:t>
      </w:r>
      <w:r w:rsidRPr="008771D5">
        <w:t> To understand the data pipeline, model requirements, and user interface for presenting the predictions.</w:t>
      </w:r>
    </w:p>
    <w:p w14:paraId="4A18F824" w14:textId="77777777" w:rsidR="008771D5" w:rsidRPr="008771D5" w:rsidRDefault="008771D5" w:rsidP="008771D5">
      <w:pPr>
        <w:numPr>
          <w:ilvl w:val="0"/>
          <w:numId w:val="2"/>
        </w:numPr>
      </w:pPr>
      <w:r w:rsidRPr="008771D5">
        <w:rPr>
          <w:b/>
          <w:bCs/>
        </w:rPr>
        <w:t>Project Supervisor/Guide:</w:t>
      </w:r>
      <w:r w:rsidRPr="008771D5">
        <w:t> To evaluate the technical complexity, machine learning implementation, and the practical utility of the feature.</w:t>
      </w:r>
    </w:p>
    <w:p w14:paraId="3AF46C92" w14:textId="77777777" w:rsidR="008771D5" w:rsidRPr="008771D5" w:rsidRDefault="008771D5" w:rsidP="008771D5">
      <w:pPr>
        <w:numPr>
          <w:ilvl w:val="0"/>
          <w:numId w:val="2"/>
        </w:numPr>
      </w:pPr>
      <w:r w:rsidRPr="008771D5">
        <w:rPr>
          <w:b/>
          <w:bCs/>
        </w:rPr>
        <w:t>End-User (Business Owner/Inventory Manager):</w:t>
      </w:r>
      <w:r w:rsidRPr="008771D5">
        <w:t> To use the generated forecasts and recommendations for managing inventory replenishment.</w:t>
      </w:r>
    </w:p>
    <w:p w14:paraId="4DF601AB" w14:textId="77777777" w:rsidR="008771D5" w:rsidRPr="008771D5" w:rsidRDefault="008771D5" w:rsidP="008771D5">
      <w:r w:rsidRPr="008771D5">
        <w:pict w14:anchorId="3B0151CE">
          <v:rect id="_x0000_i1050" style="width:731.15pt;height:1.5pt" o:hrpct="0" o:hralign="center" o:hrstd="t" o:hr="t" fillcolor="#a0a0a0" stroked="f"/>
        </w:pict>
      </w:r>
    </w:p>
    <w:p w14:paraId="71AAD4C9" w14:textId="77777777" w:rsidR="008771D5" w:rsidRPr="008771D5" w:rsidRDefault="008771D5" w:rsidP="008771D5">
      <w:pPr>
        <w:rPr>
          <w:b/>
          <w:bCs/>
        </w:rPr>
      </w:pPr>
      <w:r w:rsidRPr="008771D5">
        <w:rPr>
          <w:b/>
          <w:bCs/>
        </w:rPr>
        <w:t>2. Overall Description</w:t>
      </w:r>
    </w:p>
    <w:p w14:paraId="41B210CA" w14:textId="77777777" w:rsidR="008771D5" w:rsidRPr="008771D5" w:rsidRDefault="008771D5" w:rsidP="008771D5">
      <w:pPr>
        <w:rPr>
          <w:b/>
          <w:bCs/>
        </w:rPr>
      </w:pPr>
      <w:r w:rsidRPr="008771D5">
        <w:rPr>
          <w:b/>
          <w:bCs/>
        </w:rPr>
        <w:t>2.1 Product Perspective</w:t>
      </w:r>
    </w:p>
    <w:p w14:paraId="673AF344" w14:textId="77777777" w:rsidR="008771D5" w:rsidRPr="008771D5" w:rsidRDefault="008771D5" w:rsidP="008771D5">
      <w:r w:rsidRPr="008771D5">
        <w:lastRenderedPageBreak/>
        <w:t>This module is a backend-intensive, analytical component of the system. It operates as an automated service that processes data from the </w:t>
      </w:r>
      <w:r w:rsidRPr="008771D5">
        <w:rPr>
          <w:b/>
          <w:bCs/>
        </w:rPr>
        <w:t>Order Management</w:t>
      </w:r>
      <w:r w:rsidRPr="008771D5">
        <w:t> and </w:t>
      </w:r>
      <w:r w:rsidRPr="008771D5">
        <w:rPr>
          <w:b/>
          <w:bCs/>
        </w:rPr>
        <w:t>Inventory Management</w:t>
      </w:r>
      <w:r w:rsidRPr="008771D5">
        <w:t> modules. It does not require direct user input for its core processing but presents its output—the predictions and recommendations—on a dedicated dashboard within the JavaFX frontend. The module's intelligence is its key feature.</w:t>
      </w:r>
    </w:p>
    <w:p w14:paraId="5B936865" w14:textId="77777777" w:rsidR="008771D5" w:rsidRPr="008771D5" w:rsidRDefault="008771D5" w:rsidP="008771D5">
      <w:pPr>
        <w:rPr>
          <w:b/>
          <w:bCs/>
        </w:rPr>
      </w:pPr>
      <w:r w:rsidRPr="008771D5">
        <w:rPr>
          <w:b/>
          <w:bCs/>
        </w:rPr>
        <w:t>2.2 Product Functions</w:t>
      </w:r>
    </w:p>
    <w:p w14:paraId="4118CBB9" w14:textId="77777777" w:rsidR="008771D5" w:rsidRPr="008771D5" w:rsidRDefault="008771D5" w:rsidP="008771D5">
      <w:pPr>
        <w:numPr>
          <w:ilvl w:val="0"/>
          <w:numId w:val="3"/>
        </w:numPr>
      </w:pPr>
      <w:r w:rsidRPr="008771D5">
        <w:rPr>
          <w:b/>
          <w:bCs/>
        </w:rPr>
        <w:t>Automated Data Pipeline:</w:t>
      </w:r>
      <w:r w:rsidRPr="008771D5">
        <w:t> Regularly extracts and prepares sales data for the model.</w:t>
      </w:r>
    </w:p>
    <w:p w14:paraId="6F4C5AA9" w14:textId="77777777" w:rsidR="008771D5" w:rsidRPr="008771D5" w:rsidRDefault="008771D5" w:rsidP="008771D5">
      <w:pPr>
        <w:numPr>
          <w:ilvl w:val="0"/>
          <w:numId w:val="3"/>
        </w:numPr>
      </w:pPr>
      <w:r w:rsidRPr="008771D5">
        <w:rPr>
          <w:b/>
          <w:bCs/>
        </w:rPr>
        <w:t xml:space="preserve">Predictive </w:t>
      </w:r>
      <w:proofErr w:type="spellStart"/>
      <w:r w:rsidRPr="008771D5">
        <w:rPr>
          <w:b/>
          <w:bCs/>
        </w:rPr>
        <w:t>Modeling</w:t>
      </w:r>
      <w:proofErr w:type="spellEnd"/>
      <w:r w:rsidRPr="008771D5">
        <w:rPr>
          <w:b/>
          <w:bCs/>
        </w:rPr>
        <w:t>:</w:t>
      </w:r>
      <w:r w:rsidRPr="008771D5">
        <w:t> Employs machine learning to forecast sales trends.</w:t>
      </w:r>
    </w:p>
    <w:p w14:paraId="5F3EF928" w14:textId="77777777" w:rsidR="008771D5" w:rsidRPr="008771D5" w:rsidRDefault="008771D5" w:rsidP="008771D5">
      <w:pPr>
        <w:numPr>
          <w:ilvl w:val="0"/>
          <w:numId w:val="3"/>
        </w:numPr>
      </w:pPr>
      <w:r w:rsidRPr="008771D5">
        <w:rPr>
          <w:b/>
          <w:bCs/>
        </w:rPr>
        <w:t>Inventory Optimization:</w:t>
      </w:r>
      <w:r w:rsidRPr="008771D5">
        <w:t> Translates raw forecasts into clear "what to order and when" recommendations.</w:t>
      </w:r>
    </w:p>
    <w:p w14:paraId="0DE965CD" w14:textId="77777777" w:rsidR="008771D5" w:rsidRPr="008771D5" w:rsidRDefault="008771D5" w:rsidP="008771D5">
      <w:pPr>
        <w:numPr>
          <w:ilvl w:val="0"/>
          <w:numId w:val="3"/>
        </w:numPr>
      </w:pPr>
      <w:r w:rsidRPr="008771D5">
        <w:rPr>
          <w:b/>
          <w:bCs/>
        </w:rPr>
        <w:t>Data Visualization:</w:t>
      </w:r>
      <w:r w:rsidRPr="008771D5">
        <w:t> Presents complex data through intuitive graphs and summary tables.</w:t>
      </w:r>
    </w:p>
    <w:p w14:paraId="4DF31D06" w14:textId="77777777" w:rsidR="008771D5" w:rsidRPr="008771D5" w:rsidRDefault="008771D5" w:rsidP="008771D5">
      <w:pPr>
        <w:rPr>
          <w:b/>
          <w:bCs/>
        </w:rPr>
      </w:pPr>
      <w:r w:rsidRPr="008771D5">
        <w:rPr>
          <w:b/>
          <w:bCs/>
        </w:rPr>
        <w:t>2.3 User Characteristics</w:t>
      </w:r>
    </w:p>
    <w:p w14:paraId="02AD47D3" w14:textId="77777777" w:rsidR="008771D5" w:rsidRPr="008771D5" w:rsidRDefault="008771D5" w:rsidP="008771D5">
      <w:r w:rsidRPr="008771D5">
        <w:t>The user is primarily an </w:t>
      </w:r>
      <w:r w:rsidRPr="008771D5">
        <w:rPr>
          <w:b/>
          <w:bCs/>
        </w:rPr>
        <w:t>Inventory Manager</w:t>
      </w:r>
      <w:r w:rsidRPr="008771D5">
        <w:t> or the </w:t>
      </w:r>
      <w:r w:rsidRPr="008771D5">
        <w:rPr>
          <w:b/>
          <w:bCs/>
        </w:rPr>
        <w:t>Business Owner</w:t>
      </w:r>
      <w:r w:rsidRPr="008771D5">
        <w:t>. They need to understand the final recommendations (e.g., "Order 50 units of SKU X") and trust the data presented. They are not expected to understand the underlying machine learning algorithms.</w:t>
      </w:r>
    </w:p>
    <w:p w14:paraId="4CA9188F" w14:textId="77777777" w:rsidR="008771D5" w:rsidRPr="008771D5" w:rsidRDefault="008771D5" w:rsidP="008771D5">
      <w:r w:rsidRPr="008771D5">
        <w:pict w14:anchorId="3CAC109F">
          <v:rect id="_x0000_i1051" style="width:731.15pt;height:1.5pt" o:hrpct="0" o:hralign="center" o:hrstd="t" o:hr="t" fillcolor="#a0a0a0" stroked="f"/>
        </w:pict>
      </w:r>
    </w:p>
    <w:p w14:paraId="0E1FF48E" w14:textId="77777777" w:rsidR="008771D5" w:rsidRPr="008771D5" w:rsidRDefault="008771D5" w:rsidP="008771D5">
      <w:pPr>
        <w:rPr>
          <w:b/>
          <w:bCs/>
        </w:rPr>
      </w:pPr>
      <w:r w:rsidRPr="008771D5">
        <w:rPr>
          <w:b/>
          <w:bCs/>
        </w:rPr>
        <w:t>3. System Features and Requirements</w:t>
      </w:r>
    </w:p>
    <w:p w14:paraId="7AF5A474" w14:textId="77777777" w:rsidR="008771D5" w:rsidRPr="008771D5" w:rsidRDefault="008771D5" w:rsidP="008771D5">
      <w:pPr>
        <w:rPr>
          <w:b/>
          <w:bCs/>
        </w:rPr>
      </w:pPr>
      <w:r w:rsidRPr="008771D5">
        <w:rPr>
          <w:b/>
          <w:bCs/>
        </w:rPr>
        <w:t>3.1 Functional Requirements</w:t>
      </w:r>
    </w:p>
    <w:p w14:paraId="3CB2F12C" w14:textId="77777777" w:rsidR="008771D5" w:rsidRPr="008771D5" w:rsidRDefault="008771D5" w:rsidP="008771D5">
      <w:r w:rsidRPr="008771D5">
        <w:rPr>
          <w:b/>
          <w:bCs/>
        </w:rPr>
        <w:t>FR-1: Data Collection and Preprocessing</w:t>
      </w:r>
    </w:p>
    <w:p w14:paraId="37DB08B7" w14:textId="77777777" w:rsidR="008771D5" w:rsidRPr="008771D5" w:rsidRDefault="008771D5" w:rsidP="008771D5">
      <w:pPr>
        <w:numPr>
          <w:ilvl w:val="0"/>
          <w:numId w:val="4"/>
        </w:numPr>
      </w:pPr>
      <w:r w:rsidRPr="008771D5">
        <w:rPr>
          <w:b/>
          <w:bCs/>
        </w:rPr>
        <w:t>1.1:</w:t>
      </w:r>
      <w:r w:rsidRPr="008771D5">
        <w:t> The system must automatically collect historical sales data for each SKU on a daily basis from the order records.</w:t>
      </w:r>
    </w:p>
    <w:p w14:paraId="68EA2540" w14:textId="77777777" w:rsidR="008771D5" w:rsidRPr="008771D5" w:rsidRDefault="008771D5" w:rsidP="008771D5">
      <w:pPr>
        <w:numPr>
          <w:ilvl w:val="0"/>
          <w:numId w:val="4"/>
        </w:numPr>
      </w:pPr>
      <w:r w:rsidRPr="008771D5">
        <w:rPr>
          <w:b/>
          <w:bCs/>
        </w:rPr>
        <w:t>1.2:</w:t>
      </w:r>
      <w:r w:rsidRPr="008771D5">
        <w:t> The system shall aggregate this data into a time-series format (e.g., total units sold per SKU per week).</w:t>
      </w:r>
    </w:p>
    <w:p w14:paraId="79A4011B" w14:textId="77777777" w:rsidR="008771D5" w:rsidRPr="008771D5" w:rsidRDefault="008771D5" w:rsidP="008771D5">
      <w:pPr>
        <w:numPr>
          <w:ilvl w:val="0"/>
          <w:numId w:val="4"/>
        </w:numPr>
      </w:pPr>
      <w:r w:rsidRPr="008771D5">
        <w:rPr>
          <w:b/>
          <w:bCs/>
        </w:rPr>
        <w:t>1.3:</w:t>
      </w:r>
      <w:r w:rsidRPr="008771D5">
        <w:t> The system shall include basic data cleaning capabilities to handle anomalies, such as excluding unusually large, non-recurring bulk orders that could skew the forecast. This can be a configurable setting.</w:t>
      </w:r>
    </w:p>
    <w:p w14:paraId="23CB687D" w14:textId="77777777" w:rsidR="008771D5" w:rsidRPr="008771D5" w:rsidRDefault="008771D5" w:rsidP="008771D5">
      <w:r w:rsidRPr="008771D5">
        <w:rPr>
          <w:b/>
          <w:bCs/>
        </w:rPr>
        <w:t>FR-2: Demand Forecasting Model</w:t>
      </w:r>
    </w:p>
    <w:p w14:paraId="4D744AAB" w14:textId="77777777" w:rsidR="008771D5" w:rsidRPr="008771D5" w:rsidRDefault="008771D5" w:rsidP="008771D5">
      <w:pPr>
        <w:numPr>
          <w:ilvl w:val="0"/>
          <w:numId w:val="5"/>
        </w:numPr>
      </w:pPr>
      <w:r w:rsidRPr="008771D5">
        <w:rPr>
          <w:b/>
          <w:bCs/>
        </w:rPr>
        <w:t>2.1:</w:t>
      </w:r>
      <w:r w:rsidRPr="008771D5">
        <w:t> The system shall implement a time-series forecasting model (e.g., ARIMA, Prophet, or an ensemble of simpler models like Exponential Smoothing) to predict future demand.</w:t>
      </w:r>
    </w:p>
    <w:p w14:paraId="01615200" w14:textId="77777777" w:rsidR="008771D5" w:rsidRPr="008771D5" w:rsidRDefault="008771D5" w:rsidP="008771D5">
      <w:pPr>
        <w:numPr>
          <w:ilvl w:val="0"/>
          <w:numId w:val="5"/>
        </w:numPr>
      </w:pPr>
      <w:r w:rsidRPr="008771D5">
        <w:rPr>
          <w:b/>
          <w:bCs/>
        </w:rPr>
        <w:t>2.2:</w:t>
      </w:r>
      <w:r w:rsidRPr="008771D5">
        <w:t> The system shall generate forecasts for each SKU for a user-configurable period (e.g., the next 30, 60, or 90 days).</w:t>
      </w:r>
    </w:p>
    <w:p w14:paraId="0D936F3E" w14:textId="77777777" w:rsidR="008771D5" w:rsidRPr="008771D5" w:rsidRDefault="008771D5" w:rsidP="008771D5">
      <w:pPr>
        <w:numPr>
          <w:ilvl w:val="0"/>
          <w:numId w:val="5"/>
        </w:numPr>
      </w:pPr>
      <w:r w:rsidRPr="008771D5">
        <w:rPr>
          <w:b/>
          <w:bCs/>
        </w:rPr>
        <w:t>2.3:</w:t>
      </w:r>
      <w:r w:rsidRPr="008771D5">
        <w:t> The model shall be automatically re-trained on a regular schedule (e.g., weekly or monthly) to incorporate the latest sales data and adapt to new trends.</w:t>
      </w:r>
    </w:p>
    <w:p w14:paraId="6C1F5B90" w14:textId="77777777" w:rsidR="008771D5" w:rsidRPr="008771D5" w:rsidRDefault="008771D5" w:rsidP="008771D5">
      <w:r w:rsidRPr="008771D5">
        <w:rPr>
          <w:b/>
          <w:bCs/>
        </w:rPr>
        <w:t>FR-3: Replenishment Recommendation Logic</w:t>
      </w:r>
    </w:p>
    <w:p w14:paraId="0A0897F1" w14:textId="77777777" w:rsidR="008771D5" w:rsidRPr="008771D5" w:rsidRDefault="008771D5" w:rsidP="008771D5">
      <w:pPr>
        <w:numPr>
          <w:ilvl w:val="0"/>
          <w:numId w:val="6"/>
        </w:numPr>
      </w:pPr>
      <w:r w:rsidRPr="008771D5">
        <w:rPr>
          <w:b/>
          <w:bCs/>
        </w:rPr>
        <w:t>3.1:</w:t>
      </w:r>
      <w:r w:rsidRPr="008771D5">
        <w:t> The system shall allow a user to define a desired "Safety Stock" level for each SKU (e.g., "maintain a buffer of 14 days of sales").</w:t>
      </w:r>
    </w:p>
    <w:p w14:paraId="06B9B4B9" w14:textId="77777777" w:rsidR="008771D5" w:rsidRPr="008771D5" w:rsidRDefault="008771D5" w:rsidP="008771D5">
      <w:pPr>
        <w:numPr>
          <w:ilvl w:val="0"/>
          <w:numId w:val="6"/>
        </w:numPr>
      </w:pPr>
      <w:r w:rsidRPr="008771D5">
        <w:rPr>
          <w:b/>
          <w:bCs/>
        </w:rPr>
        <w:lastRenderedPageBreak/>
        <w:t>3.2:</w:t>
      </w:r>
      <w:r w:rsidRPr="008771D5">
        <w:t> The system shall calculate the </w:t>
      </w:r>
      <w:proofErr w:type="spellStart"/>
      <w:r w:rsidRPr="008771D5">
        <w:t>Predicted_Demand_During_Lead_Time</w:t>
      </w:r>
      <w:proofErr w:type="spellEnd"/>
      <w:r w:rsidRPr="008771D5">
        <w:t> for each SKU by using the forecast and the </w:t>
      </w:r>
      <w:proofErr w:type="spellStart"/>
      <w:r w:rsidRPr="008771D5">
        <w:t>Supplier_Lead_Time</w:t>
      </w:r>
      <w:proofErr w:type="spellEnd"/>
      <w:r w:rsidRPr="008771D5">
        <w:t xml:space="preserve"> from the product </w:t>
      </w:r>
      <w:proofErr w:type="spellStart"/>
      <w:r w:rsidRPr="008771D5">
        <w:t>catalog</w:t>
      </w:r>
      <w:proofErr w:type="spellEnd"/>
      <w:r w:rsidRPr="008771D5">
        <w:t>.</w:t>
      </w:r>
    </w:p>
    <w:p w14:paraId="1D56CB37" w14:textId="77777777" w:rsidR="008771D5" w:rsidRPr="008771D5" w:rsidRDefault="008771D5" w:rsidP="008771D5">
      <w:pPr>
        <w:numPr>
          <w:ilvl w:val="0"/>
          <w:numId w:val="6"/>
        </w:numPr>
      </w:pPr>
      <w:r w:rsidRPr="008771D5">
        <w:rPr>
          <w:b/>
          <w:bCs/>
        </w:rPr>
        <w:t>3.3:</w:t>
      </w:r>
      <w:r w:rsidRPr="008771D5">
        <w:t> The system shall generate a "Reorder Recommendation" when an SKU's </w:t>
      </w:r>
      <w:proofErr w:type="spellStart"/>
      <w:r w:rsidRPr="008771D5">
        <w:t>Current_Available_Stock</w:t>
      </w:r>
      <w:proofErr w:type="spellEnd"/>
      <w:r w:rsidRPr="008771D5">
        <w:t> is projected to fall below its </w:t>
      </w:r>
      <w:proofErr w:type="spellStart"/>
      <w:r w:rsidRPr="008771D5">
        <w:t>Safety_Stock</w:t>
      </w:r>
      <w:proofErr w:type="spellEnd"/>
      <w:r w:rsidRPr="008771D5">
        <w:t> level within the lead time period.</w:t>
      </w:r>
    </w:p>
    <w:p w14:paraId="25BEC4B0" w14:textId="77777777" w:rsidR="008771D5" w:rsidRPr="008771D5" w:rsidRDefault="008771D5" w:rsidP="008771D5">
      <w:pPr>
        <w:numPr>
          <w:ilvl w:val="0"/>
          <w:numId w:val="6"/>
        </w:numPr>
      </w:pPr>
      <w:r w:rsidRPr="008771D5">
        <w:rPr>
          <w:b/>
          <w:bCs/>
        </w:rPr>
        <w:t>3.4:</w:t>
      </w:r>
      <w:r w:rsidRPr="008771D5">
        <w:t> The recommended quantity to order shall be calculated based on the forecast to cover the next replenishment cycle.</w:t>
      </w:r>
    </w:p>
    <w:p w14:paraId="228C6743" w14:textId="77777777" w:rsidR="008771D5" w:rsidRPr="008771D5" w:rsidRDefault="008771D5" w:rsidP="008771D5">
      <w:r w:rsidRPr="008771D5">
        <w:rPr>
          <w:b/>
          <w:bCs/>
        </w:rPr>
        <w:t>FR-4: Prediction and Recommendation Dashboard</w:t>
      </w:r>
    </w:p>
    <w:p w14:paraId="7F622836" w14:textId="77777777" w:rsidR="008771D5" w:rsidRPr="008771D5" w:rsidRDefault="008771D5" w:rsidP="008771D5">
      <w:pPr>
        <w:numPr>
          <w:ilvl w:val="0"/>
          <w:numId w:val="7"/>
        </w:numPr>
      </w:pPr>
      <w:r w:rsidRPr="008771D5">
        <w:rPr>
          <w:b/>
          <w:bCs/>
        </w:rPr>
        <w:t>4.1:</w:t>
      </w:r>
      <w:r w:rsidRPr="008771D5">
        <w:t> The JavaFX application shall have a dedicated "Forecasting" or "Replenishment" dashboard.</w:t>
      </w:r>
    </w:p>
    <w:p w14:paraId="73ADACA1" w14:textId="77777777" w:rsidR="008771D5" w:rsidRPr="008771D5" w:rsidRDefault="008771D5" w:rsidP="008771D5">
      <w:pPr>
        <w:numPr>
          <w:ilvl w:val="0"/>
          <w:numId w:val="7"/>
        </w:numPr>
      </w:pPr>
      <w:r w:rsidRPr="008771D5">
        <w:rPr>
          <w:b/>
          <w:bCs/>
        </w:rPr>
        <w:t>4.2:</w:t>
      </w:r>
      <w:r w:rsidRPr="008771D5">
        <w:t> This dashboard shall display a prioritized list of SKUs that require reordering, sorted by urgency (e.g., "Predicted Stockout Date").</w:t>
      </w:r>
    </w:p>
    <w:p w14:paraId="68C496FE" w14:textId="77777777" w:rsidR="008771D5" w:rsidRPr="008771D5" w:rsidRDefault="008771D5" w:rsidP="008771D5">
      <w:pPr>
        <w:numPr>
          <w:ilvl w:val="0"/>
          <w:numId w:val="7"/>
        </w:numPr>
      </w:pPr>
      <w:r w:rsidRPr="008771D5">
        <w:rPr>
          <w:b/>
          <w:bCs/>
        </w:rPr>
        <w:t>4.3:</w:t>
      </w:r>
      <w:r w:rsidRPr="008771D5">
        <w:t> The list must clearly show the SKU, Current Stock, Predicted Stockout Date, and the Recommended Reorder Quantity.</w:t>
      </w:r>
    </w:p>
    <w:p w14:paraId="58E18DE0" w14:textId="77777777" w:rsidR="008771D5" w:rsidRPr="008771D5" w:rsidRDefault="008771D5" w:rsidP="008771D5">
      <w:pPr>
        <w:numPr>
          <w:ilvl w:val="0"/>
          <w:numId w:val="7"/>
        </w:numPr>
      </w:pPr>
      <w:r w:rsidRPr="008771D5">
        <w:rPr>
          <w:b/>
          <w:bCs/>
        </w:rPr>
        <w:t>4.4:</w:t>
      </w:r>
      <w:r w:rsidRPr="008771D5">
        <w:t> Users must be able to click on an SKU to view a detailed graph showing:</w:t>
      </w:r>
    </w:p>
    <w:p w14:paraId="600CB106" w14:textId="77777777" w:rsidR="008771D5" w:rsidRPr="008771D5" w:rsidRDefault="008771D5" w:rsidP="008771D5">
      <w:pPr>
        <w:numPr>
          <w:ilvl w:val="1"/>
          <w:numId w:val="7"/>
        </w:numPr>
      </w:pPr>
      <w:r w:rsidRPr="008771D5">
        <w:t>Historical sales data (the line of the past).</w:t>
      </w:r>
    </w:p>
    <w:p w14:paraId="61F02D89" w14:textId="77777777" w:rsidR="008771D5" w:rsidRPr="008771D5" w:rsidRDefault="008771D5" w:rsidP="008771D5">
      <w:pPr>
        <w:numPr>
          <w:ilvl w:val="1"/>
          <w:numId w:val="7"/>
        </w:numPr>
      </w:pPr>
      <w:r w:rsidRPr="008771D5">
        <w:t>The forecasted demand trend line (the line of the future).</w:t>
      </w:r>
    </w:p>
    <w:p w14:paraId="560FD25C" w14:textId="77777777" w:rsidR="008771D5" w:rsidRPr="008771D5" w:rsidRDefault="008771D5" w:rsidP="008771D5">
      <w:pPr>
        <w:numPr>
          <w:ilvl w:val="1"/>
          <w:numId w:val="7"/>
        </w:numPr>
      </w:pPr>
      <w:r w:rsidRPr="008771D5">
        <w:t>A visual indicator of the current stock level and the reorder point.</w:t>
      </w:r>
    </w:p>
    <w:p w14:paraId="3805FB59" w14:textId="77777777" w:rsidR="008771D5" w:rsidRPr="008771D5" w:rsidRDefault="008771D5" w:rsidP="008771D5">
      <w:pPr>
        <w:rPr>
          <w:b/>
          <w:bCs/>
        </w:rPr>
      </w:pPr>
      <w:r w:rsidRPr="008771D5">
        <w:rPr>
          <w:b/>
          <w:bCs/>
        </w:rPr>
        <w:t>3.2 Non-Functional Requirements</w:t>
      </w:r>
    </w:p>
    <w:p w14:paraId="58885CB2" w14:textId="77777777" w:rsidR="008771D5" w:rsidRPr="008771D5" w:rsidRDefault="008771D5" w:rsidP="008771D5">
      <w:r w:rsidRPr="008771D5">
        <w:rPr>
          <w:b/>
          <w:bCs/>
        </w:rPr>
        <w:t>NFR-1: Automation</w:t>
      </w:r>
    </w:p>
    <w:p w14:paraId="025910EE" w14:textId="77777777" w:rsidR="008771D5" w:rsidRPr="008771D5" w:rsidRDefault="008771D5" w:rsidP="008771D5">
      <w:pPr>
        <w:numPr>
          <w:ilvl w:val="0"/>
          <w:numId w:val="8"/>
        </w:numPr>
      </w:pPr>
      <w:r w:rsidRPr="008771D5">
        <w:rPr>
          <w:b/>
          <w:bCs/>
        </w:rPr>
        <w:t>1.1:</w:t>
      </w:r>
      <w:r w:rsidRPr="008771D5">
        <w:t> The entire forecasting pipeline—data collection, model re-training, and generating new recommendations—must run automatically on a predefined schedule (e.g., every Monday morning) without any user intervention.</w:t>
      </w:r>
    </w:p>
    <w:p w14:paraId="2DEB1C08" w14:textId="77777777" w:rsidR="008771D5" w:rsidRPr="008771D5" w:rsidRDefault="008771D5" w:rsidP="008771D5">
      <w:r w:rsidRPr="008771D5">
        <w:rPr>
          <w:b/>
          <w:bCs/>
        </w:rPr>
        <w:t>NFR-2: Performance</w:t>
      </w:r>
    </w:p>
    <w:p w14:paraId="2F9F20C6" w14:textId="77777777" w:rsidR="008771D5" w:rsidRPr="008771D5" w:rsidRDefault="008771D5" w:rsidP="008771D5">
      <w:pPr>
        <w:numPr>
          <w:ilvl w:val="0"/>
          <w:numId w:val="9"/>
        </w:numPr>
      </w:pPr>
      <w:r w:rsidRPr="008771D5">
        <w:rPr>
          <w:b/>
          <w:bCs/>
        </w:rPr>
        <w:t>2.1:</w:t>
      </w:r>
      <w:r w:rsidRPr="008771D5">
        <w:t> The scheduled forecasting job should be optimized to run efficiently in the background and not degrade the performance of the live order processing system.</w:t>
      </w:r>
    </w:p>
    <w:p w14:paraId="06B90973" w14:textId="77777777" w:rsidR="008771D5" w:rsidRPr="008771D5" w:rsidRDefault="008771D5" w:rsidP="008771D5">
      <w:r w:rsidRPr="008771D5">
        <w:rPr>
          <w:b/>
          <w:bCs/>
        </w:rPr>
        <w:t>NFR-3: Transparency and Explainability</w:t>
      </w:r>
    </w:p>
    <w:p w14:paraId="03AC3921" w14:textId="77777777" w:rsidR="008771D5" w:rsidRPr="008771D5" w:rsidRDefault="008771D5" w:rsidP="008771D5">
      <w:pPr>
        <w:numPr>
          <w:ilvl w:val="0"/>
          <w:numId w:val="10"/>
        </w:numPr>
      </w:pPr>
      <w:r w:rsidRPr="008771D5">
        <w:rPr>
          <w:b/>
          <w:bCs/>
        </w:rPr>
        <w:t>3.1:</w:t>
      </w:r>
      <w:r w:rsidRPr="008771D5">
        <w:t> While the model itself is complex, the system should provide a "Forecast Confidence" metric (e.g., Low, Medium, High) for its predictions to help the user gauge reliability.</w:t>
      </w:r>
    </w:p>
    <w:p w14:paraId="01184AE2" w14:textId="77777777" w:rsidR="008771D5" w:rsidRPr="008771D5" w:rsidRDefault="008771D5" w:rsidP="008771D5">
      <w:pPr>
        <w:numPr>
          <w:ilvl w:val="0"/>
          <w:numId w:val="10"/>
        </w:numPr>
      </w:pPr>
      <w:r w:rsidRPr="008771D5">
        <w:rPr>
          <w:b/>
          <w:bCs/>
        </w:rPr>
        <w:t>3.2:</w:t>
      </w:r>
      <w:r w:rsidRPr="008771D5">
        <w:t> The visualization graph (FR-4.4) is a key requirement to help users visually understand </w:t>
      </w:r>
      <w:r w:rsidRPr="008771D5">
        <w:rPr>
          <w:i/>
          <w:iCs/>
        </w:rPr>
        <w:t>why</w:t>
      </w:r>
      <w:r w:rsidRPr="008771D5">
        <w:t> the system is making a certain recommendation.</w:t>
      </w:r>
    </w:p>
    <w:p w14:paraId="1BFD73CE" w14:textId="77777777" w:rsidR="008771D5" w:rsidRPr="008771D5" w:rsidRDefault="008771D5" w:rsidP="008771D5">
      <w:r w:rsidRPr="008771D5">
        <w:rPr>
          <w:b/>
          <w:bCs/>
        </w:rPr>
        <w:t>NFR-4: Scalability</w:t>
      </w:r>
    </w:p>
    <w:p w14:paraId="6550660C" w14:textId="77777777" w:rsidR="008771D5" w:rsidRPr="008771D5" w:rsidRDefault="008771D5" w:rsidP="008771D5">
      <w:pPr>
        <w:numPr>
          <w:ilvl w:val="0"/>
          <w:numId w:val="11"/>
        </w:numPr>
      </w:pPr>
      <w:r w:rsidRPr="008771D5">
        <w:rPr>
          <w:b/>
          <w:bCs/>
        </w:rPr>
        <w:t>4.1:</w:t>
      </w:r>
      <w:r w:rsidRPr="008771D5">
        <w:t xml:space="preserve"> The system must be capable of generating forecasts for a growing </w:t>
      </w:r>
      <w:proofErr w:type="spellStart"/>
      <w:r w:rsidRPr="008771D5">
        <w:t>catalog</w:t>
      </w:r>
      <w:proofErr w:type="spellEnd"/>
      <w:r w:rsidRPr="008771D5">
        <w:t xml:space="preserve"> of thousands of SKUs.</w:t>
      </w:r>
    </w:p>
    <w:p w14:paraId="5867D940" w14:textId="77777777" w:rsidR="008771D5" w:rsidRPr="008771D5" w:rsidRDefault="008771D5" w:rsidP="008771D5">
      <w:r w:rsidRPr="008771D5">
        <w:pict w14:anchorId="300673DD">
          <v:rect id="_x0000_i1052" style="width:731.15pt;height:1.5pt" o:hrpct="0" o:hralign="center" o:hrstd="t" o:hr="t" fillcolor="#a0a0a0" stroked="f"/>
        </w:pict>
      </w:r>
    </w:p>
    <w:p w14:paraId="0C56FABD" w14:textId="77777777" w:rsidR="009170E2" w:rsidRDefault="009170E2"/>
    <w:sectPr w:rsidR="00917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6DF8"/>
    <w:multiLevelType w:val="multilevel"/>
    <w:tmpl w:val="18A4A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8318B"/>
    <w:multiLevelType w:val="multilevel"/>
    <w:tmpl w:val="ACE6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F69BE"/>
    <w:multiLevelType w:val="multilevel"/>
    <w:tmpl w:val="F580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F498B"/>
    <w:multiLevelType w:val="multilevel"/>
    <w:tmpl w:val="1786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A0EBE"/>
    <w:multiLevelType w:val="multilevel"/>
    <w:tmpl w:val="6B96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24025"/>
    <w:multiLevelType w:val="multilevel"/>
    <w:tmpl w:val="3C7C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C4F08"/>
    <w:multiLevelType w:val="multilevel"/>
    <w:tmpl w:val="31DA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964FE"/>
    <w:multiLevelType w:val="multilevel"/>
    <w:tmpl w:val="425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41214"/>
    <w:multiLevelType w:val="multilevel"/>
    <w:tmpl w:val="7562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876541"/>
    <w:multiLevelType w:val="multilevel"/>
    <w:tmpl w:val="7A20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003C7"/>
    <w:multiLevelType w:val="multilevel"/>
    <w:tmpl w:val="0D80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773444">
    <w:abstractNumId w:val="2"/>
  </w:num>
  <w:num w:numId="2" w16cid:durableId="1373076976">
    <w:abstractNumId w:val="3"/>
  </w:num>
  <w:num w:numId="3" w16cid:durableId="539517462">
    <w:abstractNumId w:val="4"/>
  </w:num>
  <w:num w:numId="4" w16cid:durableId="744956040">
    <w:abstractNumId w:val="6"/>
  </w:num>
  <w:num w:numId="5" w16cid:durableId="363093516">
    <w:abstractNumId w:val="5"/>
  </w:num>
  <w:num w:numId="6" w16cid:durableId="9308420">
    <w:abstractNumId w:val="7"/>
  </w:num>
  <w:num w:numId="7" w16cid:durableId="1382828864">
    <w:abstractNumId w:val="0"/>
  </w:num>
  <w:num w:numId="8" w16cid:durableId="1837845538">
    <w:abstractNumId w:val="1"/>
  </w:num>
  <w:num w:numId="9" w16cid:durableId="303505742">
    <w:abstractNumId w:val="10"/>
  </w:num>
  <w:num w:numId="10" w16cid:durableId="1262909952">
    <w:abstractNumId w:val="9"/>
  </w:num>
  <w:num w:numId="11" w16cid:durableId="14281920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A7F"/>
    <w:rsid w:val="004921A5"/>
    <w:rsid w:val="005F4CF5"/>
    <w:rsid w:val="008771D5"/>
    <w:rsid w:val="009170E2"/>
    <w:rsid w:val="00AF2BB9"/>
    <w:rsid w:val="00DC7A7F"/>
    <w:rsid w:val="00F16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A5CD48-30EA-4ED4-AB0F-2240E92FD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7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7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A7F"/>
    <w:rPr>
      <w:rFonts w:eastAsiaTheme="majorEastAsia" w:cstheme="majorBidi"/>
      <w:color w:val="272727" w:themeColor="text1" w:themeTint="D8"/>
    </w:rPr>
  </w:style>
  <w:style w:type="paragraph" w:styleId="Title">
    <w:name w:val="Title"/>
    <w:basedOn w:val="Normal"/>
    <w:next w:val="Normal"/>
    <w:link w:val="TitleChar"/>
    <w:uiPriority w:val="10"/>
    <w:qFormat/>
    <w:rsid w:val="00DC7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A7F"/>
    <w:pPr>
      <w:spacing w:before="160"/>
      <w:jc w:val="center"/>
    </w:pPr>
    <w:rPr>
      <w:i/>
      <w:iCs/>
      <w:color w:val="404040" w:themeColor="text1" w:themeTint="BF"/>
    </w:rPr>
  </w:style>
  <w:style w:type="character" w:customStyle="1" w:styleId="QuoteChar">
    <w:name w:val="Quote Char"/>
    <w:basedOn w:val="DefaultParagraphFont"/>
    <w:link w:val="Quote"/>
    <w:uiPriority w:val="29"/>
    <w:rsid w:val="00DC7A7F"/>
    <w:rPr>
      <w:i/>
      <w:iCs/>
      <w:color w:val="404040" w:themeColor="text1" w:themeTint="BF"/>
    </w:rPr>
  </w:style>
  <w:style w:type="paragraph" w:styleId="ListParagraph">
    <w:name w:val="List Paragraph"/>
    <w:basedOn w:val="Normal"/>
    <w:uiPriority w:val="34"/>
    <w:qFormat/>
    <w:rsid w:val="00DC7A7F"/>
    <w:pPr>
      <w:ind w:left="720"/>
      <w:contextualSpacing/>
    </w:pPr>
  </w:style>
  <w:style w:type="character" w:styleId="IntenseEmphasis">
    <w:name w:val="Intense Emphasis"/>
    <w:basedOn w:val="DefaultParagraphFont"/>
    <w:uiPriority w:val="21"/>
    <w:qFormat/>
    <w:rsid w:val="00DC7A7F"/>
    <w:rPr>
      <w:i/>
      <w:iCs/>
      <w:color w:val="2F5496" w:themeColor="accent1" w:themeShade="BF"/>
    </w:rPr>
  </w:style>
  <w:style w:type="paragraph" w:styleId="IntenseQuote">
    <w:name w:val="Intense Quote"/>
    <w:basedOn w:val="Normal"/>
    <w:next w:val="Normal"/>
    <w:link w:val="IntenseQuoteChar"/>
    <w:uiPriority w:val="30"/>
    <w:qFormat/>
    <w:rsid w:val="00DC7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A7F"/>
    <w:rPr>
      <w:i/>
      <w:iCs/>
      <w:color w:val="2F5496" w:themeColor="accent1" w:themeShade="BF"/>
    </w:rPr>
  </w:style>
  <w:style w:type="character" w:styleId="IntenseReference">
    <w:name w:val="Intense Reference"/>
    <w:basedOn w:val="DefaultParagraphFont"/>
    <w:uiPriority w:val="32"/>
    <w:qFormat/>
    <w:rsid w:val="00DC7A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910</Words>
  <Characters>5192</Characters>
  <Application>Microsoft Office Word</Application>
  <DocSecurity>0</DocSecurity>
  <Lines>43</Lines>
  <Paragraphs>12</Paragraphs>
  <ScaleCrop>false</ScaleCrop>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Azad Singh</dc:creator>
  <cp:keywords/>
  <dc:description/>
  <cp:lastModifiedBy>Azad Singh</cp:lastModifiedBy>
  <cp:revision>2</cp:revision>
  <dcterms:created xsi:type="dcterms:W3CDTF">2025-10-05T13:19:00Z</dcterms:created>
  <dcterms:modified xsi:type="dcterms:W3CDTF">2025-10-05T13:20:00Z</dcterms:modified>
</cp:coreProperties>
</file>