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FF4C0" w14:textId="77777777" w:rsidR="008C4EF0" w:rsidRPr="008C4EF0" w:rsidRDefault="008C4EF0" w:rsidP="008C4EF0">
      <w:pPr>
        <w:rPr>
          <w:b/>
          <w:bCs/>
        </w:rPr>
      </w:pPr>
      <w:r w:rsidRPr="008C4EF0">
        <w:rPr>
          <w:b/>
          <w:bCs/>
        </w:rPr>
        <w:t>1. The Media Pipeline: Bandwidth &amp; Memory</w:t>
      </w:r>
    </w:p>
    <w:p w14:paraId="7CAD2098" w14:textId="77777777" w:rsidR="008C4EF0" w:rsidRPr="008C4EF0" w:rsidRDefault="008C4EF0" w:rsidP="008C4EF0">
      <w:r w:rsidRPr="008C4EF0">
        <w:rPr>
          <w:b/>
          <w:bCs/>
        </w:rPr>
        <w:t>The Non-Optimized Way (Multipart Uploads)</w:t>
      </w:r>
    </w:p>
    <w:p w14:paraId="18C865ED" w14:textId="77777777" w:rsidR="008C4EF0" w:rsidRPr="008C4EF0" w:rsidRDefault="008C4EF0" w:rsidP="008C4EF0">
      <w:r w:rsidRPr="008C4EF0">
        <w:t>Usually, a developer will build an endpoint like POST /</w:t>
      </w:r>
      <w:proofErr w:type="spellStart"/>
      <w:r w:rsidRPr="008C4EF0">
        <w:t>api</w:t>
      </w:r>
      <w:proofErr w:type="spellEnd"/>
      <w:r w:rsidRPr="008C4EF0">
        <w:t>/issues/upload. The citizen's phone sends a 5MB image directly to the Spring Boot server.</w:t>
      </w:r>
    </w:p>
    <w:p w14:paraId="5AFAEE91" w14:textId="77777777" w:rsidR="008C4EF0" w:rsidRPr="008C4EF0" w:rsidRDefault="008C4EF0" w:rsidP="008C4EF0">
      <w:pPr>
        <w:numPr>
          <w:ilvl w:val="0"/>
          <w:numId w:val="1"/>
        </w:numPr>
      </w:pPr>
      <w:r w:rsidRPr="008C4EF0">
        <w:rPr>
          <w:b/>
          <w:bCs/>
        </w:rPr>
        <w:t>The Bottleneck:</w:t>
      </w:r>
      <w:r w:rsidRPr="008C4EF0">
        <w:t xml:space="preserve"> The Spring Boot server </w:t>
      </w:r>
      <w:proofErr w:type="gramStart"/>
      <w:r w:rsidRPr="008C4EF0">
        <w:t>has to</w:t>
      </w:r>
      <w:proofErr w:type="gramEnd"/>
      <w:r w:rsidRPr="008C4EF0">
        <w:t xml:space="preserve"> hold that 5MB image in its RAM. If 1,000 people upload a photo at the same time, your server just consumed 5GB of RAM instantly. It will crash with an </w:t>
      </w:r>
      <w:proofErr w:type="spellStart"/>
      <w:r w:rsidRPr="008C4EF0">
        <w:t>OutOfMemoryError</w:t>
      </w:r>
      <w:proofErr w:type="spellEnd"/>
      <w:r w:rsidRPr="008C4EF0">
        <w:t xml:space="preserve">. Furthermore, your server now </w:t>
      </w:r>
      <w:proofErr w:type="gramStart"/>
      <w:r w:rsidRPr="008C4EF0">
        <w:t>has to</w:t>
      </w:r>
      <w:proofErr w:type="gramEnd"/>
      <w:r w:rsidRPr="008C4EF0">
        <w:t xml:space="preserve"> pause, open an HTTP connection to AWS, and upload the file itself, doubling the network time.</w:t>
      </w:r>
    </w:p>
    <w:p w14:paraId="679F16BA" w14:textId="77777777" w:rsidR="008C4EF0" w:rsidRPr="008C4EF0" w:rsidRDefault="008C4EF0" w:rsidP="008C4EF0">
      <w:r w:rsidRPr="008C4EF0">
        <w:rPr>
          <w:b/>
          <w:bCs/>
        </w:rPr>
        <w:t>Our Highly Optimized Way (Pre-Signed Edge Uploads)</w:t>
      </w:r>
    </w:p>
    <w:p w14:paraId="5D37C68B" w14:textId="77777777" w:rsidR="008C4EF0" w:rsidRPr="008C4EF0" w:rsidRDefault="008C4EF0" w:rsidP="008C4EF0">
      <w:pPr>
        <w:numPr>
          <w:ilvl w:val="0"/>
          <w:numId w:val="2"/>
        </w:numPr>
      </w:pPr>
      <w:r w:rsidRPr="008C4EF0">
        <w:rPr>
          <w:b/>
          <w:bCs/>
        </w:rPr>
        <w:t>The Solution:</w:t>
      </w:r>
      <w:r w:rsidRPr="008C4EF0">
        <w:t xml:space="preserve"> We removed the Spring Boot server from the upload process entirely. The server simply generates a lightweight cryptographic string (the Pre-Signed URL) which takes microseconds and zero RAM.</w:t>
      </w:r>
    </w:p>
    <w:p w14:paraId="3FC8AEB1" w14:textId="77777777" w:rsidR="008C4EF0" w:rsidRPr="008C4EF0" w:rsidRDefault="008C4EF0" w:rsidP="008C4EF0">
      <w:pPr>
        <w:numPr>
          <w:ilvl w:val="0"/>
          <w:numId w:val="2"/>
        </w:numPr>
      </w:pPr>
      <w:r w:rsidRPr="008C4EF0">
        <w:rPr>
          <w:b/>
          <w:bCs/>
        </w:rPr>
        <w:t>The Result:</w:t>
      </w:r>
      <w:r w:rsidRPr="008C4EF0">
        <w:t xml:space="preserve"> The citizen's phone streams the heavy 5MB image directly to the AWS S3 cloud edge. Your Spring Boot server only receives a tiny JSON payload with the final text URL. You achieved zero bandwidth bottlenecking.</w:t>
      </w:r>
    </w:p>
    <w:p w14:paraId="10E2A13B" w14:textId="77777777" w:rsidR="008C4EF0" w:rsidRPr="008C4EF0" w:rsidRDefault="008C4EF0" w:rsidP="008C4EF0">
      <w:pPr>
        <w:rPr>
          <w:b/>
          <w:bCs/>
        </w:rPr>
      </w:pPr>
      <w:r w:rsidRPr="008C4EF0">
        <w:rPr>
          <w:b/>
          <w:bCs/>
        </w:rPr>
        <w:t>2. The Database Search: Geospatial Math</w:t>
      </w:r>
    </w:p>
    <w:p w14:paraId="6150219C" w14:textId="77777777" w:rsidR="008C4EF0" w:rsidRPr="008C4EF0" w:rsidRDefault="008C4EF0" w:rsidP="008C4EF0">
      <w:r w:rsidRPr="008C4EF0">
        <w:rPr>
          <w:b/>
          <w:bCs/>
        </w:rPr>
        <w:t>The Non-Optimized Way (Application-Level Math)</w:t>
      </w:r>
    </w:p>
    <w:p w14:paraId="5A263AF5" w14:textId="77777777" w:rsidR="008C4EF0" w:rsidRPr="008C4EF0" w:rsidRDefault="008C4EF0" w:rsidP="008C4EF0">
      <w:r w:rsidRPr="008C4EF0">
        <w:t xml:space="preserve">A junior developer would store the coordinates as basic decimal numbers (double </w:t>
      </w:r>
      <w:proofErr w:type="spellStart"/>
      <w:r w:rsidRPr="008C4EF0">
        <w:t>lat</w:t>
      </w:r>
      <w:proofErr w:type="spellEnd"/>
      <w:r w:rsidRPr="008C4EF0">
        <w:t xml:space="preserve">, double </w:t>
      </w:r>
      <w:proofErr w:type="spellStart"/>
      <w:r w:rsidRPr="008C4EF0">
        <w:t>lng</w:t>
      </w:r>
      <w:proofErr w:type="spellEnd"/>
      <w:r w:rsidRPr="008C4EF0">
        <w:t xml:space="preserve">). When a user asks to see nearby issues, the Spring Boot server runs a SELECT * FROM issues query, pulling thousands of records from the database into Java memory. Then, Java loops through every single record using the Haversine formula (complex spherical trigonometry) to see which ones are within 5 </w:t>
      </w:r>
      <w:proofErr w:type="spellStart"/>
      <w:r w:rsidRPr="008C4EF0">
        <w:t>kilometers</w:t>
      </w:r>
      <w:proofErr w:type="spellEnd"/>
      <w:r w:rsidRPr="008C4EF0">
        <w:t>.</w:t>
      </w:r>
    </w:p>
    <w:p w14:paraId="07B0A851" w14:textId="77777777" w:rsidR="008C4EF0" w:rsidRPr="008C4EF0" w:rsidRDefault="008C4EF0" w:rsidP="008C4EF0">
      <w:pPr>
        <w:numPr>
          <w:ilvl w:val="0"/>
          <w:numId w:val="3"/>
        </w:numPr>
      </w:pPr>
      <w:r w:rsidRPr="008C4EF0">
        <w:rPr>
          <w:b/>
          <w:bCs/>
        </w:rPr>
        <w:t>The Bottleneck:</w:t>
      </w:r>
      <w:r w:rsidRPr="008C4EF0">
        <w:t xml:space="preserve"> This is an $O(N)$ operation where $N$ is every issue ever reported. As the database grows, the CPU will max out doing math, and the API will take seconds or minutes to respond.</w:t>
      </w:r>
    </w:p>
    <w:p w14:paraId="1F35E0B4" w14:textId="77777777" w:rsidR="008C4EF0" w:rsidRPr="008C4EF0" w:rsidRDefault="008C4EF0" w:rsidP="008C4EF0">
      <w:r w:rsidRPr="008C4EF0">
        <w:rPr>
          <w:b/>
          <w:bCs/>
        </w:rPr>
        <w:t>Our Highly Optimized Way (Database Engine Indexing)</w:t>
      </w:r>
    </w:p>
    <w:p w14:paraId="70FA127C" w14:textId="77777777" w:rsidR="008C4EF0" w:rsidRPr="008C4EF0" w:rsidRDefault="008C4EF0" w:rsidP="008C4EF0">
      <w:pPr>
        <w:numPr>
          <w:ilvl w:val="0"/>
          <w:numId w:val="4"/>
        </w:numPr>
      </w:pPr>
      <w:r w:rsidRPr="008C4EF0">
        <w:rPr>
          <w:b/>
          <w:bCs/>
        </w:rPr>
        <w:t>The Solution:</w:t>
      </w:r>
      <w:r w:rsidRPr="008C4EF0">
        <w:t xml:space="preserve"> We formatted the data as </w:t>
      </w:r>
      <w:proofErr w:type="spellStart"/>
      <w:r w:rsidRPr="008C4EF0">
        <w:t>GeoJSON</w:t>
      </w:r>
      <w:proofErr w:type="spellEnd"/>
      <w:r w:rsidRPr="008C4EF0">
        <w:t xml:space="preserve"> and applied a GEO_2DSPHERE index in MongoDB.</w:t>
      </w:r>
    </w:p>
    <w:p w14:paraId="44A4089F" w14:textId="77777777" w:rsidR="008C4EF0" w:rsidRPr="008C4EF0" w:rsidRDefault="008C4EF0" w:rsidP="008C4EF0">
      <w:pPr>
        <w:numPr>
          <w:ilvl w:val="0"/>
          <w:numId w:val="4"/>
        </w:numPr>
      </w:pPr>
      <w:r w:rsidRPr="008C4EF0">
        <w:rPr>
          <w:b/>
          <w:bCs/>
        </w:rPr>
        <w:t>The Result:</w:t>
      </w:r>
      <w:r w:rsidRPr="008C4EF0">
        <w:t xml:space="preserve"> Instead of pulling data into Java, we push the math down to the database engine. MongoDB uses highly optimized B-Trees and Geohashes to instantly isolate the coordinates. The query executes in $</w:t>
      </w:r>
      <w:proofErr w:type="gramStart"/>
      <w:r w:rsidRPr="008C4EF0">
        <w:t>O(</w:t>
      </w:r>
      <w:proofErr w:type="gramEnd"/>
      <w:r w:rsidRPr="008C4EF0">
        <w:t xml:space="preserve">\log </w:t>
      </w:r>
      <w:proofErr w:type="gramStart"/>
      <w:r w:rsidRPr="008C4EF0">
        <w:t>N)$</w:t>
      </w:r>
      <w:proofErr w:type="gramEnd"/>
      <w:r w:rsidRPr="008C4EF0">
        <w:t xml:space="preserve"> time, and Java does absolutely zero math. It just receives the final, filtered list instantly.</w:t>
      </w:r>
    </w:p>
    <w:p w14:paraId="63EB930D" w14:textId="77777777" w:rsidR="008C4EF0" w:rsidRPr="008C4EF0" w:rsidRDefault="008C4EF0" w:rsidP="008C4EF0">
      <w:pPr>
        <w:rPr>
          <w:b/>
          <w:bCs/>
        </w:rPr>
      </w:pPr>
      <w:r w:rsidRPr="008C4EF0">
        <w:rPr>
          <w:b/>
          <w:bCs/>
        </w:rPr>
        <w:t>3. The Security Perimeter: API Gateway Context Propagation</w:t>
      </w:r>
    </w:p>
    <w:p w14:paraId="5F754B03" w14:textId="77777777" w:rsidR="008C4EF0" w:rsidRPr="008C4EF0" w:rsidRDefault="008C4EF0" w:rsidP="008C4EF0">
      <w:r w:rsidRPr="008C4EF0">
        <w:rPr>
          <w:b/>
          <w:bCs/>
        </w:rPr>
        <w:t>The Non-Optimized Way (Chained Authorization)</w:t>
      </w:r>
    </w:p>
    <w:p w14:paraId="31CBA482" w14:textId="77777777" w:rsidR="008C4EF0" w:rsidRPr="008C4EF0" w:rsidRDefault="008C4EF0" w:rsidP="008C4EF0">
      <w:r w:rsidRPr="008C4EF0">
        <w:t xml:space="preserve">In a standard, unoptimized microservice setup, the React app sends the JWT to the Issue Service. The Issue Service doesn't know how to read it, so it makes a synchronous HTTP network call over to the Auth Service to ask, </w:t>
      </w:r>
      <w:r w:rsidRPr="008C4EF0">
        <w:rPr>
          <w:i/>
          <w:iCs/>
        </w:rPr>
        <w:t>"Is this token valid?"</w:t>
      </w:r>
    </w:p>
    <w:p w14:paraId="6C72D0B6" w14:textId="77777777" w:rsidR="008C4EF0" w:rsidRPr="008C4EF0" w:rsidRDefault="008C4EF0" w:rsidP="008C4EF0">
      <w:pPr>
        <w:numPr>
          <w:ilvl w:val="0"/>
          <w:numId w:val="5"/>
        </w:numPr>
      </w:pPr>
      <w:r w:rsidRPr="008C4EF0">
        <w:rPr>
          <w:b/>
          <w:bCs/>
        </w:rPr>
        <w:lastRenderedPageBreak/>
        <w:t>The Bottleneck:</w:t>
      </w:r>
      <w:r w:rsidRPr="008C4EF0">
        <w:t xml:space="preserve"> Every single API call results in a second internal API call. If the Auth Service goes down, the entire application crashes because the Issue Service can't verify anyone.</w:t>
      </w:r>
    </w:p>
    <w:p w14:paraId="0BBDCCE2" w14:textId="77777777" w:rsidR="008C4EF0" w:rsidRPr="008C4EF0" w:rsidRDefault="008C4EF0" w:rsidP="008C4EF0">
      <w:r w:rsidRPr="008C4EF0">
        <w:rPr>
          <w:b/>
          <w:bCs/>
        </w:rPr>
        <w:t>Our Highly Optimized Way (Stateless Context Propagation)</w:t>
      </w:r>
    </w:p>
    <w:p w14:paraId="0B69A9D6" w14:textId="77777777" w:rsidR="008C4EF0" w:rsidRPr="008C4EF0" w:rsidRDefault="008C4EF0" w:rsidP="008C4EF0">
      <w:pPr>
        <w:numPr>
          <w:ilvl w:val="0"/>
          <w:numId w:val="6"/>
        </w:numPr>
      </w:pPr>
      <w:r w:rsidRPr="008C4EF0">
        <w:rPr>
          <w:b/>
          <w:bCs/>
        </w:rPr>
        <w:t>The Solution:</w:t>
      </w:r>
      <w:r w:rsidRPr="008C4EF0">
        <w:t xml:space="preserve"> We built a centralized API Gateway. The Gateway cryptographically verifies the token's math instantly without ever talking to the Auth Service. It then plucks the user's email out of the token, stamps it onto an internal HTTP header (X-User-Email), and forwards it to the Issue Service.</w:t>
      </w:r>
    </w:p>
    <w:p w14:paraId="6FA51EE7" w14:textId="77777777" w:rsidR="008C4EF0" w:rsidRPr="008C4EF0" w:rsidRDefault="008C4EF0" w:rsidP="008C4EF0">
      <w:pPr>
        <w:numPr>
          <w:ilvl w:val="0"/>
          <w:numId w:val="6"/>
        </w:numPr>
      </w:pPr>
      <w:r w:rsidRPr="008C4EF0">
        <w:rPr>
          <w:b/>
          <w:bCs/>
        </w:rPr>
        <w:t>The Result:</w:t>
      </w:r>
      <w:r w:rsidRPr="008C4EF0">
        <w:t xml:space="preserve"> The Issue Service is 100% blind to security. It trusts the Gateway implicitly and just reads the header. You eliminated unnecessary network hops, making the entire internal network incredibly fast and decoupled.</w:t>
      </w:r>
    </w:p>
    <w:p w14:paraId="52C73216" w14:textId="77777777" w:rsidR="009170E2" w:rsidRDefault="009170E2"/>
    <w:sectPr w:rsidR="009170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21AA"/>
    <w:multiLevelType w:val="multilevel"/>
    <w:tmpl w:val="67A8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E0D22"/>
    <w:multiLevelType w:val="multilevel"/>
    <w:tmpl w:val="13A2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61707"/>
    <w:multiLevelType w:val="multilevel"/>
    <w:tmpl w:val="5C9EA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3049DA"/>
    <w:multiLevelType w:val="multilevel"/>
    <w:tmpl w:val="DCE6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7745FD"/>
    <w:multiLevelType w:val="multilevel"/>
    <w:tmpl w:val="67A2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90533A"/>
    <w:multiLevelType w:val="multilevel"/>
    <w:tmpl w:val="471E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0814041">
    <w:abstractNumId w:val="5"/>
  </w:num>
  <w:num w:numId="2" w16cid:durableId="281498912">
    <w:abstractNumId w:val="0"/>
  </w:num>
  <w:num w:numId="3" w16cid:durableId="1856725086">
    <w:abstractNumId w:val="1"/>
  </w:num>
  <w:num w:numId="4" w16cid:durableId="78335593">
    <w:abstractNumId w:val="3"/>
  </w:num>
  <w:num w:numId="5" w16cid:durableId="2121102607">
    <w:abstractNumId w:val="4"/>
  </w:num>
  <w:num w:numId="6" w16cid:durableId="18837818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EF0"/>
    <w:rsid w:val="004921A5"/>
    <w:rsid w:val="005D6CDF"/>
    <w:rsid w:val="008C4EF0"/>
    <w:rsid w:val="009170E2"/>
    <w:rsid w:val="00AF2BB9"/>
    <w:rsid w:val="00F16A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521C9"/>
  <w15:chartTrackingRefBased/>
  <w15:docId w15:val="{770605A7-15BE-4A2D-BC32-523827CCA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4E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4E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4E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4E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4E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4E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4E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4E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4E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E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4E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4E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4E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4E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4E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4E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4E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4EF0"/>
    <w:rPr>
      <w:rFonts w:eastAsiaTheme="majorEastAsia" w:cstheme="majorBidi"/>
      <w:color w:val="272727" w:themeColor="text1" w:themeTint="D8"/>
    </w:rPr>
  </w:style>
  <w:style w:type="paragraph" w:styleId="Title">
    <w:name w:val="Title"/>
    <w:basedOn w:val="Normal"/>
    <w:next w:val="Normal"/>
    <w:link w:val="TitleChar"/>
    <w:uiPriority w:val="10"/>
    <w:qFormat/>
    <w:rsid w:val="008C4E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E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E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E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4EF0"/>
    <w:pPr>
      <w:spacing w:before="160"/>
      <w:jc w:val="center"/>
    </w:pPr>
    <w:rPr>
      <w:i/>
      <w:iCs/>
      <w:color w:val="404040" w:themeColor="text1" w:themeTint="BF"/>
    </w:rPr>
  </w:style>
  <w:style w:type="character" w:customStyle="1" w:styleId="QuoteChar">
    <w:name w:val="Quote Char"/>
    <w:basedOn w:val="DefaultParagraphFont"/>
    <w:link w:val="Quote"/>
    <w:uiPriority w:val="29"/>
    <w:rsid w:val="008C4EF0"/>
    <w:rPr>
      <w:i/>
      <w:iCs/>
      <w:color w:val="404040" w:themeColor="text1" w:themeTint="BF"/>
    </w:rPr>
  </w:style>
  <w:style w:type="paragraph" w:styleId="ListParagraph">
    <w:name w:val="List Paragraph"/>
    <w:basedOn w:val="Normal"/>
    <w:uiPriority w:val="34"/>
    <w:qFormat/>
    <w:rsid w:val="008C4EF0"/>
    <w:pPr>
      <w:ind w:left="720"/>
      <w:contextualSpacing/>
    </w:pPr>
  </w:style>
  <w:style w:type="character" w:styleId="IntenseEmphasis">
    <w:name w:val="Intense Emphasis"/>
    <w:basedOn w:val="DefaultParagraphFont"/>
    <w:uiPriority w:val="21"/>
    <w:qFormat/>
    <w:rsid w:val="008C4EF0"/>
    <w:rPr>
      <w:i/>
      <w:iCs/>
      <w:color w:val="2F5496" w:themeColor="accent1" w:themeShade="BF"/>
    </w:rPr>
  </w:style>
  <w:style w:type="paragraph" w:styleId="IntenseQuote">
    <w:name w:val="Intense Quote"/>
    <w:basedOn w:val="Normal"/>
    <w:next w:val="Normal"/>
    <w:link w:val="IntenseQuoteChar"/>
    <w:uiPriority w:val="30"/>
    <w:qFormat/>
    <w:rsid w:val="008C4E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4EF0"/>
    <w:rPr>
      <w:i/>
      <w:iCs/>
      <w:color w:val="2F5496" w:themeColor="accent1" w:themeShade="BF"/>
    </w:rPr>
  </w:style>
  <w:style w:type="character" w:styleId="IntenseReference">
    <w:name w:val="Intense Reference"/>
    <w:basedOn w:val="DefaultParagraphFont"/>
    <w:uiPriority w:val="32"/>
    <w:qFormat/>
    <w:rsid w:val="008C4E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495</Words>
  <Characters>2822</Characters>
  <Application>Microsoft Office Word</Application>
  <DocSecurity>0</DocSecurity>
  <Lines>23</Lines>
  <Paragraphs>6</Paragraphs>
  <ScaleCrop>false</ScaleCrop>
  <Company/>
  <LinksUpToDate>false</LinksUpToDate>
  <CharactersWithSpaces>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Azad Singh</dc:creator>
  <cp:keywords/>
  <dc:description/>
  <cp:lastModifiedBy>Azad Singh</cp:lastModifiedBy>
  <cp:revision>2</cp:revision>
  <dcterms:created xsi:type="dcterms:W3CDTF">2026-06-27T08:58:00Z</dcterms:created>
  <dcterms:modified xsi:type="dcterms:W3CDTF">2026-06-27T08:58:00Z</dcterms:modified>
</cp:coreProperties>
</file>