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50D26" w14:textId="75BF58C2" w:rsidR="00B53CD9" w:rsidRPr="00B53CD9" w:rsidRDefault="00B53CD9" w:rsidP="00B53CD9">
      <w:pPr>
        <w:rPr>
          <w:b/>
          <w:bCs/>
        </w:rPr>
      </w:pPr>
      <w:r w:rsidRPr="00B53CD9">
        <w:rPr>
          <w:b/>
          <w:bCs/>
        </w:rPr>
        <w:t xml:space="preserve">Challenges </w:t>
      </w:r>
      <w:r>
        <w:rPr>
          <w:b/>
          <w:bCs/>
        </w:rPr>
        <w:t>:</w:t>
      </w:r>
    </w:p>
    <w:p w14:paraId="0C764852" w14:textId="77777777" w:rsidR="00B53CD9" w:rsidRPr="00B53CD9" w:rsidRDefault="00B53CD9" w:rsidP="00545148">
      <w:pPr>
        <w:numPr>
          <w:ilvl w:val="0"/>
          <w:numId w:val="7"/>
        </w:numPr>
        <w:spacing w:line="240" w:lineRule="auto"/>
      </w:pPr>
      <w:r w:rsidRPr="00B53CD9">
        <w:rPr>
          <w:b/>
          <w:bCs/>
        </w:rPr>
        <w:t>Reliable and Working LLM API</w:t>
      </w:r>
      <w:r w:rsidRPr="00B53CD9">
        <w:t>:</w:t>
      </w:r>
    </w:p>
    <w:p w14:paraId="31CE81C8" w14:textId="77777777" w:rsidR="00545148" w:rsidRDefault="00B53CD9" w:rsidP="00545148">
      <w:pPr>
        <w:numPr>
          <w:ilvl w:val="1"/>
          <w:numId w:val="8"/>
        </w:numPr>
        <w:spacing w:line="240" w:lineRule="auto"/>
      </w:pPr>
      <w:r w:rsidRPr="00B53CD9">
        <w:rPr>
          <w:b/>
          <w:bCs/>
        </w:rPr>
        <w:t>Challenge</w:t>
      </w:r>
      <w:r w:rsidRPr="00B53CD9">
        <w:t xml:space="preserve">: </w:t>
      </w:r>
      <w:proofErr w:type="spellStart"/>
      <w:r w:rsidRPr="00B53CD9">
        <w:t>Anyscale</w:t>
      </w:r>
      <w:proofErr w:type="spellEnd"/>
      <w:r w:rsidRPr="00B53CD9">
        <w:t xml:space="preserve"> updated its policies, limiting access to its free LLM API. Hugging Face, a popular LLM API, has most of its models unavailable for Inference endpoints.</w:t>
      </w:r>
    </w:p>
    <w:p w14:paraId="7AF38810" w14:textId="56345C87" w:rsidR="00B53CD9" w:rsidRPr="00B53CD9" w:rsidRDefault="00B53CD9" w:rsidP="00545148">
      <w:pPr>
        <w:numPr>
          <w:ilvl w:val="1"/>
          <w:numId w:val="8"/>
        </w:numPr>
        <w:spacing w:line="240" w:lineRule="auto"/>
      </w:pPr>
      <w:r w:rsidRPr="00B53CD9">
        <w:rPr>
          <w:b/>
          <w:bCs/>
        </w:rPr>
        <w:t>Solution</w:t>
      </w:r>
      <w:r w:rsidRPr="00B53CD9">
        <w:t>: Utilized the Eden AI platform, which provides LLM API with some free credits, overcoming the limitations posed by other platforms.</w:t>
      </w:r>
    </w:p>
    <w:p w14:paraId="42A2CA7E" w14:textId="25E8D4E3" w:rsidR="00B53CD9" w:rsidRPr="00B53CD9" w:rsidRDefault="00B53CD9" w:rsidP="00B53C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53CD9">
        <w:rPr>
          <w:rFonts w:eastAsia="Times New Roman" w:cstheme="minorHAnsi"/>
          <w:b/>
          <w:bCs/>
        </w:rPr>
        <w:t>Text Processing</w:t>
      </w:r>
      <w:r w:rsidRPr="00B53CD9">
        <w:rPr>
          <w:rFonts w:eastAsia="Times New Roman" w:cstheme="minorHAnsi"/>
        </w:rPr>
        <w:t>:</w:t>
      </w:r>
    </w:p>
    <w:p w14:paraId="4CC0F861" w14:textId="56E66798" w:rsidR="00545148" w:rsidRPr="00545148" w:rsidRDefault="00B53CD9" w:rsidP="0054514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53CD9">
        <w:rPr>
          <w:rFonts w:eastAsia="Times New Roman" w:cstheme="minorHAnsi"/>
          <w:b/>
          <w:bCs/>
        </w:rPr>
        <w:t>Challenge</w:t>
      </w:r>
      <w:r w:rsidRPr="00B53CD9">
        <w:rPr>
          <w:rFonts w:eastAsia="Times New Roman" w:cstheme="minorHAnsi"/>
        </w:rPr>
        <w:t>: Extracting and preprocessing text from PDF documents can be complex, especially when dealing with different layouts, fonts, and encoding issues.</w:t>
      </w:r>
    </w:p>
    <w:p w14:paraId="29FE5C1F" w14:textId="5F36CD1F" w:rsidR="00B53CD9" w:rsidRPr="00B53CD9" w:rsidRDefault="00B53CD9" w:rsidP="00B53CD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53CD9">
        <w:rPr>
          <w:rFonts w:eastAsia="Times New Roman" w:cstheme="minorHAnsi"/>
          <w:b/>
          <w:bCs/>
        </w:rPr>
        <w:t>Solution</w:t>
      </w:r>
      <w:r w:rsidRPr="00B53CD9">
        <w:rPr>
          <w:rFonts w:eastAsia="Times New Roman" w:cstheme="minorHAnsi"/>
        </w:rPr>
        <w:t>: Used PyPDF2 for text extraction and implemented text preprocessing steps such as removing extra whitespace and handling line breaks to ensure clean and usable text for query processing.</w:t>
      </w:r>
    </w:p>
    <w:p w14:paraId="359ADD9E" w14:textId="0096611D" w:rsidR="00B53CD9" w:rsidRPr="00B53CD9" w:rsidRDefault="00B53CD9" w:rsidP="00545148">
      <w:pPr>
        <w:rPr>
          <w:b/>
          <w:bCs/>
        </w:rPr>
      </w:pPr>
      <w:r w:rsidRPr="00B53CD9">
        <w:rPr>
          <w:b/>
          <w:bCs/>
        </w:rPr>
        <w:t>Scalability Consideration</w:t>
      </w:r>
      <w:r>
        <w:rPr>
          <w:b/>
          <w:bCs/>
        </w:rPr>
        <w:t xml:space="preserve"> :</w:t>
      </w:r>
    </w:p>
    <w:p w14:paraId="1134BF9B" w14:textId="77777777" w:rsidR="00B53CD9" w:rsidRPr="00B53CD9" w:rsidRDefault="00B53CD9" w:rsidP="00B53CD9">
      <w:pPr>
        <w:numPr>
          <w:ilvl w:val="0"/>
          <w:numId w:val="3"/>
        </w:numPr>
        <w:tabs>
          <w:tab w:val="clear" w:pos="360"/>
          <w:tab w:val="num" w:pos="720"/>
        </w:tabs>
      </w:pPr>
      <w:r w:rsidRPr="00B53CD9">
        <w:rPr>
          <w:b/>
          <w:bCs/>
        </w:rPr>
        <w:t>Support for Additional Document Formats</w:t>
      </w:r>
      <w:r w:rsidRPr="00B53CD9">
        <w:t>:</w:t>
      </w:r>
    </w:p>
    <w:p w14:paraId="2FA7628B" w14:textId="77777777" w:rsidR="00B53CD9" w:rsidRPr="00B53CD9" w:rsidRDefault="00B53CD9" w:rsidP="00B53CD9">
      <w:pPr>
        <w:numPr>
          <w:ilvl w:val="1"/>
          <w:numId w:val="3"/>
        </w:numPr>
      </w:pPr>
      <w:r w:rsidRPr="00B53CD9">
        <w:t>Extending support to other document formats like DOCX, TXT, and HTML will make the application versatile for a broader audience.</w:t>
      </w:r>
    </w:p>
    <w:p w14:paraId="437C420B" w14:textId="77777777" w:rsidR="00B53CD9" w:rsidRPr="00B53CD9" w:rsidRDefault="00B53CD9" w:rsidP="00B53CD9">
      <w:pPr>
        <w:numPr>
          <w:ilvl w:val="0"/>
          <w:numId w:val="3"/>
        </w:numPr>
        <w:tabs>
          <w:tab w:val="clear" w:pos="360"/>
          <w:tab w:val="num" w:pos="720"/>
        </w:tabs>
      </w:pPr>
      <w:r w:rsidRPr="00B53CD9">
        <w:rPr>
          <w:b/>
          <w:bCs/>
        </w:rPr>
        <w:t>User Authentication and Personalization</w:t>
      </w:r>
      <w:r w:rsidRPr="00B53CD9">
        <w:t>:</w:t>
      </w:r>
    </w:p>
    <w:p w14:paraId="10FE67C8" w14:textId="77777777" w:rsidR="00B53CD9" w:rsidRPr="00B53CD9" w:rsidRDefault="00B53CD9" w:rsidP="00B53CD9">
      <w:pPr>
        <w:numPr>
          <w:ilvl w:val="1"/>
          <w:numId w:val="3"/>
        </w:numPr>
      </w:pPr>
      <w:r w:rsidRPr="00B53CD9">
        <w:t>Implementing user authentication can provide personalized experiences and save user history, enhancing user engagement.</w:t>
      </w:r>
    </w:p>
    <w:p w14:paraId="0AE01796" w14:textId="77777777" w:rsidR="00B53CD9" w:rsidRPr="00B53CD9" w:rsidRDefault="00B53CD9" w:rsidP="00B53CD9">
      <w:pPr>
        <w:numPr>
          <w:ilvl w:val="0"/>
          <w:numId w:val="3"/>
        </w:numPr>
        <w:tabs>
          <w:tab w:val="clear" w:pos="360"/>
          <w:tab w:val="num" w:pos="720"/>
        </w:tabs>
      </w:pPr>
      <w:r w:rsidRPr="00B53CD9">
        <w:rPr>
          <w:b/>
          <w:bCs/>
        </w:rPr>
        <w:t>Caching Mechanism</w:t>
      </w:r>
      <w:r w:rsidRPr="00B53CD9">
        <w:t>:</w:t>
      </w:r>
    </w:p>
    <w:p w14:paraId="0D4FE8EC" w14:textId="7809B1B3" w:rsidR="00B53CD9" w:rsidRPr="00B53CD9" w:rsidRDefault="00B53CD9" w:rsidP="00B53CD9">
      <w:pPr>
        <w:numPr>
          <w:ilvl w:val="1"/>
          <w:numId w:val="3"/>
        </w:numPr>
      </w:pPr>
      <w:r w:rsidRPr="00B53CD9">
        <w:t xml:space="preserve">Implementing a caching mechanism to store and reuse responses for repeated or similar </w:t>
      </w:r>
    </w:p>
    <w:p w14:paraId="4DA76B7E" w14:textId="77777777" w:rsidR="00B53CD9" w:rsidRPr="00B53CD9" w:rsidRDefault="00B53CD9" w:rsidP="00B53CD9">
      <w:pPr>
        <w:numPr>
          <w:ilvl w:val="0"/>
          <w:numId w:val="3"/>
        </w:numPr>
        <w:tabs>
          <w:tab w:val="clear" w:pos="360"/>
          <w:tab w:val="num" w:pos="720"/>
        </w:tabs>
      </w:pPr>
      <w:r w:rsidRPr="00B53CD9">
        <w:rPr>
          <w:b/>
          <w:bCs/>
        </w:rPr>
        <w:t>Integration with Additional APIs</w:t>
      </w:r>
      <w:r w:rsidRPr="00B53CD9">
        <w:t>:</w:t>
      </w:r>
    </w:p>
    <w:p w14:paraId="7831C282" w14:textId="08FEB368" w:rsidR="00A019B8" w:rsidRDefault="00B53CD9" w:rsidP="00E66F52">
      <w:pPr>
        <w:numPr>
          <w:ilvl w:val="1"/>
          <w:numId w:val="3"/>
        </w:numPr>
      </w:pPr>
      <w:r w:rsidRPr="00B53CD9">
        <w:t>Incorporating other language model APIs will offer a variety of response options, ensuring the application remains robust and up-to-date with the latest NLP advancements.</w:t>
      </w:r>
    </w:p>
    <w:p w14:paraId="4BDF7B5C" w14:textId="77777777" w:rsidR="00A019B8" w:rsidRPr="00866288" w:rsidRDefault="00A019B8" w:rsidP="00A019B8">
      <w:pPr>
        <w:rPr>
          <w:b/>
          <w:bCs/>
        </w:rPr>
      </w:pPr>
      <w:r w:rsidRPr="00866288">
        <w:rPr>
          <w:b/>
          <w:bCs/>
        </w:rPr>
        <w:t>Potential Future Improvements</w:t>
      </w:r>
    </w:p>
    <w:p w14:paraId="578C56E8" w14:textId="77777777" w:rsidR="00A019B8" w:rsidRDefault="00A019B8" w:rsidP="00A019B8">
      <w:pPr>
        <w:pStyle w:val="ListParagraph"/>
        <w:numPr>
          <w:ilvl w:val="0"/>
          <w:numId w:val="1"/>
        </w:numPr>
      </w:pPr>
      <w:r w:rsidRPr="00D06D47">
        <w:rPr>
          <w:b/>
          <w:bCs/>
        </w:rPr>
        <w:t>Interactive pdf navigation</w:t>
      </w:r>
      <w:r>
        <w:t>, where users can click on highlighted content and jump directly to corresponding section.</w:t>
      </w:r>
    </w:p>
    <w:p w14:paraId="3DEEDDFE" w14:textId="77777777" w:rsidR="00A019B8" w:rsidRDefault="00A019B8" w:rsidP="00A019B8">
      <w:pPr>
        <w:pStyle w:val="ListParagraph"/>
        <w:numPr>
          <w:ilvl w:val="0"/>
          <w:numId w:val="1"/>
        </w:numPr>
      </w:pPr>
      <w:r w:rsidRPr="00D06D47">
        <w:rPr>
          <w:b/>
          <w:bCs/>
        </w:rPr>
        <w:t>OCR integration</w:t>
      </w:r>
      <w:r>
        <w:t>, so that users can chat with some handwritten content directly</w:t>
      </w:r>
    </w:p>
    <w:p w14:paraId="0FC73FB4" w14:textId="77777777" w:rsidR="00A019B8" w:rsidRPr="0077250A" w:rsidRDefault="00A019B8" w:rsidP="00A019B8">
      <w:pPr>
        <w:pStyle w:val="ListParagraph"/>
        <w:numPr>
          <w:ilvl w:val="0"/>
          <w:numId w:val="1"/>
        </w:numPr>
      </w:pPr>
      <w:r w:rsidRPr="00D06D47">
        <w:rPr>
          <w:b/>
          <w:bCs/>
        </w:rPr>
        <w:t>Caching Mechanism</w:t>
      </w:r>
      <w:r w:rsidRPr="0077250A">
        <w:t>: Implement caching for faster responses.</w:t>
      </w:r>
    </w:p>
    <w:p w14:paraId="69E39B7A" w14:textId="77777777" w:rsidR="00A019B8" w:rsidRPr="0077250A" w:rsidRDefault="00A019B8" w:rsidP="00A019B8">
      <w:pPr>
        <w:pStyle w:val="ListParagraph"/>
        <w:numPr>
          <w:ilvl w:val="0"/>
          <w:numId w:val="1"/>
        </w:numPr>
      </w:pPr>
      <w:r w:rsidRPr="00D06D47">
        <w:rPr>
          <w:b/>
          <w:bCs/>
        </w:rPr>
        <w:t>Mobile Compatibility:</w:t>
      </w:r>
      <w:r w:rsidRPr="0077250A">
        <w:t xml:space="preserve"> Ensure full responsiveness for mobile use.</w:t>
      </w:r>
    </w:p>
    <w:sectPr w:rsidR="00A019B8" w:rsidRPr="0077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5A48"/>
    <w:multiLevelType w:val="hybridMultilevel"/>
    <w:tmpl w:val="959A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2792"/>
    <w:multiLevelType w:val="hybridMultilevel"/>
    <w:tmpl w:val="7670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B786B"/>
    <w:multiLevelType w:val="multilevel"/>
    <w:tmpl w:val="E84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0689"/>
    <w:multiLevelType w:val="multilevel"/>
    <w:tmpl w:val="C3DE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B62FA"/>
    <w:multiLevelType w:val="multilevel"/>
    <w:tmpl w:val="984E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868E0"/>
    <w:multiLevelType w:val="hybridMultilevel"/>
    <w:tmpl w:val="29A2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B3B54"/>
    <w:multiLevelType w:val="hybridMultilevel"/>
    <w:tmpl w:val="8ECE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C7FA1"/>
    <w:multiLevelType w:val="hybridMultilevel"/>
    <w:tmpl w:val="8B3C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59"/>
    <w:rsid w:val="00112FE8"/>
    <w:rsid w:val="00115B52"/>
    <w:rsid w:val="001E4CB5"/>
    <w:rsid w:val="0025180C"/>
    <w:rsid w:val="003075C2"/>
    <w:rsid w:val="00352216"/>
    <w:rsid w:val="003601AF"/>
    <w:rsid w:val="00545148"/>
    <w:rsid w:val="007D5570"/>
    <w:rsid w:val="00A019B8"/>
    <w:rsid w:val="00A32FA4"/>
    <w:rsid w:val="00B53CD9"/>
    <w:rsid w:val="00D03B59"/>
    <w:rsid w:val="00E66F52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20BC"/>
  <w15:chartTrackingRefBased/>
  <w15:docId w15:val="{A1D76761-4233-4C69-B69A-72342C56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Khare</dc:creator>
  <cp:keywords/>
  <dc:description/>
  <cp:lastModifiedBy>Varun Khare</cp:lastModifiedBy>
  <cp:revision>25</cp:revision>
  <dcterms:created xsi:type="dcterms:W3CDTF">2024-08-05T10:00:00Z</dcterms:created>
  <dcterms:modified xsi:type="dcterms:W3CDTF">2024-08-05T10:56:00Z</dcterms:modified>
</cp:coreProperties>
</file>