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Lab Title: 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Lab 1: Advanced SQL Injection Lab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1" name="user-content-objectiv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2" name="user-content-lab-requirement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3" name="user-content-12-search-for-sensitive-data-eg-password-columns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3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4" name="user-content-14-count-the-rows-in-a-tabl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5" name="user-content-15-retrieve-the-current-dat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5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6" name="user-content-16-perform-time-based-blind-sql-injec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7" name="user-content-17-retrieve-database-system-information-eg-mysql-vers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7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8" name="user-content-18-retrieve-schema-informa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9" name="user-content-19-trigger-error-based-sql-injec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9">
                <wp:simplePos x="0" y="0"/>
                <wp:positionH relativeFrom="column">
                  <wp:posOffset>-266700</wp:posOffset>
                </wp:positionH>
                <wp:positionV relativeFrom="paragraph">
                  <wp:posOffset>635</wp:posOffset>
                </wp:positionV>
                <wp:extent cx="266700" cy="266700"/>
                <wp:effectExtent l="0" t="0" r="0" b="0"/>
                <wp:wrapNone/>
                <wp:docPr id="10" name="user-content-20-extract-hostname-or-system-informatio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000000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000000" style="position:absolute;rotation:-0;width:21pt;height:21pt;mso-wrap-distance-left:0pt;mso-wrap-distance-right:0pt;mso-wrap-distance-top:0pt;mso-wrap-distance-bottom:0pt;margin-top:0pt;mso-position-vertical-relative:text;margin-left:-21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spacing w:before="0" w:after="140"/>
                        <w:ind w:hanging="0" w:start="0" w:end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Assignment Title: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Lab 1: Advanced SQL Injection Lab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Student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Bashir Adam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Student ID: </w:t>
      </w:r>
      <w:r>
        <w:rPr>
          <w:rFonts w:cs="Times New Roman" w:ascii="Times New Roman" w:hAnsi="Times New Roman"/>
          <w:sz w:val="24"/>
          <w:szCs w:val="24"/>
          <w:lang w:val="en-US"/>
        </w:rPr>
        <w:t>2025/FWSD/11509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Course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lang w:val="en-US"/>
        </w:rPr>
        <w:t>BVWS10</w:t>
      </w:r>
      <w:r>
        <w:rPr>
          <w:lang w:val="en-US"/>
        </w:rPr>
        <w:t>3</w:t>
      </w:r>
      <w:r>
        <w:rPr>
          <w:lang w:val="en-US"/>
        </w:rPr>
        <w:t>– OWASP-Top-10-Vulnerabilities-Exploitationen</w:t>
      </w:r>
      <w:r>
        <w:rPr>
          <w:rFonts w:ascii="Inter;Helvetica;sans-serif" w:hAnsi="Inter;Helvetica;sans-serif"/>
          <w:b w:val="false"/>
          <w:i w:val="false"/>
          <w:caps w:val="false"/>
          <w:smallCaps w:val="false"/>
          <w:color w:val="FFFFFF"/>
          <w:spacing w:val="0"/>
          <w:lang w:val="en-US"/>
        </w:rPr>
        <w:t>tials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Instructor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Aminu Idris 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Date of Submission: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en-US"/>
        </w:rPr>
        <w:t>23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JAN, 2026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Version: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Version </w:t>
      </w:r>
      <w:r>
        <w:rPr>
          <w:rFonts w:cs="Times New Roman" w:ascii="Times New Roman" w:hAnsi="Times New Roman"/>
          <w:sz w:val="24"/>
          <w:szCs w:val="24"/>
          <w:lang w:val="en-US"/>
        </w:rPr>
        <w:t>2</w:t>
      </w:r>
      <w:r>
        <w:rPr>
          <w:rFonts w:cs="Times New Roman" w:ascii="Times New Roman" w:hAnsi="Times New Roman"/>
          <w:sz w:val="24"/>
          <w:szCs w:val="24"/>
          <w:lang w:val="en-US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1</w:t>
      </w:r>
      <w:r>
        <w:rPr>
          <w:rFonts w:cs="Times New Roman" w:ascii="Times New Roman" w:hAnsi="Times New Roman"/>
          <w:sz w:val="24"/>
          <w:szCs w:val="24"/>
          <w:lang w:val="en-US"/>
        </w:rPr>
        <w:t>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LAB OVERVIEW/OBJECTIVE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Objective:</w:t>
      </w:r>
    </w:p>
    <w:p>
      <w:pPr>
        <w:pStyle w:val="BodyText"/>
        <w:widowControl/>
        <w:spacing w:before="0" w:after="240"/>
        <w:ind w:hanging="0" w:start="0" w:end="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 w:cs="Times New Roman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This lab will cover advanced SQL injection techniques including: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spacing w:before="0" w:after="240"/>
        <w:ind w:hanging="0" w:start="709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Error-based SQL injection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spacing w:before="0" w:after="240"/>
        <w:ind w:hanging="0" w:start="709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Time-based Blind SQL injection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spacing w:before="0" w:after="240"/>
        <w:ind w:hanging="0" w:start="709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Second-order SQL injection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 Students will exploit vulnerabilities in a web application, then apply mitigation strategies using secure coding practices.</w:t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Lab Requirements: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spacing w:before="0" w:after="240"/>
        <w:ind w:hanging="0" w:start="709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Web Server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: A local server setup such as XAMPP, WAMP, or LAMP (with PHP &amp; MySQL).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spacing w:before="0" w:after="240"/>
        <w:ind w:hanging="0" w:start="709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Database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: A MySQL database with user authentication and product management.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spacing w:before="0" w:after="240"/>
        <w:ind w:hanging="0" w:start="709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Basic Knowledge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: Students should have a basic understanding of SQL, PHP, and SQL injection techniques.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Step 1: Setting up the Environment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start by sating my XAMPP manually through the app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I verufy it through the terminal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Move directly ti my browser and navigate to “localhost/phpmyadmin” and the select the option SQL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I the creat my database in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side and save it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this shows that my database is set successfully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then move to my terminal to change the permision of the perfect and prefer directory of my database using the command ”sudo chmod 777 opt/lampp/htdocs”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Step 2: Vulnerable Application Code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then create the a folder for the application and name it Lab1 in the htdocs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Then I create all the application files and write all the perfect codes which include: config.php, db.php, index.php, register.php, login.php and search.php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this is the view of the application in my browser (http://localhost/Lap1)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Step 3: Exploit SQL Injection Vulnerabilities</w:t>
      </w:r>
    </w:p>
    <w:p>
      <w:pPr>
        <w:pStyle w:val="Normal"/>
        <w:rPr/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I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Go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into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 </w:t>
      </w: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search.php</w:t>
      </w:r>
      <w:r>
        <w:rPr>
          <w:caps w:val="false"/>
          <w:smallCaps w:val="false"/>
          <w:color w:val="1F2328"/>
          <w:spacing w:val="0"/>
        </w:rPr>
        <w:t> 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and enter this payload into the search box:  ‘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</w:rPr>
        <w:t xml:space="preserve">UNION SELECT NULL, NULL, NULL #    </w:t>
      </w:r>
      <w:r>
        <w:rPr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</w:rPr>
        <w:t>to check for sql volnerability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also r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etrieve the version of the database 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by using this payloads 1’ UNION SELECT NULL, version(), NULL # 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r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etrieve the name of the current database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using 1’ UNION SELECT NULL, database(), NULL #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1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and g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et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 xml:space="preserve"> the current user connected to the database. Using 1’ UNION SELECT NULL, user(), NULL #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always modify my payloads before injecting it into any webapp to avoid distraction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I review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all table names from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the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database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and i found only 2 tables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This is the list of all the column fron the users table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5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these are the password saved in the column password inside the table users which I found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 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6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 xml:space="preserve">Scenario 7: Read File from the Server 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 xml:space="preserve">After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SQL injection is successful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i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try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 read a file from the server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using load_file and this work successful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cenario 8: Write Data to a File on the Server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>After confirming SQL injection use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</w:rPr>
        <w:t xml:space="preserve">d I also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 xml:space="preserve">write malicious content to a file on the server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</w:rPr>
        <w:t>that will be pasted in the databe and i can also use that to explore a webapplication and control the server remotely all are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9. 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Trigger Column Mismatch (Error Handling Test)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This actualy does not change anythin or perform any action that how the error is been handle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10. 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List All Tables in All Databases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Retrieve all table names from all databases exploiting information schema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11. 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List All Columns in All Tables</w:t>
      </w:r>
    </w:p>
    <w:p>
      <w:pPr>
        <w:pStyle w:val="BodyText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Retrieve all column names from all tables in the database.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8340" cy="3242945"/>
            <wp:effectExtent l="0" t="0" r="0" b="0"/>
            <wp:wrapSquare wrapText="largest"/>
            <wp:docPr id="3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12. 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Search for Sensitive Data (e.g., Password Columns)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T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 xml:space="preserve">his are 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bCs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r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etrieve columns containing sensitive passwords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14. 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Count the Rows in a Table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 xml:space="preserve"> 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Retrieve the number of rows in a specific table.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15. 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Retrieve the Current Date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Retrieve the current date from the database.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16. 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Perform Time-Based Blind SQL Injection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T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est for time-based blind SQL injection by introducing a delay.</w:t>
      </w:r>
    </w:p>
    <w:p>
      <w:pPr>
        <w:pStyle w:val="Normal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This</w:t>
      </w: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24"/>
          <w:szCs w:val="24"/>
          <w:lang w:val="en-US"/>
        </w:rPr>
        <w:t>acctually maks a delay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17. 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 xml:space="preserve">Retrieve Database System Information 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 xml:space="preserve">Retrieve detailed database system information 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5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18. 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Retrieve Schema Information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 xml:space="preserve"> 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Retrieve schema information from the database.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6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19. 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szCs w:val="24"/>
          <w:lang w:val="en-US"/>
        </w:rPr>
        <w:t>Trigger Error-Based SQL Injection</w:t>
      </w:r>
    </w:p>
    <w:p>
      <w:pPr>
        <w:pStyle w:val="BodyText"/>
        <w:widowControl/>
        <w:spacing w:before="0" w:after="240"/>
        <w:ind w:hanging="0" w:start="0" w:end="0"/>
        <w:rPr>
          <w:rFonts w:ascii="Times New Roman" w:hAnsi="Times New Roman" w:cs="Times New Roman"/>
          <w:b/>
          <w:sz w:val="24"/>
          <w:lang w:val="en-US"/>
        </w:rPr>
      </w:pP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Generate an error to reveal database structure via error messages.</w:t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7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Heading4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20. </w:t>
      </w: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bCs/>
          <w:i w:val="false"/>
          <w:caps w:val="false"/>
          <w:smallCaps w:val="false"/>
          <w:color w:val="1F2328"/>
          <w:spacing w:val="0"/>
          <w:sz w:val="24"/>
          <w:lang w:val="en-US"/>
        </w:rPr>
        <w:t>Extract Hostname or System Information</w:t>
      </w:r>
    </w:p>
    <w:p>
      <w:pPr>
        <w:pStyle w:val="BodyText"/>
        <w:widowControl/>
        <w:spacing w:before="0" w:after="240"/>
        <w:ind w:hanging="0" w:start="0" w:end="0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 w:cs="Times New Roman"/>
          <w:b/>
          <w:color w:val="1F2328"/>
          <w:sz w:val="24"/>
          <w:lang w:val="en-US"/>
        </w:rPr>
      </w:pPr>
      <w:r>
        <w:rPr>
          <w:rStyle w:val="Strong"/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lang w:val="en-US"/>
        </w:rPr>
        <w:t>Objective</w:t>
      </w:r>
      <w:r>
        <w:rPr>
          <w:rFonts w:cs="Times New Roman"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lang w:val="en-US"/>
        </w:rPr>
        <w:t>: Retrieve system-level information such as the database hostname.</w:t>
      </w:r>
    </w:p>
    <w:p>
      <w:pPr>
        <w:pStyle w:val="BodyText"/>
        <w:bidi w:val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8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iso-8859-1"/>
    <w:family w:val="modern"/>
    <w:pitch w:val="fixed"/>
  </w:font>
  <w:font w:name="Liberation Sans">
    <w:altName w:val="Arial"/>
    <w:charset w:val="00" w:characterSet="iso-8859-1"/>
    <w:family w:val="swiss"/>
    <w:pitch w:val="variable"/>
  </w:font>
  <w:font w:name="apple-system">
    <w:altName w:val="BlinkMacSystemFont"/>
    <w:charset w:val="00" w:characterSet="iso-8859-1"/>
    <w:family w:val="auto"/>
    <w:pitch w:val="default"/>
  </w:font>
  <w:font w:name="Inter">
    <w:altName w:val="Helvetica"/>
    <w:charset w:val="00" w:characterSet="iso-8859-1"/>
    <w:family w:val="roman"/>
    <w:pitch w:val="variable"/>
  </w:font>
  <w:font w:name="ui-monospace">
    <w:altName w:val="SFMono-Regular"/>
    <w:charset w:val="00" w:characterSet="iso-8859-1"/>
    <w:family w:val="auto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b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</w:pPr>
    <w:rPr>
      <w:rFonts w:ascii="Liberation Serif" w:hAnsi="Liberation Serif" w:eastAsia="Tahoma" w:cs="FreeSans"/>
      <w:color w:val="auto"/>
      <w:kern w:val="2"/>
      <w:sz w:val="24"/>
      <w:szCs w:val="24"/>
      <w:lang w:val="en-NG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Tahoma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Tahoma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Tahoma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numPr>
        <w:ilvl w:val="0"/>
        <w:numId w:val="1"/>
      </w:numPr>
      <w:bidi w:val="0"/>
      <w:spacing w:before="0" w:after="160"/>
      <w:ind w:start="720"/>
      <w:contextualSpacing/>
      <w:jc w:val="star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16</Pages>
  <Words>659</Words>
  <Characters>3396</Characters>
  <CharactersWithSpaces>3989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2026-01-24T00:55:00Z</dcterms:created>
  <dc:creator/>
  <dc:description/>
  <dc:language>en-NG</dc:language>
  <cp:lastModifiedBy/>
  <dcterms:modified xsi:type="dcterms:W3CDTF">2026-01-24T04:15:05Z</dcterms:modified>
  <cp:revision>1</cp:revision>
  <dc:subject/>
  <dc:title/>
</cp:coreProperties>
</file>