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C890" w14:textId="586706DF"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INTERNATIONAL CYBERSECURITY AND DIGITAL FORENSICS ACADEMY</w:t>
      </w:r>
    </w:p>
    <w:p w14:paraId="03472A76" w14:textId="77777777" w:rsidR="00500BCD" w:rsidRPr="004C3529" w:rsidRDefault="00500BCD" w:rsidP="004C3529">
      <w:pPr>
        <w:spacing w:after="0" w:line="360" w:lineRule="auto"/>
        <w:jc w:val="both"/>
        <w:rPr>
          <w:rFonts w:ascii="Times New Roman" w:hAnsi="Times New Roman" w:cs="Times New Roman"/>
        </w:rPr>
      </w:pPr>
    </w:p>
    <w:p w14:paraId="5C34A4F1" w14:textId="281B4C04" w:rsidR="00500BCD" w:rsidRPr="004C3529" w:rsidRDefault="004C3529" w:rsidP="004C3529">
      <w:pPr>
        <w:spacing w:after="0" w:line="360" w:lineRule="auto"/>
        <w:jc w:val="both"/>
        <w:rPr>
          <w:rFonts w:ascii="Times New Roman" w:hAnsi="Times New Roman" w:cs="Times New Roman"/>
        </w:rPr>
      </w:pPr>
      <w:r w:rsidRPr="004C3529">
        <w:rPr>
          <w:rFonts w:ascii="Times New Roman" w:hAnsi="Times New Roman" w:cs="Times New Roman"/>
        </w:rPr>
        <w:t xml:space="preserve">  </w:t>
      </w:r>
      <w:r w:rsidR="00500BCD" w:rsidRPr="004C3529">
        <w:rPr>
          <w:rFonts w:ascii="Times New Roman" w:hAnsi="Times New Roman" w:cs="Times New Roman"/>
        </w:rPr>
        <w:t>BVWS109 – Community Development &amp; Social Impact in Cybersecurity I</w:t>
      </w:r>
      <w:r w:rsidRPr="004C3529">
        <w:rPr>
          <w:rFonts w:ascii="Times New Roman" w:hAnsi="Times New Roman" w:cs="Times New Roman"/>
        </w:rPr>
        <w:t xml:space="preserve">  </w:t>
      </w:r>
    </w:p>
    <w:p w14:paraId="6AA8949B" w14:textId="77777777" w:rsidR="00500BCD" w:rsidRPr="004C3529" w:rsidRDefault="00500BCD" w:rsidP="004C3529">
      <w:pPr>
        <w:spacing w:after="0" w:line="360" w:lineRule="auto"/>
        <w:jc w:val="both"/>
        <w:rPr>
          <w:rFonts w:ascii="Times New Roman" w:hAnsi="Times New Roman" w:cs="Times New Roman"/>
        </w:rPr>
      </w:pPr>
    </w:p>
    <w:p w14:paraId="6059F418" w14:textId="27E0FFDC" w:rsidR="00500BCD" w:rsidRPr="004C3529" w:rsidRDefault="004C3529" w:rsidP="004C3529">
      <w:pPr>
        <w:spacing w:after="0" w:line="360" w:lineRule="auto"/>
        <w:jc w:val="both"/>
        <w:rPr>
          <w:rFonts w:ascii="Times New Roman" w:hAnsi="Times New Roman" w:cs="Times New Roman"/>
        </w:rPr>
      </w:pPr>
      <w:r w:rsidRPr="004C3529">
        <w:rPr>
          <w:rFonts w:ascii="Times New Roman" w:hAnsi="Times New Roman" w:cs="Times New Roman"/>
        </w:rPr>
        <w:t xml:space="preserve">  </w:t>
      </w:r>
      <w:r w:rsidR="00500BCD" w:rsidRPr="004C3529">
        <w:rPr>
          <w:rFonts w:ascii="Times New Roman" w:hAnsi="Times New Roman" w:cs="Times New Roman"/>
        </w:rPr>
        <w:t>Academic Batch:</w:t>
      </w:r>
      <w:r w:rsidRPr="004C3529">
        <w:rPr>
          <w:rFonts w:ascii="Times New Roman" w:hAnsi="Times New Roman" w:cs="Times New Roman"/>
        </w:rPr>
        <w:t xml:space="preserve">  </w:t>
      </w:r>
      <w:r w:rsidR="00500BCD" w:rsidRPr="004C3529">
        <w:rPr>
          <w:rFonts w:ascii="Times New Roman" w:hAnsi="Times New Roman" w:cs="Times New Roman"/>
        </w:rPr>
        <w:t xml:space="preserve"> Basic Training Batch B2025</w:t>
      </w:r>
    </w:p>
    <w:p w14:paraId="75F62B3C" w14:textId="77777777" w:rsidR="00500BCD" w:rsidRPr="004C3529" w:rsidRDefault="00500BCD" w:rsidP="004C3529">
      <w:pPr>
        <w:spacing w:after="0" w:line="360" w:lineRule="auto"/>
        <w:jc w:val="both"/>
        <w:rPr>
          <w:rFonts w:ascii="Times New Roman" w:hAnsi="Times New Roman" w:cs="Times New Roman"/>
        </w:rPr>
      </w:pPr>
    </w:p>
    <w:p w14:paraId="7FE599EC" w14:textId="3531D934" w:rsidR="00500BCD" w:rsidRPr="004C3529" w:rsidRDefault="004C3529" w:rsidP="004C3529">
      <w:pPr>
        <w:spacing w:after="0" w:line="360" w:lineRule="auto"/>
        <w:jc w:val="both"/>
        <w:rPr>
          <w:rFonts w:ascii="Times New Roman" w:hAnsi="Times New Roman" w:cs="Times New Roman"/>
        </w:rPr>
      </w:pPr>
      <w:r w:rsidRPr="004C3529">
        <w:rPr>
          <w:rFonts w:ascii="Times New Roman" w:hAnsi="Times New Roman" w:cs="Times New Roman"/>
        </w:rPr>
        <w:t xml:space="preserve">  </w:t>
      </w:r>
      <w:r w:rsidR="00500BCD" w:rsidRPr="004C3529">
        <w:rPr>
          <w:rFonts w:ascii="Times New Roman" w:hAnsi="Times New Roman" w:cs="Times New Roman"/>
        </w:rPr>
        <w:t>Document Type:</w:t>
      </w:r>
      <w:r w:rsidRPr="004C3529">
        <w:rPr>
          <w:rFonts w:ascii="Times New Roman" w:hAnsi="Times New Roman" w:cs="Times New Roman"/>
        </w:rPr>
        <w:t xml:space="preserve">  </w:t>
      </w:r>
      <w:r w:rsidR="00500BCD" w:rsidRPr="004C3529">
        <w:rPr>
          <w:rFonts w:ascii="Times New Roman" w:hAnsi="Times New Roman" w:cs="Times New Roman"/>
        </w:rPr>
        <w:t>Project Proposal</w:t>
      </w:r>
    </w:p>
    <w:p w14:paraId="74A827F0" w14:textId="799CE413" w:rsidR="004C3529" w:rsidRDefault="004C3529">
      <w:pPr>
        <w:rPr>
          <w:rFonts w:ascii="Times New Roman" w:hAnsi="Times New Roman" w:cs="Times New Roman"/>
          <w:lang w:val="en-US"/>
        </w:rPr>
      </w:pPr>
      <w:r>
        <w:rPr>
          <w:rFonts w:ascii="Times New Roman" w:hAnsi="Times New Roman" w:cs="Times New Roman"/>
          <w:lang w:val="en-US"/>
        </w:rPr>
        <w:br w:type="page"/>
      </w:r>
    </w:p>
    <w:p w14:paraId="12E6B38D" w14:textId="77777777" w:rsidR="00500BCD" w:rsidRPr="004C3529" w:rsidRDefault="00500BCD" w:rsidP="004C3529">
      <w:pPr>
        <w:spacing w:after="0" w:line="360" w:lineRule="auto"/>
        <w:jc w:val="both"/>
        <w:rPr>
          <w:rFonts w:ascii="Times New Roman" w:hAnsi="Times New Roman" w:cs="Times New Roman"/>
          <w:lang w:val="en-US"/>
        </w:rPr>
      </w:pPr>
    </w:p>
    <w:p w14:paraId="126795DC" w14:textId="59D398A7" w:rsidR="00500BCD" w:rsidRPr="004F65B5" w:rsidRDefault="004C3529" w:rsidP="004C3529">
      <w:pPr>
        <w:spacing w:after="0" w:line="360" w:lineRule="auto"/>
        <w:jc w:val="both"/>
        <w:rPr>
          <w:rFonts w:ascii="Times New Roman" w:hAnsi="Times New Roman" w:cs="Times New Roman"/>
          <w:b/>
          <w:bCs/>
          <w:lang w:val="en-US"/>
        </w:rPr>
      </w:pPr>
      <w:r w:rsidRPr="004F65B5">
        <w:rPr>
          <w:rFonts w:ascii="Times New Roman" w:hAnsi="Times New Roman" w:cs="Times New Roman"/>
          <w:b/>
          <w:bCs/>
        </w:rPr>
        <w:t xml:space="preserve"> </w:t>
      </w:r>
      <w:r w:rsidR="00500BCD" w:rsidRPr="004F65B5">
        <w:rPr>
          <w:rFonts w:ascii="Times New Roman" w:hAnsi="Times New Roman" w:cs="Times New Roman"/>
          <w:b/>
          <w:bCs/>
        </w:rPr>
        <w:t>1. PROJECT OVERVIEW &amp; METADATA</w:t>
      </w:r>
    </w:p>
    <w:p w14:paraId="2AECD40B" w14:textId="62BAC617" w:rsidR="00500BCD" w:rsidRPr="004C3529" w:rsidRDefault="004C3529" w:rsidP="004C3529">
      <w:pPr>
        <w:spacing w:after="0" w:line="360" w:lineRule="auto"/>
        <w:jc w:val="both"/>
        <w:rPr>
          <w:rFonts w:ascii="Times New Roman" w:hAnsi="Times New Roman" w:cs="Times New Roman"/>
        </w:rPr>
      </w:pPr>
      <w:r w:rsidRPr="004C3529">
        <w:rPr>
          <w:rFonts w:ascii="Times New Roman" w:hAnsi="Times New Roman" w:cs="Times New Roman"/>
        </w:rPr>
        <w:t xml:space="preserve"> </w:t>
      </w:r>
      <w:r w:rsidR="00500BCD" w:rsidRPr="004C3529">
        <w:rPr>
          <w:rFonts w:ascii="Times New Roman" w:hAnsi="Times New Roman" w:cs="Times New Roman"/>
        </w:rPr>
        <w:t>Project Title:</w:t>
      </w:r>
      <w:r w:rsidRPr="004C3529">
        <w:rPr>
          <w:rFonts w:ascii="Times New Roman" w:hAnsi="Times New Roman" w:cs="Times New Roman"/>
        </w:rPr>
        <w:t xml:space="preserve">  </w:t>
      </w:r>
      <w:r w:rsidR="00500BCD" w:rsidRPr="004C3529">
        <w:rPr>
          <w:rFonts w:ascii="Times New Roman" w:hAnsi="Times New Roman" w:cs="Times New Roman"/>
        </w:rPr>
        <w:t xml:space="preserve"> Deployment of Starlink Internet Infrastructure at ICDFA Main Campus</w:t>
      </w:r>
      <w:r w:rsidR="004F65B5">
        <w:rPr>
          <w:rFonts w:ascii="Times New Roman" w:hAnsi="Times New Roman" w:cs="Times New Roman"/>
          <w:lang w:val="en-US"/>
        </w:rPr>
        <w:t xml:space="preserve"> </w:t>
      </w:r>
      <w:r w:rsidR="00500BCD" w:rsidRPr="004C3529">
        <w:rPr>
          <w:rFonts w:ascii="Times New Roman" w:hAnsi="Times New Roman" w:cs="Times New Roman"/>
        </w:rPr>
        <w:t>Headquarters, Lafia.</w:t>
      </w:r>
    </w:p>
    <w:p w14:paraId="4AD087CF" w14:textId="77777777" w:rsidR="00500BCD" w:rsidRPr="004C3529" w:rsidRDefault="00500BCD" w:rsidP="004C3529">
      <w:pPr>
        <w:spacing w:after="0" w:line="360" w:lineRule="auto"/>
        <w:jc w:val="both"/>
        <w:rPr>
          <w:rFonts w:ascii="Times New Roman" w:hAnsi="Times New Roman" w:cs="Times New Roman"/>
          <w:lang w:val="en-US"/>
        </w:rPr>
      </w:pPr>
    </w:p>
    <w:p w14:paraId="2CC2BFE5" w14:textId="7E51FF60" w:rsidR="00500BCD" w:rsidRPr="004C3529"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Course Code / Title:</w:t>
      </w:r>
      <w:r w:rsidR="004C3529" w:rsidRPr="004C3529">
        <w:rPr>
          <w:rFonts w:ascii="Times New Roman" w:hAnsi="Times New Roman" w:cs="Times New Roman"/>
        </w:rPr>
        <w:t xml:space="preserve">  </w:t>
      </w:r>
      <w:r w:rsidRPr="004C3529">
        <w:rPr>
          <w:rFonts w:ascii="Times New Roman" w:hAnsi="Times New Roman" w:cs="Times New Roman"/>
        </w:rPr>
        <w:t xml:space="preserve"> BVWS109 – Community Development &amp; Social Impact in Cybersecurity I (6 Credit Units).</w:t>
      </w:r>
    </w:p>
    <w:p w14:paraId="46486DF6" w14:textId="021784AC"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Project Type:</w:t>
      </w:r>
      <w:r w:rsidR="004C3529" w:rsidRPr="004C3529">
        <w:rPr>
          <w:rFonts w:ascii="Times New Roman" w:hAnsi="Times New Roman" w:cs="Times New Roman"/>
        </w:rPr>
        <w:t xml:space="preserve">  </w:t>
      </w:r>
      <w:r w:rsidRPr="004C3529">
        <w:rPr>
          <w:rFonts w:ascii="Times New Roman" w:hAnsi="Times New Roman" w:cs="Times New Roman"/>
        </w:rPr>
        <w:t xml:space="preserve"> Group Technology Deployment Project (Mode: One Class, One Project).</w:t>
      </w:r>
    </w:p>
    <w:p w14:paraId="51902AF9" w14:textId="3288C329"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Target Community:</w:t>
      </w:r>
      <w:r w:rsidR="004C3529" w:rsidRPr="004C3529">
        <w:rPr>
          <w:rFonts w:ascii="Times New Roman" w:hAnsi="Times New Roman" w:cs="Times New Roman"/>
        </w:rPr>
        <w:t xml:space="preserve">  </w:t>
      </w:r>
      <w:r w:rsidRPr="004C3529">
        <w:rPr>
          <w:rFonts w:ascii="Times New Roman" w:hAnsi="Times New Roman" w:cs="Times New Roman"/>
        </w:rPr>
        <w:t xml:space="preserve"> ICDFA Main Campus Headquarters, Lafia.</w:t>
      </w:r>
    </w:p>
    <w:p w14:paraId="5FC624EB" w14:textId="07A2FF30" w:rsidR="00500BCD" w:rsidRPr="004C3529" w:rsidRDefault="004C3529" w:rsidP="004C3529">
      <w:pPr>
        <w:spacing w:after="0" w:line="360" w:lineRule="auto"/>
        <w:jc w:val="both"/>
        <w:rPr>
          <w:rFonts w:ascii="Times New Roman" w:hAnsi="Times New Roman" w:cs="Times New Roman"/>
        </w:rPr>
      </w:pPr>
      <w:r w:rsidRPr="004C3529">
        <w:rPr>
          <w:rFonts w:ascii="Times New Roman" w:hAnsi="Times New Roman" w:cs="Times New Roman"/>
        </w:rPr>
        <w:t xml:space="preserve"> </w:t>
      </w:r>
      <w:r w:rsidR="00500BCD" w:rsidRPr="004C3529">
        <w:rPr>
          <w:rFonts w:ascii="Times New Roman" w:hAnsi="Times New Roman" w:cs="Times New Roman"/>
        </w:rPr>
        <w:t>Project Supervisor:</w:t>
      </w:r>
      <w:r w:rsidRPr="004C3529">
        <w:rPr>
          <w:rFonts w:ascii="Times New Roman" w:hAnsi="Times New Roman" w:cs="Times New Roman"/>
        </w:rPr>
        <w:t xml:space="preserve">  </w:t>
      </w:r>
      <w:r w:rsidR="00500BCD" w:rsidRPr="004C3529">
        <w:rPr>
          <w:rFonts w:ascii="Times New Roman" w:hAnsi="Times New Roman" w:cs="Times New Roman"/>
        </w:rPr>
        <w:t xml:space="preserve"> </w:t>
      </w:r>
    </w:p>
    <w:p w14:paraId="4F8330F9" w14:textId="72321D82"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Proposal Submission Date:</w:t>
      </w:r>
      <w:r w:rsidR="004C3529" w:rsidRPr="004C3529">
        <w:rPr>
          <w:rFonts w:ascii="Times New Roman" w:hAnsi="Times New Roman" w:cs="Times New Roman"/>
        </w:rPr>
        <w:t xml:space="preserve">  </w:t>
      </w:r>
      <w:r w:rsidRPr="004C3529">
        <w:rPr>
          <w:rFonts w:ascii="Times New Roman" w:hAnsi="Times New Roman" w:cs="Times New Roman"/>
        </w:rPr>
        <w:t xml:space="preserve"> </w:t>
      </w:r>
    </w:p>
    <w:p w14:paraId="0D10EC18" w14:textId="67161074" w:rsidR="004C3529" w:rsidRDefault="004C3529">
      <w:pPr>
        <w:rPr>
          <w:rFonts w:ascii="Times New Roman" w:hAnsi="Times New Roman" w:cs="Times New Roman"/>
        </w:rPr>
      </w:pPr>
      <w:r>
        <w:rPr>
          <w:rFonts w:ascii="Times New Roman" w:hAnsi="Times New Roman" w:cs="Times New Roman"/>
        </w:rPr>
        <w:br w:type="page"/>
      </w:r>
    </w:p>
    <w:p w14:paraId="2F0CA081" w14:textId="6F3FBD0D" w:rsidR="00500BCD" w:rsidRPr="007C3AB1" w:rsidRDefault="00500BCD" w:rsidP="004C3529">
      <w:pPr>
        <w:spacing w:after="0" w:line="360" w:lineRule="auto"/>
        <w:jc w:val="both"/>
        <w:rPr>
          <w:rFonts w:ascii="Times New Roman" w:hAnsi="Times New Roman" w:cs="Times New Roman"/>
          <w:b/>
          <w:bCs/>
          <w:lang w:val="en-US"/>
        </w:rPr>
      </w:pPr>
      <w:r w:rsidRPr="007C3AB1">
        <w:rPr>
          <w:rFonts w:ascii="Times New Roman" w:hAnsi="Times New Roman" w:cs="Times New Roman"/>
          <w:b/>
          <w:bCs/>
        </w:rPr>
        <w:lastRenderedPageBreak/>
        <w:t xml:space="preserve">2. </w:t>
      </w:r>
      <w:r w:rsidR="007C3AB1">
        <w:rPr>
          <w:rFonts w:ascii="Times New Roman" w:hAnsi="Times New Roman" w:cs="Times New Roman"/>
          <w:b/>
          <w:bCs/>
          <w:lang w:val="en-US"/>
        </w:rPr>
        <w:tab/>
      </w:r>
      <w:r w:rsidRPr="007C3AB1">
        <w:rPr>
          <w:rFonts w:ascii="Times New Roman" w:hAnsi="Times New Roman" w:cs="Times New Roman"/>
          <w:b/>
          <w:bCs/>
        </w:rPr>
        <w:t>PROBLEM STATEMENT &amp; BACKGROUND</w:t>
      </w:r>
    </w:p>
    <w:p w14:paraId="5B0776FD" w14:textId="505886FF" w:rsidR="00500BCD" w:rsidRPr="007C3AB1"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The International Cybersecurity and Digital Forensics Academy (ICDFA) operates as a premier cybersecurity and digital forensics training institution where high-availability, high-speed internet connectivity is mission-critical. Most core academic and operational activities</w:t>
      </w:r>
      <w:r w:rsidR="004C3529">
        <w:rPr>
          <w:rFonts w:ascii="Times New Roman" w:hAnsi="Times New Roman" w:cs="Times New Roman"/>
          <w:lang w:val="en-US"/>
        </w:rPr>
        <w:t xml:space="preserve"> </w:t>
      </w:r>
      <w:r w:rsidRPr="004C3529">
        <w:rPr>
          <w:rFonts w:ascii="Times New Roman" w:hAnsi="Times New Roman" w:cs="Times New Roman"/>
        </w:rPr>
        <w:t>including online training sessions, practical cybersecurity labs, digital forensics research, cloud computing simulations, and Microsoft 365 enterprise services</w:t>
      </w:r>
      <w:r w:rsidR="004C3529">
        <w:rPr>
          <w:rFonts w:ascii="Times New Roman" w:hAnsi="Times New Roman" w:cs="Times New Roman"/>
          <w:lang w:val="en-US"/>
        </w:rPr>
        <w:t xml:space="preserve"> </w:t>
      </w:r>
      <w:r w:rsidRPr="004C3529">
        <w:rPr>
          <w:rFonts w:ascii="Times New Roman" w:hAnsi="Times New Roman" w:cs="Times New Roman"/>
        </w:rPr>
        <w:t>depend heavily on stable bandwidth.</w:t>
      </w:r>
    </w:p>
    <w:p w14:paraId="6002D66C" w14:textId="77777777" w:rsidR="001E7787"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Unstable internet connectivity directly impairs training efficiency, causes delays in practical sessions, reduces instructor productivity, and lowers the overall student experience. To establish a resilient, high-speed alternative network tier and mitigate these inefficiencies, there is an immediate need to deploy a localized, premium satellite internet infrastructure at the Main Campus Headquarters</w:t>
      </w:r>
      <w:r w:rsidR="004C3529">
        <w:rPr>
          <w:rFonts w:ascii="Times New Roman" w:hAnsi="Times New Roman" w:cs="Times New Roman"/>
          <w:lang w:val="en-US"/>
        </w:rPr>
        <w:t xml:space="preserve"> in Lafia</w:t>
      </w:r>
      <w:r w:rsidRPr="004C3529">
        <w:rPr>
          <w:rFonts w:ascii="Times New Roman" w:hAnsi="Times New Roman" w:cs="Times New Roman"/>
        </w:rPr>
        <w:t>.</w:t>
      </w:r>
    </w:p>
    <w:p w14:paraId="4965813D" w14:textId="5ACEF34C" w:rsidR="00500BCD" w:rsidRPr="001E7787" w:rsidRDefault="00500BCD" w:rsidP="004C3529">
      <w:pPr>
        <w:spacing w:after="0" w:line="360" w:lineRule="auto"/>
        <w:jc w:val="both"/>
        <w:rPr>
          <w:rFonts w:ascii="Times New Roman" w:hAnsi="Times New Roman" w:cs="Times New Roman"/>
          <w:b/>
          <w:bCs/>
          <w:lang w:val="en-US"/>
        </w:rPr>
      </w:pPr>
      <w:r w:rsidRPr="001E7787">
        <w:rPr>
          <w:rFonts w:ascii="Times New Roman" w:hAnsi="Times New Roman" w:cs="Times New Roman"/>
          <w:b/>
          <w:bCs/>
        </w:rPr>
        <w:t xml:space="preserve">3. </w:t>
      </w:r>
      <w:r w:rsidR="007C3AB1">
        <w:rPr>
          <w:rFonts w:ascii="Times New Roman" w:hAnsi="Times New Roman" w:cs="Times New Roman"/>
          <w:b/>
          <w:bCs/>
          <w:lang w:val="en-US"/>
        </w:rPr>
        <w:tab/>
      </w:r>
      <w:r w:rsidRPr="001E7787">
        <w:rPr>
          <w:rFonts w:ascii="Times New Roman" w:hAnsi="Times New Roman" w:cs="Times New Roman"/>
          <w:b/>
          <w:bCs/>
        </w:rPr>
        <w:t>PROJECT OBJECTIVES</w:t>
      </w:r>
    </w:p>
    <w:p w14:paraId="04547032" w14:textId="6BDBAB06" w:rsidR="00500BCD" w:rsidRPr="001E7787"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The group project aims to design, deploy, configure, secure, test, and document a fully functional primary Starlink internet terminal. The specific technical objectives are to:</w:t>
      </w:r>
    </w:p>
    <w:p w14:paraId="66CA256B" w14:textId="3B4E1FE9" w:rsidR="00500BCD" w:rsidRPr="004C3529" w:rsidRDefault="00500BCD" w:rsidP="004C3529">
      <w:pPr>
        <w:pStyle w:val="ListParagraph"/>
        <w:numPr>
          <w:ilvl w:val="0"/>
          <w:numId w:val="8"/>
        </w:numPr>
        <w:spacing w:after="0" w:line="360" w:lineRule="auto"/>
        <w:jc w:val="both"/>
        <w:rPr>
          <w:rFonts w:ascii="Times New Roman" w:hAnsi="Times New Roman" w:cs="Times New Roman"/>
          <w:lang w:val="en-US"/>
        </w:rPr>
      </w:pPr>
      <w:r w:rsidRPr="004C3529">
        <w:rPr>
          <w:rFonts w:ascii="Times New Roman" w:hAnsi="Times New Roman" w:cs="Times New Roman"/>
        </w:rPr>
        <w:t>Conduct a comprehensive localized site and structural roof assessment.</w:t>
      </w:r>
    </w:p>
    <w:p w14:paraId="740A573B" w14:textId="1F87E44D" w:rsidR="00500BCD" w:rsidRPr="004C3529" w:rsidRDefault="00500BCD" w:rsidP="004C3529">
      <w:pPr>
        <w:pStyle w:val="ListParagraph"/>
        <w:numPr>
          <w:ilvl w:val="0"/>
          <w:numId w:val="8"/>
        </w:numPr>
        <w:spacing w:after="0" w:line="360" w:lineRule="auto"/>
        <w:jc w:val="both"/>
        <w:rPr>
          <w:rFonts w:ascii="Times New Roman" w:hAnsi="Times New Roman" w:cs="Times New Roman"/>
        </w:rPr>
      </w:pPr>
      <w:r w:rsidRPr="004C3529">
        <w:rPr>
          <w:rFonts w:ascii="Times New Roman" w:hAnsi="Times New Roman" w:cs="Times New Roman"/>
        </w:rPr>
        <w:t>Procure the required official Starlink hardware and specialized roof-mounting accessories.</w:t>
      </w:r>
    </w:p>
    <w:p w14:paraId="4DCEA78E" w14:textId="1D173CE5" w:rsidR="00500BCD" w:rsidRPr="004C3529" w:rsidRDefault="00500BCD" w:rsidP="004C3529">
      <w:pPr>
        <w:pStyle w:val="ListParagraph"/>
        <w:numPr>
          <w:ilvl w:val="0"/>
          <w:numId w:val="8"/>
        </w:numPr>
        <w:spacing w:after="0" w:line="360" w:lineRule="auto"/>
        <w:jc w:val="both"/>
        <w:rPr>
          <w:rFonts w:ascii="Times New Roman" w:hAnsi="Times New Roman" w:cs="Times New Roman"/>
          <w:lang w:val="en-US"/>
        </w:rPr>
      </w:pPr>
      <w:r w:rsidRPr="004C3529">
        <w:rPr>
          <w:rFonts w:ascii="Times New Roman" w:hAnsi="Times New Roman" w:cs="Times New Roman"/>
        </w:rPr>
        <w:t>Safely mount the Starlink satellite dish directly onto the roof structure of the CEO's office to ensure an unobstructed line of sight.</w:t>
      </w:r>
    </w:p>
    <w:p w14:paraId="09D733A7" w14:textId="26A82EC7" w:rsidR="00500BCD" w:rsidRPr="004C3529" w:rsidRDefault="00500BCD" w:rsidP="004C3529">
      <w:pPr>
        <w:pStyle w:val="ListParagraph"/>
        <w:numPr>
          <w:ilvl w:val="0"/>
          <w:numId w:val="8"/>
        </w:numPr>
        <w:spacing w:after="0" w:line="360" w:lineRule="auto"/>
        <w:jc w:val="both"/>
        <w:rPr>
          <w:rFonts w:ascii="Times New Roman" w:hAnsi="Times New Roman" w:cs="Times New Roman"/>
          <w:lang w:val="en-US"/>
        </w:rPr>
      </w:pPr>
      <w:r w:rsidRPr="004C3529">
        <w:rPr>
          <w:rFonts w:ascii="Times New Roman" w:hAnsi="Times New Roman" w:cs="Times New Roman"/>
        </w:rPr>
        <w:t>Route ruggedized, weatherproof cabling from the rooftop entry point down into the designated administrative workspace.</w:t>
      </w:r>
    </w:p>
    <w:p w14:paraId="1FE537A1" w14:textId="5F5A4F7C" w:rsidR="00500BCD" w:rsidRPr="004C3529" w:rsidRDefault="00500BCD" w:rsidP="004C3529">
      <w:pPr>
        <w:pStyle w:val="ListParagraph"/>
        <w:numPr>
          <w:ilvl w:val="0"/>
          <w:numId w:val="8"/>
        </w:numPr>
        <w:spacing w:after="0" w:line="360" w:lineRule="auto"/>
        <w:jc w:val="both"/>
        <w:rPr>
          <w:rFonts w:ascii="Times New Roman" w:hAnsi="Times New Roman" w:cs="Times New Roman"/>
        </w:rPr>
      </w:pPr>
      <w:r w:rsidRPr="004C3529">
        <w:rPr>
          <w:rFonts w:ascii="Times New Roman" w:hAnsi="Times New Roman" w:cs="Times New Roman"/>
        </w:rPr>
        <w:t>Configure the Starlink gateway with optimized localized Wi-Fi configurations, custom SSID profiles, and a robust IP addressing scheme.</w:t>
      </w:r>
    </w:p>
    <w:p w14:paraId="01DB3F25" w14:textId="746B9C5B" w:rsidR="00500BCD" w:rsidRPr="004C3529" w:rsidRDefault="00500BCD" w:rsidP="004C3529">
      <w:pPr>
        <w:pStyle w:val="ListParagraph"/>
        <w:numPr>
          <w:ilvl w:val="0"/>
          <w:numId w:val="8"/>
        </w:numPr>
        <w:spacing w:after="0" w:line="360" w:lineRule="auto"/>
        <w:jc w:val="both"/>
        <w:rPr>
          <w:rFonts w:ascii="Times New Roman" w:hAnsi="Times New Roman" w:cs="Times New Roman"/>
          <w:lang w:val="en-US"/>
        </w:rPr>
      </w:pPr>
      <w:r w:rsidRPr="004C3529">
        <w:rPr>
          <w:rFonts w:ascii="Times New Roman" w:hAnsi="Times New Roman" w:cs="Times New Roman"/>
        </w:rPr>
        <w:t>Implement strict security hardening controls, including the restriction of administrative access and enforcement of a strong credential policy.</w:t>
      </w:r>
    </w:p>
    <w:p w14:paraId="76F70B5F" w14:textId="4DDB62D6" w:rsidR="00500BCD" w:rsidRPr="004C3529" w:rsidRDefault="00500BCD" w:rsidP="004C3529">
      <w:pPr>
        <w:pStyle w:val="ListParagraph"/>
        <w:numPr>
          <w:ilvl w:val="0"/>
          <w:numId w:val="8"/>
        </w:numPr>
        <w:spacing w:after="0" w:line="360" w:lineRule="auto"/>
        <w:jc w:val="both"/>
        <w:rPr>
          <w:rFonts w:ascii="Times New Roman" w:hAnsi="Times New Roman" w:cs="Times New Roman"/>
        </w:rPr>
      </w:pPr>
      <w:r w:rsidRPr="004C3529">
        <w:rPr>
          <w:rFonts w:ascii="Times New Roman" w:hAnsi="Times New Roman" w:cs="Times New Roman"/>
        </w:rPr>
        <w:t>Perform extensive localized connectivity testing (bandwidth, latency, jitter, and signal penetration).</w:t>
      </w:r>
    </w:p>
    <w:p w14:paraId="7E7C23BC" w14:textId="75620EB6" w:rsidR="00500BCD" w:rsidRPr="004C3529" w:rsidRDefault="00500BCD" w:rsidP="004C3529">
      <w:pPr>
        <w:pStyle w:val="ListParagraph"/>
        <w:numPr>
          <w:ilvl w:val="0"/>
          <w:numId w:val="8"/>
        </w:numPr>
        <w:spacing w:after="0" w:line="360" w:lineRule="auto"/>
        <w:jc w:val="both"/>
        <w:rPr>
          <w:rFonts w:ascii="Times New Roman" w:hAnsi="Times New Roman" w:cs="Times New Roman"/>
        </w:rPr>
      </w:pPr>
      <w:r w:rsidRPr="004C3529">
        <w:rPr>
          <w:rFonts w:ascii="Times New Roman" w:hAnsi="Times New Roman" w:cs="Times New Roman"/>
        </w:rPr>
        <w:t>Compile and deliver a comprehensive handover documentation package to the ICDFA Technical Officer.</w:t>
      </w:r>
    </w:p>
    <w:p w14:paraId="48F585E9" w14:textId="07FEF378" w:rsidR="00500BCD" w:rsidRPr="004C3529" w:rsidRDefault="00500BCD" w:rsidP="004C3529">
      <w:pPr>
        <w:spacing w:after="0" w:line="360" w:lineRule="auto"/>
        <w:jc w:val="both"/>
        <w:rPr>
          <w:rFonts w:ascii="Times New Roman" w:hAnsi="Times New Roman" w:cs="Times New Roman"/>
          <w:b/>
          <w:bCs/>
        </w:rPr>
      </w:pPr>
      <w:r w:rsidRPr="004C3529">
        <w:rPr>
          <w:rFonts w:ascii="Times New Roman" w:hAnsi="Times New Roman" w:cs="Times New Roman"/>
          <w:b/>
          <w:bCs/>
        </w:rPr>
        <w:t xml:space="preserve">4. </w:t>
      </w:r>
      <w:r w:rsidR="007C3AB1">
        <w:rPr>
          <w:rFonts w:ascii="Times New Roman" w:hAnsi="Times New Roman" w:cs="Times New Roman"/>
          <w:b/>
          <w:bCs/>
          <w:lang w:val="en-US"/>
        </w:rPr>
        <w:tab/>
      </w:r>
      <w:r w:rsidRPr="004C3529">
        <w:rPr>
          <w:rFonts w:ascii="Times New Roman" w:hAnsi="Times New Roman" w:cs="Times New Roman"/>
          <w:b/>
          <w:bCs/>
        </w:rPr>
        <w:t>PROJECT SCOPE &amp; BOUNDARIES</w:t>
      </w:r>
    </w:p>
    <w:p w14:paraId="63304268" w14:textId="38763C11" w:rsidR="00C93521" w:rsidRPr="001E7787" w:rsidRDefault="00500BCD" w:rsidP="004C3529">
      <w:pPr>
        <w:spacing w:after="0" w:line="360" w:lineRule="auto"/>
        <w:jc w:val="both"/>
        <w:rPr>
          <w:rFonts w:ascii="Times New Roman" w:hAnsi="Times New Roman" w:cs="Times New Roman"/>
          <w:b/>
          <w:bCs/>
          <w:lang w:val="en-US"/>
        </w:rPr>
      </w:pPr>
      <w:r w:rsidRPr="001E7787">
        <w:rPr>
          <w:rFonts w:ascii="Times New Roman" w:hAnsi="Times New Roman" w:cs="Times New Roman"/>
          <w:b/>
          <w:bCs/>
        </w:rPr>
        <w:t>4.1 In-Scope</w:t>
      </w:r>
    </w:p>
    <w:p w14:paraId="6E23F2EC" w14:textId="77777777" w:rsidR="00C93521"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Procurement Support:</w:t>
      </w:r>
      <w:r w:rsidR="004C3529" w:rsidRPr="004C3529">
        <w:rPr>
          <w:rFonts w:ascii="Times New Roman" w:hAnsi="Times New Roman" w:cs="Times New Roman"/>
        </w:rPr>
        <w:t xml:space="preserve">  </w:t>
      </w:r>
      <w:r w:rsidRPr="004C3529">
        <w:rPr>
          <w:rFonts w:ascii="Times New Roman" w:hAnsi="Times New Roman" w:cs="Times New Roman"/>
        </w:rPr>
        <w:t xml:space="preserve"> Facilitating the acquisition of the active Starlink hardware kit and designated mounting brackets.</w:t>
      </w:r>
    </w:p>
    <w:p w14:paraId="751C8E14" w14:textId="77777777" w:rsidR="00C93521"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lastRenderedPageBreak/>
        <w:t>Physical Deployment:</w:t>
      </w:r>
      <w:r w:rsidR="004C3529" w:rsidRPr="004C3529">
        <w:rPr>
          <w:rFonts w:ascii="Times New Roman" w:hAnsi="Times New Roman" w:cs="Times New Roman"/>
        </w:rPr>
        <w:t xml:space="preserve">  </w:t>
      </w:r>
      <w:r w:rsidRPr="004C3529">
        <w:rPr>
          <w:rFonts w:ascii="Times New Roman" w:hAnsi="Times New Roman" w:cs="Times New Roman"/>
        </w:rPr>
        <w:t xml:space="preserve"> Handling the physical installation on the CEO's office roof, structural anchoring, and weatherproofing cable entry points.</w:t>
      </w:r>
    </w:p>
    <w:p w14:paraId="6C145046" w14:textId="5BCD7C0B" w:rsidR="00500BCD" w:rsidRPr="00C93521"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Core Configuration:</w:t>
      </w:r>
      <w:r w:rsidR="004C3529" w:rsidRPr="004C3529">
        <w:rPr>
          <w:rFonts w:ascii="Times New Roman" w:hAnsi="Times New Roman" w:cs="Times New Roman"/>
        </w:rPr>
        <w:t xml:space="preserve">  </w:t>
      </w:r>
      <w:r w:rsidRPr="004C3529">
        <w:rPr>
          <w:rFonts w:ascii="Times New Roman" w:hAnsi="Times New Roman" w:cs="Times New Roman"/>
        </w:rPr>
        <w:t xml:space="preserve"> Initializing the gateway, establishing secure localized wireless networks, and customizing internal routing layouts.</w:t>
      </w:r>
    </w:p>
    <w:p w14:paraId="67406728" w14:textId="757ECF7A"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Security Engineering:</w:t>
      </w:r>
      <w:r w:rsidR="004C3529" w:rsidRPr="004C3529">
        <w:rPr>
          <w:rFonts w:ascii="Times New Roman" w:hAnsi="Times New Roman" w:cs="Times New Roman"/>
        </w:rPr>
        <w:t xml:space="preserve">  </w:t>
      </w:r>
      <w:r w:rsidRPr="004C3529">
        <w:rPr>
          <w:rFonts w:ascii="Times New Roman" w:hAnsi="Times New Roman" w:cs="Times New Roman"/>
        </w:rPr>
        <w:t xml:space="preserve"> Hardening the administrative panel, changing default management passwords, and drafting the Acceptable Use Policy (AUP).</w:t>
      </w:r>
    </w:p>
    <w:p w14:paraId="38F33FAA" w14:textId="2AEB1D30" w:rsidR="00500BCD" w:rsidRPr="001E7787"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Testing &amp; Documentation:</w:t>
      </w:r>
      <w:r w:rsidR="004C3529" w:rsidRPr="004C3529">
        <w:rPr>
          <w:rFonts w:ascii="Times New Roman" w:hAnsi="Times New Roman" w:cs="Times New Roman"/>
        </w:rPr>
        <w:t xml:space="preserve">  </w:t>
      </w:r>
      <w:r w:rsidRPr="004C3529">
        <w:rPr>
          <w:rFonts w:ascii="Times New Roman" w:hAnsi="Times New Roman" w:cs="Times New Roman"/>
        </w:rPr>
        <w:t xml:space="preserve"> Executing stress tests under live lab conditions and drafting the technical handover manuals.</w:t>
      </w:r>
    </w:p>
    <w:p w14:paraId="66DE3000" w14:textId="77777777" w:rsidR="00500BCD" w:rsidRPr="004C3529" w:rsidRDefault="00500BCD" w:rsidP="004C3529">
      <w:pPr>
        <w:spacing w:after="0" w:line="360" w:lineRule="auto"/>
        <w:jc w:val="both"/>
        <w:rPr>
          <w:rFonts w:ascii="Times New Roman" w:hAnsi="Times New Roman" w:cs="Times New Roman"/>
        </w:rPr>
      </w:pPr>
    </w:p>
    <w:p w14:paraId="798EF99F" w14:textId="0D3D6957" w:rsidR="00500BCD" w:rsidRPr="001E7787" w:rsidRDefault="00500BCD" w:rsidP="004C3529">
      <w:pPr>
        <w:spacing w:after="0" w:line="360" w:lineRule="auto"/>
        <w:jc w:val="both"/>
        <w:rPr>
          <w:rFonts w:ascii="Times New Roman" w:hAnsi="Times New Roman" w:cs="Times New Roman"/>
          <w:b/>
          <w:bCs/>
          <w:lang w:val="en-US"/>
        </w:rPr>
      </w:pPr>
      <w:r w:rsidRPr="00C93521">
        <w:rPr>
          <w:rFonts w:ascii="Times New Roman" w:hAnsi="Times New Roman" w:cs="Times New Roman"/>
          <w:b/>
          <w:bCs/>
        </w:rPr>
        <w:t xml:space="preserve">4.2 </w:t>
      </w:r>
      <w:r w:rsidR="007C3AB1">
        <w:rPr>
          <w:rFonts w:ascii="Times New Roman" w:hAnsi="Times New Roman" w:cs="Times New Roman"/>
          <w:b/>
          <w:bCs/>
          <w:lang w:val="en-US"/>
        </w:rPr>
        <w:tab/>
      </w:r>
      <w:r w:rsidRPr="00C93521">
        <w:rPr>
          <w:rFonts w:ascii="Times New Roman" w:hAnsi="Times New Roman" w:cs="Times New Roman"/>
          <w:b/>
          <w:bCs/>
        </w:rPr>
        <w:t>Out-of-Scope</w:t>
      </w:r>
    </w:p>
    <w:p w14:paraId="340F4815" w14:textId="0DAC5B17"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Wide-Area Campus Extension:</w:t>
      </w:r>
      <w:r w:rsidR="004C3529" w:rsidRPr="004C3529">
        <w:rPr>
          <w:rFonts w:ascii="Times New Roman" w:hAnsi="Times New Roman" w:cs="Times New Roman"/>
        </w:rPr>
        <w:t xml:space="preserve">  </w:t>
      </w:r>
      <w:r w:rsidRPr="004C3529">
        <w:rPr>
          <w:rFonts w:ascii="Times New Roman" w:hAnsi="Times New Roman" w:cs="Times New Roman"/>
        </w:rPr>
        <w:t xml:space="preserve"> Laying long-distance backbone cables (Cat6/Fiber) from the CEO's office to secondary administrative zones.</w:t>
      </w:r>
    </w:p>
    <w:p w14:paraId="494D26B8" w14:textId="17CC04DE"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External Office Distribution:</w:t>
      </w:r>
      <w:r w:rsidR="004C3529" w:rsidRPr="004C3529">
        <w:rPr>
          <w:rFonts w:ascii="Times New Roman" w:hAnsi="Times New Roman" w:cs="Times New Roman"/>
        </w:rPr>
        <w:t xml:space="preserve">  </w:t>
      </w:r>
      <w:r w:rsidRPr="004C3529">
        <w:rPr>
          <w:rFonts w:ascii="Times New Roman" w:hAnsi="Times New Roman" w:cs="Times New Roman"/>
        </w:rPr>
        <w:t xml:space="preserve"> Procuring and deploying secondary network switches, enterprise trunk lines, or external wireless distribution bridges to outer academy offices. The functional terminal inside the CEO's office serves as the definitive boundary line for student deployment.</w:t>
      </w:r>
    </w:p>
    <w:p w14:paraId="75053141" w14:textId="77777777" w:rsidR="00C93521" w:rsidRDefault="00C93521" w:rsidP="004C3529">
      <w:pPr>
        <w:spacing w:after="0" w:line="360" w:lineRule="auto"/>
        <w:jc w:val="both"/>
        <w:rPr>
          <w:rFonts w:ascii="Times New Roman" w:hAnsi="Times New Roman" w:cs="Times New Roman"/>
          <w:lang w:val="en-US"/>
        </w:rPr>
      </w:pPr>
    </w:p>
    <w:p w14:paraId="08E7F487" w14:textId="77777777" w:rsidR="00C93521" w:rsidRDefault="00C93521" w:rsidP="004C3529">
      <w:pPr>
        <w:spacing w:after="0" w:line="360" w:lineRule="auto"/>
        <w:jc w:val="both"/>
        <w:rPr>
          <w:rFonts w:ascii="Times New Roman" w:hAnsi="Times New Roman" w:cs="Times New Roman"/>
          <w:lang w:val="en-US"/>
        </w:rPr>
      </w:pPr>
    </w:p>
    <w:p w14:paraId="0D1789B8" w14:textId="77777777" w:rsidR="00C93521" w:rsidRDefault="00C93521" w:rsidP="004C3529">
      <w:pPr>
        <w:spacing w:after="0" w:line="360" w:lineRule="auto"/>
        <w:jc w:val="both"/>
        <w:rPr>
          <w:rFonts w:ascii="Times New Roman" w:hAnsi="Times New Roman" w:cs="Times New Roman"/>
          <w:lang w:val="en-US"/>
        </w:rPr>
      </w:pPr>
    </w:p>
    <w:p w14:paraId="5305CBB8" w14:textId="77777777" w:rsidR="00C93521" w:rsidRDefault="00C93521" w:rsidP="004C3529">
      <w:pPr>
        <w:spacing w:after="0" w:line="360" w:lineRule="auto"/>
        <w:jc w:val="both"/>
        <w:rPr>
          <w:rFonts w:ascii="Times New Roman" w:hAnsi="Times New Roman" w:cs="Times New Roman"/>
          <w:lang w:val="en-US"/>
        </w:rPr>
      </w:pPr>
    </w:p>
    <w:p w14:paraId="62CE3B51" w14:textId="77777777" w:rsidR="00C93521" w:rsidRDefault="00C93521" w:rsidP="004C3529">
      <w:pPr>
        <w:spacing w:after="0" w:line="360" w:lineRule="auto"/>
        <w:jc w:val="both"/>
        <w:rPr>
          <w:rFonts w:ascii="Times New Roman" w:hAnsi="Times New Roman" w:cs="Times New Roman"/>
          <w:lang w:val="en-US"/>
        </w:rPr>
      </w:pPr>
    </w:p>
    <w:p w14:paraId="042B7342" w14:textId="77777777" w:rsidR="00C93521" w:rsidRDefault="00C93521" w:rsidP="004C3529">
      <w:pPr>
        <w:spacing w:after="0" w:line="360" w:lineRule="auto"/>
        <w:jc w:val="both"/>
        <w:rPr>
          <w:rFonts w:ascii="Times New Roman" w:hAnsi="Times New Roman" w:cs="Times New Roman"/>
          <w:lang w:val="en-US"/>
        </w:rPr>
      </w:pPr>
    </w:p>
    <w:p w14:paraId="72516A5D" w14:textId="77777777" w:rsidR="00C93521" w:rsidRDefault="00C93521" w:rsidP="004C3529">
      <w:pPr>
        <w:spacing w:after="0" w:line="360" w:lineRule="auto"/>
        <w:jc w:val="both"/>
        <w:rPr>
          <w:rFonts w:ascii="Times New Roman" w:hAnsi="Times New Roman" w:cs="Times New Roman"/>
          <w:lang w:val="en-US"/>
        </w:rPr>
      </w:pPr>
    </w:p>
    <w:p w14:paraId="652299FC" w14:textId="77777777" w:rsidR="00C93521" w:rsidRDefault="00C93521" w:rsidP="004C3529">
      <w:pPr>
        <w:spacing w:after="0" w:line="360" w:lineRule="auto"/>
        <w:jc w:val="both"/>
        <w:rPr>
          <w:rFonts w:ascii="Times New Roman" w:hAnsi="Times New Roman" w:cs="Times New Roman"/>
          <w:lang w:val="en-US"/>
        </w:rPr>
      </w:pPr>
    </w:p>
    <w:p w14:paraId="3B4DDF62" w14:textId="77777777" w:rsidR="001E7787" w:rsidRDefault="001E7787" w:rsidP="004C3529">
      <w:pPr>
        <w:spacing w:after="0" w:line="360" w:lineRule="auto"/>
        <w:jc w:val="both"/>
        <w:rPr>
          <w:rFonts w:ascii="Times New Roman" w:hAnsi="Times New Roman" w:cs="Times New Roman"/>
          <w:lang w:val="en-US"/>
        </w:rPr>
      </w:pPr>
    </w:p>
    <w:p w14:paraId="78F97FB2" w14:textId="77777777" w:rsidR="001E7787" w:rsidRDefault="001E7787" w:rsidP="004C3529">
      <w:pPr>
        <w:spacing w:after="0" w:line="360" w:lineRule="auto"/>
        <w:jc w:val="both"/>
        <w:rPr>
          <w:rFonts w:ascii="Times New Roman" w:hAnsi="Times New Roman" w:cs="Times New Roman"/>
          <w:lang w:val="en-US"/>
        </w:rPr>
      </w:pPr>
    </w:p>
    <w:p w14:paraId="48AB0D4B" w14:textId="77777777" w:rsidR="001E7787" w:rsidRDefault="001E7787" w:rsidP="004C3529">
      <w:pPr>
        <w:spacing w:after="0" w:line="360" w:lineRule="auto"/>
        <w:jc w:val="both"/>
        <w:rPr>
          <w:rFonts w:ascii="Times New Roman" w:hAnsi="Times New Roman" w:cs="Times New Roman"/>
          <w:lang w:val="en-US"/>
        </w:rPr>
      </w:pPr>
    </w:p>
    <w:p w14:paraId="10BEC68E" w14:textId="77777777" w:rsidR="001E7787" w:rsidRDefault="001E7787" w:rsidP="004C3529">
      <w:pPr>
        <w:spacing w:after="0" w:line="360" w:lineRule="auto"/>
        <w:jc w:val="both"/>
        <w:rPr>
          <w:rFonts w:ascii="Times New Roman" w:hAnsi="Times New Roman" w:cs="Times New Roman"/>
          <w:lang w:val="en-US"/>
        </w:rPr>
      </w:pPr>
    </w:p>
    <w:p w14:paraId="6134F1B9" w14:textId="77777777" w:rsidR="00981657" w:rsidRDefault="00981657" w:rsidP="004C3529">
      <w:pPr>
        <w:spacing w:after="0" w:line="360" w:lineRule="auto"/>
        <w:jc w:val="both"/>
        <w:rPr>
          <w:rFonts w:ascii="Times New Roman" w:hAnsi="Times New Roman" w:cs="Times New Roman"/>
          <w:lang w:val="en-US"/>
        </w:rPr>
      </w:pPr>
    </w:p>
    <w:p w14:paraId="3A40EE50" w14:textId="77777777" w:rsidR="00981657" w:rsidRDefault="00981657" w:rsidP="004C3529">
      <w:pPr>
        <w:spacing w:after="0" w:line="360" w:lineRule="auto"/>
        <w:jc w:val="both"/>
        <w:rPr>
          <w:rFonts w:ascii="Times New Roman" w:hAnsi="Times New Roman" w:cs="Times New Roman"/>
          <w:lang w:val="en-US"/>
        </w:rPr>
      </w:pPr>
    </w:p>
    <w:p w14:paraId="3A16B72F" w14:textId="77777777" w:rsidR="001E7787" w:rsidRDefault="001E7787" w:rsidP="004C3529">
      <w:pPr>
        <w:spacing w:after="0" w:line="360" w:lineRule="auto"/>
        <w:jc w:val="both"/>
        <w:rPr>
          <w:rFonts w:ascii="Times New Roman" w:hAnsi="Times New Roman" w:cs="Times New Roman"/>
          <w:lang w:val="en-US"/>
        </w:rPr>
      </w:pPr>
    </w:p>
    <w:p w14:paraId="4CCE383B" w14:textId="77777777" w:rsidR="001E7787" w:rsidRDefault="001E7787" w:rsidP="004C3529">
      <w:pPr>
        <w:spacing w:after="0" w:line="360" w:lineRule="auto"/>
        <w:jc w:val="both"/>
        <w:rPr>
          <w:rFonts w:ascii="Times New Roman" w:hAnsi="Times New Roman" w:cs="Times New Roman"/>
          <w:lang w:val="en-US"/>
        </w:rPr>
      </w:pPr>
    </w:p>
    <w:p w14:paraId="7D642C69" w14:textId="77777777" w:rsidR="001E7787" w:rsidRDefault="001E7787" w:rsidP="004C3529">
      <w:pPr>
        <w:spacing w:after="0" w:line="360" w:lineRule="auto"/>
        <w:jc w:val="both"/>
        <w:rPr>
          <w:rFonts w:ascii="Times New Roman" w:hAnsi="Times New Roman" w:cs="Times New Roman"/>
          <w:lang w:val="en-US"/>
        </w:rPr>
      </w:pPr>
    </w:p>
    <w:p w14:paraId="1D2A8C44" w14:textId="77777777" w:rsidR="00C93521" w:rsidRDefault="00C93521" w:rsidP="004C3529">
      <w:pPr>
        <w:spacing w:after="0" w:line="360" w:lineRule="auto"/>
        <w:jc w:val="both"/>
        <w:rPr>
          <w:rFonts w:ascii="Times New Roman" w:hAnsi="Times New Roman" w:cs="Times New Roman"/>
          <w:lang w:val="en-US"/>
        </w:rPr>
      </w:pPr>
    </w:p>
    <w:p w14:paraId="1BAFFA02" w14:textId="77777777" w:rsidR="00C93521" w:rsidRDefault="00C93521" w:rsidP="004C3529">
      <w:pPr>
        <w:spacing w:after="0" w:line="360" w:lineRule="auto"/>
        <w:jc w:val="both"/>
        <w:rPr>
          <w:rFonts w:ascii="Times New Roman" w:hAnsi="Times New Roman" w:cs="Times New Roman"/>
          <w:lang w:val="en-US"/>
        </w:rPr>
      </w:pPr>
    </w:p>
    <w:p w14:paraId="56F5E16B" w14:textId="4688467E" w:rsidR="00500BCD" w:rsidRDefault="00500BCD" w:rsidP="004C3529">
      <w:pPr>
        <w:spacing w:after="0" w:line="360" w:lineRule="auto"/>
        <w:jc w:val="both"/>
        <w:rPr>
          <w:rFonts w:ascii="Times New Roman" w:hAnsi="Times New Roman" w:cs="Times New Roman"/>
          <w:b/>
          <w:bCs/>
          <w:lang w:val="en-US"/>
        </w:rPr>
      </w:pPr>
      <w:r w:rsidRPr="00C93521">
        <w:rPr>
          <w:rFonts w:ascii="Times New Roman" w:hAnsi="Times New Roman" w:cs="Times New Roman"/>
          <w:b/>
          <w:bCs/>
        </w:rPr>
        <w:lastRenderedPageBreak/>
        <w:t>5. PROPOSED METHODOLOGY &amp; TECHNICAL PLAN</w:t>
      </w:r>
    </w:p>
    <w:p w14:paraId="7460E0FD" w14:textId="77777777" w:rsidR="007C3AB1" w:rsidRDefault="007C3AB1" w:rsidP="001E7787">
      <w:pPr>
        <w:spacing w:after="0" w:line="360" w:lineRule="auto"/>
        <w:jc w:val="center"/>
        <w:rPr>
          <w:rFonts w:ascii="Times New Roman" w:hAnsi="Times New Roman" w:cs="Times New Roman"/>
          <w:b/>
          <w:bCs/>
          <w:lang w:val="en-US"/>
        </w:rPr>
      </w:pPr>
    </w:p>
    <w:p w14:paraId="0FD336D6" w14:textId="77777777" w:rsidR="007C3AB1" w:rsidRDefault="007C3AB1" w:rsidP="001E7787">
      <w:pPr>
        <w:spacing w:after="0" w:line="360" w:lineRule="auto"/>
        <w:jc w:val="center"/>
        <w:rPr>
          <w:rFonts w:ascii="Times New Roman" w:hAnsi="Times New Roman" w:cs="Times New Roman"/>
          <w:b/>
          <w:bCs/>
          <w:lang w:val="en-US"/>
        </w:rPr>
      </w:pPr>
    </w:p>
    <w:p w14:paraId="4597C986" w14:textId="77777777" w:rsidR="007C3AB1" w:rsidRDefault="007C3AB1" w:rsidP="001E7787">
      <w:pPr>
        <w:spacing w:after="0" w:line="360" w:lineRule="auto"/>
        <w:jc w:val="center"/>
        <w:rPr>
          <w:rFonts w:ascii="Times New Roman" w:hAnsi="Times New Roman" w:cs="Times New Roman"/>
          <w:b/>
          <w:bCs/>
          <w:lang w:val="en-US"/>
        </w:rPr>
      </w:pPr>
    </w:p>
    <w:p w14:paraId="04E92407" w14:textId="34EB653E"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INTERNET</w:t>
      </w:r>
    </w:p>
    <w:p w14:paraId="7F17D6F0" w14:textId="298A4B31"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w:t>
      </w:r>
    </w:p>
    <w:p w14:paraId="509DB072" w14:textId="39734F26"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STARLINK DISH</w:t>
      </w:r>
    </w:p>
    <w:p w14:paraId="4C86D79C" w14:textId="17B02F10"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w:t>
      </w:r>
    </w:p>
    <w:p w14:paraId="6C0A5F79" w14:textId="5D0A2C83"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STARLINK ROUTER</w:t>
      </w:r>
    </w:p>
    <w:p w14:paraId="64FDA30F" w14:textId="6A5A842A"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w:t>
      </w:r>
    </w:p>
    <w:p w14:paraId="71656B42" w14:textId="2D8D32A6"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 xml:space="preserve">MIKROTIK </w:t>
      </w:r>
      <w:proofErr w:type="spellStart"/>
      <w:proofErr w:type="gramStart"/>
      <w:r w:rsidRPr="001E7787">
        <w:rPr>
          <w:rFonts w:ascii="Times New Roman" w:hAnsi="Times New Roman" w:cs="Times New Roman"/>
          <w:b/>
          <w:bCs/>
          <w:lang w:val="en-US"/>
        </w:rPr>
        <w:t>hEX</w:t>
      </w:r>
      <w:proofErr w:type="spellEnd"/>
      <w:proofErr w:type="gramEnd"/>
      <w:r w:rsidRPr="001E7787">
        <w:rPr>
          <w:rFonts w:ascii="Times New Roman" w:hAnsi="Times New Roman" w:cs="Times New Roman"/>
          <w:b/>
          <w:bCs/>
          <w:lang w:val="en-US"/>
        </w:rPr>
        <w:t xml:space="preserve"> S</w:t>
      </w:r>
    </w:p>
    <w:p w14:paraId="5AD0C9FF" w14:textId="1CDCD9A8"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w:t>
      </w:r>
    </w:p>
    <w:p w14:paraId="16E221C4" w14:textId="5F96C338"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MANAGED GIGABIT SWITCH</w:t>
      </w:r>
    </w:p>
    <w:p w14:paraId="7C3625C8" w14:textId="35CC163C"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w:t>
      </w:r>
    </w:p>
    <w:p w14:paraId="445451BB" w14:textId="2AA62A2F"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ACCESS POINT 1</w:t>
      </w:r>
    </w:p>
    <w:p w14:paraId="71D0584F" w14:textId="7F9FAC3E"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w:t>
      </w:r>
    </w:p>
    <w:p w14:paraId="26034009" w14:textId="2B9FC06F" w:rsidR="001E7787" w:rsidRPr="001E7787" w:rsidRDefault="001E7787" w:rsidP="001E7787">
      <w:pPr>
        <w:spacing w:after="0" w:line="360" w:lineRule="auto"/>
        <w:jc w:val="center"/>
        <w:rPr>
          <w:rFonts w:ascii="Times New Roman" w:hAnsi="Times New Roman" w:cs="Times New Roman"/>
          <w:b/>
          <w:bCs/>
          <w:lang w:val="en-US"/>
        </w:rPr>
      </w:pPr>
      <w:r w:rsidRPr="001E7787">
        <w:rPr>
          <w:rFonts w:ascii="Times New Roman" w:hAnsi="Times New Roman" w:cs="Times New Roman"/>
          <w:b/>
          <w:bCs/>
          <w:lang w:val="en-US"/>
        </w:rPr>
        <w:t>Staff / Admin / Students</w:t>
      </w:r>
    </w:p>
    <w:p w14:paraId="35E8D49C" w14:textId="77777777" w:rsidR="001E7787" w:rsidRDefault="001E7787" w:rsidP="004C3529">
      <w:pPr>
        <w:spacing w:after="0" w:line="360" w:lineRule="auto"/>
        <w:jc w:val="both"/>
        <w:rPr>
          <w:rFonts w:ascii="Times New Roman" w:hAnsi="Times New Roman" w:cs="Times New Roman"/>
          <w:lang w:val="en-US"/>
        </w:rPr>
      </w:pPr>
    </w:p>
    <w:p w14:paraId="387224B7" w14:textId="77777777" w:rsidR="001E7787" w:rsidRDefault="001E7787" w:rsidP="004C3529">
      <w:pPr>
        <w:spacing w:after="0" w:line="360" w:lineRule="auto"/>
        <w:jc w:val="both"/>
        <w:rPr>
          <w:rFonts w:ascii="Times New Roman" w:hAnsi="Times New Roman" w:cs="Times New Roman"/>
          <w:lang w:val="en-US"/>
        </w:rPr>
      </w:pPr>
    </w:p>
    <w:p w14:paraId="65C98807" w14:textId="77777777" w:rsidR="001E7787" w:rsidRDefault="001E7787" w:rsidP="004C3529">
      <w:pPr>
        <w:spacing w:after="0" w:line="360" w:lineRule="auto"/>
        <w:jc w:val="both"/>
        <w:rPr>
          <w:rFonts w:ascii="Times New Roman" w:hAnsi="Times New Roman" w:cs="Times New Roman"/>
          <w:lang w:val="en-US"/>
        </w:rPr>
      </w:pPr>
    </w:p>
    <w:p w14:paraId="2EAD37B8" w14:textId="77777777" w:rsidR="001E7787" w:rsidRDefault="001E7787" w:rsidP="004C3529">
      <w:pPr>
        <w:spacing w:after="0" w:line="360" w:lineRule="auto"/>
        <w:jc w:val="both"/>
        <w:rPr>
          <w:rFonts w:ascii="Times New Roman" w:hAnsi="Times New Roman" w:cs="Times New Roman"/>
          <w:lang w:val="en-US"/>
        </w:rPr>
      </w:pPr>
    </w:p>
    <w:p w14:paraId="083784BC" w14:textId="77777777" w:rsidR="001E7787" w:rsidRDefault="001E7787" w:rsidP="004C3529">
      <w:pPr>
        <w:spacing w:after="0" w:line="360" w:lineRule="auto"/>
        <w:jc w:val="both"/>
        <w:rPr>
          <w:rFonts w:ascii="Times New Roman" w:hAnsi="Times New Roman" w:cs="Times New Roman"/>
          <w:lang w:val="en-US"/>
        </w:rPr>
      </w:pPr>
    </w:p>
    <w:p w14:paraId="60178617" w14:textId="77777777" w:rsidR="001E7787" w:rsidRDefault="001E7787" w:rsidP="004C3529">
      <w:pPr>
        <w:spacing w:after="0" w:line="360" w:lineRule="auto"/>
        <w:jc w:val="both"/>
        <w:rPr>
          <w:rFonts w:ascii="Times New Roman" w:hAnsi="Times New Roman" w:cs="Times New Roman"/>
          <w:lang w:val="en-US"/>
        </w:rPr>
      </w:pPr>
    </w:p>
    <w:p w14:paraId="27B66A6E" w14:textId="77777777" w:rsidR="001E7787" w:rsidRDefault="001E7787" w:rsidP="004C3529">
      <w:pPr>
        <w:spacing w:after="0" w:line="360" w:lineRule="auto"/>
        <w:jc w:val="both"/>
        <w:rPr>
          <w:rFonts w:ascii="Times New Roman" w:hAnsi="Times New Roman" w:cs="Times New Roman"/>
          <w:lang w:val="en-US"/>
        </w:rPr>
      </w:pPr>
    </w:p>
    <w:p w14:paraId="3D4EEEC8" w14:textId="77777777" w:rsidR="001E7787" w:rsidRDefault="001E7787" w:rsidP="004C3529">
      <w:pPr>
        <w:spacing w:after="0" w:line="360" w:lineRule="auto"/>
        <w:jc w:val="both"/>
        <w:rPr>
          <w:rFonts w:ascii="Times New Roman" w:hAnsi="Times New Roman" w:cs="Times New Roman"/>
          <w:lang w:val="en-US"/>
        </w:rPr>
      </w:pPr>
    </w:p>
    <w:p w14:paraId="4C15198A" w14:textId="77777777" w:rsidR="001E7787" w:rsidRDefault="001E7787" w:rsidP="004C3529">
      <w:pPr>
        <w:spacing w:after="0" w:line="360" w:lineRule="auto"/>
        <w:jc w:val="both"/>
        <w:rPr>
          <w:rFonts w:ascii="Times New Roman" w:hAnsi="Times New Roman" w:cs="Times New Roman"/>
          <w:lang w:val="en-US"/>
        </w:rPr>
      </w:pPr>
    </w:p>
    <w:p w14:paraId="670852C8" w14:textId="77777777" w:rsidR="001E7787" w:rsidRDefault="001E7787" w:rsidP="004C3529">
      <w:pPr>
        <w:spacing w:after="0" w:line="360" w:lineRule="auto"/>
        <w:jc w:val="both"/>
        <w:rPr>
          <w:rFonts w:ascii="Times New Roman" w:hAnsi="Times New Roman" w:cs="Times New Roman"/>
          <w:lang w:val="en-US"/>
        </w:rPr>
      </w:pPr>
    </w:p>
    <w:p w14:paraId="11D78D2B" w14:textId="77777777" w:rsidR="001E7787" w:rsidRDefault="001E7787" w:rsidP="004C3529">
      <w:pPr>
        <w:spacing w:after="0" w:line="360" w:lineRule="auto"/>
        <w:jc w:val="both"/>
        <w:rPr>
          <w:rFonts w:ascii="Times New Roman" w:hAnsi="Times New Roman" w:cs="Times New Roman"/>
          <w:lang w:val="en-US"/>
        </w:rPr>
      </w:pPr>
    </w:p>
    <w:p w14:paraId="207DBAE5" w14:textId="77777777" w:rsidR="001E7787" w:rsidRDefault="001E7787" w:rsidP="004C3529">
      <w:pPr>
        <w:spacing w:after="0" w:line="360" w:lineRule="auto"/>
        <w:jc w:val="both"/>
        <w:rPr>
          <w:rFonts w:ascii="Times New Roman" w:hAnsi="Times New Roman" w:cs="Times New Roman"/>
          <w:lang w:val="en-US"/>
        </w:rPr>
      </w:pPr>
    </w:p>
    <w:p w14:paraId="134E939A" w14:textId="77777777" w:rsidR="001E7787" w:rsidRDefault="001E7787" w:rsidP="004C3529">
      <w:pPr>
        <w:spacing w:after="0" w:line="360" w:lineRule="auto"/>
        <w:jc w:val="both"/>
        <w:rPr>
          <w:rFonts w:ascii="Times New Roman" w:hAnsi="Times New Roman" w:cs="Times New Roman"/>
          <w:lang w:val="en-US"/>
        </w:rPr>
      </w:pPr>
    </w:p>
    <w:p w14:paraId="22261125" w14:textId="77777777" w:rsidR="001E7787" w:rsidRDefault="001E7787" w:rsidP="004C3529">
      <w:pPr>
        <w:spacing w:after="0" w:line="360" w:lineRule="auto"/>
        <w:jc w:val="both"/>
        <w:rPr>
          <w:rFonts w:ascii="Times New Roman" w:hAnsi="Times New Roman" w:cs="Times New Roman"/>
          <w:lang w:val="en-US"/>
        </w:rPr>
      </w:pPr>
    </w:p>
    <w:p w14:paraId="4306FEEB" w14:textId="77777777" w:rsidR="001E7787" w:rsidRDefault="001E7787" w:rsidP="004C3529">
      <w:pPr>
        <w:spacing w:after="0" w:line="360" w:lineRule="auto"/>
        <w:jc w:val="both"/>
        <w:rPr>
          <w:rFonts w:ascii="Times New Roman" w:hAnsi="Times New Roman" w:cs="Times New Roman"/>
          <w:lang w:val="en-US"/>
        </w:rPr>
      </w:pPr>
    </w:p>
    <w:p w14:paraId="69178FAB" w14:textId="77777777" w:rsidR="001E7787" w:rsidRDefault="001E7787" w:rsidP="004C3529">
      <w:pPr>
        <w:spacing w:after="0" w:line="360" w:lineRule="auto"/>
        <w:jc w:val="both"/>
        <w:rPr>
          <w:rFonts w:ascii="Times New Roman" w:hAnsi="Times New Roman" w:cs="Times New Roman"/>
          <w:lang w:val="en-US"/>
        </w:rPr>
      </w:pPr>
    </w:p>
    <w:p w14:paraId="7644E34E" w14:textId="77777777" w:rsidR="001E7787" w:rsidRDefault="001E7787" w:rsidP="004C3529">
      <w:pPr>
        <w:spacing w:after="0" w:line="360" w:lineRule="auto"/>
        <w:jc w:val="both"/>
        <w:rPr>
          <w:rFonts w:ascii="Times New Roman" w:hAnsi="Times New Roman" w:cs="Times New Roman"/>
          <w:lang w:val="en-US"/>
        </w:rPr>
      </w:pPr>
    </w:p>
    <w:p w14:paraId="4A666308" w14:textId="02FFDE32" w:rsidR="00500BCD" w:rsidRPr="001E7787" w:rsidRDefault="00500BCD" w:rsidP="004C3529">
      <w:pPr>
        <w:spacing w:after="0" w:line="360" w:lineRule="auto"/>
        <w:jc w:val="both"/>
        <w:rPr>
          <w:rFonts w:ascii="Times New Roman" w:hAnsi="Times New Roman" w:cs="Times New Roman"/>
          <w:b/>
          <w:bCs/>
          <w:lang w:val="en-US"/>
        </w:rPr>
      </w:pPr>
      <w:r w:rsidRPr="00866A3D">
        <w:rPr>
          <w:rFonts w:ascii="Times New Roman" w:hAnsi="Times New Roman" w:cs="Times New Roman"/>
          <w:b/>
          <w:bCs/>
        </w:rPr>
        <w:lastRenderedPageBreak/>
        <w:t xml:space="preserve">5.1 </w:t>
      </w:r>
      <w:r w:rsidR="00866A3D">
        <w:rPr>
          <w:rFonts w:ascii="Times New Roman" w:hAnsi="Times New Roman" w:cs="Times New Roman"/>
          <w:b/>
          <w:bCs/>
          <w:lang w:val="en-US"/>
        </w:rPr>
        <w:tab/>
      </w:r>
      <w:r w:rsidRPr="00866A3D">
        <w:rPr>
          <w:rFonts w:ascii="Times New Roman" w:hAnsi="Times New Roman" w:cs="Times New Roman"/>
          <w:b/>
          <w:bCs/>
        </w:rPr>
        <w:t>Physical Infrastructure &amp; Staging</w:t>
      </w:r>
    </w:p>
    <w:p w14:paraId="47510EF4" w14:textId="49C34D8D" w:rsidR="00866A3D" w:rsidRPr="001E7787"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The Starlink satellite dish will be structurally anchored directly to the concrete roof structure of the CEO's office to guarantee an unhindered view of the orbital horizon. Heavy-duty, UV-resistant PVC conduits will house the proprietary connection cable along the building exterior to guard against environmental wear. Cable pass-through holes will be sealed with premium silicone sealant to prevent structural moisture leaks.</w:t>
      </w:r>
    </w:p>
    <w:p w14:paraId="34C3603B" w14:textId="1B808C92" w:rsidR="00500BCD" w:rsidRPr="00866A3D" w:rsidRDefault="00500BCD" w:rsidP="004C3529">
      <w:pPr>
        <w:spacing w:after="0" w:line="360" w:lineRule="auto"/>
        <w:jc w:val="both"/>
        <w:rPr>
          <w:rFonts w:ascii="Times New Roman" w:hAnsi="Times New Roman" w:cs="Times New Roman"/>
          <w:b/>
          <w:bCs/>
          <w:lang w:val="en-US"/>
        </w:rPr>
      </w:pPr>
      <w:r w:rsidRPr="00866A3D">
        <w:rPr>
          <w:rFonts w:ascii="Times New Roman" w:hAnsi="Times New Roman" w:cs="Times New Roman"/>
          <w:b/>
          <w:bCs/>
        </w:rPr>
        <w:t xml:space="preserve">5.2 </w:t>
      </w:r>
      <w:r w:rsidR="00866A3D">
        <w:rPr>
          <w:rFonts w:ascii="Times New Roman" w:hAnsi="Times New Roman" w:cs="Times New Roman"/>
          <w:b/>
          <w:bCs/>
          <w:lang w:val="en-US"/>
        </w:rPr>
        <w:tab/>
      </w:r>
      <w:r w:rsidRPr="00866A3D">
        <w:rPr>
          <w:rFonts w:ascii="Times New Roman" w:hAnsi="Times New Roman" w:cs="Times New Roman"/>
          <w:b/>
          <w:bCs/>
        </w:rPr>
        <w:t>Power Engineering</w:t>
      </w:r>
    </w:p>
    <w:p w14:paraId="4022B0D9" w14:textId="11B3FAA4" w:rsidR="00866A3D" w:rsidRPr="001E7787"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Because the academy has deployed a dedicated, constant solar power infrastructure, the Starlink router and its inline power delivery systems will be connected directly to a designated solar inverter power terminal inside the CEO’s office. This eliminates the necessity for standalone UPS hardware while ensuring uninterrupted operation during training delivery.</w:t>
      </w:r>
    </w:p>
    <w:p w14:paraId="042721CB" w14:textId="56D6E5DE" w:rsidR="00866A3D" w:rsidRDefault="00500BCD" w:rsidP="004C3529">
      <w:pPr>
        <w:spacing w:after="0" w:line="360" w:lineRule="auto"/>
        <w:jc w:val="both"/>
        <w:rPr>
          <w:rFonts w:ascii="Times New Roman" w:hAnsi="Times New Roman" w:cs="Times New Roman"/>
          <w:b/>
          <w:bCs/>
          <w:lang w:val="en-US"/>
        </w:rPr>
      </w:pPr>
      <w:r w:rsidRPr="00866A3D">
        <w:rPr>
          <w:rFonts w:ascii="Times New Roman" w:hAnsi="Times New Roman" w:cs="Times New Roman"/>
          <w:b/>
          <w:bCs/>
        </w:rPr>
        <w:t xml:space="preserve">5.3 </w:t>
      </w:r>
      <w:r w:rsidR="007C3AB1">
        <w:rPr>
          <w:rFonts w:ascii="Times New Roman" w:hAnsi="Times New Roman" w:cs="Times New Roman"/>
          <w:b/>
          <w:bCs/>
          <w:lang w:val="en-US"/>
        </w:rPr>
        <w:tab/>
      </w:r>
      <w:r w:rsidRPr="00866A3D">
        <w:rPr>
          <w:rFonts w:ascii="Times New Roman" w:hAnsi="Times New Roman" w:cs="Times New Roman"/>
          <w:b/>
          <w:bCs/>
        </w:rPr>
        <w:t>Localized Network &amp; Security Hardening</w:t>
      </w:r>
    </w:p>
    <w:p w14:paraId="1C416F96" w14:textId="2F73AFAC"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A distinct wireless footprint will be configured utilizing advanced WPA3 encryption. The default administrative management portal credentials will be changed immediately to an enterprise-grade alphanumeric string. Local administrative management access will be isolated from standard user traffic pools to ensure zero unauthorized exposure.</w:t>
      </w:r>
    </w:p>
    <w:p w14:paraId="358EAEA1" w14:textId="77777777" w:rsidR="00866A3D" w:rsidRDefault="00866A3D" w:rsidP="004C3529">
      <w:pPr>
        <w:spacing w:after="0" w:line="360" w:lineRule="auto"/>
        <w:jc w:val="both"/>
        <w:rPr>
          <w:rFonts w:ascii="Times New Roman" w:hAnsi="Times New Roman" w:cs="Times New Roman"/>
          <w:lang w:val="en-US"/>
        </w:rPr>
      </w:pPr>
    </w:p>
    <w:p w14:paraId="064B48E8" w14:textId="2CFBE6ED" w:rsidR="00866A3D" w:rsidRPr="001E7787" w:rsidRDefault="00500BCD" w:rsidP="004C3529">
      <w:pPr>
        <w:spacing w:after="0" w:line="360" w:lineRule="auto"/>
        <w:jc w:val="both"/>
        <w:rPr>
          <w:rFonts w:ascii="Times New Roman" w:hAnsi="Times New Roman" w:cs="Times New Roman"/>
          <w:b/>
          <w:bCs/>
          <w:lang w:val="en-US"/>
        </w:rPr>
      </w:pPr>
      <w:r w:rsidRPr="00866A3D">
        <w:rPr>
          <w:rFonts w:ascii="Times New Roman" w:hAnsi="Times New Roman" w:cs="Times New Roman"/>
          <w:b/>
          <w:bCs/>
        </w:rPr>
        <w:t xml:space="preserve">6. </w:t>
      </w:r>
      <w:r w:rsidR="007C3AB1">
        <w:rPr>
          <w:rFonts w:ascii="Times New Roman" w:hAnsi="Times New Roman" w:cs="Times New Roman"/>
          <w:b/>
          <w:bCs/>
          <w:lang w:val="en-US"/>
        </w:rPr>
        <w:tab/>
      </w:r>
      <w:r w:rsidRPr="00866A3D">
        <w:rPr>
          <w:rFonts w:ascii="Times New Roman" w:hAnsi="Times New Roman" w:cs="Times New Roman"/>
          <w:b/>
          <w:bCs/>
        </w:rPr>
        <w:t>PROJECT TIMELINE &amp; MILESTONES</w:t>
      </w:r>
    </w:p>
    <w:p w14:paraId="010F1A7A" w14:textId="0AD7725E"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The implementation timeline is structured as follows:</w:t>
      </w:r>
    </w:p>
    <w:p w14:paraId="7214C1C0" w14:textId="5DB8851C"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June 9 – June 12, 2026:</w:t>
      </w:r>
      <w:r w:rsidR="004C3529" w:rsidRPr="004C3529">
        <w:rPr>
          <w:rFonts w:ascii="Times New Roman" w:hAnsi="Times New Roman" w:cs="Times New Roman"/>
        </w:rPr>
        <w:t xml:space="preserve">  </w:t>
      </w:r>
      <w:r w:rsidRPr="004C3529">
        <w:rPr>
          <w:rFonts w:ascii="Times New Roman" w:hAnsi="Times New Roman" w:cs="Times New Roman"/>
        </w:rPr>
        <w:t xml:space="preserve"> Finalizing Local Site Survey, Cable Path Mapping, and Requirement Gathering.</w:t>
      </w:r>
    </w:p>
    <w:p w14:paraId="4AEA0382" w14:textId="23EDC11F"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June 14, 2026 (11:59 PM):</w:t>
      </w:r>
      <w:r w:rsidR="004C3529" w:rsidRPr="004C3529">
        <w:rPr>
          <w:rFonts w:ascii="Times New Roman" w:hAnsi="Times New Roman" w:cs="Times New Roman"/>
        </w:rPr>
        <w:t xml:space="preserve">  </w:t>
      </w:r>
      <w:r w:rsidRPr="004C3529">
        <w:rPr>
          <w:rFonts w:ascii="Times New Roman" w:hAnsi="Times New Roman" w:cs="Times New Roman"/>
        </w:rPr>
        <w:t xml:space="preserve"> Official Project Proposal Submission Deadline.</w:t>
      </w:r>
    </w:p>
    <w:p w14:paraId="3B292420" w14:textId="33E63A94"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June 15 – June 17, 2026:</w:t>
      </w:r>
      <w:r w:rsidR="004C3529" w:rsidRPr="004C3529">
        <w:rPr>
          <w:rFonts w:ascii="Times New Roman" w:hAnsi="Times New Roman" w:cs="Times New Roman"/>
        </w:rPr>
        <w:t xml:space="preserve">  </w:t>
      </w:r>
      <w:r w:rsidRPr="004C3529">
        <w:rPr>
          <w:rFonts w:ascii="Times New Roman" w:hAnsi="Times New Roman" w:cs="Times New Roman"/>
        </w:rPr>
        <w:t xml:space="preserve"> Proposal Review and Formal Approval Window.</w:t>
      </w:r>
    </w:p>
    <w:p w14:paraId="7E78A5C8" w14:textId="2C98CEBA"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June 18 – June 22, 2026:</w:t>
      </w:r>
      <w:r w:rsidR="004C3529" w:rsidRPr="004C3529">
        <w:rPr>
          <w:rFonts w:ascii="Times New Roman" w:hAnsi="Times New Roman" w:cs="Times New Roman"/>
        </w:rPr>
        <w:t xml:space="preserve">  </w:t>
      </w:r>
      <w:r w:rsidRPr="004C3529">
        <w:rPr>
          <w:rFonts w:ascii="Times New Roman" w:hAnsi="Times New Roman" w:cs="Times New Roman"/>
        </w:rPr>
        <w:t xml:space="preserve"> Verification of Procurement Items and Delivery Inspection.</w:t>
      </w:r>
    </w:p>
    <w:p w14:paraId="134C06EC" w14:textId="3BDC8C43"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June 23 – July 10, 2026:</w:t>
      </w:r>
      <w:r w:rsidR="004C3529" w:rsidRPr="004C3529">
        <w:rPr>
          <w:rFonts w:ascii="Times New Roman" w:hAnsi="Times New Roman" w:cs="Times New Roman"/>
        </w:rPr>
        <w:t xml:space="preserve">  </w:t>
      </w:r>
      <w:r w:rsidRPr="004C3529">
        <w:rPr>
          <w:rFonts w:ascii="Times New Roman" w:hAnsi="Times New Roman" w:cs="Times New Roman"/>
        </w:rPr>
        <w:t xml:space="preserve"> Hardware Deployment, Roof Mounting, and Core Configuration.</w:t>
      </w:r>
    </w:p>
    <w:p w14:paraId="00F5D0F2" w14:textId="4F21E7AB"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July 11 – July 16, 2026:</w:t>
      </w:r>
      <w:r w:rsidR="004C3529" w:rsidRPr="004C3529">
        <w:rPr>
          <w:rFonts w:ascii="Times New Roman" w:hAnsi="Times New Roman" w:cs="Times New Roman"/>
        </w:rPr>
        <w:t xml:space="preserve">  </w:t>
      </w:r>
      <w:r w:rsidRPr="004C3529">
        <w:rPr>
          <w:rFonts w:ascii="Times New Roman" w:hAnsi="Times New Roman" w:cs="Times New Roman"/>
        </w:rPr>
        <w:t xml:space="preserve"> Security Hardening Reviews, Firewall Audits, and Signal Stress Testing.</w:t>
      </w:r>
    </w:p>
    <w:p w14:paraId="43223C3E" w14:textId="4A43A6E0"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July 17 – July 22, 2026:</w:t>
      </w:r>
      <w:r w:rsidR="004C3529" w:rsidRPr="004C3529">
        <w:rPr>
          <w:rFonts w:ascii="Times New Roman" w:hAnsi="Times New Roman" w:cs="Times New Roman"/>
        </w:rPr>
        <w:t xml:space="preserve">  </w:t>
      </w:r>
      <w:r w:rsidRPr="004C3529">
        <w:rPr>
          <w:rFonts w:ascii="Times New Roman" w:hAnsi="Times New Roman" w:cs="Times New Roman"/>
        </w:rPr>
        <w:t xml:space="preserve"> System Validation, User Policy Assembly, and Handover Guide Drafts.</w:t>
      </w:r>
    </w:p>
    <w:p w14:paraId="1B0592F2" w14:textId="4D36B867" w:rsidR="00500BCD" w:rsidRPr="007C3AB1"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July 23 – July 26, 2026:</w:t>
      </w:r>
      <w:r w:rsidR="004C3529" w:rsidRPr="004C3529">
        <w:rPr>
          <w:rFonts w:ascii="Times New Roman" w:hAnsi="Times New Roman" w:cs="Times New Roman"/>
        </w:rPr>
        <w:t xml:space="preserve">  </w:t>
      </w:r>
      <w:r w:rsidRPr="004C3529">
        <w:rPr>
          <w:rFonts w:ascii="Times New Roman" w:hAnsi="Times New Roman" w:cs="Times New Roman"/>
        </w:rPr>
        <w:t xml:space="preserve"> Compilation of Final Project Report </w:t>
      </w:r>
      <w:r w:rsidR="007C3AB1">
        <w:rPr>
          <w:rFonts w:ascii="Times New Roman" w:hAnsi="Times New Roman" w:cs="Times New Roman"/>
          <w:lang w:val="en-US"/>
        </w:rPr>
        <w:t>and submission</w:t>
      </w:r>
    </w:p>
    <w:p w14:paraId="4F378F96" w14:textId="726CA435" w:rsidR="00500BCD"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July 30, 2026:</w:t>
      </w:r>
      <w:r w:rsidR="004C3529" w:rsidRPr="004C3529">
        <w:rPr>
          <w:rFonts w:ascii="Times New Roman" w:hAnsi="Times New Roman" w:cs="Times New Roman"/>
        </w:rPr>
        <w:t xml:space="preserve">  </w:t>
      </w:r>
      <w:r w:rsidRPr="004C3529">
        <w:rPr>
          <w:rFonts w:ascii="Times New Roman" w:hAnsi="Times New Roman" w:cs="Times New Roman"/>
        </w:rPr>
        <w:t xml:space="preserve"> Formal Project Presentation and Technical Defense.</w:t>
      </w:r>
    </w:p>
    <w:p w14:paraId="7FEAABA0" w14:textId="77777777" w:rsidR="007C3AB1" w:rsidRDefault="007C3AB1" w:rsidP="004C3529">
      <w:pPr>
        <w:spacing w:after="0" w:line="360" w:lineRule="auto"/>
        <w:jc w:val="both"/>
        <w:rPr>
          <w:rFonts w:ascii="Times New Roman" w:hAnsi="Times New Roman" w:cs="Times New Roman"/>
          <w:lang w:val="en-US"/>
        </w:rPr>
      </w:pPr>
    </w:p>
    <w:p w14:paraId="77493864" w14:textId="77777777" w:rsidR="007C3AB1" w:rsidRPr="007C3AB1" w:rsidRDefault="007C3AB1" w:rsidP="004C3529">
      <w:pPr>
        <w:spacing w:after="0" w:line="360" w:lineRule="auto"/>
        <w:jc w:val="both"/>
        <w:rPr>
          <w:rFonts w:ascii="Times New Roman" w:hAnsi="Times New Roman" w:cs="Times New Roman"/>
          <w:lang w:val="en-US"/>
        </w:rPr>
      </w:pPr>
    </w:p>
    <w:p w14:paraId="218C5F63" w14:textId="77777777" w:rsidR="00500BCD" w:rsidRPr="004C3529" w:rsidRDefault="00500BCD" w:rsidP="004C3529">
      <w:pPr>
        <w:spacing w:after="0" w:line="360" w:lineRule="auto"/>
        <w:jc w:val="both"/>
        <w:rPr>
          <w:rFonts w:ascii="Times New Roman" w:hAnsi="Times New Roman" w:cs="Times New Roman"/>
        </w:rPr>
      </w:pPr>
    </w:p>
    <w:p w14:paraId="257271E0" w14:textId="21543A5A" w:rsidR="00866A3D" w:rsidRDefault="00500BCD" w:rsidP="004C3529">
      <w:pPr>
        <w:spacing w:after="0" w:line="360" w:lineRule="auto"/>
        <w:jc w:val="both"/>
        <w:rPr>
          <w:rFonts w:ascii="Times New Roman" w:hAnsi="Times New Roman" w:cs="Times New Roman"/>
          <w:b/>
          <w:bCs/>
          <w:lang w:val="en-US"/>
        </w:rPr>
      </w:pPr>
      <w:r w:rsidRPr="00866A3D">
        <w:rPr>
          <w:rFonts w:ascii="Times New Roman" w:hAnsi="Times New Roman" w:cs="Times New Roman"/>
          <w:b/>
          <w:bCs/>
        </w:rPr>
        <w:lastRenderedPageBreak/>
        <w:t xml:space="preserve">7. </w:t>
      </w:r>
      <w:r w:rsidR="00866A3D">
        <w:rPr>
          <w:rFonts w:ascii="Times New Roman" w:hAnsi="Times New Roman" w:cs="Times New Roman"/>
          <w:b/>
          <w:bCs/>
          <w:lang w:val="en-US"/>
        </w:rPr>
        <w:tab/>
      </w:r>
      <w:r w:rsidRPr="00866A3D">
        <w:rPr>
          <w:rFonts w:ascii="Times New Roman" w:hAnsi="Times New Roman" w:cs="Times New Roman"/>
          <w:b/>
          <w:bCs/>
        </w:rPr>
        <w:t xml:space="preserve">PROPOSED BILL OF ENGINEERING MEASUREMENT &amp; EVALUATION </w:t>
      </w:r>
    </w:p>
    <w:tbl>
      <w:tblPr>
        <w:tblStyle w:val="TableGrid"/>
        <w:tblW w:w="9117" w:type="dxa"/>
        <w:tblLook w:val="04A0" w:firstRow="1" w:lastRow="0" w:firstColumn="1" w:lastColumn="0" w:noHBand="0" w:noVBand="1"/>
      </w:tblPr>
      <w:tblGrid>
        <w:gridCol w:w="5413"/>
        <w:gridCol w:w="961"/>
        <w:gridCol w:w="2743"/>
      </w:tblGrid>
      <w:tr w:rsidR="001E7787" w14:paraId="7269EEBD" w14:textId="77777777" w:rsidTr="004A0FB8">
        <w:trPr>
          <w:trHeight w:val="501"/>
        </w:trPr>
        <w:tc>
          <w:tcPr>
            <w:tcW w:w="0" w:type="auto"/>
          </w:tcPr>
          <w:p w14:paraId="14DBE50A" w14:textId="0BAA2A55"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Item</w:t>
            </w:r>
          </w:p>
        </w:tc>
        <w:tc>
          <w:tcPr>
            <w:tcW w:w="0" w:type="auto"/>
          </w:tcPr>
          <w:p w14:paraId="52EE71E5" w14:textId="0F70E38D"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Qty</w:t>
            </w:r>
          </w:p>
        </w:tc>
        <w:tc>
          <w:tcPr>
            <w:tcW w:w="0" w:type="auto"/>
          </w:tcPr>
          <w:p w14:paraId="2094400D" w14:textId="7759821C"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Estimated cost (₦)</w:t>
            </w:r>
          </w:p>
        </w:tc>
      </w:tr>
      <w:tr w:rsidR="001E7787" w14:paraId="3FE7AB66" w14:textId="77777777" w:rsidTr="004A0FB8">
        <w:trPr>
          <w:trHeight w:val="513"/>
        </w:trPr>
        <w:tc>
          <w:tcPr>
            <w:tcW w:w="0" w:type="auto"/>
          </w:tcPr>
          <w:p w14:paraId="64F8B574" w14:textId="7982C394"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rPr>
              <w:t>Starlink Standard Kit</w:t>
            </w:r>
          </w:p>
        </w:tc>
        <w:tc>
          <w:tcPr>
            <w:tcW w:w="0" w:type="auto"/>
          </w:tcPr>
          <w:p w14:paraId="34561974" w14:textId="2895FF46"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1</w:t>
            </w:r>
          </w:p>
        </w:tc>
        <w:tc>
          <w:tcPr>
            <w:tcW w:w="0" w:type="auto"/>
          </w:tcPr>
          <w:p w14:paraId="661B49B6" w14:textId="7DA69E7C"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590, 000</w:t>
            </w:r>
          </w:p>
        </w:tc>
      </w:tr>
      <w:tr w:rsidR="001E7787" w14:paraId="4AF8E79A" w14:textId="77777777" w:rsidTr="004A0FB8">
        <w:trPr>
          <w:trHeight w:val="501"/>
        </w:trPr>
        <w:tc>
          <w:tcPr>
            <w:tcW w:w="0" w:type="auto"/>
          </w:tcPr>
          <w:p w14:paraId="35A7518E" w14:textId="61ED95ED"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rPr>
              <w:t>MikroTik hEX S</w:t>
            </w:r>
          </w:p>
        </w:tc>
        <w:tc>
          <w:tcPr>
            <w:tcW w:w="0" w:type="auto"/>
          </w:tcPr>
          <w:p w14:paraId="6EF084D5" w14:textId="729D9650"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1</w:t>
            </w:r>
          </w:p>
        </w:tc>
        <w:tc>
          <w:tcPr>
            <w:tcW w:w="0" w:type="auto"/>
          </w:tcPr>
          <w:p w14:paraId="1C24CDD3" w14:textId="52616536"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90, 000</w:t>
            </w:r>
          </w:p>
        </w:tc>
      </w:tr>
      <w:tr w:rsidR="001E7787" w14:paraId="528C1BDB" w14:textId="77777777" w:rsidTr="004A0FB8">
        <w:trPr>
          <w:trHeight w:val="513"/>
        </w:trPr>
        <w:tc>
          <w:tcPr>
            <w:tcW w:w="0" w:type="auto"/>
          </w:tcPr>
          <w:p w14:paraId="49D9D184" w14:textId="630BB67F"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rPr>
              <w:t>TP-Link TL-SG108E Managed Switch</w:t>
            </w:r>
          </w:p>
        </w:tc>
        <w:tc>
          <w:tcPr>
            <w:tcW w:w="0" w:type="auto"/>
          </w:tcPr>
          <w:p w14:paraId="4447953C" w14:textId="5364FFFA"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1</w:t>
            </w:r>
          </w:p>
        </w:tc>
        <w:tc>
          <w:tcPr>
            <w:tcW w:w="0" w:type="auto"/>
          </w:tcPr>
          <w:p w14:paraId="0935084D" w14:textId="633752E9"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45, 000</w:t>
            </w:r>
          </w:p>
        </w:tc>
      </w:tr>
      <w:tr w:rsidR="001E7787" w14:paraId="4744775A" w14:textId="77777777" w:rsidTr="004A0FB8">
        <w:trPr>
          <w:trHeight w:val="501"/>
        </w:trPr>
        <w:tc>
          <w:tcPr>
            <w:tcW w:w="0" w:type="auto"/>
          </w:tcPr>
          <w:p w14:paraId="64158F00" w14:textId="53E7C07C"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rPr>
              <w:t>TP-Link EAP225 Access Point</w:t>
            </w:r>
          </w:p>
        </w:tc>
        <w:tc>
          <w:tcPr>
            <w:tcW w:w="0" w:type="auto"/>
          </w:tcPr>
          <w:p w14:paraId="2A1BE92A" w14:textId="7CD02631" w:rsidR="001E7787" w:rsidRPr="007C3AB1" w:rsidRDefault="001E7787"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1</w:t>
            </w:r>
          </w:p>
        </w:tc>
        <w:tc>
          <w:tcPr>
            <w:tcW w:w="0" w:type="auto"/>
          </w:tcPr>
          <w:p w14:paraId="0BCCB4E5" w14:textId="7AFAB9CB" w:rsidR="001E7787" w:rsidRPr="007C3AB1" w:rsidRDefault="004A0FB8"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90,000</w:t>
            </w:r>
          </w:p>
        </w:tc>
      </w:tr>
      <w:tr w:rsidR="001E7787" w14:paraId="5B4F73A0" w14:textId="77777777" w:rsidTr="004A0FB8">
        <w:trPr>
          <w:trHeight w:val="501"/>
        </w:trPr>
        <w:tc>
          <w:tcPr>
            <w:tcW w:w="0" w:type="auto"/>
          </w:tcPr>
          <w:p w14:paraId="28A3A072" w14:textId="2C87ED3B" w:rsidR="001E7787" w:rsidRPr="007C3AB1" w:rsidRDefault="004A0FB8"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Installation</w:t>
            </w:r>
          </w:p>
        </w:tc>
        <w:tc>
          <w:tcPr>
            <w:tcW w:w="0" w:type="auto"/>
          </w:tcPr>
          <w:p w14:paraId="284F0CB5" w14:textId="77777777" w:rsidR="001E7787" w:rsidRPr="007C3AB1" w:rsidRDefault="001E7787" w:rsidP="004C3529">
            <w:pPr>
              <w:spacing w:line="360" w:lineRule="auto"/>
              <w:jc w:val="both"/>
              <w:rPr>
                <w:rFonts w:ascii="Times New Roman" w:hAnsi="Times New Roman" w:cs="Times New Roman"/>
                <w:lang w:val="en-US"/>
              </w:rPr>
            </w:pPr>
          </w:p>
        </w:tc>
        <w:tc>
          <w:tcPr>
            <w:tcW w:w="0" w:type="auto"/>
          </w:tcPr>
          <w:p w14:paraId="7BA746AE" w14:textId="120403B5" w:rsidR="001E7787" w:rsidRPr="007C3AB1" w:rsidRDefault="004A0FB8"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20, 000</w:t>
            </w:r>
          </w:p>
        </w:tc>
      </w:tr>
      <w:tr w:rsidR="004A0FB8" w14:paraId="499212E9" w14:textId="77777777" w:rsidTr="004A0FB8">
        <w:trPr>
          <w:trHeight w:val="513"/>
        </w:trPr>
        <w:tc>
          <w:tcPr>
            <w:tcW w:w="0" w:type="auto"/>
          </w:tcPr>
          <w:p w14:paraId="1E409010" w14:textId="6613CD17" w:rsidR="004A0FB8" w:rsidRPr="007C3AB1" w:rsidRDefault="004A0FB8"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 xml:space="preserve">Miscellaneous </w:t>
            </w:r>
          </w:p>
        </w:tc>
        <w:tc>
          <w:tcPr>
            <w:tcW w:w="0" w:type="auto"/>
          </w:tcPr>
          <w:p w14:paraId="2DE382B1" w14:textId="77777777" w:rsidR="004A0FB8" w:rsidRPr="007C3AB1" w:rsidRDefault="004A0FB8" w:rsidP="004C3529">
            <w:pPr>
              <w:spacing w:line="360" w:lineRule="auto"/>
              <w:jc w:val="both"/>
              <w:rPr>
                <w:rFonts w:ascii="Times New Roman" w:hAnsi="Times New Roman" w:cs="Times New Roman"/>
                <w:lang w:val="en-US"/>
              </w:rPr>
            </w:pPr>
          </w:p>
        </w:tc>
        <w:tc>
          <w:tcPr>
            <w:tcW w:w="0" w:type="auto"/>
          </w:tcPr>
          <w:p w14:paraId="0C1981B7" w14:textId="7E80DE2D" w:rsidR="004A0FB8" w:rsidRPr="007C3AB1" w:rsidRDefault="004A0FB8"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10, 000</w:t>
            </w:r>
          </w:p>
        </w:tc>
      </w:tr>
      <w:tr w:rsidR="004A0FB8" w14:paraId="55F2FB2E" w14:textId="77777777" w:rsidTr="004A0FB8">
        <w:trPr>
          <w:trHeight w:val="513"/>
        </w:trPr>
        <w:tc>
          <w:tcPr>
            <w:tcW w:w="5413" w:type="dxa"/>
            <w:tcBorders>
              <w:left w:val="nil"/>
              <w:bottom w:val="nil"/>
            </w:tcBorders>
          </w:tcPr>
          <w:p w14:paraId="388C9B7A" w14:textId="77777777" w:rsidR="004A0FB8" w:rsidRPr="007C3AB1" w:rsidRDefault="004A0FB8" w:rsidP="004C3529">
            <w:pPr>
              <w:spacing w:line="360" w:lineRule="auto"/>
              <w:jc w:val="both"/>
              <w:rPr>
                <w:rFonts w:ascii="Times New Roman" w:hAnsi="Times New Roman" w:cs="Times New Roman"/>
                <w:lang w:val="en-US"/>
              </w:rPr>
            </w:pPr>
          </w:p>
        </w:tc>
        <w:tc>
          <w:tcPr>
            <w:tcW w:w="0" w:type="auto"/>
          </w:tcPr>
          <w:p w14:paraId="13EE85B4" w14:textId="6462ACD0" w:rsidR="004A0FB8" w:rsidRPr="007C3AB1" w:rsidRDefault="004A0FB8"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Total</w:t>
            </w:r>
          </w:p>
        </w:tc>
        <w:tc>
          <w:tcPr>
            <w:tcW w:w="0" w:type="auto"/>
          </w:tcPr>
          <w:p w14:paraId="408C0044" w14:textId="42101FD7" w:rsidR="004A0FB8" w:rsidRPr="007C3AB1" w:rsidRDefault="004A0FB8" w:rsidP="004C3529">
            <w:pPr>
              <w:spacing w:line="360" w:lineRule="auto"/>
              <w:jc w:val="both"/>
              <w:rPr>
                <w:rFonts w:ascii="Times New Roman" w:hAnsi="Times New Roman" w:cs="Times New Roman"/>
                <w:lang w:val="en-US"/>
              </w:rPr>
            </w:pPr>
            <w:r w:rsidRPr="007C3AB1">
              <w:rPr>
                <w:rFonts w:ascii="Times New Roman" w:hAnsi="Times New Roman" w:cs="Times New Roman"/>
                <w:lang w:val="en-US"/>
              </w:rPr>
              <w:t>845,000</w:t>
            </w:r>
          </w:p>
        </w:tc>
      </w:tr>
    </w:tbl>
    <w:p w14:paraId="7D05AF7B" w14:textId="77777777" w:rsidR="001E7787" w:rsidRPr="001E7787" w:rsidRDefault="001E7787" w:rsidP="004C3529">
      <w:pPr>
        <w:spacing w:after="0" w:line="360" w:lineRule="auto"/>
        <w:jc w:val="both"/>
        <w:rPr>
          <w:rFonts w:ascii="Times New Roman" w:hAnsi="Times New Roman" w:cs="Times New Roman"/>
          <w:b/>
          <w:bCs/>
          <w:lang w:val="en-US"/>
        </w:rPr>
      </w:pPr>
    </w:p>
    <w:p w14:paraId="2BD226EE" w14:textId="77777777" w:rsidR="00500BCD" w:rsidRPr="00866A3D" w:rsidRDefault="00500BCD" w:rsidP="004C3529">
      <w:pPr>
        <w:spacing w:after="0" w:line="360" w:lineRule="auto"/>
        <w:jc w:val="both"/>
        <w:rPr>
          <w:rFonts w:ascii="Times New Roman" w:hAnsi="Times New Roman" w:cs="Times New Roman"/>
          <w:lang w:val="en-US"/>
        </w:rPr>
      </w:pPr>
    </w:p>
    <w:p w14:paraId="12B81B30" w14:textId="43E5EF21" w:rsidR="00500BCD" w:rsidRPr="00866A3D" w:rsidRDefault="00500BCD" w:rsidP="004C3529">
      <w:pPr>
        <w:spacing w:after="0" w:line="360" w:lineRule="auto"/>
        <w:jc w:val="both"/>
        <w:rPr>
          <w:rFonts w:ascii="Times New Roman" w:hAnsi="Times New Roman" w:cs="Times New Roman"/>
          <w:b/>
          <w:bCs/>
          <w:lang w:val="en-US"/>
        </w:rPr>
      </w:pPr>
      <w:r w:rsidRPr="00866A3D">
        <w:rPr>
          <w:rFonts w:ascii="Times New Roman" w:hAnsi="Times New Roman" w:cs="Times New Roman"/>
          <w:b/>
          <w:bCs/>
        </w:rPr>
        <w:t xml:space="preserve">8. </w:t>
      </w:r>
      <w:r w:rsidR="00866A3D">
        <w:rPr>
          <w:rFonts w:ascii="Times New Roman" w:hAnsi="Times New Roman" w:cs="Times New Roman"/>
          <w:b/>
          <w:bCs/>
          <w:lang w:val="en-US"/>
        </w:rPr>
        <w:tab/>
      </w:r>
      <w:r w:rsidRPr="00866A3D">
        <w:rPr>
          <w:rFonts w:ascii="Times New Roman" w:hAnsi="Times New Roman" w:cs="Times New Roman"/>
          <w:b/>
          <w:bCs/>
        </w:rPr>
        <w:t>SUGGESTED TEAM STRUCTURE</w:t>
      </w:r>
    </w:p>
    <w:p w14:paraId="2B644B29" w14:textId="6713A438" w:rsidR="00500BCD" w:rsidRPr="00866A3D" w:rsidRDefault="00500BCD" w:rsidP="004C3529">
      <w:pPr>
        <w:spacing w:after="0" w:line="360" w:lineRule="auto"/>
        <w:jc w:val="both"/>
        <w:rPr>
          <w:rFonts w:ascii="Times New Roman" w:hAnsi="Times New Roman" w:cs="Times New Roman"/>
          <w:lang w:val="en-US"/>
        </w:rPr>
      </w:pPr>
      <w:r w:rsidRPr="004C3529">
        <w:rPr>
          <w:rFonts w:ascii="Times New Roman" w:hAnsi="Times New Roman" w:cs="Times New Roman"/>
        </w:rPr>
        <w:t>The class will organize into six dedicated operational sub-teams:</w:t>
      </w:r>
    </w:p>
    <w:p w14:paraId="3D77E1D2" w14:textId="1B940B0E" w:rsidR="00500BCD" w:rsidRPr="007C3AB1" w:rsidRDefault="00500BCD" w:rsidP="007C3AB1">
      <w:pPr>
        <w:pStyle w:val="ListParagraph"/>
        <w:numPr>
          <w:ilvl w:val="0"/>
          <w:numId w:val="9"/>
        </w:numPr>
        <w:spacing w:after="0" w:line="360" w:lineRule="auto"/>
        <w:jc w:val="both"/>
        <w:rPr>
          <w:rFonts w:ascii="Times New Roman" w:hAnsi="Times New Roman" w:cs="Times New Roman"/>
          <w:lang w:val="en-US"/>
        </w:rPr>
      </w:pPr>
      <w:r w:rsidRPr="007C3AB1">
        <w:rPr>
          <w:rFonts w:ascii="Times New Roman" w:hAnsi="Times New Roman" w:cs="Times New Roman"/>
        </w:rPr>
        <w:t>Project Coordination Team:</w:t>
      </w:r>
      <w:r w:rsidR="004C3529" w:rsidRPr="007C3AB1">
        <w:rPr>
          <w:rFonts w:ascii="Times New Roman" w:hAnsi="Times New Roman" w:cs="Times New Roman"/>
        </w:rPr>
        <w:t xml:space="preserve">  </w:t>
      </w:r>
      <w:r w:rsidRPr="007C3AB1">
        <w:rPr>
          <w:rFonts w:ascii="Times New Roman" w:hAnsi="Times New Roman" w:cs="Times New Roman"/>
        </w:rPr>
        <w:t xml:space="preserve"> Controls master schedule milestones and interface tasks.</w:t>
      </w:r>
    </w:p>
    <w:p w14:paraId="573A8F74" w14:textId="1978CB7D" w:rsidR="00500BCD" w:rsidRPr="007C3AB1" w:rsidRDefault="00500BCD" w:rsidP="007C3AB1">
      <w:pPr>
        <w:pStyle w:val="ListParagraph"/>
        <w:numPr>
          <w:ilvl w:val="0"/>
          <w:numId w:val="9"/>
        </w:numPr>
        <w:spacing w:after="0" w:line="360" w:lineRule="auto"/>
        <w:jc w:val="both"/>
        <w:rPr>
          <w:rFonts w:ascii="Times New Roman" w:hAnsi="Times New Roman" w:cs="Times New Roman"/>
          <w:lang w:val="en-US"/>
        </w:rPr>
      </w:pPr>
      <w:r w:rsidRPr="007C3AB1">
        <w:rPr>
          <w:rFonts w:ascii="Times New Roman" w:hAnsi="Times New Roman" w:cs="Times New Roman"/>
        </w:rPr>
        <w:t>Site Survey &amp; Installation Team:</w:t>
      </w:r>
      <w:r w:rsidR="004C3529" w:rsidRPr="007C3AB1">
        <w:rPr>
          <w:rFonts w:ascii="Times New Roman" w:hAnsi="Times New Roman" w:cs="Times New Roman"/>
        </w:rPr>
        <w:t xml:space="preserve">  </w:t>
      </w:r>
      <w:r w:rsidRPr="007C3AB1">
        <w:rPr>
          <w:rFonts w:ascii="Times New Roman" w:hAnsi="Times New Roman" w:cs="Times New Roman"/>
        </w:rPr>
        <w:t xml:space="preserve"> Assesses mounting surfaces and handles roof masonry anchoring.</w:t>
      </w:r>
    </w:p>
    <w:p w14:paraId="51494169" w14:textId="4A23451D" w:rsidR="00500BCD" w:rsidRPr="007C3AB1" w:rsidRDefault="00500BCD" w:rsidP="007C3AB1">
      <w:pPr>
        <w:pStyle w:val="ListParagraph"/>
        <w:numPr>
          <w:ilvl w:val="0"/>
          <w:numId w:val="9"/>
        </w:numPr>
        <w:spacing w:after="0" w:line="360" w:lineRule="auto"/>
        <w:jc w:val="both"/>
        <w:rPr>
          <w:rFonts w:ascii="Times New Roman" w:hAnsi="Times New Roman" w:cs="Times New Roman"/>
          <w:lang w:val="en-US"/>
        </w:rPr>
      </w:pPr>
      <w:r w:rsidRPr="007C3AB1">
        <w:rPr>
          <w:rFonts w:ascii="Times New Roman" w:hAnsi="Times New Roman" w:cs="Times New Roman"/>
        </w:rPr>
        <w:t>Network Configuration Team:</w:t>
      </w:r>
      <w:r w:rsidR="004C3529" w:rsidRPr="007C3AB1">
        <w:rPr>
          <w:rFonts w:ascii="Times New Roman" w:hAnsi="Times New Roman" w:cs="Times New Roman"/>
        </w:rPr>
        <w:t xml:space="preserve">  </w:t>
      </w:r>
      <w:r w:rsidRPr="007C3AB1">
        <w:rPr>
          <w:rFonts w:ascii="Times New Roman" w:hAnsi="Times New Roman" w:cs="Times New Roman"/>
        </w:rPr>
        <w:t xml:space="preserve"> Customizes wireless configurations, gateway layouts, and IP pools.</w:t>
      </w:r>
    </w:p>
    <w:p w14:paraId="4B45FEEB" w14:textId="461F470C" w:rsidR="00500BCD" w:rsidRPr="007C3AB1" w:rsidRDefault="00500BCD" w:rsidP="007C3AB1">
      <w:pPr>
        <w:pStyle w:val="ListParagraph"/>
        <w:numPr>
          <w:ilvl w:val="0"/>
          <w:numId w:val="9"/>
        </w:numPr>
        <w:spacing w:after="0" w:line="360" w:lineRule="auto"/>
        <w:jc w:val="both"/>
        <w:rPr>
          <w:rFonts w:ascii="Times New Roman" w:hAnsi="Times New Roman" w:cs="Times New Roman"/>
          <w:lang w:val="en-US"/>
        </w:rPr>
      </w:pPr>
      <w:r w:rsidRPr="007C3AB1">
        <w:rPr>
          <w:rFonts w:ascii="Times New Roman" w:hAnsi="Times New Roman" w:cs="Times New Roman"/>
        </w:rPr>
        <w:t>Cybersecurity Team:</w:t>
      </w:r>
      <w:r w:rsidR="004C3529" w:rsidRPr="007C3AB1">
        <w:rPr>
          <w:rFonts w:ascii="Times New Roman" w:hAnsi="Times New Roman" w:cs="Times New Roman"/>
        </w:rPr>
        <w:t xml:space="preserve">  </w:t>
      </w:r>
      <w:r w:rsidRPr="007C3AB1">
        <w:rPr>
          <w:rFonts w:ascii="Times New Roman" w:hAnsi="Times New Roman" w:cs="Times New Roman"/>
        </w:rPr>
        <w:t xml:space="preserve"> Hardens access rules, protects management access keys, and designs the local usage framework.</w:t>
      </w:r>
    </w:p>
    <w:p w14:paraId="26E64283" w14:textId="38F56536" w:rsidR="00500BCD" w:rsidRPr="007C3AB1" w:rsidRDefault="00500BCD" w:rsidP="007C3AB1">
      <w:pPr>
        <w:pStyle w:val="ListParagraph"/>
        <w:numPr>
          <w:ilvl w:val="0"/>
          <w:numId w:val="9"/>
        </w:numPr>
        <w:spacing w:after="0" w:line="360" w:lineRule="auto"/>
        <w:jc w:val="both"/>
        <w:rPr>
          <w:rFonts w:ascii="Times New Roman" w:hAnsi="Times New Roman" w:cs="Times New Roman"/>
          <w:lang w:val="en-US"/>
        </w:rPr>
      </w:pPr>
      <w:r w:rsidRPr="007C3AB1">
        <w:rPr>
          <w:rFonts w:ascii="Times New Roman" w:hAnsi="Times New Roman" w:cs="Times New Roman"/>
        </w:rPr>
        <w:t>Testing &amp; Validation Team:</w:t>
      </w:r>
      <w:r w:rsidR="004C3529" w:rsidRPr="007C3AB1">
        <w:rPr>
          <w:rFonts w:ascii="Times New Roman" w:hAnsi="Times New Roman" w:cs="Times New Roman"/>
        </w:rPr>
        <w:t xml:space="preserve">  </w:t>
      </w:r>
      <w:r w:rsidRPr="007C3AB1">
        <w:rPr>
          <w:rFonts w:ascii="Times New Roman" w:hAnsi="Times New Roman" w:cs="Times New Roman"/>
        </w:rPr>
        <w:t xml:space="preserve"> Monitors latency, records link degradation benchmarks, and runs data stress routines.</w:t>
      </w:r>
    </w:p>
    <w:p w14:paraId="3E4308A2" w14:textId="003DA708" w:rsidR="00866A3D" w:rsidRPr="007C3AB1" w:rsidRDefault="00500BCD" w:rsidP="004C3529">
      <w:pPr>
        <w:pStyle w:val="ListParagraph"/>
        <w:numPr>
          <w:ilvl w:val="0"/>
          <w:numId w:val="9"/>
        </w:numPr>
        <w:spacing w:after="0" w:line="360" w:lineRule="auto"/>
        <w:jc w:val="both"/>
        <w:rPr>
          <w:rFonts w:ascii="Times New Roman" w:hAnsi="Times New Roman" w:cs="Times New Roman"/>
        </w:rPr>
      </w:pPr>
      <w:r w:rsidRPr="007C3AB1">
        <w:rPr>
          <w:rFonts w:ascii="Times New Roman" w:hAnsi="Times New Roman" w:cs="Times New Roman"/>
        </w:rPr>
        <w:t>Documentation Team:</w:t>
      </w:r>
      <w:r w:rsidR="004C3529" w:rsidRPr="007C3AB1">
        <w:rPr>
          <w:rFonts w:ascii="Times New Roman" w:hAnsi="Times New Roman" w:cs="Times New Roman"/>
        </w:rPr>
        <w:t xml:space="preserve">  </w:t>
      </w:r>
      <w:r w:rsidRPr="007C3AB1">
        <w:rPr>
          <w:rFonts w:ascii="Times New Roman" w:hAnsi="Times New Roman" w:cs="Times New Roman"/>
        </w:rPr>
        <w:t xml:space="preserve"> Directs creation of structural drawings, site maps, configurations, and final technical reports.</w:t>
      </w:r>
    </w:p>
    <w:p w14:paraId="0C2B4AB2" w14:textId="583D9B1F" w:rsidR="00500BCD" w:rsidRPr="007C3AB1" w:rsidRDefault="00500BCD" w:rsidP="004C3529">
      <w:pPr>
        <w:spacing w:after="0" w:line="360" w:lineRule="auto"/>
        <w:jc w:val="both"/>
        <w:rPr>
          <w:rFonts w:ascii="Times New Roman" w:hAnsi="Times New Roman" w:cs="Times New Roman"/>
          <w:b/>
          <w:bCs/>
          <w:lang w:val="en-US"/>
        </w:rPr>
      </w:pPr>
      <w:r w:rsidRPr="00866A3D">
        <w:rPr>
          <w:rFonts w:ascii="Times New Roman" w:hAnsi="Times New Roman" w:cs="Times New Roman"/>
          <w:b/>
          <w:bCs/>
        </w:rPr>
        <w:t xml:space="preserve">9. </w:t>
      </w:r>
      <w:r w:rsidR="007C3AB1">
        <w:rPr>
          <w:rFonts w:ascii="Times New Roman" w:hAnsi="Times New Roman" w:cs="Times New Roman"/>
          <w:b/>
          <w:bCs/>
          <w:lang w:val="en-US"/>
        </w:rPr>
        <w:tab/>
      </w:r>
      <w:r w:rsidRPr="00866A3D">
        <w:rPr>
          <w:rFonts w:ascii="Times New Roman" w:hAnsi="Times New Roman" w:cs="Times New Roman"/>
          <w:b/>
          <w:bCs/>
        </w:rPr>
        <w:t>EXPECTED DELIVERABLES &amp; IMPACT</w:t>
      </w:r>
    </w:p>
    <w:p w14:paraId="73DD4CB4" w14:textId="77777777" w:rsidR="00500BCD" w:rsidRPr="004C3529" w:rsidRDefault="00500BCD" w:rsidP="004C3529">
      <w:pPr>
        <w:spacing w:after="0" w:line="360" w:lineRule="auto"/>
        <w:jc w:val="both"/>
        <w:rPr>
          <w:rFonts w:ascii="Times New Roman" w:hAnsi="Times New Roman" w:cs="Times New Roman"/>
        </w:rPr>
      </w:pPr>
      <w:r w:rsidRPr="004C3529">
        <w:rPr>
          <w:rFonts w:ascii="Times New Roman" w:hAnsi="Times New Roman" w:cs="Times New Roman"/>
        </w:rPr>
        <w:t>Upon project sign-off, the cohort will hand over a functional, secure, and resilient high-speed satellite network terminal. By deploying an unhindered base terminal running on clean solar power, the team creates an optimized primary gateway. This ensures that the ICDFA campus technical team can seamlessly hook into and extend high-speed connectivity across the remaining offices, enabling more robust practical cybersecurity training and academic development programs.</w:t>
      </w:r>
    </w:p>
    <w:p w14:paraId="736252D2" w14:textId="7A61D4ED" w:rsidR="00F91032" w:rsidRPr="00281B3D" w:rsidRDefault="00F91032" w:rsidP="004C3529">
      <w:pPr>
        <w:spacing w:after="0" w:line="360" w:lineRule="auto"/>
        <w:jc w:val="both"/>
        <w:rPr>
          <w:rFonts w:ascii="Times New Roman" w:hAnsi="Times New Roman" w:cs="Times New Roman"/>
          <w:lang w:val="en-US"/>
        </w:rPr>
      </w:pPr>
    </w:p>
    <w:sectPr w:rsidR="00F91032" w:rsidRPr="00281B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57E"/>
    <w:multiLevelType w:val="hybridMultilevel"/>
    <w:tmpl w:val="B92EBC46"/>
    <w:lvl w:ilvl="0" w:tplc="1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E7C5B4D"/>
    <w:multiLevelType w:val="multilevel"/>
    <w:tmpl w:val="CC9A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8716E"/>
    <w:multiLevelType w:val="multilevel"/>
    <w:tmpl w:val="949C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40374"/>
    <w:multiLevelType w:val="hybridMultilevel"/>
    <w:tmpl w:val="3C56FE66"/>
    <w:lvl w:ilvl="0" w:tplc="1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42242311"/>
    <w:multiLevelType w:val="multilevel"/>
    <w:tmpl w:val="EA7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766F0"/>
    <w:multiLevelType w:val="multilevel"/>
    <w:tmpl w:val="C028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C29DC"/>
    <w:multiLevelType w:val="multilevel"/>
    <w:tmpl w:val="0B2C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F497D"/>
    <w:multiLevelType w:val="multilevel"/>
    <w:tmpl w:val="2A5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057F2"/>
    <w:multiLevelType w:val="multilevel"/>
    <w:tmpl w:val="2F7A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455130">
    <w:abstractNumId w:val="7"/>
  </w:num>
  <w:num w:numId="2" w16cid:durableId="1815684492">
    <w:abstractNumId w:val="4"/>
  </w:num>
  <w:num w:numId="3" w16cid:durableId="2010131174">
    <w:abstractNumId w:val="2"/>
  </w:num>
  <w:num w:numId="4" w16cid:durableId="1724671019">
    <w:abstractNumId w:val="6"/>
  </w:num>
  <w:num w:numId="5" w16cid:durableId="1566645162">
    <w:abstractNumId w:val="1"/>
  </w:num>
  <w:num w:numId="6" w16cid:durableId="1492603284">
    <w:abstractNumId w:val="8"/>
  </w:num>
  <w:num w:numId="7" w16cid:durableId="1412046881">
    <w:abstractNumId w:val="5"/>
  </w:num>
  <w:num w:numId="8" w16cid:durableId="502623602">
    <w:abstractNumId w:val="0"/>
  </w:num>
  <w:num w:numId="9" w16cid:durableId="1552810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CD"/>
    <w:rsid w:val="001E7787"/>
    <w:rsid w:val="00281B3D"/>
    <w:rsid w:val="00296729"/>
    <w:rsid w:val="003B5BAC"/>
    <w:rsid w:val="004A0FB8"/>
    <w:rsid w:val="004C3529"/>
    <w:rsid w:val="004F65B5"/>
    <w:rsid w:val="00500BCD"/>
    <w:rsid w:val="00626CB8"/>
    <w:rsid w:val="007158B6"/>
    <w:rsid w:val="007701FA"/>
    <w:rsid w:val="007C3AB1"/>
    <w:rsid w:val="00866A3D"/>
    <w:rsid w:val="00981657"/>
    <w:rsid w:val="00BA0868"/>
    <w:rsid w:val="00C93521"/>
    <w:rsid w:val="00F9103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BCFD"/>
  <w15:chartTrackingRefBased/>
  <w15:docId w15:val="{FD43842F-7D26-4EE5-9D8A-3530CBE3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BCD"/>
    <w:rPr>
      <w:rFonts w:eastAsiaTheme="majorEastAsia" w:cstheme="majorBidi"/>
      <w:color w:val="272727" w:themeColor="text1" w:themeTint="D8"/>
    </w:rPr>
  </w:style>
  <w:style w:type="paragraph" w:styleId="Title">
    <w:name w:val="Title"/>
    <w:basedOn w:val="Normal"/>
    <w:next w:val="Normal"/>
    <w:link w:val="TitleChar"/>
    <w:uiPriority w:val="10"/>
    <w:qFormat/>
    <w:rsid w:val="00500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BCD"/>
    <w:pPr>
      <w:spacing w:before="160"/>
      <w:jc w:val="center"/>
    </w:pPr>
    <w:rPr>
      <w:i/>
      <w:iCs/>
      <w:color w:val="404040" w:themeColor="text1" w:themeTint="BF"/>
    </w:rPr>
  </w:style>
  <w:style w:type="character" w:customStyle="1" w:styleId="QuoteChar">
    <w:name w:val="Quote Char"/>
    <w:basedOn w:val="DefaultParagraphFont"/>
    <w:link w:val="Quote"/>
    <w:uiPriority w:val="29"/>
    <w:rsid w:val="00500BCD"/>
    <w:rPr>
      <w:i/>
      <w:iCs/>
      <w:color w:val="404040" w:themeColor="text1" w:themeTint="BF"/>
    </w:rPr>
  </w:style>
  <w:style w:type="paragraph" w:styleId="ListParagraph">
    <w:name w:val="List Paragraph"/>
    <w:basedOn w:val="Normal"/>
    <w:uiPriority w:val="34"/>
    <w:qFormat/>
    <w:rsid w:val="00500BCD"/>
    <w:pPr>
      <w:ind w:left="720"/>
      <w:contextualSpacing/>
    </w:pPr>
  </w:style>
  <w:style w:type="character" w:styleId="IntenseEmphasis">
    <w:name w:val="Intense Emphasis"/>
    <w:basedOn w:val="DefaultParagraphFont"/>
    <w:uiPriority w:val="21"/>
    <w:qFormat/>
    <w:rsid w:val="00500BCD"/>
    <w:rPr>
      <w:i/>
      <w:iCs/>
      <w:color w:val="0F4761" w:themeColor="accent1" w:themeShade="BF"/>
    </w:rPr>
  </w:style>
  <w:style w:type="paragraph" w:styleId="IntenseQuote">
    <w:name w:val="Intense Quote"/>
    <w:basedOn w:val="Normal"/>
    <w:next w:val="Normal"/>
    <w:link w:val="IntenseQuoteChar"/>
    <w:uiPriority w:val="30"/>
    <w:qFormat/>
    <w:rsid w:val="00500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BCD"/>
    <w:rPr>
      <w:i/>
      <w:iCs/>
      <w:color w:val="0F4761" w:themeColor="accent1" w:themeShade="BF"/>
    </w:rPr>
  </w:style>
  <w:style w:type="character" w:styleId="IntenseReference">
    <w:name w:val="Intense Reference"/>
    <w:basedOn w:val="DefaultParagraphFont"/>
    <w:uiPriority w:val="32"/>
    <w:qFormat/>
    <w:rsid w:val="00500BCD"/>
    <w:rPr>
      <w:b/>
      <w:bCs/>
      <w:smallCaps/>
      <w:color w:val="0F4761" w:themeColor="accent1" w:themeShade="BF"/>
      <w:spacing w:val="5"/>
    </w:rPr>
  </w:style>
  <w:style w:type="table" w:styleId="TableGrid">
    <w:name w:val="Table Grid"/>
    <w:basedOn w:val="TableNormal"/>
    <w:uiPriority w:val="39"/>
    <w:rsid w:val="001E7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572</TotalTime>
  <Pages>7</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Akume Gabriel Udam</dc:creator>
  <cp:keywords/>
  <dc:description/>
  <cp:lastModifiedBy>Akume Gabriel Udam</cp:lastModifiedBy>
  <cp:revision>3</cp:revision>
  <dcterms:created xsi:type="dcterms:W3CDTF">2026-06-09T12:16:00Z</dcterms:created>
  <dcterms:modified xsi:type="dcterms:W3CDTF">2026-06-10T15:12:00Z</dcterms:modified>
</cp:coreProperties>
</file>