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E2D41" w14:textId="77777777" w:rsidR="002208A7" w:rsidRPr="002208A7" w:rsidRDefault="002208A7" w:rsidP="002208A7">
      <w:pPr>
        <w:rPr>
          <w:rFonts w:asciiTheme="minorBidi" w:hAnsiTheme="minorBidi"/>
          <w:b/>
          <w:bCs/>
          <w:sz w:val="32"/>
          <w:szCs w:val="32"/>
        </w:rPr>
      </w:pPr>
      <w:r w:rsidRPr="002208A7">
        <w:rPr>
          <w:rFonts w:asciiTheme="minorBidi" w:hAnsiTheme="minorBidi"/>
          <w:b/>
          <w:bCs/>
          <w:sz w:val="32"/>
          <w:szCs w:val="32"/>
        </w:rPr>
        <w:t>Project 4</w:t>
      </w:r>
    </w:p>
    <w:p w14:paraId="28F65641" w14:textId="72BB0E7F" w:rsidR="00000000" w:rsidRPr="002208A7" w:rsidRDefault="002208A7" w:rsidP="002208A7">
      <w:pPr>
        <w:rPr>
          <w:rFonts w:asciiTheme="minorBidi" w:hAnsiTheme="minorBidi"/>
        </w:rPr>
      </w:pPr>
      <w:r w:rsidRPr="002208A7">
        <w:rPr>
          <w:rFonts w:asciiTheme="minorBidi" w:hAnsiTheme="minorBidi"/>
        </w:rPr>
        <w:t>In this project, A web application will be deployed to leveraging multiple Docker images. We will orchestrate a multi-container setup using Docker Compose, hosting the web application containers environment on the AWS cloud to make it accessible via the public internet.</w:t>
      </w:r>
    </w:p>
    <w:p w14:paraId="1486F764" w14:textId="77777777" w:rsidR="002208A7" w:rsidRPr="002208A7" w:rsidRDefault="002208A7" w:rsidP="002208A7">
      <w:pPr>
        <w:rPr>
          <w:rFonts w:asciiTheme="minorBidi" w:hAnsiTheme="minorBidi"/>
          <w:b/>
          <w:bCs/>
          <w:sz w:val="32"/>
          <w:szCs w:val="32"/>
        </w:rPr>
      </w:pPr>
      <w:r w:rsidRPr="002208A7">
        <w:rPr>
          <w:rFonts w:asciiTheme="minorBidi" w:hAnsiTheme="minorBidi"/>
          <w:b/>
          <w:bCs/>
          <w:sz w:val="32"/>
          <w:szCs w:val="32"/>
        </w:rPr>
        <w:t>Project Setup</w:t>
      </w:r>
    </w:p>
    <w:p w14:paraId="18CD8508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</w:pPr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>Web App Selection:</w:t>
      </w:r>
      <w:r w:rsidRPr="002208A7">
        <w:rPr>
          <w:rFonts w:asciiTheme="minorBidi" w:eastAsia="Times New Roman" w:hAnsiTheme="minorBidi"/>
          <w:b/>
          <w:bCs/>
          <w:color w:val="0D0D0D"/>
          <w:kern w:val="0"/>
          <w:sz w:val="24"/>
          <w:szCs w:val="24"/>
          <w:lang w:eastAsia="en-CA"/>
          <w14:ligatures w14:val="none"/>
        </w:rPr>
        <w:t xml:space="preserve">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Use a suitable web application or find one on GitHub that meets the project requirements.</w:t>
      </w:r>
    </w:p>
    <w:p w14:paraId="1F75453F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</w:pPr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 xml:space="preserve">Microservices Architecture: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Design the microservices architecture for the web application, ensuring they communicate effectively.</w:t>
      </w:r>
    </w:p>
    <w:p w14:paraId="70EE4458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</w:pPr>
      <w:proofErr w:type="spellStart"/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>Dockerization</w:t>
      </w:r>
      <w:proofErr w:type="spellEnd"/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 xml:space="preserve">: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Write </w:t>
      </w:r>
      <w:proofErr w:type="spellStart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Dockerfiles</w:t>
      </w:r>
      <w:proofErr w:type="spellEnd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 for each component of the web application, specifying the build instructions and dependencies.</w:t>
      </w:r>
    </w:p>
    <w:p w14:paraId="7FC0E897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</w:pPr>
      <w:proofErr w:type="spellStart"/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>DockerHub</w:t>
      </w:r>
      <w:proofErr w:type="spellEnd"/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 xml:space="preserve"> Account: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Create a </w:t>
      </w:r>
      <w:proofErr w:type="spellStart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DockerHub</w:t>
      </w:r>
      <w:proofErr w:type="spellEnd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 account if you don't have one </w:t>
      </w:r>
      <w:proofErr w:type="gramStart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already, and</w:t>
      </w:r>
      <w:proofErr w:type="gramEnd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 configure Docker to authenticate with </w:t>
      </w:r>
      <w:proofErr w:type="spellStart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DockerHub</w:t>
      </w:r>
      <w:proofErr w:type="spellEnd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.</w:t>
      </w:r>
    </w:p>
    <w:p w14:paraId="26A7D62D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</w:pPr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 xml:space="preserve">Multi-Architecture Build: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Use Docker </w:t>
      </w:r>
      <w:proofErr w:type="spellStart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Buildx</w:t>
      </w:r>
      <w:proofErr w:type="spellEnd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 or similar tools to build Docker images for both x86_64 and arm64 </w:t>
      </w:r>
      <w:proofErr w:type="gramStart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architectures, and</w:t>
      </w:r>
      <w:proofErr w:type="gramEnd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 push these images to </w:t>
      </w:r>
      <w:proofErr w:type="spellStart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DockerHub</w:t>
      </w:r>
      <w:proofErr w:type="spellEnd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.</w:t>
      </w:r>
    </w:p>
    <w:p w14:paraId="0FD056CA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</w:pPr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 xml:space="preserve">AWS Deployment: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Set up an AWS account and navigate to the EC2 dashboard to launch a new EC2 instance.</w:t>
      </w:r>
    </w:p>
    <w:p w14:paraId="469E4013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</w:pPr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 xml:space="preserve">EC2 Instance Setup: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Launch a new EC2 instance, selecting an appropriate instance type and ensuring it meets the requirements for hosting Docker containers.</w:t>
      </w:r>
    </w:p>
    <w:p w14:paraId="400CF7B0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</w:pPr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 xml:space="preserve">Docker Engine and Docker Compose Installation: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Connect to the EC2 instance via SSH and install Docker Engine and Docker Compose following the official documentation.</w:t>
      </w:r>
    </w:p>
    <w:p w14:paraId="4C86EC29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</w:pPr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 xml:space="preserve">Compose Configuration: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Create a docker-</w:t>
      </w:r>
      <w:proofErr w:type="spellStart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compose.yaml</w:t>
      </w:r>
      <w:proofErr w:type="spellEnd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 file in your project directory, defining the services, networks, and volumes for your multi-container setup.</w:t>
      </w:r>
    </w:p>
    <w:p w14:paraId="6F1EB6D6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</w:pPr>
      <w:r w:rsidRPr="002208A7"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  <w:t xml:space="preserve">Container Launch: </w:t>
      </w:r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Use Docker Compose to deploy and start the containers on the EC2 </w:t>
      </w:r>
      <w:proofErr w:type="gramStart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>instance, and</w:t>
      </w:r>
      <w:proofErr w:type="gramEnd"/>
      <w:r w:rsidRPr="002208A7"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  <w:t xml:space="preserve"> verify accessibility via the public internet.</w:t>
      </w:r>
    </w:p>
    <w:p w14:paraId="085916B3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</w:pPr>
    </w:p>
    <w:p w14:paraId="5CC87451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</w:pPr>
    </w:p>
    <w:p w14:paraId="11233679" w14:textId="77777777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color w:val="0D0D0D"/>
          <w:kern w:val="0"/>
          <w:lang w:eastAsia="en-CA"/>
          <w14:ligatures w14:val="none"/>
        </w:rPr>
      </w:pPr>
    </w:p>
    <w:p w14:paraId="693DFCC4" w14:textId="1621534D" w:rsidR="002208A7" w:rsidRPr="002208A7" w:rsidRDefault="002208A7" w:rsidP="00220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color w:val="0D0D0D"/>
          <w:kern w:val="0"/>
          <w:lang w:eastAsia="en-CA"/>
          <w14:ligatures w14:val="none"/>
        </w:rPr>
      </w:pPr>
    </w:p>
    <w:sectPr w:rsidR="002208A7" w:rsidRPr="00220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C002E"/>
    <w:multiLevelType w:val="multilevel"/>
    <w:tmpl w:val="1B86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84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A7"/>
    <w:rsid w:val="002208A7"/>
    <w:rsid w:val="00940575"/>
    <w:rsid w:val="00C24502"/>
    <w:rsid w:val="00C6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DA76"/>
  <w15:chartTrackingRefBased/>
  <w15:docId w15:val="{5182FA42-3A44-4295-9E5F-47CFA5CE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 Samani</dc:creator>
  <cp:keywords/>
  <dc:description/>
  <cp:lastModifiedBy>Azadeh Samani</cp:lastModifiedBy>
  <cp:revision>1</cp:revision>
  <dcterms:created xsi:type="dcterms:W3CDTF">2024-03-16T21:15:00Z</dcterms:created>
  <dcterms:modified xsi:type="dcterms:W3CDTF">2024-03-16T21:24:00Z</dcterms:modified>
</cp:coreProperties>
</file>