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D32" w:rsidRPr="00955D32" w:rsidRDefault="00955D32" w:rsidP="00955D32">
      <w:pPr>
        <w:pStyle w:val="NormalWeb"/>
        <w:spacing w:before="0" w:beforeAutospacing="0" w:after="0" w:afterAutospacing="0"/>
        <w:ind w:firstLine="420"/>
        <w:jc w:val="center"/>
        <w:rPr>
          <w:rFonts w:ascii="Arial" w:hAnsi="Arial" w:cs="Arial"/>
          <w:b/>
          <w:sz w:val="40"/>
        </w:rPr>
      </w:pPr>
      <w:proofErr w:type="spellStart"/>
      <w:r w:rsidRPr="00955D32">
        <w:rPr>
          <w:rFonts w:ascii="Arial" w:hAnsi="Arial" w:cs="Arial"/>
          <w:b/>
          <w:sz w:val="40"/>
        </w:rPr>
        <w:t>Liti</w:t>
      </w:r>
      <w:proofErr w:type="spellEnd"/>
      <w:r w:rsidRPr="00955D32">
        <w:rPr>
          <w:rFonts w:ascii="Arial" w:hAnsi="Arial" w:cs="Arial"/>
          <w:b/>
          <w:sz w:val="40"/>
        </w:rPr>
        <w:t xml:space="preserve"> </w:t>
      </w:r>
      <w:proofErr w:type="spellStart"/>
      <w:r w:rsidRPr="00955D32">
        <w:rPr>
          <w:rFonts w:ascii="Arial" w:hAnsi="Arial" w:cs="Arial"/>
          <w:b/>
          <w:sz w:val="40"/>
        </w:rPr>
        <w:t>bromua</w:t>
      </w:r>
      <w:proofErr w:type="spellEnd"/>
    </w:p>
    <w:p w:rsidR="00955D32" w:rsidRDefault="00955D32" w:rsidP="00440D4E">
      <w:pPr>
        <w:pStyle w:val="NormalWeb"/>
        <w:spacing w:before="0" w:beforeAutospacing="0" w:after="0" w:afterAutospacing="0"/>
        <w:ind w:firstLine="420"/>
        <w:rPr>
          <w:rFonts w:ascii="Arial" w:hAnsi="Arial" w:cs="Arial"/>
        </w:rPr>
      </w:pPr>
    </w:p>
    <w:p w:rsidR="007A7E47" w:rsidRDefault="007A7E47" w:rsidP="00440D4E">
      <w:pPr>
        <w:pStyle w:val="NormalWeb"/>
        <w:spacing w:before="0" w:beforeAutospacing="0" w:after="0" w:afterAutospacing="0"/>
        <w:ind w:firstLine="420"/>
        <w:rPr>
          <w:rFonts w:ascii="Arial" w:hAnsi="Arial" w:cs="Arial"/>
        </w:rPr>
      </w:pPr>
    </w:p>
    <w:p w:rsidR="007A7E47" w:rsidRPr="007A7E47" w:rsidRDefault="007A7E47" w:rsidP="007A7E4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545E7C"/>
          <w:sz w:val="27"/>
          <w:szCs w:val="27"/>
        </w:rPr>
      </w:pPr>
      <w:hyperlink r:id="rId5" w:history="1">
        <w:r w:rsidRPr="007A7E47">
          <w:rPr>
            <w:rFonts w:ascii="Helvetica" w:eastAsia="Times New Roman" w:hAnsi="Helvetica" w:cs="Helvetica"/>
            <w:color w:val="282828"/>
            <w:sz w:val="30"/>
            <w:szCs w:val="30"/>
          </w:rPr>
          <w:t xml:space="preserve">Dung </w:t>
        </w:r>
        <w:proofErr w:type="spellStart"/>
        <w:r w:rsidRPr="007A7E47">
          <w:rPr>
            <w:rFonts w:ascii="Helvetica" w:eastAsia="Times New Roman" w:hAnsi="Helvetica" w:cs="Helvetica"/>
            <w:color w:val="282828"/>
            <w:sz w:val="30"/>
            <w:szCs w:val="30"/>
          </w:rPr>
          <w:t>dịch</w:t>
        </w:r>
        <w:proofErr w:type="spellEnd"/>
        <w:r w:rsidRPr="007A7E47">
          <w:rPr>
            <w:rFonts w:ascii="Helvetica" w:eastAsia="Times New Roman" w:hAnsi="Helvetica" w:cs="Helvetica"/>
            <w:color w:val="282828"/>
            <w:sz w:val="30"/>
            <w:szCs w:val="30"/>
          </w:rPr>
          <w:t xml:space="preserve"> Lithium Bromide SDS</w:t>
        </w:r>
      </w:hyperlink>
    </w:p>
    <w:p w:rsidR="007A7E47" w:rsidRPr="007A7E47" w:rsidRDefault="007A7E47" w:rsidP="007A7E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proofErr w:type="spellStart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>Số</w:t>
      </w:r>
      <w:proofErr w:type="spellEnd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 </w:t>
      </w:r>
      <w:proofErr w:type="spellStart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>đăng</w:t>
      </w:r>
      <w:proofErr w:type="spellEnd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 </w:t>
      </w:r>
      <w:proofErr w:type="spellStart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>ký</w:t>
      </w:r>
      <w:proofErr w:type="spellEnd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 CAS: 7550-35-8</w:t>
      </w:r>
      <w:bookmarkStart w:id="0" w:name="_GoBack"/>
      <w:bookmarkEnd w:id="0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br/>
      </w:r>
      <w:proofErr w:type="spellStart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>Công</w:t>
      </w:r>
      <w:proofErr w:type="spellEnd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 </w:t>
      </w:r>
      <w:proofErr w:type="spellStart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>thức</w:t>
      </w:r>
      <w:proofErr w:type="spellEnd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 </w:t>
      </w:r>
      <w:proofErr w:type="spellStart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>phân</w:t>
      </w:r>
      <w:proofErr w:type="spellEnd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 </w:t>
      </w:r>
      <w:proofErr w:type="spellStart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>tử</w:t>
      </w:r>
      <w:proofErr w:type="spellEnd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: </w:t>
      </w:r>
      <w:proofErr w:type="spellStart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>LiBr</w:t>
      </w:r>
      <w:proofErr w:type="spellEnd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br/>
      </w:r>
      <w:proofErr w:type="spellStart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>Khối</w:t>
      </w:r>
      <w:proofErr w:type="spellEnd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 </w:t>
      </w:r>
      <w:proofErr w:type="spellStart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>lượng</w:t>
      </w:r>
      <w:proofErr w:type="spellEnd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 </w:t>
      </w:r>
      <w:proofErr w:type="spellStart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>phân</w:t>
      </w:r>
      <w:proofErr w:type="spellEnd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 xml:space="preserve"> </w:t>
      </w:r>
      <w:proofErr w:type="spellStart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>tử</w:t>
      </w:r>
      <w:proofErr w:type="spellEnd"/>
      <w:r w:rsidRPr="007A7E47">
        <w:rPr>
          <w:rFonts w:ascii="Helvetica" w:eastAsia="Times New Roman" w:hAnsi="Helvetica" w:cs="Helvetica"/>
          <w:color w:val="000000" w:themeColor="text1"/>
          <w:sz w:val="26"/>
          <w:szCs w:val="26"/>
        </w:rPr>
        <w:t>: 86. 84</w:t>
      </w:r>
    </w:p>
    <w:p w:rsidR="007A7E47" w:rsidRDefault="007A7E47" w:rsidP="00440D4E">
      <w:pPr>
        <w:pStyle w:val="NormalWeb"/>
        <w:spacing w:before="0" w:beforeAutospacing="0" w:after="0" w:afterAutospacing="0"/>
        <w:ind w:firstLine="420"/>
        <w:rPr>
          <w:rFonts w:ascii="Arial" w:hAnsi="Arial" w:cs="Arial"/>
        </w:rPr>
      </w:pPr>
    </w:p>
    <w:p w:rsidR="00440D4E" w:rsidRPr="00BA40AC" w:rsidRDefault="00440D4E" w:rsidP="00440D4E">
      <w:pPr>
        <w:pStyle w:val="NormalWeb"/>
        <w:spacing w:before="0" w:beforeAutospacing="0" w:after="0" w:afterAutospacing="0"/>
        <w:ind w:firstLine="420"/>
        <w:rPr>
          <w:rFonts w:ascii="Arial" w:hAnsi="Arial" w:cs="Arial"/>
        </w:rPr>
      </w:pPr>
      <w:proofErr w:type="spellStart"/>
      <w:r w:rsidRPr="00BA40AC">
        <w:rPr>
          <w:rFonts w:ascii="Arial" w:hAnsi="Arial" w:cs="Arial"/>
        </w:rPr>
        <w:t>Liti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bromua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tính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hấp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thụ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mạnh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và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dễ</w:t>
      </w:r>
      <w:proofErr w:type="spellEnd"/>
      <w:r w:rsidRPr="00BA40AC">
        <w:rPr>
          <w:rFonts w:ascii="Arial" w:hAnsi="Arial" w:cs="Arial"/>
        </w:rPr>
        <w:t xml:space="preserve"> tan </w:t>
      </w:r>
      <w:proofErr w:type="spellStart"/>
      <w:r w:rsidRPr="00BA40AC">
        <w:rPr>
          <w:rFonts w:ascii="Arial" w:hAnsi="Arial" w:cs="Arial"/>
        </w:rPr>
        <w:t>trong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nước</w:t>
      </w:r>
      <w:proofErr w:type="spellEnd"/>
      <w:r w:rsidRPr="00BA40AC">
        <w:rPr>
          <w:rFonts w:ascii="Arial" w:hAnsi="Arial" w:cs="Arial"/>
        </w:rPr>
        <w:t xml:space="preserve">. Dung </w:t>
      </w:r>
      <w:proofErr w:type="spellStart"/>
      <w:r w:rsidRPr="00BA40AC">
        <w:rPr>
          <w:rFonts w:ascii="Arial" w:hAnsi="Arial" w:cs="Arial"/>
        </w:rPr>
        <w:t>dịch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liti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bromua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hòa</w:t>
      </w:r>
      <w:proofErr w:type="spellEnd"/>
      <w:r w:rsidRPr="00BA40AC">
        <w:rPr>
          <w:rFonts w:ascii="Arial" w:hAnsi="Arial" w:cs="Arial"/>
        </w:rPr>
        <w:t xml:space="preserve"> tan </w:t>
      </w:r>
      <w:proofErr w:type="spellStart"/>
      <w:r w:rsidRPr="00BA40AC">
        <w:rPr>
          <w:rFonts w:ascii="Arial" w:hAnsi="Arial" w:cs="Arial"/>
        </w:rPr>
        <w:t>trong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nước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các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đặc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điểm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sau</w:t>
      </w:r>
      <w:proofErr w:type="spellEnd"/>
      <w:r w:rsidRPr="00BA40AC">
        <w:rPr>
          <w:rFonts w:ascii="Arial" w:hAnsi="Arial" w:cs="Arial"/>
        </w:rPr>
        <w:t>:</w:t>
      </w:r>
    </w:p>
    <w:p w:rsidR="00841534" w:rsidRDefault="00841534" w:rsidP="00440D4E">
      <w:pPr>
        <w:pStyle w:val="NormalWeb"/>
        <w:spacing w:before="0" w:beforeAutospacing="0" w:after="0" w:afterAutospacing="0"/>
        <w:ind w:firstLine="420"/>
        <w:rPr>
          <w:rFonts w:ascii="Arial" w:hAnsi="Arial" w:cs="Arial"/>
        </w:rPr>
      </w:pPr>
    </w:p>
    <w:p w:rsidR="00440D4E" w:rsidRDefault="00440D4E" w:rsidP="00440D4E">
      <w:pPr>
        <w:pStyle w:val="NormalWeb"/>
        <w:spacing w:before="0" w:beforeAutospacing="0" w:after="0" w:afterAutospacing="0"/>
        <w:ind w:firstLine="420"/>
        <w:rPr>
          <w:rFonts w:ascii="Arial" w:hAnsi="Arial" w:cs="Arial"/>
        </w:rPr>
      </w:pPr>
      <w:r w:rsidRPr="00BA40AC">
        <w:rPr>
          <w:rFonts w:ascii="Arial" w:hAnsi="Arial" w:cs="Arial"/>
        </w:rPr>
        <w:t xml:space="preserve">(1) </w:t>
      </w:r>
      <w:proofErr w:type="spellStart"/>
      <w:r w:rsidRPr="00BA40AC">
        <w:rPr>
          <w:rFonts w:ascii="Arial" w:hAnsi="Arial" w:cs="Arial"/>
        </w:rPr>
        <w:t>Nó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tính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hút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ẩm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mạnh</w:t>
      </w:r>
      <w:proofErr w:type="spellEnd"/>
      <w:r w:rsidRPr="00BA40AC">
        <w:rPr>
          <w:rFonts w:ascii="Arial" w:hAnsi="Arial" w:cs="Arial"/>
        </w:rPr>
        <w:t xml:space="preserve">. </w:t>
      </w:r>
      <w:proofErr w:type="spellStart"/>
      <w:r w:rsidRPr="00BA40AC">
        <w:rPr>
          <w:rFonts w:ascii="Arial" w:hAnsi="Arial" w:cs="Arial"/>
        </w:rPr>
        <w:t>Nó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thể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được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nhìn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thấy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từ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các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giá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trịthu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được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bằng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thực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nghiệm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rằng</w:t>
      </w:r>
      <w:proofErr w:type="spellEnd"/>
      <w:r w:rsidRPr="00BA40AC">
        <w:rPr>
          <w:rFonts w:ascii="Arial" w:hAnsi="Arial" w:cs="Arial"/>
        </w:rPr>
        <w:t xml:space="preserve"> dung </w:t>
      </w:r>
      <w:proofErr w:type="spellStart"/>
      <w:r w:rsidRPr="00BA40AC">
        <w:rPr>
          <w:rFonts w:ascii="Arial" w:hAnsi="Arial" w:cs="Arial"/>
        </w:rPr>
        <w:t>dịch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nước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liti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bromua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áp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suất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riêng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phần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của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hơi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nước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rất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thấp</w:t>
      </w:r>
      <w:proofErr w:type="spellEnd"/>
      <w:r w:rsidRPr="00BA40AC">
        <w:rPr>
          <w:rFonts w:ascii="Arial" w:hAnsi="Arial" w:cs="Arial"/>
        </w:rPr>
        <w:t xml:space="preserve">, </w:t>
      </w:r>
      <w:proofErr w:type="spellStart"/>
      <w:r w:rsidRPr="00BA40AC">
        <w:rPr>
          <w:rFonts w:ascii="Arial" w:hAnsi="Arial" w:cs="Arial"/>
        </w:rPr>
        <w:t>nhỏ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hơn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nhiều</w:t>
      </w:r>
      <w:proofErr w:type="spellEnd"/>
      <w:r w:rsidRPr="00BA40AC">
        <w:rPr>
          <w:rFonts w:ascii="Arial" w:hAnsi="Arial" w:cs="Arial"/>
        </w:rPr>
        <w:t xml:space="preserve"> so </w:t>
      </w:r>
      <w:proofErr w:type="spellStart"/>
      <w:r w:rsidRPr="00BA40AC">
        <w:rPr>
          <w:rFonts w:ascii="Arial" w:hAnsi="Arial" w:cs="Arial"/>
        </w:rPr>
        <w:t>với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áp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suất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hơi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bão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hòa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của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nước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đơn</w:t>
      </w:r>
      <w:proofErr w:type="spellEnd"/>
      <w:r w:rsidRPr="00BA40AC">
        <w:rPr>
          <w:rFonts w:ascii="Arial" w:hAnsi="Arial" w:cs="Arial"/>
        </w:rPr>
        <w:t xml:space="preserve"> ở </w:t>
      </w:r>
      <w:proofErr w:type="spellStart"/>
      <w:r w:rsidRPr="00BA40AC">
        <w:rPr>
          <w:rFonts w:ascii="Arial" w:hAnsi="Arial" w:cs="Arial"/>
        </w:rPr>
        <w:t>cùng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nhiệt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. </w:t>
      </w:r>
      <w:proofErr w:type="spellStart"/>
      <w:proofErr w:type="gramStart"/>
      <w:r w:rsidRPr="00BA40AC">
        <w:rPr>
          <w:rFonts w:ascii="Arial" w:hAnsi="Arial" w:cs="Arial"/>
        </w:rPr>
        <w:t>Nhiệt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của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nước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để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đạt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được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áp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suất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hơi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bão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hòa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thấp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như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vậy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là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rất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thấp</w:t>
      </w:r>
      <w:proofErr w:type="spellEnd"/>
      <w:r w:rsidRPr="00BA40AC">
        <w:rPr>
          <w:rFonts w:ascii="Arial" w:hAnsi="Arial" w:cs="Arial"/>
        </w:rPr>
        <w:t>.</w:t>
      </w:r>
      <w:proofErr w:type="gram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Trong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một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khoảng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nồng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dung </w:t>
      </w:r>
      <w:proofErr w:type="spellStart"/>
      <w:r w:rsidRPr="00BA40AC">
        <w:rPr>
          <w:rFonts w:ascii="Arial" w:hAnsi="Arial" w:cs="Arial"/>
        </w:rPr>
        <w:t>dịch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nhất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định</w:t>
      </w:r>
      <w:proofErr w:type="spellEnd"/>
      <w:r w:rsidRPr="00BA40AC">
        <w:rPr>
          <w:rFonts w:ascii="Arial" w:hAnsi="Arial" w:cs="Arial"/>
        </w:rPr>
        <w:t xml:space="preserve">, dung </w:t>
      </w:r>
      <w:proofErr w:type="spellStart"/>
      <w:r w:rsidRPr="00BA40AC">
        <w:rPr>
          <w:rFonts w:ascii="Arial" w:hAnsi="Arial" w:cs="Arial"/>
        </w:rPr>
        <w:t>dịch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nồng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càng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cao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thì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áp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suất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riêng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phần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của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hơi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nước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càng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giảm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và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khả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năng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hút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ẩm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của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càng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mạnh</w:t>
      </w:r>
      <w:proofErr w:type="spellEnd"/>
      <w:r w:rsidRPr="00BA40AC">
        <w:rPr>
          <w:rFonts w:ascii="Arial" w:hAnsi="Arial" w:cs="Arial"/>
        </w:rPr>
        <w:t xml:space="preserve">, </w:t>
      </w:r>
      <w:proofErr w:type="spellStart"/>
      <w:r w:rsidRPr="00BA40AC">
        <w:rPr>
          <w:rFonts w:ascii="Arial" w:hAnsi="Arial" w:cs="Arial"/>
        </w:rPr>
        <w:t>ngay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cả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nhiệt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không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đổi</w:t>
      </w:r>
      <w:proofErr w:type="spellEnd"/>
      <w:r w:rsidRPr="00BA40AC">
        <w:rPr>
          <w:rFonts w:ascii="Arial" w:hAnsi="Arial" w:cs="Arial"/>
        </w:rPr>
        <w:t>.</w:t>
      </w:r>
    </w:p>
    <w:p w:rsidR="00841534" w:rsidRPr="00BA40AC" w:rsidRDefault="00841534" w:rsidP="00440D4E">
      <w:pPr>
        <w:pStyle w:val="NormalWeb"/>
        <w:spacing w:before="0" w:beforeAutospacing="0" w:after="0" w:afterAutospacing="0"/>
        <w:ind w:firstLine="420"/>
        <w:rPr>
          <w:rFonts w:ascii="Arial" w:hAnsi="Arial" w:cs="Arial"/>
        </w:rPr>
      </w:pPr>
    </w:p>
    <w:p w:rsidR="00440D4E" w:rsidRDefault="00440D4E" w:rsidP="00440D4E">
      <w:pPr>
        <w:pStyle w:val="NormalWeb"/>
        <w:spacing w:before="0" w:beforeAutospacing="0" w:after="0" w:afterAutospacing="0"/>
        <w:ind w:firstLine="420"/>
        <w:rPr>
          <w:rFonts w:ascii="Arial" w:hAnsi="Arial" w:cs="Arial"/>
        </w:rPr>
      </w:pPr>
      <w:r w:rsidRPr="00BA40AC">
        <w:rPr>
          <w:rFonts w:ascii="Arial" w:hAnsi="Arial" w:cs="Arial"/>
        </w:rPr>
        <w:t xml:space="preserve">(2) Dung </w:t>
      </w:r>
      <w:proofErr w:type="spellStart"/>
      <w:r w:rsidRPr="00BA40AC">
        <w:rPr>
          <w:rFonts w:ascii="Arial" w:hAnsi="Arial" w:cs="Arial"/>
        </w:rPr>
        <w:t>dịch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nước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liti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bromua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rất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dễ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kết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tinh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và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nhiệt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kết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tinh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mối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quan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hệ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rất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lớn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với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nồng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. </w:t>
      </w:r>
      <w:proofErr w:type="spellStart"/>
      <w:proofErr w:type="gramStart"/>
      <w:r w:rsidRPr="00BA40AC">
        <w:rPr>
          <w:rFonts w:ascii="Arial" w:hAnsi="Arial" w:cs="Arial"/>
        </w:rPr>
        <w:t>Khi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nồng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hơi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khác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nhau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thì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nhiệt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kết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tinh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thay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đổi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rất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nhiều</w:t>
      </w:r>
      <w:proofErr w:type="spellEnd"/>
      <w:r w:rsidRPr="00BA40AC">
        <w:rPr>
          <w:rFonts w:ascii="Arial" w:hAnsi="Arial" w:cs="Arial"/>
        </w:rPr>
        <w:t>.</w:t>
      </w:r>
      <w:proofErr w:type="gramEnd"/>
      <w:r w:rsidRPr="00BA40AC">
        <w:rPr>
          <w:rFonts w:ascii="Arial" w:hAnsi="Arial" w:cs="Arial"/>
        </w:rPr>
        <w:t xml:space="preserve"> </w:t>
      </w:r>
      <w:proofErr w:type="spellStart"/>
      <w:proofErr w:type="gramStart"/>
      <w:r w:rsidRPr="00BA40AC">
        <w:rPr>
          <w:rFonts w:ascii="Arial" w:hAnsi="Arial" w:cs="Arial"/>
        </w:rPr>
        <w:t>Tình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huống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này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là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nổi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bật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nồng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là</w:t>
      </w:r>
      <w:proofErr w:type="spellEnd"/>
      <w:r w:rsidRPr="00BA40AC">
        <w:rPr>
          <w:rFonts w:ascii="Arial" w:hAnsi="Arial" w:cs="Arial"/>
        </w:rPr>
        <w:t xml:space="preserve"> 65 </w:t>
      </w:r>
      <w:proofErr w:type="spellStart"/>
      <w:r w:rsidRPr="00BA40AC">
        <w:rPr>
          <w:rFonts w:ascii="Arial" w:hAnsi="Arial" w:cs="Arial"/>
        </w:rPr>
        <w:t>phần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trăm</w:t>
      </w:r>
      <w:proofErr w:type="spellEnd"/>
      <w:r w:rsidRPr="00BA40AC">
        <w:rPr>
          <w:rFonts w:ascii="Arial" w:hAnsi="Arial" w:cs="Arial"/>
        </w:rPr>
        <w:t>.</w:t>
      </w:r>
      <w:proofErr w:type="gramEnd"/>
      <w:r w:rsidRPr="00BA40AC">
        <w:rPr>
          <w:rFonts w:ascii="Arial" w:hAnsi="Arial" w:cs="Arial"/>
        </w:rPr>
        <w:t xml:space="preserve"> </w:t>
      </w:r>
      <w:proofErr w:type="spellStart"/>
      <w:proofErr w:type="gramStart"/>
      <w:r w:rsidRPr="00BA40AC">
        <w:rPr>
          <w:rFonts w:ascii="Arial" w:hAnsi="Arial" w:cs="Arial"/>
        </w:rPr>
        <w:t>Ngăn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ngừa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sự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kết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tinh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là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một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vấn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đề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quan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trọng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phải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được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chú</w:t>
      </w:r>
      <w:proofErr w:type="spellEnd"/>
      <w:r w:rsidRPr="00BA40AC">
        <w:rPr>
          <w:rFonts w:ascii="Arial" w:hAnsi="Arial" w:cs="Arial"/>
        </w:rPr>
        <w:t xml:space="preserve"> ý </w:t>
      </w:r>
      <w:proofErr w:type="spellStart"/>
      <w:r w:rsidRPr="00BA40AC">
        <w:rPr>
          <w:rFonts w:ascii="Arial" w:hAnsi="Arial" w:cs="Arial"/>
        </w:rPr>
        <w:t>trong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thiết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kế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và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vận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hành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của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thiết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bị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làm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lạnh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hấp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thụ</w:t>
      </w:r>
      <w:proofErr w:type="spellEnd"/>
      <w:r w:rsidRPr="00BA40AC">
        <w:rPr>
          <w:rFonts w:ascii="Arial" w:hAnsi="Arial" w:cs="Arial"/>
        </w:rPr>
        <w:t xml:space="preserve"> lithium bromide.</w:t>
      </w:r>
      <w:proofErr w:type="gram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Thử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nghiệm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cho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thấy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nhiệt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kết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tinh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là</w:t>
      </w:r>
      <w:proofErr w:type="spellEnd"/>
      <w:r w:rsidRPr="00BA40AC">
        <w:rPr>
          <w:rFonts w:ascii="Arial" w:hAnsi="Arial" w:cs="Arial"/>
        </w:rPr>
        <w:t xml:space="preserve"> 46,5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nồng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dung </w:t>
      </w:r>
      <w:proofErr w:type="spellStart"/>
      <w:r w:rsidRPr="00BA40AC">
        <w:rPr>
          <w:rFonts w:ascii="Arial" w:hAnsi="Arial" w:cs="Arial"/>
        </w:rPr>
        <w:t>dịch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là</w:t>
      </w:r>
      <w:proofErr w:type="spellEnd"/>
      <w:r w:rsidRPr="00BA40AC">
        <w:rPr>
          <w:rFonts w:ascii="Arial" w:hAnsi="Arial" w:cs="Arial"/>
        </w:rPr>
        <w:t xml:space="preserve"> 65 </w:t>
      </w:r>
      <w:proofErr w:type="spellStart"/>
      <w:r w:rsidRPr="00BA40AC">
        <w:rPr>
          <w:rFonts w:ascii="Arial" w:hAnsi="Arial" w:cs="Arial"/>
        </w:rPr>
        <w:t>phần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trăm</w:t>
      </w:r>
      <w:proofErr w:type="spellEnd"/>
      <w:r w:rsidRPr="00BA40AC">
        <w:rPr>
          <w:rFonts w:ascii="Arial" w:hAnsi="Arial" w:cs="Arial"/>
        </w:rPr>
        <w:t xml:space="preserve">, </w:t>
      </w:r>
      <w:proofErr w:type="spellStart"/>
      <w:r w:rsidRPr="00BA40AC">
        <w:rPr>
          <w:rFonts w:ascii="Arial" w:hAnsi="Arial" w:cs="Arial"/>
        </w:rPr>
        <w:t>và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nhiệt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là</w:t>
      </w:r>
      <w:proofErr w:type="spellEnd"/>
      <w:r w:rsidRPr="00BA40AC">
        <w:rPr>
          <w:rFonts w:ascii="Arial" w:hAnsi="Arial" w:cs="Arial"/>
        </w:rPr>
        <w:t xml:space="preserve"> 64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nồng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dung </w:t>
      </w:r>
      <w:proofErr w:type="spellStart"/>
      <w:r w:rsidRPr="00BA40AC">
        <w:rPr>
          <w:rFonts w:ascii="Arial" w:hAnsi="Arial" w:cs="Arial"/>
        </w:rPr>
        <w:t>dịch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là</w:t>
      </w:r>
      <w:proofErr w:type="spellEnd"/>
      <w:r w:rsidRPr="00BA40AC">
        <w:rPr>
          <w:rFonts w:ascii="Arial" w:hAnsi="Arial" w:cs="Arial"/>
        </w:rPr>
        <w:t xml:space="preserve"> 66 </w:t>
      </w:r>
      <w:proofErr w:type="spellStart"/>
      <w:r w:rsidRPr="00BA40AC">
        <w:rPr>
          <w:rFonts w:ascii="Arial" w:hAnsi="Arial" w:cs="Arial"/>
        </w:rPr>
        <w:t>phần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trăm</w:t>
      </w:r>
      <w:proofErr w:type="spellEnd"/>
      <w:r w:rsidRPr="00BA40AC">
        <w:rPr>
          <w:rFonts w:ascii="Arial" w:hAnsi="Arial" w:cs="Arial"/>
        </w:rPr>
        <w:t xml:space="preserve">. </w:t>
      </w:r>
      <w:proofErr w:type="spellStart"/>
      <w:proofErr w:type="gramStart"/>
      <w:r w:rsidRPr="00BA40AC">
        <w:rPr>
          <w:rFonts w:ascii="Arial" w:hAnsi="Arial" w:cs="Arial"/>
        </w:rPr>
        <w:t>Để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ngăn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chặn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sự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kết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tinh</w:t>
      </w:r>
      <w:proofErr w:type="spellEnd"/>
      <w:r w:rsidRPr="00BA40AC">
        <w:rPr>
          <w:rFonts w:ascii="Arial" w:hAnsi="Arial" w:cs="Arial"/>
        </w:rPr>
        <w:t xml:space="preserve">, </w:t>
      </w:r>
      <w:proofErr w:type="spellStart"/>
      <w:r w:rsidRPr="00BA40AC">
        <w:rPr>
          <w:rFonts w:ascii="Arial" w:hAnsi="Arial" w:cs="Arial"/>
        </w:rPr>
        <w:t>nồng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dung </w:t>
      </w:r>
      <w:proofErr w:type="spellStart"/>
      <w:r w:rsidRPr="00BA40AC">
        <w:rPr>
          <w:rFonts w:ascii="Arial" w:hAnsi="Arial" w:cs="Arial"/>
        </w:rPr>
        <w:t>dịch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không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được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vượt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quá</w:t>
      </w:r>
      <w:proofErr w:type="spellEnd"/>
      <w:r w:rsidRPr="00BA40AC">
        <w:rPr>
          <w:rFonts w:ascii="Arial" w:hAnsi="Arial" w:cs="Arial"/>
        </w:rPr>
        <w:t xml:space="preserve"> 66% </w:t>
      </w:r>
      <w:proofErr w:type="spellStart"/>
      <w:r w:rsidRPr="00BA40AC">
        <w:rPr>
          <w:rFonts w:ascii="Arial" w:hAnsi="Arial" w:cs="Arial"/>
        </w:rPr>
        <w:t>trong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thiết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kế</w:t>
      </w:r>
      <w:proofErr w:type="spellEnd"/>
      <w:r w:rsidRPr="00BA40AC">
        <w:rPr>
          <w:rFonts w:ascii="Arial" w:hAnsi="Arial" w:cs="Arial"/>
        </w:rPr>
        <w:t>.</w:t>
      </w:r>
      <w:proofErr w:type="gramEnd"/>
    </w:p>
    <w:p w:rsidR="00841534" w:rsidRPr="00BA40AC" w:rsidRDefault="00841534" w:rsidP="00440D4E">
      <w:pPr>
        <w:pStyle w:val="NormalWeb"/>
        <w:spacing w:before="0" w:beforeAutospacing="0" w:after="0" w:afterAutospacing="0"/>
        <w:ind w:firstLine="420"/>
        <w:rPr>
          <w:rFonts w:ascii="Arial" w:hAnsi="Arial" w:cs="Arial"/>
        </w:rPr>
      </w:pPr>
    </w:p>
    <w:p w:rsidR="00440D4E" w:rsidRDefault="00440D4E" w:rsidP="00440D4E">
      <w:pPr>
        <w:pStyle w:val="NormalWeb"/>
        <w:spacing w:before="0" w:beforeAutospacing="0" w:after="0" w:afterAutospacing="0"/>
        <w:ind w:firstLine="420"/>
        <w:rPr>
          <w:rFonts w:ascii="Arial" w:hAnsi="Arial" w:cs="Arial"/>
        </w:rPr>
      </w:pPr>
      <w:proofErr w:type="gramStart"/>
      <w:r w:rsidRPr="00BA40AC">
        <w:rPr>
          <w:rFonts w:ascii="Arial" w:hAnsi="Arial" w:cs="Arial"/>
        </w:rPr>
        <w:t xml:space="preserve">(3) </w:t>
      </w:r>
      <w:proofErr w:type="spellStart"/>
      <w:r w:rsidRPr="00BA40AC">
        <w:rPr>
          <w:rFonts w:ascii="Arial" w:hAnsi="Arial" w:cs="Arial"/>
        </w:rPr>
        <w:t>Ăn</w:t>
      </w:r>
      <w:proofErr w:type="spellEnd"/>
      <w:proofErr w:type="gram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mòn</w:t>
      </w:r>
      <w:proofErr w:type="spellEnd"/>
      <w:r w:rsidRPr="00BA40AC">
        <w:rPr>
          <w:rFonts w:ascii="Arial" w:hAnsi="Arial" w:cs="Arial"/>
        </w:rPr>
        <w:t xml:space="preserve">. Dung </w:t>
      </w:r>
      <w:proofErr w:type="spellStart"/>
      <w:r w:rsidRPr="00BA40AC">
        <w:rPr>
          <w:rFonts w:ascii="Arial" w:hAnsi="Arial" w:cs="Arial"/>
        </w:rPr>
        <w:t>dịch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nước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liti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bromua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cực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proofErr w:type="gramStart"/>
      <w:r w:rsidRPr="00BA40AC">
        <w:rPr>
          <w:rFonts w:ascii="Arial" w:hAnsi="Arial" w:cs="Arial"/>
        </w:rPr>
        <w:t>ăn</w:t>
      </w:r>
      <w:proofErr w:type="spellEnd"/>
      <w:proofErr w:type="gram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mòn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kim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loại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nói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chung</w:t>
      </w:r>
      <w:proofErr w:type="spellEnd"/>
      <w:r w:rsidRPr="00BA40AC">
        <w:rPr>
          <w:rFonts w:ascii="Arial" w:hAnsi="Arial" w:cs="Arial"/>
        </w:rPr>
        <w:t xml:space="preserve">, </w:t>
      </w:r>
      <w:proofErr w:type="spellStart"/>
      <w:r w:rsidRPr="00BA40AC">
        <w:rPr>
          <w:rFonts w:ascii="Arial" w:hAnsi="Arial" w:cs="Arial"/>
        </w:rPr>
        <w:t>đặc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biệt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là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không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khí</w:t>
      </w:r>
      <w:proofErr w:type="spellEnd"/>
      <w:r w:rsidRPr="00BA40AC">
        <w:rPr>
          <w:rFonts w:ascii="Arial" w:hAnsi="Arial" w:cs="Arial"/>
        </w:rPr>
        <w:t xml:space="preserve">, do </w:t>
      </w:r>
      <w:proofErr w:type="spellStart"/>
      <w:r w:rsidRPr="00BA40AC">
        <w:rPr>
          <w:rFonts w:ascii="Arial" w:hAnsi="Arial" w:cs="Arial"/>
        </w:rPr>
        <w:t>sự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hiện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diện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của</w:t>
      </w:r>
      <w:proofErr w:type="spellEnd"/>
      <w:r w:rsidRPr="00BA40AC">
        <w:rPr>
          <w:rFonts w:ascii="Arial" w:hAnsi="Arial" w:cs="Arial"/>
        </w:rPr>
        <w:t xml:space="preserve"> oxy </w:t>
      </w:r>
      <w:proofErr w:type="spellStart"/>
      <w:r w:rsidRPr="00BA40AC">
        <w:rPr>
          <w:rFonts w:ascii="Arial" w:hAnsi="Arial" w:cs="Arial"/>
        </w:rPr>
        <w:t>trong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không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khí</w:t>
      </w:r>
      <w:proofErr w:type="spellEnd"/>
      <w:r w:rsidRPr="00BA40AC">
        <w:rPr>
          <w:rFonts w:ascii="Arial" w:hAnsi="Arial" w:cs="Arial"/>
        </w:rPr>
        <w:t xml:space="preserve">, </w:t>
      </w:r>
      <w:proofErr w:type="spellStart"/>
      <w:r w:rsidRPr="00BA40AC">
        <w:rPr>
          <w:rFonts w:ascii="Arial" w:hAnsi="Arial" w:cs="Arial"/>
        </w:rPr>
        <w:t>thép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cacbon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thể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bị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gỉ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tới</w:t>
      </w:r>
      <w:proofErr w:type="spellEnd"/>
      <w:r w:rsidRPr="00BA40AC">
        <w:rPr>
          <w:rFonts w:ascii="Arial" w:hAnsi="Arial" w:cs="Arial"/>
        </w:rPr>
        <w:t xml:space="preserve"> 1 2mm </w:t>
      </w:r>
      <w:proofErr w:type="spellStart"/>
      <w:r w:rsidRPr="00BA40AC">
        <w:rPr>
          <w:rFonts w:ascii="Arial" w:hAnsi="Arial" w:cs="Arial"/>
        </w:rPr>
        <w:t>trong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vòng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vài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tháng</w:t>
      </w:r>
      <w:proofErr w:type="spellEnd"/>
      <w:r w:rsidRPr="00BA40AC">
        <w:rPr>
          <w:rFonts w:ascii="Arial" w:hAnsi="Arial" w:cs="Arial"/>
        </w:rPr>
        <w:t xml:space="preserve">. Do </w:t>
      </w:r>
      <w:proofErr w:type="spellStart"/>
      <w:r w:rsidRPr="00BA40AC">
        <w:rPr>
          <w:rFonts w:ascii="Arial" w:hAnsi="Arial" w:cs="Arial"/>
        </w:rPr>
        <w:t>đó</w:t>
      </w:r>
      <w:proofErr w:type="spellEnd"/>
      <w:r w:rsidRPr="00BA40AC">
        <w:rPr>
          <w:rFonts w:ascii="Arial" w:hAnsi="Arial" w:cs="Arial"/>
        </w:rPr>
        <w:t xml:space="preserve">, </w:t>
      </w:r>
      <w:proofErr w:type="spellStart"/>
      <w:r w:rsidRPr="00BA40AC">
        <w:rPr>
          <w:rFonts w:ascii="Arial" w:hAnsi="Arial" w:cs="Arial"/>
        </w:rPr>
        <w:t>cách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ly</w:t>
      </w:r>
      <w:proofErr w:type="spellEnd"/>
      <w:r w:rsidRPr="00BA40AC">
        <w:rPr>
          <w:rFonts w:ascii="Arial" w:hAnsi="Arial" w:cs="Arial"/>
        </w:rPr>
        <w:t xml:space="preserve"> oxy </w:t>
      </w:r>
      <w:proofErr w:type="spellStart"/>
      <w:r w:rsidRPr="00BA40AC">
        <w:rPr>
          <w:rFonts w:ascii="Arial" w:hAnsi="Arial" w:cs="Arial"/>
        </w:rPr>
        <w:t>là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biện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pháp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chống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proofErr w:type="gramStart"/>
      <w:r w:rsidRPr="00BA40AC">
        <w:rPr>
          <w:rFonts w:ascii="Arial" w:hAnsi="Arial" w:cs="Arial"/>
        </w:rPr>
        <w:t>ăn</w:t>
      </w:r>
      <w:proofErr w:type="spellEnd"/>
      <w:proofErr w:type="gram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mòn</w:t>
      </w:r>
      <w:proofErr w:type="spellEnd"/>
      <w:r w:rsidRPr="00BA40AC">
        <w:rPr>
          <w:rFonts w:ascii="Arial" w:hAnsi="Arial" w:cs="Arial"/>
        </w:rPr>
        <w:t xml:space="preserve"> - </w:t>
      </w:r>
      <w:proofErr w:type="spellStart"/>
      <w:r w:rsidRPr="00BA40AC">
        <w:rPr>
          <w:rFonts w:ascii="Arial" w:hAnsi="Arial" w:cs="Arial"/>
        </w:rPr>
        <w:t>hiệu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quả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nhất</w:t>
      </w:r>
      <w:proofErr w:type="spellEnd"/>
      <w:r w:rsidRPr="00BA40AC">
        <w:rPr>
          <w:rFonts w:ascii="Arial" w:hAnsi="Arial" w:cs="Arial"/>
        </w:rPr>
        <w:t xml:space="preserve">. </w:t>
      </w:r>
      <w:proofErr w:type="spellStart"/>
      <w:r w:rsidRPr="00BA40AC">
        <w:rPr>
          <w:rFonts w:ascii="Arial" w:hAnsi="Arial" w:cs="Arial"/>
        </w:rPr>
        <w:t>Ngoài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ra</w:t>
      </w:r>
      <w:proofErr w:type="spellEnd"/>
      <w:r w:rsidRPr="00BA40AC">
        <w:rPr>
          <w:rFonts w:ascii="Arial" w:hAnsi="Arial" w:cs="Arial"/>
        </w:rPr>
        <w:t xml:space="preserve">, </w:t>
      </w:r>
      <w:proofErr w:type="spellStart"/>
      <w:r w:rsidRPr="00BA40AC">
        <w:rPr>
          <w:rFonts w:ascii="Arial" w:hAnsi="Arial" w:cs="Arial"/>
        </w:rPr>
        <w:t>thêm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chất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ức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chế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ăn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mòn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vào</w:t>
      </w:r>
      <w:proofErr w:type="spellEnd"/>
      <w:r w:rsidRPr="00BA40AC">
        <w:rPr>
          <w:rFonts w:ascii="Arial" w:hAnsi="Arial" w:cs="Arial"/>
        </w:rPr>
        <w:t xml:space="preserve"> dung </w:t>
      </w:r>
      <w:proofErr w:type="spellStart"/>
      <w:r w:rsidRPr="00BA40AC">
        <w:rPr>
          <w:rFonts w:ascii="Arial" w:hAnsi="Arial" w:cs="Arial"/>
        </w:rPr>
        <w:t>dịch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thể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ức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chế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hiệu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quả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sự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ăn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mòn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của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vật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liệu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proofErr w:type="gramStart"/>
      <w:r w:rsidRPr="00BA40AC">
        <w:rPr>
          <w:rFonts w:ascii="Arial" w:hAnsi="Arial" w:cs="Arial"/>
        </w:rPr>
        <w:t>kim</w:t>
      </w:r>
      <w:proofErr w:type="spellEnd"/>
      <w:proofErr w:type="gram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loại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bởi</w:t>
      </w:r>
      <w:proofErr w:type="spellEnd"/>
      <w:r w:rsidRPr="00BA40AC">
        <w:rPr>
          <w:rFonts w:ascii="Arial" w:hAnsi="Arial" w:cs="Arial"/>
        </w:rPr>
        <w:t xml:space="preserve"> dung </w:t>
      </w:r>
      <w:proofErr w:type="spellStart"/>
      <w:r w:rsidRPr="00BA40AC">
        <w:rPr>
          <w:rFonts w:ascii="Arial" w:hAnsi="Arial" w:cs="Arial"/>
        </w:rPr>
        <w:t>dịch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lithi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bromua</w:t>
      </w:r>
      <w:proofErr w:type="spellEnd"/>
      <w:r w:rsidRPr="00BA40AC">
        <w:rPr>
          <w:rFonts w:ascii="Arial" w:hAnsi="Arial" w:cs="Arial"/>
        </w:rPr>
        <w:t xml:space="preserve">. </w:t>
      </w:r>
      <w:proofErr w:type="spellStart"/>
      <w:r w:rsidRPr="00BA40AC">
        <w:rPr>
          <w:rFonts w:ascii="Arial" w:hAnsi="Arial" w:cs="Arial"/>
        </w:rPr>
        <w:t>Các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thử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nghiệm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cho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thấy</w:t>
      </w:r>
      <w:proofErr w:type="spellEnd"/>
      <w:r w:rsidRPr="00BA40AC">
        <w:rPr>
          <w:rFonts w:ascii="Arial" w:hAnsi="Arial" w:cs="Arial"/>
        </w:rPr>
        <w:t xml:space="preserve"> lithium </w:t>
      </w:r>
      <w:proofErr w:type="spellStart"/>
      <w:r w:rsidRPr="00BA40AC">
        <w:rPr>
          <w:rFonts w:ascii="Arial" w:hAnsi="Arial" w:cs="Arial"/>
        </w:rPr>
        <w:t>cromat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là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một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chất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ức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chế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proofErr w:type="gramStart"/>
      <w:r w:rsidRPr="00BA40AC">
        <w:rPr>
          <w:rFonts w:ascii="Arial" w:hAnsi="Arial" w:cs="Arial"/>
        </w:rPr>
        <w:t>ăn</w:t>
      </w:r>
      <w:proofErr w:type="spellEnd"/>
      <w:proofErr w:type="gram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mòn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tốt</w:t>
      </w:r>
      <w:proofErr w:type="spellEnd"/>
      <w:r w:rsidRPr="00BA40AC">
        <w:rPr>
          <w:rFonts w:ascii="Arial" w:hAnsi="Arial" w:cs="Arial"/>
        </w:rPr>
        <w:t xml:space="preserve">. </w:t>
      </w:r>
      <w:proofErr w:type="spellStart"/>
      <w:r w:rsidRPr="00BA40AC">
        <w:rPr>
          <w:rFonts w:ascii="Arial" w:hAnsi="Arial" w:cs="Arial"/>
        </w:rPr>
        <w:t>Nồng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lithi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cromat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trong</w:t>
      </w:r>
      <w:proofErr w:type="spellEnd"/>
      <w:r w:rsidRPr="00BA40AC">
        <w:rPr>
          <w:rFonts w:ascii="Arial" w:hAnsi="Arial" w:cs="Arial"/>
        </w:rPr>
        <w:t xml:space="preserve"> dung </w:t>
      </w:r>
      <w:proofErr w:type="spellStart"/>
      <w:r w:rsidRPr="00BA40AC">
        <w:rPr>
          <w:rFonts w:ascii="Arial" w:hAnsi="Arial" w:cs="Arial"/>
        </w:rPr>
        <w:t>dịch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tác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dụng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ức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chế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ăn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mòn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tốt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trong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khoảng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từ</w:t>
      </w:r>
      <w:proofErr w:type="spellEnd"/>
      <w:r w:rsidRPr="00BA40AC">
        <w:rPr>
          <w:rFonts w:ascii="Arial" w:hAnsi="Arial" w:cs="Arial"/>
        </w:rPr>
        <w:t xml:space="preserve"> </w:t>
      </w:r>
      <w:proofErr w:type="gramStart"/>
      <w:r w:rsidRPr="00BA40AC">
        <w:rPr>
          <w:rFonts w:ascii="Arial" w:hAnsi="Arial" w:cs="Arial"/>
        </w:rPr>
        <w:t>0 ..</w:t>
      </w:r>
      <w:proofErr w:type="gramEnd"/>
      <w:r w:rsidRPr="00BA40AC">
        <w:rPr>
          <w:rFonts w:ascii="Arial" w:hAnsi="Arial" w:cs="Arial"/>
        </w:rPr>
        <w:t xml:space="preserve"> </w:t>
      </w:r>
      <w:proofErr w:type="gramStart"/>
      <w:r w:rsidRPr="00BA40AC">
        <w:rPr>
          <w:rFonts w:ascii="Arial" w:hAnsi="Arial" w:cs="Arial"/>
        </w:rPr>
        <w:t xml:space="preserve">126 </w:t>
      </w:r>
      <w:proofErr w:type="spellStart"/>
      <w:r w:rsidRPr="00BA40AC">
        <w:rPr>
          <w:rFonts w:ascii="Arial" w:hAnsi="Arial" w:cs="Arial"/>
        </w:rPr>
        <w:t>đến</w:t>
      </w:r>
      <w:proofErr w:type="spellEnd"/>
      <w:r w:rsidRPr="00BA40AC">
        <w:rPr>
          <w:rFonts w:ascii="Arial" w:hAnsi="Arial" w:cs="Arial"/>
        </w:rPr>
        <w:t xml:space="preserve"> 0.</w:t>
      </w:r>
      <w:proofErr w:type="gramEnd"/>
      <w:r w:rsidRPr="00BA40AC">
        <w:rPr>
          <w:rFonts w:ascii="Arial" w:hAnsi="Arial" w:cs="Arial"/>
        </w:rPr>
        <w:t xml:space="preserve"> </w:t>
      </w:r>
      <w:proofErr w:type="gramStart"/>
      <w:r w:rsidRPr="00BA40AC">
        <w:rPr>
          <w:rFonts w:ascii="Arial" w:hAnsi="Arial" w:cs="Arial"/>
        </w:rPr>
        <w:t xml:space="preserve">3 </w:t>
      </w:r>
      <w:proofErr w:type="spellStart"/>
      <w:r w:rsidRPr="00BA40AC">
        <w:rPr>
          <w:rFonts w:ascii="Arial" w:hAnsi="Arial" w:cs="Arial"/>
        </w:rPr>
        <w:t>phần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trăm</w:t>
      </w:r>
      <w:proofErr w:type="spellEnd"/>
      <w:r w:rsidRPr="00BA40AC">
        <w:rPr>
          <w:rFonts w:ascii="Arial" w:hAnsi="Arial" w:cs="Arial"/>
        </w:rPr>
        <w:t>.</w:t>
      </w:r>
      <w:proofErr w:type="gramEnd"/>
    </w:p>
    <w:p w:rsidR="00841534" w:rsidRPr="00BA40AC" w:rsidRDefault="00841534" w:rsidP="00440D4E">
      <w:pPr>
        <w:pStyle w:val="NormalWeb"/>
        <w:spacing w:before="0" w:beforeAutospacing="0" w:after="0" w:afterAutospacing="0"/>
        <w:ind w:firstLine="420"/>
        <w:rPr>
          <w:rFonts w:ascii="Arial" w:hAnsi="Arial" w:cs="Arial"/>
        </w:rPr>
      </w:pPr>
    </w:p>
    <w:p w:rsidR="00440D4E" w:rsidRPr="00BA40AC" w:rsidRDefault="00440D4E" w:rsidP="00440D4E">
      <w:pPr>
        <w:pStyle w:val="NormalWeb"/>
        <w:spacing w:before="0" w:beforeAutospacing="0" w:after="0" w:afterAutospacing="0"/>
        <w:ind w:firstLine="420"/>
        <w:rPr>
          <w:rFonts w:ascii="Arial" w:hAnsi="Arial" w:cs="Arial"/>
        </w:rPr>
      </w:pPr>
      <w:proofErr w:type="gramStart"/>
      <w:r w:rsidRPr="00BA40AC">
        <w:rPr>
          <w:rFonts w:ascii="Arial" w:hAnsi="Arial" w:cs="Arial"/>
        </w:rPr>
        <w:t xml:space="preserve">Dung </w:t>
      </w:r>
      <w:proofErr w:type="spellStart"/>
      <w:r w:rsidRPr="00BA40AC">
        <w:rPr>
          <w:rFonts w:ascii="Arial" w:hAnsi="Arial" w:cs="Arial"/>
        </w:rPr>
        <w:t>dịch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liti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bromua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đặc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điểm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không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độc</w:t>
      </w:r>
      <w:proofErr w:type="spellEnd"/>
      <w:r w:rsidRPr="00BA40AC">
        <w:rPr>
          <w:rFonts w:ascii="Arial" w:hAnsi="Arial" w:cs="Arial"/>
        </w:rPr>
        <w:t xml:space="preserve"> -, </w:t>
      </w:r>
      <w:proofErr w:type="spellStart"/>
      <w:r w:rsidRPr="00BA40AC">
        <w:rPr>
          <w:rFonts w:ascii="Arial" w:hAnsi="Arial" w:cs="Arial"/>
        </w:rPr>
        <w:t>có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vị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mặn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và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không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gây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hại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cho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cơ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thể</w:t>
      </w:r>
      <w:proofErr w:type="spellEnd"/>
      <w:r w:rsidRPr="00BA40AC">
        <w:rPr>
          <w:rFonts w:ascii="Arial" w:hAnsi="Arial" w:cs="Arial"/>
        </w:rPr>
        <w:t xml:space="preserve"> con </w:t>
      </w:r>
      <w:proofErr w:type="spellStart"/>
      <w:r w:rsidRPr="00BA40AC">
        <w:rPr>
          <w:rFonts w:ascii="Arial" w:hAnsi="Arial" w:cs="Arial"/>
        </w:rPr>
        <w:t>người</w:t>
      </w:r>
      <w:proofErr w:type="spellEnd"/>
      <w:r w:rsidRPr="00BA40AC">
        <w:rPr>
          <w:rFonts w:ascii="Arial" w:hAnsi="Arial" w:cs="Arial"/>
        </w:rPr>
        <w:t>.</w:t>
      </w:r>
      <w:proofErr w:type="gramEnd"/>
      <w:r w:rsidRPr="00BA40AC">
        <w:rPr>
          <w:rFonts w:ascii="Arial" w:hAnsi="Arial" w:cs="Arial"/>
        </w:rPr>
        <w:t xml:space="preserve"> Do </w:t>
      </w:r>
      <w:proofErr w:type="spellStart"/>
      <w:r w:rsidRPr="00BA40AC">
        <w:rPr>
          <w:rFonts w:ascii="Arial" w:hAnsi="Arial" w:cs="Arial"/>
        </w:rPr>
        <w:t>khả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năng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hút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nước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mạnh</w:t>
      </w:r>
      <w:proofErr w:type="spellEnd"/>
      <w:r w:rsidRPr="00BA40AC">
        <w:rPr>
          <w:rFonts w:ascii="Arial" w:hAnsi="Arial" w:cs="Arial"/>
        </w:rPr>
        <w:t xml:space="preserve">, </w:t>
      </w:r>
      <w:proofErr w:type="spellStart"/>
      <w:r w:rsidRPr="00BA40AC">
        <w:rPr>
          <w:rFonts w:ascii="Arial" w:hAnsi="Arial" w:cs="Arial"/>
        </w:rPr>
        <w:t>các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giọt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nước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có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cảm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giác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ấm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trên</w:t>
      </w:r>
      <w:proofErr w:type="spellEnd"/>
      <w:r w:rsidRPr="00BA40AC">
        <w:rPr>
          <w:rFonts w:ascii="Arial" w:hAnsi="Arial" w:cs="Arial"/>
        </w:rPr>
        <w:t xml:space="preserve"> da, </w:t>
      </w:r>
      <w:proofErr w:type="spellStart"/>
      <w:r w:rsidRPr="00BA40AC">
        <w:rPr>
          <w:rFonts w:ascii="Arial" w:hAnsi="Arial" w:cs="Arial"/>
        </w:rPr>
        <w:t>nhưng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cần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rửa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ngay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nếu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bị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bắn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vào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mắt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để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tránh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bị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viêm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và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mù</w:t>
      </w:r>
      <w:proofErr w:type="spellEnd"/>
      <w:r w:rsidRPr="00BA40AC">
        <w:rPr>
          <w:rFonts w:ascii="Arial" w:hAnsi="Arial" w:cs="Arial"/>
        </w:rPr>
        <w:t xml:space="preserve"> </w:t>
      </w:r>
      <w:proofErr w:type="spellStart"/>
      <w:r w:rsidRPr="00BA40AC">
        <w:rPr>
          <w:rFonts w:ascii="Arial" w:hAnsi="Arial" w:cs="Arial"/>
        </w:rPr>
        <w:t>mắt</w:t>
      </w:r>
      <w:proofErr w:type="spellEnd"/>
      <w:r w:rsidRPr="00BA40AC">
        <w:rPr>
          <w:rFonts w:ascii="Arial" w:hAnsi="Arial" w:cs="Arial"/>
        </w:rPr>
        <w:t>.</w:t>
      </w:r>
    </w:p>
    <w:p w:rsidR="00B52ED8" w:rsidRPr="00BA40AC" w:rsidRDefault="00B52ED8">
      <w:pPr>
        <w:rPr>
          <w:rFonts w:ascii="Arial" w:hAnsi="Arial" w:cs="Arial"/>
          <w:sz w:val="24"/>
          <w:szCs w:val="24"/>
        </w:rPr>
      </w:pPr>
    </w:p>
    <w:sectPr w:rsidR="00B52ED8" w:rsidRPr="00BA4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ED"/>
    <w:rsid w:val="001A4AED"/>
    <w:rsid w:val="00440D4E"/>
    <w:rsid w:val="007A7E47"/>
    <w:rsid w:val="00841534"/>
    <w:rsid w:val="00955D32"/>
    <w:rsid w:val="00B52ED8"/>
    <w:rsid w:val="00BA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7E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A7E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7E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A7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n.fliercn.com/lithium-bromide-solution/lithium-bromide-solution-s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Vương</dc:creator>
  <cp:keywords/>
  <dc:description/>
  <cp:lastModifiedBy>Phong Vương</cp:lastModifiedBy>
  <cp:revision>6</cp:revision>
  <dcterms:created xsi:type="dcterms:W3CDTF">2022-09-07T12:33:00Z</dcterms:created>
  <dcterms:modified xsi:type="dcterms:W3CDTF">2022-09-07T12:35:00Z</dcterms:modified>
</cp:coreProperties>
</file>