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394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A114C" w14:textId="293082C2" w:rsidR="00AA0CCB" w:rsidRDefault="00AA0CCB">
          <w:pPr>
            <w:pStyle w:val="TtuloTDC"/>
          </w:pPr>
          <w:r>
            <w:t>Contenido</w:t>
          </w:r>
        </w:p>
        <w:p w14:paraId="2052AFB3" w14:textId="6852619D" w:rsidR="00836DA6" w:rsidRDefault="00AA0C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61033" w:history="1">
            <w:r w:rsidR="00836DA6" w:rsidRPr="00CB3BB6">
              <w:rPr>
                <w:rStyle w:val="Hipervnculo"/>
                <w:noProof/>
              </w:rPr>
              <w:t>Postgres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_Toc181461033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 w:rsidR="005C5772">
              <w:rPr>
                <w:noProof/>
                <w:webHidden/>
              </w:rPr>
              <w:t>2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1F2B1708" w14:textId="1E1B87B1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4" w:history="1">
            <w:r w:rsidR="00836DA6" w:rsidRPr="00CB3BB6">
              <w:rPr>
                <w:rStyle w:val="Hipervnculo"/>
                <w:noProof/>
              </w:rPr>
              <w:t>Crear las tablas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_Toc181461034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531F5FCD" w14:textId="7A47F68A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5" w:history="1">
            <w:r w:rsidR="00836DA6" w:rsidRPr="00CB3BB6">
              <w:rPr>
                <w:rStyle w:val="Hipervnculo"/>
                <w:noProof/>
              </w:rPr>
              <w:t>Comprobación de la inserción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_Toc181461035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75AB29C4" w14:textId="222B7DB8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6" w:history="1">
            <w:r w:rsidR="00836DA6" w:rsidRPr="00CB3BB6">
              <w:rPr>
                <w:rStyle w:val="Hipervnculo"/>
                <w:noProof/>
              </w:rPr>
              <w:t>Comprobación de la sentencia A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_Toc181461036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426E2C6E" w14:textId="2921A535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7" w:history="1">
            <w:r w:rsidR="00836DA6" w:rsidRPr="00CB3BB6">
              <w:rPr>
                <w:rStyle w:val="Hipervnculo"/>
                <w:noProof/>
              </w:rPr>
              <w:t>Comprobación de la sentencia B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_Toc181461037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17AB44EA" w14:textId="436388C1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8" w:history="1">
            <w:r w:rsidR="00836DA6" w:rsidRPr="00CB3BB6">
              <w:rPr>
                <w:rStyle w:val="Hipervnculo"/>
                <w:noProof/>
              </w:rPr>
              <w:t>Comprobación de la sentencia C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_Toc181461038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207F8D64" w14:textId="0A8E2B48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39" w:history="1">
            <w:r w:rsidR="00836DA6" w:rsidRPr="00CB3BB6">
              <w:rPr>
                <w:rStyle w:val="Hipervnculo"/>
                <w:noProof/>
              </w:rPr>
              <w:t>Comprobación de la sentencia E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_Toc181461039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585FFAA3" w14:textId="41B19A82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0" w:history="1">
            <w:r w:rsidR="00836DA6" w:rsidRPr="00CB3BB6">
              <w:rPr>
                <w:rStyle w:val="Hipervnculo"/>
                <w:noProof/>
              </w:rPr>
              <w:t>Comprobación de la sentencia F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_Toc181461040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751F19BA" w14:textId="5D00184B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1" w:history="1">
            <w:r w:rsidR="00836DA6" w:rsidRPr="00CB3BB6">
              <w:rPr>
                <w:rStyle w:val="Hipervnculo"/>
                <w:noProof/>
              </w:rPr>
              <w:t>Comprobación de la sentencia D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_Toc181461041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452ADE98" w14:textId="066400E4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2" w:history="1">
            <w:r w:rsidR="00836DA6" w:rsidRPr="00CB3BB6">
              <w:rPr>
                <w:rStyle w:val="Hipervnculo"/>
                <w:noProof/>
              </w:rPr>
              <w:t>Procedimiento Almacenado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_Toc181461042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18AA47F6" w14:textId="47EAAFC4" w:rsidR="00836DA6" w:rsidRDefault="005C577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3" w:history="1">
            <w:r w:rsidR="00836DA6" w:rsidRPr="00CB3BB6">
              <w:rPr>
                <w:rStyle w:val="Hipervnculo"/>
                <w:noProof/>
              </w:rPr>
              <w:t>COMPROBACIÓN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_Toc181461043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57975A91" w14:textId="0BCFB6F6" w:rsidR="00836DA6" w:rsidRDefault="005C57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4" w:history="1">
            <w:r w:rsidR="00836DA6" w:rsidRPr="00CB3BB6">
              <w:rPr>
                <w:rStyle w:val="Hipervnculo"/>
                <w:noProof/>
              </w:rPr>
              <w:t>Trigger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_Toc181461044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647A6156" w14:textId="41D15CD4" w:rsidR="00836DA6" w:rsidRDefault="005C577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5" w:history="1">
            <w:r w:rsidR="00836DA6" w:rsidRPr="00CB3BB6">
              <w:rPr>
                <w:rStyle w:val="Hipervnculo"/>
                <w:noProof/>
              </w:rPr>
              <w:t>Creación de la tabla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_Toc181461045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45F51954" w14:textId="7D99F46A" w:rsidR="00836DA6" w:rsidRDefault="005C577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6" w:history="1">
            <w:r w:rsidR="00836DA6" w:rsidRPr="00CB3BB6">
              <w:rPr>
                <w:rStyle w:val="Hipervnculo"/>
                <w:noProof/>
              </w:rPr>
              <w:t>Creación de Trigger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_Toc181461046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66D9735F" w14:textId="11594451" w:rsidR="00836DA6" w:rsidRDefault="005C577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461047" w:history="1">
            <w:r w:rsidR="00836DA6" w:rsidRPr="00CB3BB6">
              <w:rPr>
                <w:rStyle w:val="Hipervnculo"/>
                <w:noProof/>
              </w:rPr>
              <w:t>Update de comprobación</w:t>
            </w:r>
            <w:r w:rsidR="00836DA6">
              <w:rPr>
                <w:noProof/>
                <w:webHidden/>
              </w:rPr>
              <w:tab/>
            </w:r>
            <w:r w:rsidR="00836DA6">
              <w:rPr>
                <w:noProof/>
                <w:webHidden/>
              </w:rPr>
              <w:fldChar w:fldCharType="begin"/>
            </w:r>
            <w:r w:rsidR="00836DA6">
              <w:rPr>
                <w:noProof/>
                <w:webHidden/>
              </w:rPr>
              <w:instrText xml:space="preserve"> PAGEREF _Toc181461047 \h </w:instrText>
            </w:r>
            <w:r w:rsidR="00836DA6">
              <w:rPr>
                <w:noProof/>
                <w:webHidden/>
              </w:rPr>
            </w:r>
            <w:r w:rsidR="00836DA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36DA6">
              <w:rPr>
                <w:noProof/>
                <w:webHidden/>
              </w:rPr>
              <w:fldChar w:fldCharType="end"/>
            </w:r>
          </w:hyperlink>
        </w:p>
        <w:p w14:paraId="02B65A7E" w14:textId="3F2BE4C5" w:rsidR="00AA0CCB" w:rsidRDefault="00AA0CCB">
          <w:r>
            <w:rPr>
              <w:b/>
              <w:bCs/>
            </w:rPr>
            <w:fldChar w:fldCharType="end"/>
          </w:r>
        </w:p>
      </w:sdtContent>
    </w:sdt>
    <w:p w14:paraId="0071AC59" w14:textId="77777777" w:rsidR="00E86E02" w:rsidRDefault="00E86E02"/>
    <w:p w14:paraId="6C582F2B" w14:textId="77777777" w:rsidR="00E86E02" w:rsidRDefault="00E86E02"/>
    <w:p w14:paraId="0FA0A390" w14:textId="77777777" w:rsidR="00E86E02" w:rsidRDefault="00E86E02"/>
    <w:p w14:paraId="05E810D8" w14:textId="77777777" w:rsidR="00E86E02" w:rsidRDefault="00E86E02"/>
    <w:p w14:paraId="148A9686" w14:textId="77777777" w:rsidR="00E86E02" w:rsidRDefault="00E86E02"/>
    <w:p w14:paraId="331EB154" w14:textId="77777777" w:rsidR="00E86E02" w:rsidRDefault="00E86E02"/>
    <w:p w14:paraId="131790BF" w14:textId="77777777" w:rsidR="00E86E02" w:rsidRDefault="00E86E02"/>
    <w:p w14:paraId="6CE7F892" w14:textId="77777777" w:rsidR="00E86E02" w:rsidRDefault="00E86E02"/>
    <w:p w14:paraId="6B5CAB00" w14:textId="77777777" w:rsidR="00E86E02" w:rsidRDefault="00E86E02"/>
    <w:p w14:paraId="27D77F53" w14:textId="77777777" w:rsidR="00E86E02" w:rsidRDefault="00E86E02"/>
    <w:p w14:paraId="56593C01" w14:textId="77777777" w:rsidR="00E86E02" w:rsidRDefault="00E86E02"/>
    <w:p w14:paraId="50547F9A" w14:textId="77777777" w:rsidR="00E86E02" w:rsidRDefault="00E86E02"/>
    <w:p w14:paraId="02F94FC1" w14:textId="77777777" w:rsidR="00E86E02" w:rsidRDefault="00E86E02"/>
    <w:p w14:paraId="7C72A216" w14:textId="77777777" w:rsidR="00E86E02" w:rsidRDefault="00E86E02"/>
    <w:p w14:paraId="143A6200" w14:textId="46EB88E6" w:rsidR="00E86E02" w:rsidRDefault="00E86E02"/>
    <w:p w14:paraId="1E1B608C" w14:textId="1860E7C4" w:rsidR="000F3010" w:rsidRDefault="006C5284" w:rsidP="00E86E02">
      <w:pPr>
        <w:pStyle w:val="Ttulo1"/>
      </w:pPr>
      <w:bookmarkStart w:id="0" w:name="_Toc181461033"/>
      <w:proofErr w:type="spellStart"/>
      <w:r>
        <w:lastRenderedPageBreak/>
        <w:t>Postgres</w:t>
      </w:r>
      <w:bookmarkEnd w:id="0"/>
      <w:proofErr w:type="spellEnd"/>
    </w:p>
    <w:p w14:paraId="41110EF2" w14:textId="464D49F7" w:rsidR="000F3010" w:rsidRDefault="000F3010" w:rsidP="00E86E02">
      <w:pPr>
        <w:pStyle w:val="Ttulo2"/>
      </w:pPr>
      <w:bookmarkStart w:id="1" w:name="_Toc181461034"/>
      <w:r>
        <w:t>Crear las tablas</w:t>
      </w:r>
      <w:bookmarkEnd w:id="1"/>
    </w:p>
    <w:p w14:paraId="27CBB8C9" w14:textId="27E20576" w:rsidR="000F3010" w:rsidRDefault="006C5284">
      <w:r>
        <w:rPr>
          <w:noProof/>
        </w:rPr>
        <w:drawing>
          <wp:inline distT="0" distB="0" distL="0" distR="0" wp14:anchorId="24F837EA" wp14:editId="16F1F30E">
            <wp:extent cx="5400040" cy="232410"/>
            <wp:effectExtent l="0" t="0" r="0" b="0"/>
            <wp:docPr id="17" name="Imagen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0DF" w14:textId="4FC1F2B5" w:rsidR="000F3010" w:rsidRDefault="006C5284">
      <w:r w:rsidRPr="006C5284">
        <w:rPr>
          <w:noProof/>
        </w:rPr>
        <w:drawing>
          <wp:inline distT="0" distB="0" distL="0" distR="0" wp14:anchorId="5E88E3F7" wp14:editId="01CC7AA4">
            <wp:extent cx="5400040" cy="7321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B67" w14:textId="77777777" w:rsidR="000F3010" w:rsidRDefault="000F3010"/>
    <w:p w14:paraId="65343B79" w14:textId="334E7762" w:rsidR="003B049F" w:rsidRDefault="00192FA4" w:rsidP="00E86E02">
      <w:pPr>
        <w:pStyle w:val="Ttulo2"/>
      </w:pPr>
      <w:bookmarkStart w:id="2" w:name="_Toc181461035"/>
      <w:r>
        <w:t xml:space="preserve">Comprobación de la </w:t>
      </w:r>
      <w:r w:rsidR="000F3010">
        <w:t>inserción</w:t>
      </w:r>
      <w:bookmarkEnd w:id="2"/>
    </w:p>
    <w:p w14:paraId="44981C18" w14:textId="396391DE" w:rsidR="000F3010" w:rsidRDefault="006C5284">
      <w:r w:rsidRPr="006C5284">
        <w:rPr>
          <w:noProof/>
        </w:rPr>
        <w:drawing>
          <wp:inline distT="0" distB="0" distL="0" distR="0" wp14:anchorId="3BDFD767" wp14:editId="10EE7E6C">
            <wp:extent cx="5400040" cy="1795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A212" w14:textId="641B8589" w:rsidR="000F3010" w:rsidRDefault="00A36E8C" w:rsidP="00E86E02">
      <w:pPr>
        <w:pStyle w:val="Ttulo2"/>
      </w:pPr>
      <w:bookmarkStart w:id="3" w:name="_Toc181461036"/>
      <w:r>
        <w:t>Comprobación de la sentencia A</w:t>
      </w:r>
      <w:bookmarkEnd w:id="3"/>
    </w:p>
    <w:p w14:paraId="719E29E9" w14:textId="43377BCB" w:rsidR="000F3010" w:rsidRDefault="006C5284">
      <w:r w:rsidRPr="006C5284">
        <w:rPr>
          <w:noProof/>
        </w:rPr>
        <w:drawing>
          <wp:inline distT="0" distB="0" distL="0" distR="0" wp14:anchorId="4294FF4D" wp14:editId="0BF0A4EE">
            <wp:extent cx="5400040" cy="88709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749A" w14:textId="50B3C8B4" w:rsidR="000F3010" w:rsidRDefault="000F3010">
      <w:r>
        <w:t>He cambiado la sentencia del precio a 100 porque había insertado un precio bastante menor al que se te pedía en la sentencia y decidí que así se vería con más claridad.</w:t>
      </w:r>
    </w:p>
    <w:p w14:paraId="1C277B88" w14:textId="31BAD797" w:rsidR="00A36E8C" w:rsidRDefault="00A36E8C"/>
    <w:p w14:paraId="67ED84C2" w14:textId="54B406F8" w:rsidR="00A36E8C" w:rsidRDefault="00A36E8C" w:rsidP="00E86E02">
      <w:pPr>
        <w:pStyle w:val="Ttulo2"/>
      </w:pPr>
      <w:bookmarkStart w:id="4" w:name="_Toc181461037"/>
      <w:r>
        <w:t>Comprobación de la sentencia B</w:t>
      </w:r>
      <w:bookmarkEnd w:id="4"/>
    </w:p>
    <w:p w14:paraId="33D0D58B" w14:textId="67344CA6" w:rsidR="00A36E8C" w:rsidRDefault="00A36E8C">
      <w:r>
        <w:t>He cambiado la palabra ordenador a Producto Uno, porque era el dato que yo había insertado.</w:t>
      </w:r>
    </w:p>
    <w:p w14:paraId="227EB600" w14:textId="528FE537" w:rsidR="000F3010" w:rsidRDefault="006C5284">
      <w:r w:rsidRPr="006C5284">
        <w:rPr>
          <w:noProof/>
        </w:rPr>
        <w:drawing>
          <wp:inline distT="0" distB="0" distL="0" distR="0" wp14:anchorId="755948D1" wp14:editId="6A54F3CB">
            <wp:extent cx="5400040" cy="2711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4A23" w14:textId="3F1B4D67" w:rsidR="00A36E8C" w:rsidRDefault="00A36E8C"/>
    <w:p w14:paraId="4AE5B7C0" w14:textId="77777777" w:rsidR="00A36E8C" w:rsidRDefault="00A36E8C"/>
    <w:p w14:paraId="159ECCAE" w14:textId="77777777" w:rsidR="00A36E8C" w:rsidRDefault="00A36E8C"/>
    <w:p w14:paraId="2283FBC7" w14:textId="0E40FFEC" w:rsidR="00A36E8C" w:rsidRDefault="00A36E8C"/>
    <w:p w14:paraId="6EA6C272" w14:textId="77777777" w:rsidR="00E86E02" w:rsidRDefault="00E86E02"/>
    <w:p w14:paraId="15753526" w14:textId="57559358" w:rsidR="00A36E8C" w:rsidRDefault="00A36E8C" w:rsidP="00E86E02">
      <w:pPr>
        <w:pStyle w:val="Ttulo2"/>
      </w:pPr>
      <w:bookmarkStart w:id="5" w:name="_Toc181461038"/>
      <w:r>
        <w:lastRenderedPageBreak/>
        <w:t>Comprobación de la sentencia C</w:t>
      </w:r>
      <w:bookmarkEnd w:id="5"/>
    </w:p>
    <w:p w14:paraId="42F71D0D" w14:textId="4535E1BF" w:rsidR="00A36E8C" w:rsidRDefault="006C5284">
      <w:r w:rsidRPr="006C5284">
        <w:rPr>
          <w:noProof/>
        </w:rPr>
        <w:drawing>
          <wp:inline distT="0" distB="0" distL="0" distR="0" wp14:anchorId="3F22480F" wp14:editId="213341F7">
            <wp:extent cx="4229690" cy="25721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EB86" w14:textId="1D0122A1" w:rsidR="00E676F0" w:rsidRDefault="00E676F0" w:rsidP="00E86E02">
      <w:pPr>
        <w:pStyle w:val="Ttulo2"/>
      </w:pPr>
      <w:bookmarkStart w:id="6" w:name="_Toc181461039"/>
      <w:r>
        <w:t>Comprobación de la sentencia E</w:t>
      </w:r>
      <w:bookmarkEnd w:id="6"/>
    </w:p>
    <w:p w14:paraId="1AADFFB2" w14:textId="31DE29DF" w:rsidR="00A36E8C" w:rsidRDefault="006C5284">
      <w:r w:rsidRPr="006C5284">
        <w:rPr>
          <w:noProof/>
        </w:rPr>
        <w:drawing>
          <wp:inline distT="0" distB="0" distL="0" distR="0" wp14:anchorId="32F911A6" wp14:editId="38E6737D">
            <wp:extent cx="5400040" cy="12014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A075" w14:textId="77777777" w:rsidR="00A36E8C" w:rsidRDefault="00A36E8C"/>
    <w:p w14:paraId="491A6ED2" w14:textId="72FE80BB" w:rsidR="00A36E8C" w:rsidRDefault="00A968E4" w:rsidP="00E86E02">
      <w:pPr>
        <w:pStyle w:val="Ttulo2"/>
      </w:pPr>
      <w:bookmarkStart w:id="7" w:name="_Toc181461040"/>
      <w:r>
        <w:t>Comprobación de la sentencia F</w:t>
      </w:r>
      <w:bookmarkEnd w:id="7"/>
    </w:p>
    <w:p w14:paraId="289D7308" w14:textId="68F067F6" w:rsidR="00A968E4" w:rsidRDefault="00836DA6">
      <w:r w:rsidRPr="00836DA6">
        <w:rPr>
          <w:noProof/>
        </w:rPr>
        <w:drawing>
          <wp:inline distT="0" distB="0" distL="0" distR="0" wp14:anchorId="69D1280C" wp14:editId="06F62DE7">
            <wp:extent cx="5400040" cy="3181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FC6" w14:textId="64E00B9D" w:rsidR="00A968E4" w:rsidRDefault="00A968E4" w:rsidP="00E86E02">
      <w:pPr>
        <w:pStyle w:val="Ttulo2"/>
      </w:pPr>
    </w:p>
    <w:p w14:paraId="37A64085" w14:textId="36AB9F3E" w:rsidR="00AA0CCB" w:rsidRDefault="00AA0CCB" w:rsidP="00AA0CCB"/>
    <w:p w14:paraId="7108E774" w14:textId="77777777" w:rsidR="00AA0CCB" w:rsidRPr="00AA0CCB" w:rsidRDefault="00AA0CCB" w:rsidP="00AA0CCB"/>
    <w:p w14:paraId="08BAD757" w14:textId="480C1EB0" w:rsidR="00A968E4" w:rsidRDefault="00E86E02" w:rsidP="00E86E02">
      <w:pPr>
        <w:pStyle w:val="Ttulo2"/>
      </w:pPr>
      <w:bookmarkStart w:id="8" w:name="_Toc181461041"/>
      <w:r w:rsidRPr="00E86E02">
        <w:t>Comprobación de la sentencia D</w:t>
      </w:r>
      <w:bookmarkEnd w:id="8"/>
    </w:p>
    <w:p w14:paraId="14022D57" w14:textId="6315E5C8" w:rsidR="00E86E02" w:rsidRDefault="00E86E02" w:rsidP="00E86E02">
      <w:r>
        <w:t>He cambiado la sentencia y en vez de bonifica 0 puse bonifica 5 para que se me cambiara algún resultado.</w:t>
      </w:r>
    </w:p>
    <w:p w14:paraId="5A1D1075" w14:textId="3D806A72" w:rsidR="00E86E02" w:rsidRDefault="00E86E02" w:rsidP="00E86E02">
      <w:r>
        <w:t>Antes</w:t>
      </w:r>
    </w:p>
    <w:p w14:paraId="02806365" w14:textId="3BFB48B4" w:rsidR="00E86E02" w:rsidRDefault="00836DA6" w:rsidP="00E86E02">
      <w:r w:rsidRPr="00836DA6">
        <w:rPr>
          <w:noProof/>
        </w:rPr>
        <w:drawing>
          <wp:inline distT="0" distB="0" distL="0" distR="0" wp14:anchorId="3220FD07" wp14:editId="7E4A57B8">
            <wp:extent cx="5400040" cy="2038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974" w14:textId="72FB5D47" w:rsidR="00E86E02" w:rsidRPr="00E86E02" w:rsidRDefault="00E86E02" w:rsidP="00E86E02">
      <w:r>
        <w:t>Después</w:t>
      </w:r>
    </w:p>
    <w:p w14:paraId="2B0E1A5A" w14:textId="78CF36B9" w:rsidR="00E86E02" w:rsidRDefault="00836DA6" w:rsidP="00E86E02">
      <w:r w:rsidRPr="00836DA6">
        <w:rPr>
          <w:noProof/>
        </w:rPr>
        <w:drawing>
          <wp:inline distT="0" distB="0" distL="0" distR="0" wp14:anchorId="40733EC2" wp14:editId="222DC26E">
            <wp:extent cx="5400040" cy="226060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082B" w14:textId="77777777" w:rsidR="006541C5" w:rsidRDefault="006541C5" w:rsidP="00E86E02"/>
    <w:p w14:paraId="08F6C835" w14:textId="77777777" w:rsidR="006541C5" w:rsidRDefault="006541C5" w:rsidP="00E86E02"/>
    <w:p w14:paraId="73B0C785" w14:textId="77777777" w:rsidR="006541C5" w:rsidRDefault="006541C5" w:rsidP="00E86E02"/>
    <w:p w14:paraId="2870941A" w14:textId="77777777" w:rsidR="006541C5" w:rsidRDefault="006541C5" w:rsidP="00E86E02"/>
    <w:p w14:paraId="35E77C6D" w14:textId="77777777" w:rsidR="006541C5" w:rsidRDefault="006541C5" w:rsidP="00E86E02"/>
    <w:p w14:paraId="051E15F7" w14:textId="77777777" w:rsidR="006541C5" w:rsidRDefault="006541C5" w:rsidP="00E86E02"/>
    <w:p w14:paraId="40A78F5C" w14:textId="77777777" w:rsidR="006541C5" w:rsidRDefault="006541C5" w:rsidP="00E86E02"/>
    <w:p w14:paraId="10DEDC9A" w14:textId="77777777" w:rsidR="006541C5" w:rsidRDefault="006541C5" w:rsidP="00E86E02"/>
    <w:p w14:paraId="32DBFE99" w14:textId="77777777" w:rsidR="006541C5" w:rsidRDefault="006541C5" w:rsidP="00AA0CCB">
      <w:pPr>
        <w:pStyle w:val="Ttulo2"/>
      </w:pPr>
    </w:p>
    <w:p w14:paraId="404C4FAD" w14:textId="50C1B8D1" w:rsidR="00A678E6" w:rsidRDefault="006541C5" w:rsidP="00AA0CCB">
      <w:pPr>
        <w:pStyle w:val="Ttulo2"/>
      </w:pPr>
      <w:bookmarkStart w:id="9" w:name="_Toc181461042"/>
      <w:r>
        <w:t>Procedimiento Almacenado</w:t>
      </w:r>
      <w:bookmarkEnd w:id="9"/>
      <w:r>
        <w:t xml:space="preserve"> </w:t>
      </w:r>
    </w:p>
    <w:p w14:paraId="245E655A" w14:textId="4B2059DF" w:rsidR="006541C5" w:rsidRDefault="00296A87" w:rsidP="00E86E02">
      <w:r w:rsidRPr="00296A87">
        <w:rPr>
          <w:noProof/>
        </w:rPr>
        <w:drawing>
          <wp:inline distT="0" distB="0" distL="0" distR="0" wp14:anchorId="3324A025" wp14:editId="60234AAB">
            <wp:extent cx="5400040" cy="3055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AB50" w14:textId="315A1A25" w:rsidR="006541C5" w:rsidRDefault="006541C5" w:rsidP="00AA0CCB">
      <w:pPr>
        <w:pStyle w:val="Ttulo3"/>
      </w:pPr>
      <w:bookmarkStart w:id="10" w:name="_Toc181461043"/>
      <w:r>
        <w:t>COMPROBACIÓN</w:t>
      </w:r>
      <w:bookmarkEnd w:id="10"/>
    </w:p>
    <w:p w14:paraId="68A9BD5A" w14:textId="5B10BB81" w:rsidR="006541C5" w:rsidRDefault="006541C5" w:rsidP="00E86E02">
      <w:r>
        <w:t>Antes</w:t>
      </w:r>
    </w:p>
    <w:p w14:paraId="2BF629FE" w14:textId="38887E48" w:rsidR="006541C5" w:rsidRDefault="00296A87" w:rsidP="00E86E02">
      <w:r w:rsidRPr="00296A87">
        <w:rPr>
          <w:noProof/>
        </w:rPr>
        <w:drawing>
          <wp:inline distT="0" distB="0" distL="0" distR="0" wp14:anchorId="67616280" wp14:editId="490D4FFB">
            <wp:extent cx="5400040" cy="150495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C0D0" w14:textId="11AAA88C" w:rsidR="006541C5" w:rsidRDefault="006541C5" w:rsidP="00E86E02">
      <w:r>
        <w:t>Ahora</w:t>
      </w:r>
    </w:p>
    <w:p w14:paraId="3D2E7F48" w14:textId="75C47BEB" w:rsidR="006541C5" w:rsidRDefault="00296A87" w:rsidP="00E86E02">
      <w:r w:rsidRPr="00296A87">
        <w:rPr>
          <w:noProof/>
        </w:rPr>
        <w:drawing>
          <wp:inline distT="0" distB="0" distL="0" distR="0" wp14:anchorId="0DD2ECF2" wp14:editId="5B94F3D0">
            <wp:extent cx="5400040" cy="1193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AFB8" w14:textId="3FA1D799" w:rsidR="00EE6F3A" w:rsidRDefault="00EE6F3A" w:rsidP="00E86E02"/>
    <w:p w14:paraId="215A0435" w14:textId="7290AD88" w:rsidR="00EE6F3A" w:rsidRDefault="00EE6F3A" w:rsidP="00E86E02"/>
    <w:p w14:paraId="335E2003" w14:textId="3CFED241" w:rsidR="00836DA6" w:rsidRDefault="00836DA6" w:rsidP="00E86E02"/>
    <w:p w14:paraId="16D4E62D" w14:textId="008F08AB" w:rsidR="00836DA6" w:rsidRDefault="00836DA6" w:rsidP="00E86E02"/>
    <w:p w14:paraId="0A4C4411" w14:textId="2ADBFFA5" w:rsidR="00836DA6" w:rsidRDefault="00836DA6" w:rsidP="00E86E02"/>
    <w:p w14:paraId="54EB1626" w14:textId="59BD90A6" w:rsidR="00836DA6" w:rsidRDefault="00836DA6" w:rsidP="00E86E02"/>
    <w:p w14:paraId="5863148F" w14:textId="6C188D22" w:rsidR="00836DA6" w:rsidRDefault="00836DA6" w:rsidP="00E86E02"/>
    <w:p w14:paraId="04EB53BB" w14:textId="52F7E282" w:rsidR="00836DA6" w:rsidRDefault="00836DA6" w:rsidP="00E86E02"/>
    <w:p w14:paraId="0AB96A33" w14:textId="062BD942" w:rsidR="00836DA6" w:rsidRDefault="00836DA6" w:rsidP="00E86E02"/>
    <w:p w14:paraId="5B3A6B54" w14:textId="6B3451C0" w:rsidR="00836DA6" w:rsidRDefault="00836DA6" w:rsidP="00E86E02"/>
    <w:p w14:paraId="51312397" w14:textId="652F46F9" w:rsidR="00836DA6" w:rsidRDefault="00836DA6" w:rsidP="00E86E02"/>
    <w:p w14:paraId="61C2A69B" w14:textId="77777777" w:rsidR="00836DA6" w:rsidRDefault="00836DA6" w:rsidP="00E86E02"/>
    <w:p w14:paraId="196A81A8" w14:textId="25FCD32A" w:rsidR="00EE6F3A" w:rsidRDefault="00EE6F3A" w:rsidP="00E86E02"/>
    <w:p w14:paraId="6F3DB085" w14:textId="77B9B30E" w:rsidR="00EE6F3A" w:rsidRDefault="00EE6F3A" w:rsidP="00EE6F3A">
      <w:pPr>
        <w:pStyle w:val="Ttulo2"/>
      </w:pPr>
      <w:bookmarkStart w:id="11" w:name="_Toc181461044"/>
      <w:proofErr w:type="spellStart"/>
      <w:r>
        <w:lastRenderedPageBreak/>
        <w:t>Trigger</w:t>
      </w:r>
      <w:bookmarkEnd w:id="11"/>
      <w:proofErr w:type="spellEnd"/>
    </w:p>
    <w:p w14:paraId="2A171726" w14:textId="4BA04468" w:rsidR="00EE6F3A" w:rsidRDefault="00EE6F3A" w:rsidP="00EE6F3A">
      <w:pPr>
        <w:pStyle w:val="Ttulo3"/>
      </w:pPr>
      <w:bookmarkStart w:id="12" w:name="_Toc181461045"/>
      <w:r>
        <w:t>Creación de la tabla</w:t>
      </w:r>
      <w:bookmarkEnd w:id="12"/>
    </w:p>
    <w:p w14:paraId="5E6D347A" w14:textId="4AD212FE" w:rsidR="00EE6F3A" w:rsidRDefault="00495D66" w:rsidP="00E86E02">
      <w:r w:rsidRPr="00495D66">
        <w:rPr>
          <w:noProof/>
        </w:rPr>
        <w:drawing>
          <wp:inline distT="0" distB="0" distL="0" distR="0" wp14:anchorId="782F753C" wp14:editId="729CCDCC">
            <wp:extent cx="5400040" cy="399415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87C0" w14:textId="641F467A" w:rsidR="00EE6F3A" w:rsidRDefault="00EE6F3A" w:rsidP="00EE6F3A">
      <w:pPr>
        <w:pStyle w:val="Ttulo3"/>
      </w:pPr>
      <w:bookmarkStart w:id="13" w:name="_Toc181461046"/>
      <w:r>
        <w:t xml:space="preserve">Creación de </w:t>
      </w:r>
      <w:proofErr w:type="spellStart"/>
      <w:r>
        <w:t>Trigger</w:t>
      </w:r>
      <w:bookmarkEnd w:id="13"/>
      <w:proofErr w:type="spellEnd"/>
    </w:p>
    <w:p w14:paraId="7BD982EF" w14:textId="4E483C32" w:rsidR="00EE6F3A" w:rsidRDefault="00495D66" w:rsidP="00E86E02">
      <w:r w:rsidRPr="00495D66">
        <w:rPr>
          <w:noProof/>
        </w:rPr>
        <w:drawing>
          <wp:inline distT="0" distB="0" distL="0" distR="0" wp14:anchorId="443A3563" wp14:editId="081EEE09">
            <wp:extent cx="4601217" cy="3267531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991" w14:textId="12921557" w:rsidR="00EE6F3A" w:rsidRDefault="00EE6F3A" w:rsidP="00EE6F3A">
      <w:pPr>
        <w:pStyle w:val="Ttulo3"/>
      </w:pPr>
      <w:bookmarkStart w:id="14" w:name="_Toc181461047"/>
      <w:proofErr w:type="spellStart"/>
      <w:r>
        <w:t>Update</w:t>
      </w:r>
      <w:proofErr w:type="spellEnd"/>
      <w:r>
        <w:t xml:space="preserve"> de comprobación</w:t>
      </w:r>
      <w:bookmarkEnd w:id="14"/>
      <w:r>
        <w:t xml:space="preserve"> </w:t>
      </w:r>
    </w:p>
    <w:p w14:paraId="09495CBC" w14:textId="139E0713" w:rsidR="000D3FC9" w:rsidRPr="000D3FC9" w:rsidRDefault="000D3FC9" w:rsidP="000D3FC9">
      <w:r>
        <w:t>Como vemos se inserta perfectamente.</w:t>
      </w:r>
    </w:p>
    <w:p w14:paraId="09C25F39" w14:textId="26C9ABAC" w:rsidR="000D3FC9" w:rsidRPr="000D3FC9" w:rsidRDefault="00495D66" w:rsidP="000D3FC9">
      <w:r w:rsidRPr="00495D66">
        <w:rPr>
          <w:noProof/>
        </w:rPr>
        <w:drawing>
          <wp:inline distT="0" distB="0" distL="0" distR="0" wp14:anchorId="21CBBC1B" wp14:editId="1FFC0A63">
            <wp:extent cx="4934639" cy="1057423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FC9" w:rsidRPr="000D3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F"/>
    <w:rsid w:val="000D3FC9"/>
    <w:rsid w:val="000F3010"/>
    <w:rsid w:val="00192FA4"/>
    <w:rsid w:val="00296A87"/>
    <w:rsid w:val="003B049F"/>
    <w:rsid w:val="00495D66"/>
    <w:rsid w:val="005C5772"/>
    <w:rsid w:val="006541C5"/>
    <w:rsid w:val="006C5284"/>
    <w:rsid w:val="00836DA6"/>
    <w:rsid w:val="009E64BE"/>
    <w:rsid w:val="00A36E8C"/>
    <w:rsid w:val="00A678E6"/>
    <w:rsid w:val="00A968E4"/>
    <w:rsid w:val="00AA0CCB"/>
    <w:rsid w:val="00DA19AF"/>
    <w:rsid w:val="00E676F0"/>
    <w:rsid w:val="00E86E02"/>
    <w:rsid w:val="00E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F4E"/>
  <w15:chartTrackingRefBased/>
  <w15:docId w15:val="{FAC45C33-9635-4247-B172-A1A57786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0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6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A0C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0C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0C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0CC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0C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A0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BFE0E-2599-4C7E-8020-6260257B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cp:lastPrinted>2024-11-02T18:06:00Z</cp:lastPrinted>
  <dcterms:created xsi:type="dcterms:W3CDTF">2024-11-01T19:46:00Z</dcterms:created>
  <dcterms:modified xsi:type="dcterms:W3CDTF">2024-11-02T18:06:00Z</dcterms:modified>
</cp:coreProperties>
</file>