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EB52" w14:textId="27594B55" w:rsidR="00872614" w:rsidRPr="000A6CF5" w:rsidRDefault="00C4776D" w:rsidP="00ED60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6CF5">
        <w:rPr>
          <w:rFonts w:ascii="Nirmala UI" w:hAnsi="Nirmala UI" w:cs="Nirmala UI"/>
          <w:b/>
          <w:bCs/>
          <w:sz w:val="28"/>
          <w:szCs w:val="28"/>
        </w:rPr>
        <w:t>ঈশ্বরচন্দ্র</w:t>
      </w:r>
      <w:proofErr w:type="spellEnd"/>
      <w:r w:rsidRPr="000A6C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6CF5">
        <w:rPr>
          <w:rFonts w:ascii="Nirmala UI" w:hAnsi="Nirmala UI" w:cs="Nirmala UI"/>
          <w:b/>
          <w:bCs/>
          <w:sz w:val="28"/>
          <w:szCs w:val="28"/>
        </w:rPr>
        <w:t>গুপ্ত</w:t>
      </w:r>
      <w:proofErr w:type="spellEnd"/>
    </w:p>
    <w:p w14:paraId="27ABD5DF" w14:textId="49E065CB" w:rsidR="00C4776D" w:rsidRPr="00462293" w:rsidRDefault="00C4776D" w:rsidP="00ED6022">
      <w:pPr>
        <w:jc w:val="center"/>
        <w:rPr>
          <w:rFonts w:ascii="Times New Roman" w:hAnsi="Times New Roman" w:cs="Times New Roman"/>
          <w:sz w:val="24"/>
          <w:szCs w:val="24"/>
        </w:rPr>
      </w:pPr>
      <w:r w:rsidRPr="00462293">
        <w:rPr>
          <w:rFonts w:ascii="Times New Roman" w:hAnsi="Times New Roman" w:cs="Times New Roman"/>
          <w:sz w:val="24"/>
          <w:szCs w:val="24"/>
        </w:rPr>
        <w:t>(</w:t>
      </w:r>
      <w:r w:rsidRPr="00462293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৬</w:t>
      </w:r>
      <w:r w:rsidRPr="00462293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</w:t>
      </w:r>
      <w:proofErr w:type="spellStart"/>
      <w:r w:rsidRPr="00462293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মার্চ</w:t>
      </w:r>
      <w:proofErr w:type="spellEnd"/>
      <w:r w:rsidRPr="00462293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</w:t>
      </w:r>
      <w:r w:rsidRPr="00462293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১৮১২</w:t>
      </w:r>
      <w:r w:rsidRPr="00462293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- </w:t>
      </w:r>
      <w:r w:rsidRPr="00462293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২৩</w:t>
      </w:r>
      <w:r w:rsidRPr="00462293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</w:t>
      </w:r>
      <w:proofErr w:type="spellStart"/>
      <w:r w:rsidRPr="00462293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জানুয়ারি</w:t>
      </w:r>
      <w:proofErr w:type="spellEnd"/>
      <w:r w:rsidRPr="00462293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</w:t>
      </w:r>
      <w:r w:rsidRPr="00462293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১৮৫৯</w:t>
      </w:r>
      <w:r w:rsidRPr="00462293">
        <w:rPr>
          <w:rFonts w:ascii="Times New Roman" w:hAnsi="Times New Roman" w:cs="Times New Roman"/>
          <w:sz w:val="24"/>
          <w:szCs w:val="24"/>
        </w:rPr>
        <w:t>)</w:t>
      </w:r>
    </w:p>
    <w:p w14:paraId="37F84397" w14:textId="7508BA22" w:rsidR="00C4776D" w:rsidRPr="00D96398" w:rsidRDefault="00C4776D" w:rsidP="00ED60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63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D99F16" wp14:editId="56E1F256">
            <wp:extent cx="1850369" cy="154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044" cy="15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06A6" w14:textId="40595779" w:rsidR="00CC03DE" w:rsidRDefault="00B354D9" w:rsidP="00ED60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6398">
        <w:rPr>
          <w:rFonts w:ascii="Nirmala UI" w:hAnsi="Nirmala UI" w:cs="Nirmala UI"/>
          <w:sz w:val="24"/>
          <w:szCs w:val="24"/>
        </w:rPr>
        <w:t>ঈশ্বরচন্দ্র</w:t>
      </w:r>
      <w:proofErr w:type="spellEnd"/>
      <w:r w:rsidRPr="00D96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398">
        <w:rPr>
          <w:rFonts w:ascii="Nirmala UI" w:hAnsi="Nirmala UI" w:cs="Nirmala UI"/>
          <w:sz w:val="24"/>
          <w:szCs w:val="24"/>
        </w:rPr>
        <w:t>গুপ্ত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৬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মার্চ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১৮১২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</w:t>
      </w:r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২৩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জানুয়ারি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১৮৫৯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ঊনবিংশ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শতাব্দীর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একজন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901266" w:rsidRPr="00D96398">
        <w:rPr>
          <w:rFonts w:ascii="Nirmala UI" w:hAnsi="Nirmala UI" w:cs="Nirmala UI"/>
          <w:sz w:val="24"/>
          <w:szCs w:val="24"/>
          <w:shd w:val="clear" w:color="auto" w:fill="FFFFFF"/>
        </w:rPr>
        <w:t>বাঙালি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কবি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ও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সাহিত্যিক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এবং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সাংবাদিক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901266" w:rsidRPr="00D96398">
        <w:rPr>
          <w:rFonts w:ascii="Nirmala UI" w:hAnsi="Nirmala UI" w:cs="Nirmala UI"/>
          <w:i/>
          <w:iCs/>
          <w:color w:val="202122"/>
          <w:sz w:val="24"/>
          <w:szCs w:val="24"/>
          <w:shd w:val="clear" w:color="auto" w:fill="FFFFFF"/>
        </w:rPr>
        <w:t>সংবাদ</w:t>
      </w:r>
      <w:proofErr w:type="spellEnd"/>
      <w:r w:rsidR="00901266" w:rsidRPr="00D96398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i/>
          <w:iCs/>
          <w:color w:val="202122"/>
          <w:sz w:val="24"/>
          <w:szCs w:val="24"/>
          <w:shd w:val="clear" w:color="auto" w:fill="FFFFFF"/>
        </w:rPr>
        <w:t>প্রভাকর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'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সম্বাদ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প্রভাকর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')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901266" w:rsidRPr="00D96398">
        <w:rPr>
          <w:rFonts w:ascii="Nirmala UI" w:hAnsi="Nirmala UI" w:cs="Nirmala UI"/>
          <w:sz w:val="24"/>
          <w:szCs w:val="24"/>
          <w:shd w:val="clear" w:color="auto" w:fill="FFFFFF"/>
        </w:rPr>
        <w:t>সম্পাদক</w:t>
      </w:r>
      <w:proofErr w:type="spellEnd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কিন্তু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ব্যাপকার্থে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ঊনবিংশ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শতাব্দীর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একজন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কবি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ও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সাহিত্যিক</w:t>
      </w:r>
      <w:proofErr w:type="spellEnd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56456A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6456A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ঈশ্বরচন্দ্র</w:t>
      </w:r>
      <w:proofErr w:type="spellEnd"/>
      <w:r w:rsidR="0056456A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6456A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বাংলা</w:t>
      </w:r>
      <w:proofErr w:type="spellEnd"/>
      <w:r w:rsidR="0056456A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6456A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সাহিত্যের</w:t>
      </w:r>
      <w:proofErr w:type="spellEnd"/>
      <w:r w:rsidR="0056456A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6456A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ইতিহাসে</w:t>
      </w:r>
      <w:proofErr w:type="spellEnd"/>
      <w:r w:rsidR="0056456A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6456A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যুগসন্ধির</w:t>
      </w:r>
      <w:proofErr w:type="spellEnd"/>
      <w:r w:rsidR="00ED6022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(</w:t>
      </w:r>
      <w:r w:rsidR="00ED6022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১৭৬০</w:t>
      </w:r>
      <w:r w:rsidR="00ED6022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-</w:t>
      </w:r>
      <w:r w:rsidR="00ED6022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১৮৬০</w:t>
      </w:r>
      <w:r w:rsidR="00ED6022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) </w:t>
      </w:r>
      <w:proofErr w:type="spellStart"/>
      <w:r w:rsidR="0056456A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কবি</w:t>
      </w:r>
      <w:proofErr w:type="spellEnd"/>
      <w:r w:rsidR="0056456A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6456A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হিসেবে</w:t>
      </w:r>
      <w:proofErr w:type="spellEnd"/>
      <w:r w:rsidR="0056456A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6456A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পরিচিত</w:t>
      </w:r>
      <w:proofErr w:type="spellEnd"/>
      <w:r w:rsidR="0056456A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তাঁর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হাত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ধরেই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বাংলা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কবিতা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জগত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মধ্যযুগীয়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সীমানা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অতিক্রম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আধুনিকতার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পথে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পা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বাড়িয়েছিল</w:t>
      </w:r>
      <w:proofErr w:type="spellEnd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"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গুপ্ত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কবি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"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নামেও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পরিচিত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ছিলেন</w:t>
      </w:r>
      <w:proofErr w:type="spellEnd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395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তাঁর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জন্ম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উত্তর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চব্বিশ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পরগনা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জেলার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কাঞ্চনপল্লী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বর্তমানে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কাঁচড়াপাড়া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গ্রামের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এক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সম্ভ্রান্ত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বৈদ্য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পরিবারে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যা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বর্তমান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পশ্চিমবঙ্গে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অবস্থিত</w:t>
      </w:r>
      <w:proofErr w:type="spellEnd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ঈশ্বরচন্দ্র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গুপ্ত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তাঁর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পারিবারিক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পদবী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দাস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পরিবর্তন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গুপ্ত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করেছিলেন</w:t>
      </w:r>
      <w:proofErr w:type="spellEnd"/>
      <w:r w:rsidR="001803B8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1803B8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3E7D85B6" w14:textId="77777777" w:rsidR="00395B59" w:rsidRPr="00D96398" w:rsidRDefault="00395B59" w:rsidP="00ED60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06F043" w14:textId="3F4FD6FA" w:rsidR="00832364" w:rsidRDefault="00832364" w:rsidP="00ED6022">
      <w:pPr>
        <w:jc w:val="center"/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CC03DE">
        <w:rPr>
          <w:rFonts w:ascii="Nirmala UI" w:hAnsi="Nirmala UI" w:cs="Nirmala UI"/>
          <w:b/>
          <w:bCs/>
          <w:sz w:val="28"/>
          <w:szCs w:val="28"/>
        </w:rPr>
        <w:t>ঈশ্বরচন্দ্র</w:t>
      </w:r>
      <w:proofErr w:type="spellEnd"/>
      <w:r w:rsidR="00CC03DE" w:rsidRPr="00CC03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C03DE" w:rsidRPr="00CC03DE">
        <w:rPr>
          <w:rFonts w:ascii="Nirmala UI" w:hAnsi="Nirmala UI" w:cs="Nirmala UI"/>
          <w:b/>
          <w:bCs/>
          <w:sz w:val="28"/>
          <w:szCs w:val="28"/>
        </w:rPr>
        <w:t>বিদ্যাসাগর</w:t>
      </w:r>
      <w:proofErr w:type="spellEnd"/>
    </w:p>
    <w:p w14:paraId="02FD37D1" w14:textId="7F9E2266" w:rsidR="00832364" w:rsidRPr="00CC03DE" w:rsidRDefault="00CC03DE" w:rsidP="00CC03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Nirmala UI" w:hAnsi="Nirmala UI" w:cs="Nirmala UI"/>
          <w:color w:val="000000"/>
          <w:sz w:val="18"/>
          <w:szCs w:val="18"/>
          <w:shd w:val="clear" w:color="auto" w:fill="F8F9FA"/>
        </w:rPr>
        <w:t>২৬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8"/>
          <w:szCs w:val="18"/>
          <w:shd w:val="clear" w:color="auto" w:fill="F8F9FA"/>
        </w:rPr>
        <w:t>সেপ্টেম্বর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Nirmala UI" w:hAnsi="Nirmala UI" w:cs="Nirmala UI"/>
          <w:color w:val="000000"/>
          <w:sz w:val="18"/>
          <w:szCs w:val="18"/>
          <w:shd w:val="clear" w:color="auto" w:fill="F8F9FA"/>
        </w:rPr>
        <w:t>১৮২০</w:t>
      </w:r>
      <w:r>
        <w:rPr>
          <w:rFonts w:ascii="Nirmala UI" w:hAnsi="Nirmala UI" w:cs="Nirmala UI"/>
          <w:color w:val="000000"/>
          <w:sz w:val="18"/>
          <w:szCs w:val="18"/>
          <w:shd w:val="clear" w:color="auto" w:fill="F8F9FA"/>
        </w:rPr>
        <w:t xml:space="preserve"> - </w:t>
      </w:r>
      <w:r>
        <w:rPr>
          <w:rFonts w:ascii="Nirmala UI" w:hAnsi="Nirmala UI" w:cs="Nirmala UI"/>
          <w:color w:val="000000"/>
          <w:sz w:val="18"/>
          <w:szCs w:val="18"/>
          <w:shd w:val="clear" w:color="auto" w:fill="F8F9FA"/>
        </w:rPr>
        <w:t>২৯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8"/>
          <w:szCs w:val="18"/>
          <w:shd w:val="clear" w:color="auto" w:fill="F8F9FA"/>
        </w:rPr>
        <w:t>জুলাই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Nirmala UI" w:hAnsi="Nirmala UI" w:cs="Nirmala UI"/>
          <w:color w:val="000000"/>
          <w:sz w:val="18"/>
          <w:szCs w:val="18"/>
          <w:shd w:val="clear" w:color="auto" w:fill="F8F9FA"/>
        </w:rPr>
        <w:t>১৮৯১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10EB0B" w14:textId="1A93B77A" w:rsidR="00EB529F" w:rsidRPr="00395B59" w:rsidRDefault="00832364" w:rsidP="00395B59">
      <w:pPr>
        <w:jc w:val="center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noProof/>
          <w:sz w:val="24"/>
          <w:szCs w:val="24"/>
        </w:rPr>
        <w:drawing>
          <wp:inline distT="0" distB="0" distL="0" distR="0" wp14:anchorId="2A2AC7D6" wp14:editId="544EF537">
            <wp:extent cx="1898535" cy="16383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967" cy="167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E6D5" w14:textId="6F8C777D" w:rsidR="00EB529F" w:rsidRPr="00FF3312" w:rsidRDefault="00EB529F" w:rsidP="00FF3312">
      <w:pPr>
        <w:jc w:val="both"/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</w:pP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ঈশ্বরচন্দ্র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বিদ্যাসাগর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তার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স্বরচিত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জীবনচরিতে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লিখেছেন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</w:p>
    <w:p w14:paraId="766D789E" w14:textId="5AC30619" w:rsidR="00CC03DE" w:rsidRPr="00FF3312" w:rsidRDefault="00EB529F" w:rsidP="00FF3312">
      <w:pPr>
        <w:ind w:firstLine="720"/>
        <w:jc w:val="both"/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</w:pPr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“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মেদেনীপুর</w:t>
      </w:r>
      <w:proofErr w:type="spell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জেলার</w:t>
      </w:r>
      <w:proofErr w:type="spell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বীরসিংহ</w:t>
      </w:r>
      <w:proofErr w:type="spell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গ্রামে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আমার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জন্ম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হইয়াছে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;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কিন্তু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এই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গ্রাম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আমার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পিতৃপক্ষীয়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অথবা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মাতৃপক্ষীয়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পূর্ব্ব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পুরুষদিগের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বাসস্থান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নহে</w:t>
      </w:r>
      <w:proofErr w:type="spell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জাহানাবাদের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অধুনা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462293">
        <w:rPr>
          <w:rFonts w:ascii="Nirmala UI" w:hAnsi="Nirmala UI" w:cs="Nirmala UI"/>
          <w:sz w:val="21"/>
          <w:szCs w:val="21"/>
          <w:shd w:val="clear" w:color="auto" w:fill="FFFFFF"/>
        </w:rPr>
        <w:t>আরামবাগ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ঈশান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কোণে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তথা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হইতে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প্রায়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তিন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ক্রোশ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উত্তরে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বনমালীপুর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নামে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যে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গ্রাম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আছে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উহাই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আমার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পিতৃপক্ষীয়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পূর্ব্ব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পুরুষদিগের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বহুকালের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বাসস্থান</w:t>
      </w:r>
      <w:proofErr w:type="spell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“</w:t>
      </w:r>
      <w:proofErr w:type="gram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। </w:t>
      </w:r>
    </w:p>
    <w:p w14:paraId="1FF799E3" w14:textId="21CD80F5" w:rsidR="00EB529F" w:rsidRDefault="00EB529F" w:rsidP="00FF331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lastRenderedPageBreak/>
        <w:t>ঈশ্বরচন্দ্র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বিদ্যাসাগর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ঈশ্বরচন্দ্র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বন্দ্যোপাধ্যায়</w:t>
      </w:r>
      <w:proofErr w:type="spellEnd"/>
      <w:r w:rsidR="00462293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ঈশ্বরচন্দ্র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শর্মা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নামেও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স্বাক্ষর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করতেন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;</w:t>
      </w:r>
      <w:r w:rsidR="00FD0852"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তিনি</w:t>
      </w:r>
      <w:proofErr w:type="spellEnd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r w:rsidR="00FD0852"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১২২৭</w:t>
      </w:r>
      <w:r w:rsidR="00FD0852"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বঙ্গাব্দের</w:t>
      </w:r>
      <w:proofErr w:type="spellEnd"/>
      <w:r w:rsidR="00FD0852"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১২</w:t>
      </w:r>
      <w:r w:rsidR="00FD0852"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আশ্বিন</w:t>
      </w:r>
      <w:proofErr w:type="spellEnd"/>
      <w:r w:rsidR="00FD0852"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মঙ্গলবার</w:t>
      </w:r>
      <w:proofErr w:type="spellEnd"/>
      <w:r w:rsidR="00FD0852"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যা</w:t>
      </w:r>
      <w:proofErr w:type="spellEnd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২৬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সেপ্টেম্বর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১৮২০</w:t>
      </w:r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সালে</w:t>
      </w:r>
      <w:proofErr w:type="spellEnd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জন্মগ্রহণ</w:t>
      </w:r>
      <w:proofErr w:type="spellEnd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করেন</w:t>
      </w:r>
      <w:proofErr w:type="spellEnd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। </w:t>
      </w:r>
      <w:proofErr w:type="spellStart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তিনি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উনবিংশ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শতকের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একজন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বিশিষ্ট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বাঙালি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শিক্ষাবিদ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সমাজ</w:t>
      </w:r>
      <w:proofErr w:type="spellEnd"/>
      <w:r w:rsidR="00462293"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সংস্কারক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ও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গদ্যকার</w:t>
      </w:r>
      <w:proofErr w:type="spellEnd"/>
      <w:r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।</w:t>
      </w:r>
      <w:r w:rsidR="00FF3312" w:rsidRPr="00FF3312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 xml:space="preserve"> </w:t>
      </w:r>
      <w:hyperlink r:id="rId7" w:tooltip="সংস্কৃত ভাষা" w:history="1">
        <w:proofErr w:type="spellStart"/>
        <w:r w:rsidRPr="00FF3312">
          <w:rPr>
            <w:rStyle w:val="Hyperlink"/>
            <w:rFonts w:ascii="Nirmala UI" w:hAnsi="Nirmala UI" w:cs="Nirmala UI"/>
            <w:color w:val="0645AD"/>
            <w:sz w:val="21"/>
            <w:szCs w:val="21"/>
            <w:shd w:val="clear" w:color="auto" w:fill="FFFFFF"/>
          </w:rPr>
          <w:t>সংস্কৃত</w:t>
        </w:r>
        <w:proofErr w:type="spellEnd"/>
        <w:r w:rsidRPr="00FF3312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 </w:t>
        </w:r>
        <w:proofErr w:type="spellStart"/>
        <w:r w:rsidRPr="00FF3312">
          <w:rPr>
            <w:rStyle w:val="Hyperlink"/>
            <w:rFonts w:ascii="Nirmala UI" w:hAnsi="Nirmala UI" w:cs="Nirmala UI"/>
            <w:color w:val="0645AD"/>
            <w:sz w:val="21"/>
            <w:szCs w:val="21"/>
            <w:shd w:val="clear" w:color="auto" w:fill="FFFFFF"/>
          </w:rPr>
          <w:t>ভাষা</w:t>
        </w:r>
        <w:proofErr w:type="spellEnd"/>
      </w:hyperlink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ও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fldChar w:fldCharType="begin"/>
      </w:r>
      <w:r w:rsidRPr="00FF3312">
        <w:instrText xml:space="preserve"> HYPERLINK "https://bn.wikipedia.org/wiki/%E0%A6%B8%E0%A6%82%E0%A6%B8%E0%A7%8D%E0%A6%95%E0%A7%83%E0%A6%A4_%E0%A6%B8%E0%A6%BE%E0%A6%B9%E0%A6%BF%E0%A6%A4%E0%A7%8D%E0%A6%AF" \o "</w:instrText>
      </w:r>
      <w:r w:rsidRPr="00FF3312">
        <w:rPr>
          <w:rFonts w:ascii="Nirmala UI" w:hAnsi="Nirmala UI" w:cs="Nirmala UI"/>
        </w:rPr>
        <w:instrText>সংস্কৃত</w:instrText>
      </w:r>
      <w:r w:rsidRPr="00FF3312">
        <w:instrText xml:space="preserve"> </w:instrText>
      </w:r>
      <w:r w:rsidRPr="00FF3312">
        <w:rPr>
          <w:rFonts w:ascii="Nirmala UI" w:hAnsi="Nirmala UI" w:cs="Nirmala UI"/>
        </w:rPr>
        <w:instrText>সাহিত্য</w:instrText>
      </w:r>
      <w:r w:rsidRPr="00FF3312">
        <w:instrText xml:space="preserve">" </w:instrText>
      </w:r>
      <w:r w:rsidRPr="00FF3312">
        <w:fldChar w:fldCharType="separate"/>
      </w:r>
      <w:r w:rsidRPr="00FF3312"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সাহিত্যে</w:t>
      </w:r>
      <w:proofErr w:type="spellEnd"/>
      <w:r w:rsidRPr="00FF3312">
        <w:fldChar w:fldCharType="end"/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অগাধ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পাণ্ডিত্যের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জন্য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সংস্কৃত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কলেজ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থেকে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১৮৩৯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সালে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তিনি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বিদ্যাসাগর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উপাধি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লাভ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করেন</w:t>
      </w:r>
      <w:proofErr w:type="spell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সংস্কৃত</w:t>
      </w:r>
      <w:proofErr w:type="spellEnd"/>
      <w:r w:rsidR="00FF3312"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ছাড়াও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fldChar w:fldCharType="begin"/>
      </w:r>
      <w:r w:rsidRPr="00FF3312">
        <w:instrText xml:space="preserve"> HYPERLINK "https://bn.wikipedia.org/wiki/%E0%A6%AC%E0%A6%BE%E0%A6%82%E0%A6%B2%E0%A6%BE_%E0%A6%AD%E0%A6%BE%E0%A6%B7%E0%A6%BE" \o "</w:instrText>
      </w:r>
      <w:r w:rsidRPr="00FF3312">
        <w:rPr>
          <w:rFonts w:ascii="Nirmala UI" w:hAnsi="Nirmala UI" w:cs="Nirmala UI"/>
        </w:rPr>
        <w:instrText>বাংলা</w:instrText>
      </w:r>
      <w:r w:rsidRPr="00FF3312">
        <w:instrText xml:space="preserve"> </w:instrText>
      </w:r>
      <w:r w:rsidRPr="00FF3312">
        <w:rPr>
          <w:rFonts w:ascii="Nirmala UI" w:hAnsi="Nirmala UI" w:cs="Nirmala UI"/>
        </w:rPr>
        <w:instrText>ভাষা</w:instrText>
      </w:r>
      <w:r w:rsidRPr="00FF3312">
        <w:instrText xml:space="preserve">" </w:instrText>
      </w:r>
      <w:r w:rsidRPr="00FF3312">
        <w:fldChar w:fldCharType="separate"/>
      </w:r>
      <w:r w:rsidRPr="00FF3312"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বাংলা</w:t>
      </w:r>
      <w:proofErr w:type="spellEnd"/>
      <w:r w:rsidRPr="00FF3312">
        <w:fldChar w:fldCharType="end"/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ও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fldChar w:fldCharType="begin"/>
      </w:r>
      <w:r w:rsidRPr="00FF3312">
        <w:instrText xml:space="preserve"> HYPERLINK "https://bn.wikipedia.org/wiki/%E0%A6%87%E0%A6%82%E0%A6%B0%E0%A7%87%E0%A6%9C%E0%A6%BF_%E0%A6%AD%E0%A6%BE%E0%A6%B7%E0%A6%BE" \o "</w:instrText>
      </w:r>
      <w:r w:rsidRPr="00FF3312">
        <w:rPr>
          <w:rFonts w:ascii="Nirmala UI" w:hAnsi="Nirmala UI" w:cs="Nirmala UI"/>
        </w:rPr>
        <w:instrText>ইংরেজি</w:instrText>
      </w:r>
      <w:r w:rsidRPr="00FF3312">
        <w:instrText xml:space="preserve"> </w:instrText>
      </w:r>
      <w:r w:rsidRPr="00FF3312">
        <w:rPr>
          <w:rFonts w:ascii="Nirmala UI" w:hAnsi="Nirmala UI" w:cs="Nirmala UI"/>
        </w:rPr>
        <w:instrText>ভাষা</w:instrText>
      </w:r>
      <w:r w:rsidRPr="00FF3312">
        <w:instrText xml:space="preserve">" </w:instrText>
      </w:r>
      <w:r w:rsidRPr="00FF3312">
        <w:fldChar w:fldCharType="separate"/>
      </w:r>
      <w:r w:rsidRPr="00FF3312"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ইংরেজি</w:t>
      </w:r>
      <w:proofErr w:type="spellEnd"/>
      <w:r w:rsidRPr="00FF3312"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ভাষায়</w:t>
      </w:r>
      <w:proofErr w:type="spellEnd"/>
      <w:r w:rsidRPr="00FF3312">
        <w:fldChar w:fldCharType="end"/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বিশেষ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ব্যুৎপত্তি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ছিল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তার</w:t>
      </w:r>
      <w:proofErr w:type="spell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তিনিই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প্রথম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fldChar w:fldCharType="begin"/>
      </w:r>
      <w:r w:rsidRPr="00FF3312">
        <w:instrText xml:space="preserve"> HYPERLINK "https://bn.wikipedia.org/wiki/%E0%A6%AC%E0%A6%BE%E0%A6%82%E0%A6%B2%E0%A6%BE_%E0%A6%B2%E0%A6%BF%E0%A6%AA%E0%A6%BF" \o "</w:instrText>
      </w:r>
      <w:r w:rsidRPr="00FF3312">
        <w:rPr>
          <w:rFonts w:ascii="Nirmala UI" w:hAnsi="Nirmala UI" w:cs="Nirmala UI"/>
        </w:rPr>
        <w:instrText>বাংলা</w:instrText>
      </w:r>
      <w:r w:rsidRPr="00FF3312">
        <w:instrText xml:space="preserve"> </w:instrText>
      </w:r>
      <w:r w:rsidRPr="00FF3312">
        <w:rPr>
          <w:rFonts w:ascii="Nirmala UI" w:hAnsi="Nirmala UI" w:cs="Nirmala UI"/>
        </w:rPr>
        <w:instrText>লিপি</w:instrText>
      </w:r>
      <w:r w:rsidRPr="00FF3312">
        <w:instrText xml:space="preserve">" </w:instrText>
      </w:r>
      <w:r w:rsidRPr="00FF3312">
        <w:fldChar w:fldCharType="separate"/>
      </w:r>
      <w:r w:rsidRPr="00FF3312"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বাংলা</w:t>
      </w:r>
      <w:proofErr w:type="spellEnd"/>
      <w:r w:rsidRPr="00FF3312"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লিপি</w:t>
      </w:r>
      <w:proofErr w:type="spellEnd"/>
      <w:r w:rsidRPr="00FF3312">
        <w:fldChar w:fldCharType="end"/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সংস্কার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করে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তাকে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যুক্তিবহ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ও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সহজপাঠ্য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করে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তোলেন</w:t>
      </w:r>
      <w:proofErr w:type="spell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hyperlink r:id="rId8" w:anchor="cite_note-3" w:history="1">
        <w:r w:rsidRPr="00FF3312"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</w:t>
        </w:r>
        <w:r w:rsidRPr="00FF3312">
          <w:rPr>
            <w:rStyle w:val="Hyperlink"/>
            <w:rFonts w:ascii="Nirmala UI" w:hAnsi="Nirmala UI" w:cs="Nirmala UI"/>
            <w:color w:val="0645AD"/>
            <w:sz w:val="17"/>
            <w:szCs w:val="17"/>
            <w:shd w:val="clear" w:color="auto" w:fill="FFFFFF"/>
            <w:vertAlign w:val="superscript"/>
          </w:rPr>
          <w:t>৩</w:t>
        </w:r>
        <w:r w:rsidRPr="00FF3312"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]</w:t>
        </w:r>
      </w:hyperlink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বাংলা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গদ্যের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প্রথম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সার্থক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রূপকার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তিনিই</w:t>
      </w:r>
      <w:proofErr w:type="spell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বাংলা</w:t>
      </w:r>
      <w:proofErr w:type="spellEnd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সাহিত্যে</w:t>
      </w:r>
      <w:proofErr w:type="spellEnd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তাকে</w:t>
      </w:r>
      <w:proofErr w:type="spellEnd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F3312"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বিরাম</w:t>
      </w:r>
      <w:proofErr w:type="spellEnd"/>
      <w:r w:rsidR="00FF3312"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 xml:space="preserve"> ও </w:t>
      </w:r>
      <w:proofErr w:type="spellStart"/>
      <w:r w:rsidR="00FF3312"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যতি</w:t>
      </w:r>
      <w:proofErr w:type="spellEnd"/>
      <w:r w:rsidR="00FF3312"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F3312"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চিহ্নের</w:t>
      </w:r>
      <w:proofErr w:type="spellEnd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প্রবর্তকও</w:t>
      </w:r>
      <w:proofErr w:type="spellEnd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বলা</w:t>
      </w:r>
      <w:proofErr w:type="spellEnd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হয়</w:t>
      </w:r>
      <w:proofErr w:type="spellEnd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তাকে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বাংলা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গদ্যের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প্রথম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শিল্পী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বলে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অভিহিত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করেছেন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রবীন্দ্রনাথ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ঠাকুর</w:t>
      </w:r>
      <w:proofErr w:type="spell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তিনি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রচনা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করেছেন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যুগান্তকারী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শিশুপাঠ্য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 w:rsidRPr="00FF331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 HYPERLINK "https://bn.wikipedia.org/wiki/%E0%A6%AC%E0%A6%B0%E0%A7%8D%E0%A6%A3%E0%A6%AA%E0%A6%B0%E0%A6%BF%E0%A6%9A%E0%A6%AF%E0%A6%BC" \o "</w:instrText>
      </w:r>
      <w:r w:rsidRPr="00FF3312">
        <w:rPr>
          <w:rFonts w:ascii="Nirmala UI" w:hAnsi="Nirmala UI" w:cs="Nirmala UI"/>
          <w:i/>
          <w:iCs/>
          <w:color w:val="202122"/>
          <w:sz w:val="21"/>
          <w:szCs w:val="21"/>
          <w:shd w:val="clear" w:color="auto" w:fill="FFFFFF"/>
        </w:rPr>
        <w:instrText>বর্ণপরিচয়</w:instrText>
      </w:r>
      <w:r w:rsidRPr="00FF331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" </w:instrText>
      </w:r>
      <w:r w:rsidRPr="00FF331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 w:rsidRPr="00FF3312">
        <w:rPr>
          <w:rStyle w:val="Hyperlink"/>
          <w:rFonts w:ascii="Nirmala UI" w:hAnsi="Nirmala UI" w:cs="Nirmala UI"/>
          <w:i/>
          <w:iCs/>
          <w:color w:val="0645AD"/>
          <w:sz w:val="21"/>
          <w:szCs w:val="21"/>
          <w:shd w:val="clear" w:color="auto" w:fill="FFFFFF"/>
        </w:rPr>
        <w:t>বর্ণপরিচয়</w:t>
      </w:r>
      <w:r w:rsidRPr="00FF331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সহ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একাধিক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পাঠ্যপুস্তক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সংস্কৃত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ব্যাকরণ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গ্রন্থ</w:t>
      </w:r>
      <w:proofErr w:type="spell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6B934457" w14:textId="0F19F2A5" w:rsidR="00FF3312" w:rsidRDefault="00FF3312" w:rsidP="00FF3312">
      <w:pPr>
        <w:jc w:val="both"/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বিদ্যাসাগর</w:t>
      </w:r>
      <w:proofErr w:type="spellEnd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রচিত</w:t>
      </w:r>
      <w:proofErr w:type="spellEnd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গ্রন্থাবলিঃ</w:t>
      </w:r>
      <w:proofErr w:type="spellEnd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3101" w14:paraId="1A4C8770" w14:textId="77777777" w:rsidTr="00E13101">
        <w:tc>
          <w:tcPr>
            <w:tcW w:w="9350" w:type="dxa"/>
          </w:tcPr>
          <w:p w14:paraId="5387C2E4" w14:textId="04EE9DE0" w:rsidR="00E13101" w:rsidRDefault="00E13101" w:rsidP="00E13101">
            <w:p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অনুবাদ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গ্রন্থঃ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- </w:t>
            </w:r>
          </w:p>
        </w:tc>
      </w:tr>
      <w:tr w:rsidR="00E13101" w14:paraId="342BA558" w14:textId="77777777" w:rsidTr="00E13101">
        <w:tc>
          <w:tcPr>
            <w:tcW w:w="9350" w:type="dxa"/>
          </w:tcPr>
          <w:p w14:paraId="25F955F6" w14:textId="751CC129" w:rsidR="00E13101" w:rsidRDefault="00E13101" w:rsidP="00E1310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5F24AA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বেতালপঞ্চবিংশতি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(১৮৪৭)-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প্রথম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মুদ্রিত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গ্রন্থ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।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হিন্দি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‘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বৈতাল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পাচ্চিসী’র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অনুবাদ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।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ঈশ্বরচন্দ্র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এই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গ্রন্থের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দশম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সংস্করণে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সর্বপ্রথম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যতিচিহ্নের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সফল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প্রয়োগ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করেন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।</w:t>
            </w:r>
          </w:p>
          <w:p w14:paraId="6B2B41CB" w14:textId="08DA1317" w:rsidR="00E13101" w:rsidRDefault="00E13101" w:rsidP="00E1310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5F24AA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ভ্রান্তিবিলাসঃ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শেক্সপিয়রের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‘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কমেডি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অব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এররস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’</w:t>
            </w:r>
            <w:r w:rsid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বা</w:t>
            </w:r>
            <w:proofErr w:type="spellEnd"/>
            <w:r w:rsid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‘</w:t>
            </w:r>
            <w:r w:rsidR="005F24AA"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Comedy of errors</w:t>
            </w:r>
            <w:r w:rsid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’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এর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বাংলা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রুপ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। </w:t>
            </w:r>
          </w:p>
          <w:p w14:paraId="483B270B" w14:textId="77C20249" w:rsidR="00E13101" w:rsidRDefault="00E13101" w:rsidP="00E1310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সীতার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বনবাসঃ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বাল্মীকির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রামায়ণ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অবল্বনে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রচিত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। </w:t>
            </w:r>
          </w:p>
          <w:p w14:paraId="33AC6785" w14:textId="77777777" w:rsidR="00481603" w:rsidRDefault="00481603" w:rsidP="00FF331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5F24AA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শকুন্তলাঃ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শকুন্তলা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কালিদাসের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সংস্কৃত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ভাষার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নাটক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‘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অভিজ্ঞান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শকুন্তলম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’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এর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বাংলা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অনুবাদ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।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এই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উপখ্যানে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মালিনী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নদীর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নাম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উল্লেখ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আছে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।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শকুন্তলার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পিতার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নাম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মহর্ষি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বিশ্বামিত্র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। </w:t>
            </w:r>
          </w:p>
          <w:p w14:paraId="48893A78" w14:textId="77777777" w:rsidR="00E13101" w:rsidRDefault="00481603" w:rsidP="00481603">
            <w:pPr>
              <w:pStyle w:val="ListParagraph"/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‘</w:t>
            </w:r>
            <w:proofErr w:type="spellStart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একি</w:t>
            </w:r>
            <w:proofErr w:type="spellEnd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শরীরের</w:t>
            </w:r>
            <w:proofErr w:type="spellEnd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রুপ</w:t>
            </w:r>
            <w:proofErr w:type="spellEnd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নাকি</w:t>
            </w:r>
            <w:proofErr w:type="spellEnd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রুপের</w:t>
            </w:r>
            <w:proofErr w:type="spellEnd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শরীর</w:t>
            </w:r>
            <w:proofErr w:type="spellEnd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’- </w:t>
            </w:r>
            <w:proofErr w:type="spellStart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রাজা</w:t>
            </w:r>
            <w:proofErr w:type="spellEnd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দুষ্মের</w:t>
            </w:r>
            <w:proofErr w:type="spellEnd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উক্তি</w:t>
            </w:r>
            <w:proofErr w:type="spellEnd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।</w:t>
            </w:r>
          </w:p>
          <w:p w14:paraId="04F488AA" w14:textId="20FDED67" w:rsidR="00481603" w:rsidRPr="00481603" w:rsidRDefault="00481603" w:rsidP="00481603">
            <w:pPr>
              <w:pStyle w:val="ListParagraph"/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</w:p>
        </w:tc>
      </w:tr>
      <w:tr w:rsidR="00E13101" w14:paraId="5831EE51" w14:textId="77777777" w:rsidTr="00E13101">
        <w:tc>
          <w:tcPr>
            <w:tcW w:w="9350" w:type="dxa"/>
          </w:tcPr>
          <w:p w14:paraId="7AE5AD2F" w14:textId="5AA09F61" w:rsidR="00E13101" w:rsidRDefault="00481603" w:rsidP="00FF3312">
            <w:p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মৌলিক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গ্রন্থঃ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-</w:t>
            </w:r>
          </w:p>
        </w:tc>
      </w:tr>
      <w:tr w:rsidR="00481603" w14:paraId="35E7C67C" w14:textId="77777777" w:rsidTr="00E13101">
        <w:tc>
          <w:tcPr>
            <w:tcW w:w="9350" w:type="dxa"/>
          </w:tcPr>
          <w:p w14:paraId="71CDAC0F" w14:textId="2513CC29" w:rsidR="00481603" w:rsidRPr="00395B59" w:rsidRDefault="00481603" w:rsidP="00395B5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প্রভাবতী</w:t>
            </w:r>
            <w:proofErr w:type="spellEnd"/>
            <w:r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সম্ভাষণ</w:t>
            </w:r>
            <w:proofErr w:type="spellEnd"/>
            <w:r w:rsidR="005F24AA"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(১৮৬৪)-</w:t>
            </w:r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এটি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বাংলা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সাহিত্যের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প্রথম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মৌলিক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গ্রন্থ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।</w:t>
            </w:r>
            <w:r w:rsidR="005F24AA"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F24AA"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এটি</w:t>
            </w:r>
            <w:proofErr w:type="spellEnd"/>
            <w:r w:rsidR="005F24AA"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F24AA"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শোকগাঁথা</w:t>
            </w:r>
            <w:proofErr w:type="spellEnd"/>
            <w:r w:rsidR="005F24AA"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।</w:t>
            </w:r>
          </w:p>
          <w:p w14:paraId="2E725029" w14:textId="67C8E957" w:rsidR="005F24AA" w:rsidRPr="00395B59" w:rsidRDefault="005F24AA" w:rsidP="00395B5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বিদ্যাসাগর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চরিত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আত্মচরিতঃ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-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বাংলা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সাহিত্যে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প্রথম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আত্মচরিত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। </w:t>
            </w:r>
          </w:p>
          <w:p w14:paraId="0A5E0F8E" w14:textId="1836D8B1" w:rsidR="005F24AA" w:rsidRPr="00395B59" w:rsidRDefault="005F24AA" w:rsidP="00395B5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অতি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অল্প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হইল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রম্য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রচনা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)</w:t>
            </w:r>
          </w:p>
          <w:p w14:paraId="7322F411" w14:textId="77777777" w:rsidR="005F24AA" w:rsidRPr="00395B59" w:rsidRDefault="005F24AA" w:rsidP="00395B5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আবার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অতি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অল্প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হইল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রম্য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রচনা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)</w:t>
            </w:r>
          </w:p>
          <w:p w14:paraId="5429E055" w14:textId="64C30AED" w:rsidR="005F24AA" w:rsidRPr="00395B59" w:rsidRDefault="005F24AA" w:rsidP="00395B5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বজ্রবিলাস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ব্যঙ্গ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রচনা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)</w:t>
            </w:r>
          </w:p>
          <w:p w14:paraId="29872554" w14:textId="427A66FB" w:rsidR="00395B59" w:rsidRPr="00395B59" w:rsidRDefault="00395B59" w:rsidP="00395B59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24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395B59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রত্নপরীক্ষা</w:t>
            </w:r>
            <w:proofErr w:type="spellEnd"/>
            <w:r w:rsidRPr="00395B5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</w:t>
            </w:r>
            <w:r w:rsidRPr="00395B59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১৮৮৬</w:t>
            </w:r>
            <w:r w:rsidRPr="00395B5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  <w:p w14:paraId="72A88AB9" w14:textId="7CC53DDD" w:rsidR="00395B59" w:rsidRPr="00395B59" w:rsidRDefault="00395B59" w:rsidP="00395B59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24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395B59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নিষ্কৃতি</w:t>
            </w:r>
            <w:proofErr w:type="spellEnd"/>
            <w:r w:rsidRPr="00395B5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395B59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লাভের</w:t>
            </w:r>
            <w:proofErr w:type="spellEnd"/>
            <w:r w:rsidRPr="00395B5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395B59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প্রয়াস</w:t>
            </w:r>
            <w:proofErr w:type="spellEnd"/>
            <w:r w:rsidRPr="00395B5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</w:t>
            </w:r>
            <w:r w:rsidRPr="00395B59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১৮৮৮</w:t>
            </w:r>
            <w:r w:rsidRPr="00395B5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  <w:p w14:paraId="03E2FBF0" w14:textId="2DC9782B" w:rsidR="005F24AA" w:rsidRPr="005F24AA" w:rsidRDefault="005F24AA" w:rsidP="00395B5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বহুবিবাহ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ও </w:t>
            </w:r>
            <w:proofErr w:type="spellStart"/>
            <w:r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বিধবাবিবাহ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হওয়া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উচিত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কিনা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এতদ্বিবষয়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(১ম ও ২য়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খন্ড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481603" w14:paraId="188F1804" w14:textId="77777777" w:rsidTr="00E13101">
        <w:tc>
          <w:tcPr>
            <w:tcW w:w="9350" w:type="dxa"/>
          </w:tcPr>
          <w:p w14:paraId="45FD1157" w14:textId="341BCF0B" w:rsidR="00481603" w:rsidRDefault="00395B59" w:rsidP="00FF3312">
            <w:p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পাঠ্যবইঃ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- </w:t>
            </w:r>
          </w:p>
        </w:tc>
      </w:tr>
      <w:tr w:rsidR="00481603" w14:paraId="48E3424E" w14:textId="77777777" w:rsidTr="00E13101">
        <w:tc>
          <w:tcPr>
            <w:tcW w:w="9350" w:type="dxa"/>
          </w:tcPr>
          <w:p w14:paraId="4B1364D1" w14:textId="77777777" w:rsidR="00481603" w:rsidRPr="00395B59" w:rsidRDefault="00395B59" w:rsidP="00395B5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বর্ণপরিচয়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(১৮৫৫)-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এটি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ক্লাসিকের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মর্যাদা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পায়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।</w:t>
            </w:r>
          </w:p>
          <w:p w14:paraId="698C607D" w14:textId="77777777" w:rsidR="00395B59" w:rsidRPr="00395B59" w:rsidRDefault="00395B59" w:rsidP="00395B5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কথামালা</w:t>
            </w:r>
            <w:proofErr w:type="spellEnd"/>
          </w:p>
          <w:p w14:paraId="169C273E" w14:textId="77777777" w:rsidR="00395B59" w:rsidRPr="00395B59" w:rsidRDefault="00395B59" w:rsidP="00395B5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বোধদয়</w:t>
            </w:r>
            <w:proofErr w:type="spellEnd"/>
          </w:p>
          <w:p w14:paraId="525269A8" w14:textId="77777777" w:rsidR="00395B59" w:rsidRPr="00395B59" w:rsidRDefault="00395B59" w:rsidP="00395B5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আখ্যানমঞ্জরী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3E226757" w14:textId="5E19C361" w:rsidR="00395B59" w:rsidRPr="00395B59" w:rsidRDefault="00395B59" w:rsidP="00395B5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শব্দমঞ্জরী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বাঙ্গালা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অভিধান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)</w:t>
            </w:r>
          </w:p>
        </w:tc>
      </w:tr>
    </w:tbl>
    <w:p w14:paraId="0E012361" w14:textId="77777777" w:rsidR="00FF3312" w:rsidRPr="00FF3312" w:rsidRDefault="00FF3312" w:rsidP="00FF3312">
      <w:pPr>
        <w:jc w:val="both"/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</w:pPr>
    </w:p>
    <w:p w14:paraId="44B7D4BE" w14:textId="77777777" w:rsidR="00EB529F" w:rsidRDefault="00EB529F" w:rsidP="00EB529F">
      <w:pPr>
        <w:rPr>
          <w:rFonts w:ascii="Nirmala UI" w:hAnsi="Nirmala UI" w:cs="Nirmala UI"/>
          <w:b/>
          <w:bCs/>
          <w:sz w:val="24"/>
          <w:szCs w:val="24"/>
        </w:rPr>
      </w:pPr>
    </w:p>
    <w:p w14:paraId="79DD2231" w14:textId="77777777" w:rsidR="00832364" w:rsidRDefault="00832364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42C23E90" w14:textId="77777777" w:rsidR="00832364" w:rsidRDefault="00832364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260EFAE7" w14:textId="77777777" w:rsidR="00832364" w:rsidRDefault="00832364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7C77D3E1" w14:textId="77777777" w:rsidR="00832364" w:rsidRDefault="00832364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07A23BB7" w14:textId="77777777" w:rsidR="00832364" w:rsidRDefault="00832364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3417D827" w14:textId="77777777" w:rsidR="00832364" w:rsidRDefault="00832364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6154964F" w14:textId="77777777" w:rsidR="00832364" w:rsidRDefault="00832364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68E20D74" w14:textId="77777777" w:rsidR="00832364" w:rsidRDefault="00832364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64BCB38F" w14:textId="5C998D5D" w:rsidR="00832364" w:rsidRDefault="00832364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09D1046D" w14:textId="32A382B2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45D9A9E0" w14:textId="4A56CD97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7F1A042D" w14:textId="241F28E3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5A704DBA" w14:textId="2162BA6E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6396C9FA" w14:textId="2ACF689E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71ED4558" w14:textId="368A39E7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6FDC3359" w14:textId="6DAAD4C4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4DB151B9" w14:textId="2698FD0D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5630A334" w14:textId="22F1E6AC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352B13BA" w14:textId="50A085BC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39375BDB" w14:textId="1BCBC33E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730DDD77" w14:textId="75F6040E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7A068797" w14:textId="678CAB75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1A9A8E3C" w14:textId="364F4866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1A99382A" w14:textId="030C6533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0D930303" w14:textId="5BE74762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52AA5B68" w14:textId="6C8198B1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42CBBE6E" w14:textId="1D554CD1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6C70B302" w14:textId="77777777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4DD3070C" w14:textId="432B071D" w:rsidR="00872614" w:rsidRPr="00D96398" w:rsidRDefault="00ED6022" w:rsidP="00ED6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6398">
        <w:rPr>
          <w:rFonts w:ascii="Nirmala UI" w:hAnsi="Nirmala UI" w:cs="Nirmala UI"/>
          <w:b/>
          <w:bCs/>
          <w:sz w:val="24"/>
          <w:szCs w:val="24"/>
        </w:rPr>
        <w:t>মাইকেল</w:t>
      </w:r>
      <w:proofErr w:type="spellEnd"/>
      <w:r w:rsidRPr="00D963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sz w:val="24"/>
          <w:szCs w:val="24"/>
        </w:rPr>
        <w:t>মধুসূদন</w:t>
      </w:r>
      <w:proofErr w:type="spellEnd"/>
      <w:r w:rsidRPr="00D963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sz w:val="24"/>
          <w:szCs w:val="24"/>
        </w:rPr>
        <w:t>দত্ত</w:t>
      </w:r>
      <w:proofErr w:type="spellEnd"/>
    </w:p>
    <w:p w14:paraId="095BE0FB" w14:textId="522C23A3" w:rsidR="00ED6022" w:rsidRPr="00D96398" w:rsidRDefault="00ED6022" w:rsidP="00ED6022">
      <w:pPr>
        <w:spacing w:before="120" w:after="120" w:line="336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D96398">
        <w:rPr>
          <w:rFonts w:ascii="Times New Roman" w:hAnsi="Times New Roman" w:cs="Times New Roman"/>
          <w:sz w:val="24"/>
          <w:szCs w:val="24"/>
        </w:rPr>
        <w:t>(</w:t>
      </w:r>
      <w:r w:rsidRPr="00D96398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২৫</w:t>
      </w:r>
      <w:r w:rsidRPr="00D9639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</w:t>
      </w:r>
      <w:proofErr w:type="spellStart"/>
      <w:r w:rsidRPr="00D96398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জানুয়ারি</w:t>
      </w:r>
      <w:proofErr w:type="spellEnd"/>
      <w:r w:rsidRPr="00D9639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</w:t>
      </w:r>
      <w:r w:rsidRPr="00D96398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১৮২৪</w:t>
      </w:r>
      <w:r w:rsidRPr="00D9639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-</w:t>
      </w:r>
      <w:r w:rsidRPr="00D963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6398">
        <w:rPr>
          <w:rFonts w:ascii="Nirmala UI" w:eastAsia="Times New Roman" w:hAnsi="Nirmala UI" w:cs="Nirmala UI"/>
          <w:color w:val="000000"/>
          <w:sz w:val="24"/>
          <w:szCs w:val="24"/>
        </w:rPr>
        <w:t>২৯</w:t>
      </w:r>
      <w:r w:rsidRPr="00D96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6398">
        <w:rPr>
          <w:rFonts w:ascii="Nirmala UI" w:eastAsia="Times New Roman" w:hAnsi="Nirmala UI" w:cs="Nirmala UI"/>
          <w:color w:val="000000"/>
          <w:sz w:val="24"/>
          <w:szCs w:val="24"/>
        </w:rPr>
        <w:t>জুন</w:t>
      </w:r>
      <w:proofErr w:type="spellEnd"/>
      <w:r w:rsidRPr="00D96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96398">
        <w:rPr>
          <w:rFonts w:ascii="Nirmala UI" w:eastAsia="Times New Roman" w:hAnsi="Nirmala UI" w:cs="Nirmala UI"/>
          <w:color w:val="000000"/>
          <w:sz w:val="24"/>
          <w:szCs w:val="24"/>
        </w:rPr>
        <w:t>১৮৭৩</w:t>
      </w:r>
      <w:r w:rsidRPr="00D9639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</w:t>
      </w:r>
      <w:r w:rsidRPr="00D96398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02601523" w14:textId="10ECC232" w:rsidR="00ED6022" w:rsidRPr="00D96398" w:rsidRDefault="00ED6022" w:rsidP="00ED6022">
      <w:pPr>
        <w:spacing w:before="120" w:after="120" w:line="336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639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5E2B754" wp14:editId="08A0E492">
            <wp:extent cx="2256666" cy="164918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433" cy="16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343E" w14:textId="0A98DD3F" w:rsidR="000B6280" w:rsidRPr="00D96398" w:rsidRDefault="00D856C8" w:rsidP="00ED6022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মাইকেল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মধুসূদন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দত্ত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ঊনবিংশ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শতাব্দীর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অন্যতম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শ্রেষ্ঠ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 </w:t>
      </w:r>
      <w:proofErr w:type="spellStart"/>
      <w:r w:rsidRPr="00D96398">
        <w:rPr>
          <w:rFonts w:ascii="Nirmala UI" w:hAnsi="Nirmala UI" w:cs="Nirmala UI"/>
          <w:b/>
          <w:bCs/>
          <w:sz w:val="24"/>
          <w:szCs w:val="24"/>
          <w:shd w:val="clear" w:color="auto" w:fill="FFFFFF"/>
        </w:rPr>
        <w:t>বাঙালি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 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কবি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এবং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নাট্যকার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ও</w:t>
      </w:r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প্রহসন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রচয়িতা</w:t>
      </w:r>
      <w:proofErr w:type="spellEnd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তাকে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D96398">
        <w:rPr>
          <w:rFonts w:ascii="Nirmala UI" w:hAnsi="Nirmala UI" w:cs="Nirmala UI"/>
          <w:sz w:val="24"/>
          <w:szCs w:val="24"/>
          <w:shd w:val="clear" w:color="auto" w:fill="FFFFFF"/>
        </w:rPr>
        <w:t>বাংলার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832364">
        <w:rPr>
          <w:rFonts w:ascii="Nirmala UI" w:hAnsi="Nirmala UI" w:cs="Nirmala UI"/>
          <w:b/>
          <w:bCs/>
          <w:sz w:val="24"/>
          <w:szCs w:val="24"/>
          <w:shd w:val="clear" w:color="auto" w:fill="FFFFFF"/>
        </w:rPr>
        <w:t>নবজাগরণ</w:t>
      </w:r>
      <w:proofErr w:type="spellEnd"/>
      <w:r w:rsidRPr="0083236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832364">
        <w:rPr>
          <w:rFonts w:ascii="Nirmala UI" w:hAnsi="Nirmala UI" w:cs="Nirmala UI"/>
          <w:b/>
          <w:bCs/>
          <w:sz w:val="24"/>
          <w:szCs w:val="24"/>
          <w:shd w:val="clear" w:color="auto" w:fill="FFFFFF"/>
        </w:rPr>
        <w:t>সাহিত্যের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অন্যতম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পুরোধা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ব্যক্তিত্ব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গণ্য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হয়</w:t>
      </w:r>
      <w:proofErr w:type="spellEnd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ঐতিহ্যের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অনুবর্তিতা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অমান্য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নব্যরীতি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প্রবর্তনের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কারণে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তাকে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আধুনিক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বাংলা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সাহিত্যের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প্রথম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বিদ্রোহী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কবি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হিসেবেও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অভিহিত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হয়</w:t>
      </w:r>
      <w:proofErr w:type="spellEnd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</w:p>
    <w:p w14:paraId="256C7DA0" w14:textId="641745D4" w:rsidR="000B6280" w:rsidRDefault="004536D8" w:rsidP="00ED6022">
      <w:pPr>
        <w:jc w:val="both"/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মধুসূদন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দত্ত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১৮২৪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সালের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২৫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জানুয়ারি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2364">
        <w:rPr>
          <w:rFonts w:ascii="Nirmala UI" w:hAnsi="Nirmala UI" w:cs="Nirmala UI"/>
          <w:b/>
          <w:bCs/>
          <w:color w:val="000000"/>
          <w:sz w:val="26"/>
          <w:szCs w:val="26"/>
          <w:shd w:val="clear" w:color="auto" w:fill="FFFFFF"/>
        </w:rPr>
        <w:t>যশোর</w:t>
      </w:r>
      <w:proofErr w:type="spellEnd"/>
      <w:r w:rsidRPr="00832364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2364">
        <w:rPr>
          <w:rFonts w:ascii="Nirmala UI" w:hAnsi="Nirmala UI" w:cs="Nirmala UI"/>
          <w:b/>
          <w:bCs/>
          <w:color w:val="000000"/>
          <w:sz w:val="26"/>
          <w:szCs w:val="26"/>
          <w:shd w:val="clear" w:color="auto" w:fill="FFFFFF"/>
        </w:rPr>
        <w:t>জেলার</w:t>
      </w:r>
      <w:proofErr w:type="spellEnd"/>
      <w:r w:rsidRPr="00832364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2364">
        <w:rPr>
          <w:rFonts w:ascii="Nirmala UI" w:hAnsi="Nirmala UI" w:cs="Nirmala UI"/>
          <w:b/>
          <w:bCs/>
          <w:color w:val="000000"/>
          <w:sz w:val="26"/>
          <w:szCs w:val="26"/>
          <w:shd w:val="clear" w:color="auto" w:fill="FFFFFF"/>
        </w:rPr>
        <w:t>কেশবপুর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থানার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2364">
        <w:rPr>
          <w:rFonts w:ascii="Nirmala UI" w:hAnsi="Nirmala UI" w:cs="Nirmala UI"/>
          <w:b/>
          <w:bCs/>
          <w:color w:val="000000"/>
          <w:sz w:val="26"/>
          <w:szCs w:val="26"/>
          <w:shd w:val="clear" w:color="auto" w:fill="FFFFFF"/>
        </w:rPr>
        <w:t>কপোতাক্ষ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নদের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তীরে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2364">
        <w:rPr>
          <w:rFonts w:ascii="Nirmala UI" w:hAnsi="Nirmala UI" w:cs="Nirmala UI"/>
          <w:b/>
          <w:bCs/>
          <w:color w:val="000000"/>
          <w:sz w:val="26"/>
          <w:szCs w:val="26"/>
          <w:shd w:val="clear" w:color="auto" w:fill="FFFFFF"/>
        </w:rPr>
        <w:t>সাগরদাঁড়ি</w:t>
      </w:r>
      <w:proofErr w:type="spellEnd"/>
      <w:r w:rsidRPr="00832364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2364">
        <w:rPr>
          <w:rFonts w:ascii="Nirmala UI" w:hAnsi="Nirmala UI" w:cs="Nirmala UI"/>
          <w:b/>
          <w:bCs/>
          <w:color w:val="000000"/>
          <w:sz w:val="26"/>
          <w:szCs w:val="26"/>
          <w:shd w:val="clear" w:color="auto" w:fill="FFFFFF"/>
        </w:rPr>
        <w:t>গ্রামের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বিখ্যাত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দত্ত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পরিবারে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জন্মগ্রহণ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করেন</w:t>
      </w:r>
      <w:proofErr w:type="spellEnd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।</w:t>
      </w:r>
      <w:r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ব্রিটিশ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ভারতের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Times New Roman" w:hAnsi="Times New Roman" w:cs="Times New Roman"/>
          <w:sz w:val="24"/>
          <w:szCs w:val="24"/>
        </w:rPr>
        <w:fldChar w:fldCharType="begin"/>
      </w:r>
      <w:r w:rsidR="000B6280" w:rsidRPr="00D96398">
        <w:rPr>
          <w:rFonts w:ascii="Times New Roman" w:hAnsi="Times New Roman" w:cs="Times New Roman"/>
          <w:sz w:val="24"/>
          <w:szCs w:val="24"/>
        </w:rPr>
        <w:instrText xml:space="preserve"> HYPERLINK "https://bn.wikipedia.org/wiki/%E0%A6%AF%E0%A6%B6%E0%A7%8B%E0%A6%B0_%E0%A6%9C%E0%A7%87%E0%A6%B2%E0%A6%BE" \o "</w:instrText>
      </w:r>
      <w:r w:rsidR="000B6280" w:rsidRPr="00D96398">
        <w:rPr>
          <w:rFonts w:ascii="Nirmala UI" w:hAnsi="Nirmala UI" w:cs="Nirmala UI"/>
          <w:sz w:val="24"/>
          <w:szCs w:val="24"/>
        </w:rPr>
        <w:instrText>যশোর</w:instrText>
      </w:r>
      <w:r w:rsidR="000B6280" w:rsidRPr="00D9639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0B6280" w:rsidRPr="00D96398">
        <w:rPr>
          <w:rFonts w:ascii="Nirmala UI" w:hAnsi="Nirmala UI" w:cs="Nirmala UI"/>
          <w:sz w:val="24"/>
          <w:szCs w:val="24"/>
        </w:rPr>
        <w:instrText>জেলা</w:instrText>
      </w:r>
      <w:r w:rsidR="000B6280" w:rsidRPr="00D96398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0B6280" w:rsidRPr="00D96398">
        <w:rPr>
          <w:rFonts w:ascii="Times New Roman" w:hAnsi="Times New Roman" w:cs="Times New Roman"/>
          <w:sz w:val="24"/>
          <w:szCs w:val="24"/>
        </w:rPr>
        <w:fldChar w:fldCharType="separate"/>
      </w:r>
      <w:r w:rsidR="000B6280" w:rsidRPr="00D96398">
        <w:rPr>
          <w:rStyle w:val="Hyperlink"/>
          <w:rFonts w:ascii="Nirmala UI" w:hAnsi="Nirmala UI" w:cs="Nirmala UI"/>
          <w:color w:val="FAA700"/>
          <w:sz w:val="24"/>
          <w:szCs w:val="24"/>
          <w:shd w:val="clear" w:color="auto" w:fill="FFFFFF"/>
        </w:rPr>
        <w:t>যশোর</w:t>
      </w:r>
      <w:proofErr w:type="spellEnd"/>
      <w:r w:rsidR="000B6280" w:rsidRPr="00D96398">
        <w:rPr>
          <w:rStyle w:val="Hyperlink"/>
          <w:rFonts w:ascii="Times New Roman" w:hAnsi="Times New Roman" w:cs="Times New Roman"/>
          <w:color w:val="FAA700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Style w:val="Hyperlink"/>
          <w:rFonts w:ascii="Nirmala UI" w:hAnsi="Nirmala UI" w:cs="Nirmala UI"/>
          <w:color w:val="FAA700"/>
          <w:sz w:val="24"/>
          <w:szCs w:val="24"/>
          <w:shd w:val="clear" w:color="auto" w:fill="FFFFFF"/>
        </w:rPr>
        <w:t>জেলার</w:t>
      </w:r>
      <w:proofErr w:type="spellEnd"/>
      <w:r w:rsidR="000B6280" w:rsidRPr="00D96398">
        <w:rPr>
          <w:rFonts w:ascii="Times New Roman" w:hAnsi="Times New Roman" w:cs="Times New Roman"/>
          <w:sz w:val="24"/>
          <w:szCs w:val="24"/>
        </w:rPr>
        <w:fldChar w:fldCharType="end"/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এক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সম্ভ্রান্ত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কায়স্থ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বংশে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জন্ম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হলেও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মধুসূদন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যৌবনে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১৮৪৩</w:t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সালে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Times New Roman" w:hAnsi="Times New Roman" w:cs="Times New Roman"/>
          <w:sz w:val="24"/>
          <w:szCs w:val="24"/>
        </w:rPr>
        <w:fldChar w:fldCharType="begin"/>
      </w:r>
      <w:r w:rsidR="000B6280" w:rsidRPr="00D96398">
        <w:rPr>
          <w:rFonts w:ascii="Times New Roman" w:hAnsi="Times New Roman" w:cs="Times New Roman"/>
          <w:sz w:val="24"/>
          <w:szCs w:val="24"/>
        </w:rPr>
        <w:instrText xml:space="preserve"> HYPERLINK "https://bn.wikipedia.org/wiki/%E0%A6%96%E0%A7%8D%E0%A6%B0%E0%A6%BF%E0%A6%B7%E0%A7%8D%E0%A6%9F%E0%A6%A7%E0%A6%B0%E0%A7%8D%E0%A6%AE" \o "</w:instrText>
      </w:r>
      <w:r w:rsidR="000B6280" w:rsidRPr="00D96398">
        <w:rPr>
          <w:rFonts w:ascii="Nirmala UI" w:hAnsi="Nirmala UI" w:cs="Nirmala UI"/>
          <w:sz w:val="24"/>
          <w:szCs w:val="24"/>
        </w:rPr>
        <w:instrText>খ্রিষ্টধর্ম</w:instrText>
      </w:r>
      <w:r w:rsidR="000B6280" w:rsidRPr="00D96398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0B6280" w:rsidRPr="00D96398">
        <w:rPr>
          <w:rFonts w:ascii="Times New Roman" w:hAnsi="Times New Roman" w:cs="Times New Roman"/>
          <w:sz w:val="24"/>
          <w:szCs w:val="24"/>
        </w:rPr>
        <w:fldChar w:fldCharType="separate"/>
      </w:r>
      <w:r w:rsidR="000B6280" w:rsidRPr="00D96398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খ্রিষ্টধর্ম</w:t>
      </w:r>
      <w:proofErr w:type="spellEnd"/>
      <w:r w:rsidR="000B6280" w:rsidRPr="00D96398">
        <w:rPr>
          <w:rFonts w:ascii="Times New Roman" w:hAnsi="Times New Roman" w:cs="Times New Roman"/>
          <w:sz w:val="24"/>
          <w:szCs w:val="24"/>
        </w:rPr>
        <w:fldChar w:fldCharType="end"/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গ্রহণ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মাইকেল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মধুসূদন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নাম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গ্রহণ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করেন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এবং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পাশ্চাত্য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সাহিত্যের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দুর্নিবার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আকর্ষণবশত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832364">
        <w:rPr>
          <w:rFonts w:ascii="Nirmala UI" w:hAnsi="Nirmala UI" w:cs="Nirmala UI"/>
          <w:sz w:val="24"/>
          <w:szCs w:val="24"/>
          <w:shd w:val="clear" w:color="auto" w:fill="FFFFFF"/>
        </w:rPr>
        <w:t>ইংরেজি</w:t>
      </w:r>
      <w:proofErr w:type="spellEnd"/>
      <w:r w:rsidR="000B6280" w:rsidRPr="008323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832364">
        <w:rPr>
          <w:rFonts w:ascii="Nirmala UI" w:hAnsi="Nirmala UI" w:cs="Nirmala UI"/>
          <w:sz w:val="24"/>
          <w:szCs w:val="24"/>
          <w:shd w:val="clear" w:color="auto" w:fill="FFFFFF"/>
        </w:rPr>
        <w:t>ভাষায়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রচনায়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মনোনিবেশ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করেন</w:t>
      </w:r>
      <w:proofErr w:type="spellEnd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জীবনের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দ্বিতীয়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পর্বে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মধুসূদন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নিজ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মাতৃভাষার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প্রতি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মনোযোগ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দেন</w:t>
      </w:r>
      <w:proofErr w:type="spellEnd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</w:t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পর্বে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বাংলায়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নাটক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প্রহসন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ও</w:t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কাব্যরচনা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করেন</w:t>
      </w:r>
      <w:proofErr w:type="spellEnd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মাইকেল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মধুসূদন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বাংলা</w:t>
      </w:r>
      <w:proofErr w:type="spellEnd"/>
      <w:r w:rsidR="000B6280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ভাষায়</w:t>
      </w:r>
      <w:proofErr w:type="spellEnd"/>
      <w:r w:rsidR="000B6280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b/>
          <w:bCs/>
          <w:sz w:val="24"/>
          <w:szCs w:val="24"/>
          <w:shd w:val="clear" w:color="auto" w:fill="FFFFFF"/>
        </w:rPr>
        <w:t>সনেট</w:t>
      </w:r>
      <w:proofErr w:type="spellEnd"/>
      <w:r w:rsidR="000B6280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 </w:t>
      </w:r>
      <w:r w:rsidR="000B6280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ও</w:t>
      </w:r>
      <w:r w:rsidR="000B6280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b/>
          <w:bCs/>
          <w:sz w:val="24"/>
          <w:szCs w:val="24"/>
          <w:shd w:val="clear" w:color="auto" w:fill="FFFFFF"/>
        </w:rPr>
        <w:t>অমিত্রাক্ষর</w:t>
      </w:r>
      <w:proofErr w:type="spellEnd"/>
      <w:r w:rsidR="000B6280" w:rsidRPr="00D963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sz w:val="24"/>
          <w:szCs w:val="24"/>
          <w:shd w:val="clear" w:color="auto" w:fill="FFFFFF"/>
        </w:rPr>
        <w:t>ছন্দের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প্রবর্তক</w:t>
      </w:r>
      <w:proofErr w:type="spellEnd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4536D8"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পদ্মাবতী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নাটকেই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তিনি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প্রথম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অমিত্রাক্ষর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ছন্দ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ব্যবহার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করেন</w:t>
      </w:r>
      <w:proofErr w:type="spellEnd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।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সর্বশ্রেষ্ঠ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কীর্তি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অমিত্রাক্ষর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ছন্দে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Times New Roman" w:hAnsi="Times New Roman" w:cs="Times New Roman"/>
          <w:sz w:val="24"/>
          <w:szCs w:val="24"/>
        </w:rPr>
        <w:fldChar w:fldCharType="begin"/>
      </w:r>
      <w:r w:rsidR="000B6280" w:rsidRPr="00D96398">
        <w:rPr>
          <w:rFonts w:ascii="Times New Roman" w:hAnsi="Times New Roman" w:cs="Times New Roman"/>
          <w:sz w:val="24"/>
          <w:szCs w:val="24"/>
        </w:rPr>
        <w:instrText xml:space="preserve"> HYPERLINK "https://bn.wikipedia.org/wiki/%E0%A6%B0%E0%A6%BE%E0%A6%AE%E0%A6%BE%E0%A6%AF%E0%A6%BC%E0%A6%A3" \o "</w:instrText>
      </w:r>
      <w:r w:rsidR="000B6280" w:rsidRPr="00D96398">
        <w:rPr>
          <w:rFonts w:ascii="Nirmala UI" w:hAnsi="Nirmala UI" w:cs="Nirmala UI"/>
          <w:sz w:val="24"/>
          <w:szCs w:val="24"/>
        </w:rPr>
        <w:instrText>রামায়ণ</w:instrText>
      </w:r>
      <w:r w:rsidR="000B6280" w:rsidRPr="00D96398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0B6280" w:rsidRPr="00D96398">
        <w:rPr>
          <w:rFonts w:ascii="Times New Roman" w:hAnsi="Times New Roman" w:cs="Times New Roman"/>
          <w:sz w:val="24"/>
          <w:szCs w:val="24"/>
        </w:rPr>
        <w:fldChar w:fldCharType="separate"/>
      </w:r>
      <w:r w:rsidR="000B6280" w:rsidRPr="00D96398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রামায়ণের</w:t>
      </w:r>
      <w:proofErr w:type="spellEnd"/>
      <w:r w:rsidR="000B6280" w:rsidRPr="00D96398">
        <w:rPr>
          <w:rFonts w:ascii="Times New Roman" w:hAnsi="Times New Roman" w:cs="Times New Roman"/>
          <w:sz w:val="24"/>
          <w:szCs w:val="24"/>
        </w:rPr>
        <w:fldChar w:fldCharType="end"/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উপাখ্যান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অবলম্বনে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রচিত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fldChar w:fldCharType="begin"/>
      </w:r>
      <w:r w:rsidR="000B6280" w:rsidRPr="00D96398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instrText xml:space="preserve"> HYPERLINK "https://bn.wikipedia.org/wiki/%E0%A6%AE%E0%A7%87%E0%A6%98%E0%A6%A8%E0%A6%BE%E0%A6%A6%E0%A6%AC%E0%A6%A7_%E0%A6%95%E0%A6%BE%E0%A6%AC%E0%A7%8D%E0%A6%AF" \o "</w:instrText>
      </w:r>
      <w:r w:rsidR="000B6280" w:rsidRPr="00D96398">
        <w:rPr>
          <w:rFonts w:ascii="Nirmala UI" w:hAnsi="Nirmala UI" w:cs="Nirmala UI"/>
          <w:i/>
          <w:iCs/>
          <w:color w:val="202122"/>
          <w:sz w:val="24"/>
          <w:szCs w:val="24"/>
          <w:shd w:val="clear" w:color="auto" w:fill="FFFFFF"/>
        </w:rPr>
        <w:instrText>মেঘনাদবধ</w:instrText>
      </w:r>
      <w:r w:rsidR="000B6280" w:rsidRPr="00D96398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instrText xml:space="preserve"> </w:instrText>
      </w:r>
      <w:r w:rsidR="000B6280" w:rsidRPr="00D96398">
        <w:rPr>
          <w:rFonts w:ascii="Nirmala UI" w:hAnsi="Nirmala UI" w:cs="Nirmala UI"/>
          <w:i/>
          <w:iCs/>
          <w:color w:val="202122"/>
          <w:sz w:val="24"/>
          <w:szCs w:val="24"/>
          <w:shd w:val="clear" w:color="auto" w:fill="FFFFFF"/>
        </w:rPr>
        <w:instrText>কাব্য</w:instrText>
      </w:r>
      <w:r w:rsidR="000B6280" w:rsidRPr="00D96398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instrText xml:space="preserve">" </w:instrText>
      </w:r>
      <w:r w:rsidR="000B6280" w:rsidRPr="00D96398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fldChar w:fldCharType="separate"/>
      </w:r>
      <w:r w:rsidR="000B6280" w:rsidRPr="00D96398">
        <w:rPr>
          <w:rStyle w:val="Hyperlink"/>
          <w:rFonts w:ascii="Nirmala UI" w:hAnsi="Nirmala UI" w:cs="Nirmala UI"/>
          <w:i/>
          <w:iCs/>
          <w:color w:val="0645AD"/>
          <w:sz w:val="24"/>
          <w:szCs w:val="24"/>
          <w:shd w:val="clear" w:color="auto" w:fill="FFFFFF"/>
        </w:rPr>
        <w:t>মেঘনাদবধ</w:t>
      </w:r>
      <w:proofErr w:type="spellEnd"/>
      <w:r w:rsidR="000B6280" w:rsidRPr="00D96398">
        <w:rPr>
          <w:rStyle w:val="Hyperlink"/>
          <w:rFonts w:ascii="Times New Roman" w:hAnsi="Times New Roman" w:cs="Times New Roman"/>
          <w:i/>
          <w:iCs/>
          <w:color w:val="0645AD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Style w:val="Hyperlink"/>
          <w:rFonts w:ascii="Nirmala UI" w:hAnsi="Nirmala UI" w:cs="Nirmala UI"/>
          <w:i/>
          <w:iCs/>
          <w:color w:val="0645AD"/>
          <w:sz w:val="24"/>
          <w:szCs w:val="24"/>
          <w:shd w:val="clear" w:color="auto" w:fill="FFFFFF"/>
        </w:rPr>
        <w:t>কাব্য</w:t>
      </w:r>
      <w:proofErr w:type="spellEnd"/>
      <w:r w:rsidR="000B6280" w:rsidRPr="00D96398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fldChar w:fldCharType="end"/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নামক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462293">
        <w:fldChar w:fldCharType="begin"/>
      </w:r>
      <w:r w:rsidR="00462293">
        <w:instrText xml:space="preserve"> HYPERLINK "https://bn.wikipedia.org/wiki/%E0%A6%AE%E0%A6%B9%E0%A6%BE%E0%A6%95%E0%A6%BE%E0%A6%AC%E0%A7%8D%E0%A6%AF" \o "</w:instrText>
      </w:r>
      <w:r w:rsidR="00462293">
        <w:instrText>মহাকাব্য</w:instrText>
      </w:r>
      <w:r w:rsidR="00462293">
        <w:instrText xml:space="preserve">" </w:instrText>
      </w:r>
      <w:r w:rsidR="00462293">
        <w:fldChar w:fldCharType="separate"/>
      </w:r>
      <w:r w:rsidR="000B6280" w:rsidRPr="00D96398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মহাকাব্য</w:t>
      </w:r>
      <w:proofErr w:type="spellEnd"/>
      <w:r w:rsidR="00462293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fldChar w:fldCharType="end"/>
      </w:r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চরিত্র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-</w:t>
      </w:r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চিত্র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হিসেবে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রাবণ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ইন্দ্রজি</w:t>
      </w:r>
      <w:proofErr w:type="spellEnd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ৎ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সীতা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সরমা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প্রমীলা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প্রমুখ</w:t>
      </w:r>
      <w:proofErr w:type="spellEnd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।</w:t>
      </w:r>
    </w:p>
    <w:p w14:paraId="6BDEC788" w14:textId="77777777" w:rsidR="000A6CF5" w:rsidRPr="00D96398" w:rsidRDefault="000A6CF5" w:rsidP="00ED6022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B6280" w:rsidRPr="00D96398" w14:paraId="260CD831" w14:textId="77777777" w:rsidTr="005F4B14">
        <w:tc>
          <w:tcPr>
            <w:tcW w:w="9350" w:type="dxa"/>
            <w:gridSpan w:val="2"/>
          </w:tcPr>
          <w:p w14:paraId="47B92D54" w14:textId="0C2DD2E2" w:rsidR="000B6280" w:rsidRPr="00D96398" w:rsidRDefault="000B6280" w:rsidP="000B6280">
            <w:pPr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সাহিত্যকর্মঃ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0B6280" w:rsidRPr="00D96398" w14:paraId="1C1D0E46" w14:textId="77777777" w:rsidTr="005F4B14">
        <w:tc>
          <w:tcPr>
            <w:tcW w:w="9350" w:type="dxa"/>
            <w:gridSpan w:val="2"/>
          </w:tcPr>
          <w:p w14:paraId="7B4B8AE9" w14:textId="45B1A4B9" w:rsidR="000B6280" w:rsidRPr="00D96398" w:rsidRDefault="000B6280" w:rsidP="000B6280">
            <w:pPr>
              <w:shd w:val="clear" w:color="auto" w:fill="FFFFFF"/>
              <w:spacing w:before="72" w:line="336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B6280">
              <w:rPr>
                <w:rFonts w:ascii="Nirmala UI" w:eastAsia="Times New Roman" w:hAnsi="Nirmala UI" w:cs="Nirmala UI"/>
                <w:b/>
                <w:bCs/>
                <w:color w:val="FF0000"/>
                <w:sz w:val="24"/>
                <w:szCs w:val="24"/>
              </w:rPr>
              <w:t>বাংলা</w:t>
            </w:r>
            <w:proofErr w:type="spellEnd"/>
            <w:r w:rsidRPr="000B628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B6280">
              <w:rPr>
                <w:rFonts w:ascii="Nirmala UI" w:eastAsia="Times New Roman" w:hAnsi="Nirmala UI" w:cs="Nirmala UI"/>
                <w:b/>
                <w:bCs/>
                <w:color w:val="FF0000"/>
                <w:sz w:val="24"/>
                <w:szCs w:val="24"/>
              </w:rPr>
              <w:t>রচনা</w:t>
            </w:r>
            <w:proofErr w:type="spellEnd"/>
          </w:p>
        </w:tc>
      </w:tr>
      <w:tr w:rsidR="000B6280" w:rsidRPr="00D96398" w14:paraId="58C34A86" w14:textId="77777777" w:rsidTr="00D96398">
        <w:tc>
          <w:tcPr>
            <w:tcW w:w="2245" w:type="dxa"/>
          </w:tcPr>
          <w:p w14:paraId="55CEA01F" w14:textId="5565E7C1" w:rsidR="000B6280" w:rsidRPr="00D96398" w:rsidRDefault="000B6280" w:rsidP="00ED6022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নাটক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ও</w:t>
            </w:r>
            <w:r w:rsidRPr="00D9639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প্রহসন</w:t>
            </w:r>
            <w:proofErr w:type="spellEnd"/>
          </w:p>
        </w:tc>
        <w:tc>
          <w:tcPr>
            <w:tcW w:w="7105" w:type="dxa"/>
          </w:tcPr>
          <w:p w14:paraId="5F55B001" w14:textId="78A639A8" w:rsidR="000B6280" w:rsidRPr="004536D8" w:rsidRDefault="000B6280" w:rsidP="000B6280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শর্মিষ্ঠা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নাটক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১৮৫৯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0DDE677C" w14:textId="2022882A" w:rsidR="00D96398" w:rsidRPr="004536D8" w:rsidRDefault="000B6280" w:rsidP="00D96398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একেই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কি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বলে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সভ্যতা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?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১৮৬০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4E155DBF" w14:textId="774FBBD2" w:rsidR="000B6280" w:rsidRPr="004536D8" w:rsidRDefault="000B6280" w:rsidP="000B6280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বুড়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সালিকের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ঘাড়ে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রোঁ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১৮৬০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24BA4620" w14:textId="7A9B9F6F" w:rsidR="000B6280" w:rsidRPr="004536D8" w:rsidRDefault="000B6280" w:rsidP="000B6280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পদ্মাবতী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নাটক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১৮৬০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1920F605" w14:textId="1D61FC4D" w:rsidR="000B6280" w:rsidRPr="004536D8" w:rsidRDefault="000B6280" w:rsidP="000B6280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কৃষ্ণকুমারী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নাটক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১৮৬১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72E1BAAC" w14:textId="25A610A8" w:rsidR="000B6280" w:rsidRPr="00D96398" w:rsidRDefault="000B6280" w:rsidP="000B6280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মায়া</w:t>
            </w:r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-</w:t>
            </w:r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কানন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১৮৭৪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</w:tc>
      </w:tr>
      <w:tr w:rsidR="000B6280" w:rsidRPr="00D96398" w14:paraId="758D147E" w14:textId="77777777" w:rsidTr="00D96398">
        <w:tc>
          <w:tcPr>
            <w:tcW w:w="2245" w:type="dxa"/>
          </w:tcPr>
          <w:p w14:paraId="570EE233" w14:textId="7AC181E9" w:rsidR="000B6280" w:rsidRPr="00D96398" w:rsidRDefault="000B6280" w:rsidP="00ED6022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কাব্য</w:t>
            </w:r>
            <w:proofErr w:type="spellEnd"/>
          </w:p>
        </w:tc>
        <w:tc>
          <w:tcPr>
            <w:tcW w:w="7105" w:type="dxa"/>
          </w:tcPr>
          <w:p w14:paraId="6ABDD601" w14:textId="312153B8" w:rsidR="000B6280" w:rsidRPr="004536D8" w:rsidRDefault="000B6280" w:rsidP="000B6280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তিলোত্তমাসম্ভব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কাব্য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১৮৬০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0FC7E35F" w14:textId="0FA65C69" w:rsidR="000B6280" w:rsidRPr="004536D8" w:rsidRDefault="000B6280" w:rsidP="000B6280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মেঘনাদবধ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কাব্য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১৮৬১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026A626C" w14:textId="6C88B3EA" w:rsidR="000B6280" w:rsidRPr="004536D8" w:rsidRDefault="000B6280" w:rsidP="000B6280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ব্রজাঙ্গনা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কাব্য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১৮৬১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464E7179" w14:textId="4C08BE55" w:rsidR="000B6280" w:rsidRPr="004536D8" w:rsidRDefault="000B6280" w:rsidP="000B6280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বীরাঙ্গনা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কাব্য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১৮৬২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7108B177" w14:textId="2A312121" w:rsidR="000B6280" w:rsidRPr="00D96398" w:rsidRDefault="000B6280" w:rsidP="00D96398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lastRenderedPageBreak/>
              <w:t>চতুর্দশপদী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কবিতাবলী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১৮৬৫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</w:tc>
      </w:tr>
      <w:tr w:rsidR="000B6280" w:rsidRPr="00D96398" w14:paraId="0329A3D2" w14:textId="77777777" w:rsidTr="00D96398">
        <w:tc>
          <w:tcPr>
            <w:tcW w:w="2245" w:type="dxa"/>
          </w:tcPr>
          <w:p w14:paraId="40582620" w14:textId="3A19A12A" w:rsidR="000B6280" w:rsidRPr="00D96398" w:rsidRDefault="000B6280" w:rsidP="00ED6022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lastRenderedPageBreak/>
              <w:t>অনুবাদ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গ্রন্থ</w:t>
            </w:r>
            <w:proofErr w:type="spellEnd"/>
          </w:p>
        </w:tc>
        <w:tc>
          <w:tcPr>
            <w:tcW w:w="7105" w:type="dxa"/>
          </w:tcPr>
          <w:p w14:paraId="10BB7950" w14:textId="15235353" w:rsidR="000B6280" w:rsidRPr="00D96398" w:rsidRDefault="000B6280" w:rsidP="000B6280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হেক্</w:t>
            </w:r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>‌</w:t>
            </w:r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টর</w:t>
            </w:r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>-</w:t>
            </w:r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বধ</w:t>
            </w:r>
            <w:proofErr w:type="spellEnd"/>
            <w:r w:rsidRPr="00D96398"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hAnsi="Nirmala UI" w:cs="Nirmala UI"/>
                <w:color w:val="202122"/>
                <w:sz w:val="24"/>
                <w:szCs w:val="24"/>
              </w:rPr>
              <w:t>১৮৭১</w:t>
            </w:r>
            <w:r w:rsidRPr="00D96398"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)</w:t>
            </w:r>
          </w:p>
        </w:tc>
      </w:tr>
      <w:tr w:rsidR="00D96398" w:rsidRPr="00D96398" w14:paraId="0C3429B7" w14:textId="77777777" w:rsidTr="000D7D4B">
        <w:tc>
          <w:tcPr>
            <w:tcW w:w="9350" w:type="dxa"/>
            <w:gridSpan w:val="2"/>
          </w:tcPr>
          <w:p w14:paraId="5C60E4BE" w14:textId="4B254F0A" w:rsidR="00D96398" w:rsidRPr="00D96398" w:rsidRDefault="00D96398" w:rsidP="00D96398">
            <w:pPr>
              <w:pStyle w:val="Heading3"/>
              <w:shd w:val="clear" w:color="auto" w:fill="FFFFFF"/>
              <w:spacing w:before="72" w:beforeAutospacing="0" w:after="0" w:afterAutospacing="0" w:line="336" w:lineRule="atLeast"/>
              <w:outlineLvl w:val="2"/>
              <w:rPr>
                <w:color w:val="000000"/>
                <w:sz w:val="24"/>
                <w:szCs w:val="24"/>
              </w:rPr>
            </w:pPr>
            <w:proofErr w:type="spellStart"/>
            <w:r w:rsidRPr="00D96398">
              <w:rPr>
                <w:rStyle w:val="mw-headline"/>
                <w:rFonts w:ascii="Nirmala UI" w:hAnsi="Nirmala UI" w:cs="Nirmala UI"/>
                <w:color w:val="FF0000"/>
                <w:sz w:val="24"/>
                <w:szCs w:val="24"/>
              </w:rPr>
              <w:t>ইংরেজি</w:t>
            </w:r>
            <w:proofErr w:type="spellEnd"/>
            <w:r w:rsidRPr="00D96398">
              <w:rPr>
                <w:rStyle w:val="mw-headline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Style w:val="mw-headline"/>
                <w:rFonts w:ascii="Nirmala UI" w:hAnsi="Nirmala UI" w:cs="Nirmala UI"/>
                <w:color w:val="FF0000"/>
                <w:sz w:val="24"/>
                <w:szCs w:val="24"/>
              </w:rPr>
              <w:t>রচনা</w:t>
            </w:r>
            <w:proofErr w:type="spellEnd"/>
          </w:p>
        </w:tc>
      </w:tr>
      <w:tr w:rsidR="000B6280" w:rsidRPr="00D96398" w14:paraId="33098D9F" w14:textId="77777777" w:rsidTr="00D96398">
        <w:tc>
          <w:tcPr>
            <w:tcW w:w="2245" w:type="dxa"/>
          </w:tcPr>
          <w:p w14:paraId="4830F90B" w14:textId="3EE5E5BB" w:rsidR="000B6280" w:rsidRPr="00D96398" w:rsidRDefault="000B6280" w:rsidP="00ED6022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কাব্য</w:t>
            </w:r>
            <w:proofErr w:type="spellEnd"/>
          </w:p>
        </w:tc>
        <w:tc>
          <w:tcPr>
            <w:tcW w:w="7105" w:type="dxa"/>
          </w:tcPr>
          <w:p w14:paraId="6B2FC7EF" w14:textId="77777777" w:rsidR="000B6280" w:rsidRPr="00D96398" w:rsidRDefault="000B6280" w:rsidP="000B6280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কালেক্টেড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পোয়েমস</w:t>
            </w:r>
            <w:proofErr w:type="spellEnd"/>
          </w:p>
          <w:p w14:paraId="2316070C" w14:textId="77777777" w:rsidR="000B6280" w:rsidRPr="00D96398" w:rsidRDefault="000B6280" w:rsidP="000B6280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দি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অপ্সরি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: </w:t>
            </w:r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আ</w:t>
            </w:r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স্টোরি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ফ্রম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হিন্দু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মিথোলজি</w:t>
            </w:r>
            <w:proofErr w:type="spellEnd"/>
          </w:p>
          <w:p w14:paraId="1F192E81" w14:textId="4C8F4537" w:rsidR="000B6280" w:rsidRPr="00D96398" w:rsidRDefault="000B6280" w:rsidP="000B6280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দ্য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ক্যাপটিভ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লেডি</w:t>
            </w:r>
            <w:proofErr w:type="spellEnd"/>
          </w:p>
          <w:p w14:paraId="19CEF13E" w14:textId="4969DB54" w:rsidR="000B6280" w:rsidRPr="00D96398" w:rsidRDefault="000B6280" w:rsidP="00D96398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ভিশনস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অফ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দ্য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পাস্ট</w:t>
            </w:r>
            <w:proofErr w:type="spellEnd"/>
          </w:p>
        </w:tc>
      </w:tr>
      <w:tr w:rsidR="000B6280" w:rsidRPr="00D96398" w14:paraId="06B01565" w14:textId="77777777" w:rsidTr="00D96398">
        <w:tc>
          <w:tcPr>
            <w:tcW w:w="2245" w:type="dxa"/>
          </w:tcPr>
          <w:p w14:paraId="78E8D861" w14:textId="117FC57F" w:rsidR="000B6280" w:rsidRPr="00D96398" w:rsidRDefault="000B6280" w:rsidP="00ED6022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কাব্যনাট্য</w:t>
            </w:r>
            <w:proofErr w:type="spellEnd"/>
          </w:p>
        </w:tc>
        <w:tc>
          <w:tcPr>
            <w:tcW w:w="7105" w:type="dxa"/>
          </w:tcPr>
          <w:p w14:paraId="17C1F3BB" w14:textId="65BF6A17" w:rsidR="000B6280" w:rsidRPr="004536D8" w:rsidRDefault="000B6280" w:rsidP="004536D8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রিজিয়া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: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ইমপ্রেস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অফ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ইন্ডে</w:t>
            </w:r>
            <w:proofErr w:type="spellEnd"/>
          </w:p>
        </w:tc>
      </w:tr>
      <w:tr w:rsidR="000B6280" w:rsidRPr="00D96398" w14:paraId="6ED0A003" w14:textId="77777777" w:rsidTr="00D96398">
        <w:tc>
          <w:tcPr>
            <w:tcW w:w="2245" w:type="dxa"/>
          </w:tcPr>
          <w:p w14:paraId="55F1FE6D" w14:textId="26A08191" w:rsidR="000B6280" w:rsidRPr="00D96398" w:rsidRDefault="000B6280" w:rsidP="00ED6022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অনুবাদ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নাটক</w:t>
            </w:r>
            <w:proofErr w:type="spellEnd"/>
          </w:p>
        </w:tc>
        <w:tc>
          <w:tcPr>
            <w:tcW w:w="7105" w:type="dxa"/>
          </w:tcPr>
          <w:p w14:paraId="0BB55FD5" w14:textId="77777777" w:rsidR="000B6280" w:rsidRPr="004536D8" w:rsidRDefault="000B6280" w:rsidP="000B6280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রত্নাবলী</w:t>
            </w:r>
            <w:proofErr w:type="spellEnd"/>
          </w:p>
          <w:p w14:paraId="482A2201" w14:textId="77777777" w:rsidR="000B6280" w:rsidRPr="00D96398" w:rsidRDefault="000B6280" w:rsidP="000B6280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শর্মিষ্ঠা</w:t>
            </w:r>
            <w:proofErr w:type="spellEnd"/>
          </w:p>
          <w:p w14:paraId="3FBA72BD" w14:textId="0E1E273F" w:rsidR="000B6280" w:rsidRPr="00D96398" w:rsidRDefault="000B6280" w:rsidP="00D9639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নীল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দর্পণ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অর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দি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ইন্ডিগো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প্ল্যান্টিং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মিরর</w:t>
            </w:r>
            <w:proofErr w:type="spellEnd"/>
          </w:p>
        </w:tc>
      </w:tr>
      <w:tr w:rsidR="000B6280" w:rsidRPr="00D96398" w14:paraId="0C6840C4" w14:textId="77777777" w:rsidTr="00D96398">
        <w:tc>
          <w:tcPr>
            <w:tcW w:w="2245" w:type="dxa"/>
          </w:tcPr>
          <w:p w14:paraId="71ECB599" w14:textId="76E634C0" w:rsidR="000B6280" w:rsidRPr="00D96398" w:rsidRDefault="00D96398" w:rsidP="00ED6022">
            <w:pPr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প্রবন্ধ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সাহিত্য</w:t>
            </w:r>
            <w:proofErr w:type="spellEnd"/>
          </w:p>
        </w:tc>
        <w:tc>
          <w:tcPr>
            <w:tcW w:w="7105" w:type="dxa"/>
          </w:tcPr>
          <w:p w14:paraId="29576F12" w14:textId="77777777" w:rsidR="00D96398" w:rsidRPr="00D96398" w:rsidRDefault="00D96398" w:rsidP="00D9639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দি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অ্যাংলো</w:t>
            </w:r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>-</w:t>
            </w:r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স্যাক্সন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অ্যান্ড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দ্য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হিন্দু</w:t>
            </w:r>
            <w:proofErr w:type="spellEnd"/>
          </w:p>
          <w:p w14:paraId="1A4CD830" w14:textId="77777777" w:rsidR="00D96398" w:rsidRPr="00D96398" w:rsidRDefault="00D96398" w:rsidP="00D9639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পোয়েট্রি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এটসেট্রা</w:t>
            </w:r>
            <w:proofErr w:type="spellEnd"/>
          </w:p>
          <w:p w14:paraId="20FFB24F" w14:textId="7D729C49" w:rsidR="000B6280" w:rsidRPr="00D96398" w:rsidRDefault="00D96398" w:rsidP="00D9639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অ্যান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এসে</w:t>
            </w:r>
            <w:proofErr w:type="spellEnd"/>
          </w:p>
        </w:tc>
      </w:tr>
      <w:tr w:rsidR="00D96398" w:rsidRPr="00D96398" w14:paraId="1930D631" w14:textId="77777777" w:rsidTr="00D96398">
        <w:tc>
          <w:tcPr>
            <w:tcW w:w="2245" w:type="dxa"/>
          </w:tcPr>
          <w:p w14:paraId="779B650B" w14:textId="413F27F3" w:rsidR="00D96398" w:rsidRPr="00D96398" w:rsidRDefault="00D96398" w:rsidP="00ED6022">
            <w:pPr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অন্যান্য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রচনা</w:t>
            </w:r>
            <w:proofErr w:type="spellEnd"/>
          </w:p>
        </w:tc>
        <w:tc>
          <w:tcPr>
            <w:tcW w:w="7105" w:type="dxa"/>
          </w:tcPr>
          <w:p w14:paraId="1F80545A" w14:textId="71EDB281" w:rsidR="00D96398" w:rsidRPr="00D96398" w:rsidRDefault="00D96398" w:rsidP="00D9639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আ</w:t>
            </w:r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সাইনপসিস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অফ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দ্য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রুক্মিণী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হরণ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নাটক</w:t>
            </w:r>
            <w:proofErr w:type="spellEnd"/>
          </w:p>
        </w:tc>
      </w:tr>
    </w:tbl>
    <w:p w14:paraId="109987E6" w14:textId="77777777" w:rsidR="000B6280" w:rsidRPr="00D96398" w:rsidRDefault="000B6280" w:rsidP="00ED6022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81EE128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29196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40886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E3C96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3B210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E87A1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0D190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77234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9E66B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C8AB0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F1CC7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3C372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871E8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374B6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93AF2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42F10C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E6E23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8092F" w14:textId="77777777" w:rsidR="00872614" w:rsidRPr="00D96398" w:rsidRDefault="00872614" w:rsidP="00ED6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304EC" w14:textId="0BA4373E" w:rsidR="0004603E" w:rsidRPr="00D96398" w:rsidRDefault="00D70FED" w:rsidP="00ED6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6398">
        <w:rPr>
          <w:rFonts w:ascii="Nirmala UI" w:hAnsi="Nirmala UI" w:cs="Nirmala UI"/>
          <w:b/>
          <w:bCs/>
          <w:sz w:val="24"/>
          <w:szCs w:val="24"/>
        </w:rPr>
        <w:t>আলাউদ্দিন</w:t>
      </w:r>
      <w:proofErr w:type="spellEnd"/>
      <w:r w:rsidRPr="00D963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sz w:val="24"/>
          <w:szCs w:val="24"/>
        </w:rPr>
        <w:t>আল</w:t>
      </w:r>
      <w:proofErr w:type="spellEnd"/>
      <w:r w:rsidRPr="00D963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sz w:val="24"/>
          <w:szCs w:val="24"/>
        </w:rPr>
        <w:t>আজাদ</w:t>
      </w:r>
      <w:proofErr w:type="spellEnd"/>
    </w:p>
    <w:p w14:paraId="1CB31B22" w14:textId="49C0CAFA" w:rsidR="00BD1418" w:rsidRPr="00D96398" w:rsidRDefault="00BD1418" w:rsidP="00ED6022">
      <w:pPr>
        <w:spacing w:before="120" w:after="120" w:line="36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6398">
        <w:rPr>
          <w:rFonts w:ascii="Times New Roman" w:hAnsi="Times New Roman" w:cs="Times New Roman"/>
          <w:sz w:val="24"/>
          <w:szCs w:val="24"/>
        </w:rPr>
        <w:t>(</w:t>
      </w:r>
      <w:hyperlink r:id="rId10" w:tooltip="মে ৬" w:history="1">
        <w:r w:rsidRPr="00D96398">
          <w:rPr>
            <w:rStyle w:val="Hyperlink"/>
            <w:rFonts w:ascii="Nirmala UI" w:hAnsi="Nirmala UI" w:cs="Nirmala UI"/>
            <w:color w:val="0645AD"/>
            <w:sz w:val="24"/>
            <w:szCs w:val="24"/>
            <w:shd w:val="clear" w:color="auto" w:fill="F8F9FA"/>
          </w:rPr>
          <w:t>৬</w:t>
        </w:r>
        <w:r w:rsidRPr="00D96398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8F9FA"/>
          </w:rPr>
          <w:t xml:space="preserve"> </w:t>
        </w:r>
        <w:proofErr w:type="spellStart"/>
        <w:r w:rsidRPr="00D96398">
          <w:rPr>
            <w:rStyle w:val="Hyperlink"/>
            <w:rFonts w:ascii="Nirmala UI" w:hAnsi="Nirmala UI" w:cs="Nirmala UI"/>
            <w:color w:val="0645AD"/>
            <w:sz w:val="24"/>
            <w:szCs w:val="24"/>
            <w:shd w:val="clear" w:color="auto" w:fill="F8F9FA"/>
          </w:rPr>
          <w:t>মে</w:t>
        </w:r>
        <w:proofErr w:type="spellEnd"/>
      </w:hyperlink>
      <w:r w:rsidRPr="00D9639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, </w:t>
      </w:r>
      <w:r w:rsidRPr="00D96398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১৯৩২</w:t>
      </w:r>
      <w:r w:rsidRPr="00D9639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- </w:t>
      </w:r>
      <w:hyperlink r:id="rId11" w:history="1">
        <w:r w:rsidRPr="00D96398">
          <w:rPr>
            <w:rFonts w:ascii="Nirmala UI" w:eastAsia="Times New Roman" w:hAnsi="Nirmala UI" w:cs="Nirmala UI"/>
            <w:color w:val="0645AD"/>
            <w:sz w:val="24"/>
            <w:szCs w:val="24"/>
            <w:u w:val="single"/>
          </w:rPr>
          <w:t>৩</w:t>
        </w:r>
        <w:r w:rsidRPr="00D96398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</w:rPr>
          <w:t xml:space="preserve"> </w:t>
        </w:r>
        <w:proofErr w:type="spellStart"/>
        <w:r w:rsidRPr="00D96398">
          <w:rPr>
            <w:rFonts w:ascii="Nirmala UI" w:eastAsia="Times New Roman" w:hAnsi="Nirmala UI" w:cs="Nirmala UI"/>
            <w:color w:val="0645AD"/>
            <w:sz w:val="24"/>
            <w:szCs w:val="24"/>
            <w:u w:val="single"/>
          </w:rPr>
          <w:t>জুলাই</w:t>
        </w:r>
        <w:proofErr w:type="spellEnd"/>
      </w:hyperlink>
      <w:r w:rsidRPr="00D96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96398">
        <w:rPr>
          <w:rFonts w:ascii="Nirmala UI" w:eastAsia="Times New Roman" w:hAnsi="Nirmala UI" w:cs="Nirmala UI"/>
          <w:color w:val="000000"/>
          <w:sz w:val="24"/>
          <w:szCs w:val="24"/>
        </w:rPr>
        <w:t>২০০৯</w:t>
      </w:r>
      <w:r w:rsidRPr="00D96398">
        <w:rPr>
          <w:rFonts w:ascii="Times New Roman" w:hAnsi="Times New Roman" w:cs="Times New Roman"/>
          <w:sz w:val="24"/>
          <w:szCs w:val="24"/>
        </w:rPr>
        <w:t>)</w:t>
      </w:r>
    </w:p>
    <w:p w14:paraId="79047317" w14:textId="6B03EA14" w:rsidR="00E728C0" w:rsidRPr="00D96398" w:rsidRDefault="00E728C0" w:rsidP="00ED60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63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45052" wp14:editId="2AA4B022">
            <wp:extent cx="2688590" cy="17634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52" cy="177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E54C" w14:textId="731723D8" w:rsidR="00BD1418" w:rsidRPr="00D96398" w:rsidRDefault="00BD1418" w:rsidP="00ED6022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আলাউদ্দিন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আল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আজাদ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১৯৩২</w:t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খ্রিষ্টাব্দের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৬</w:t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D96398">
        <w:rPr>
          <w:rFonts w:ascii="Times New Roman" w:hAnsi="Times New Roman" w:cs="Times New Roman"/>
          <w:sz w:val="24"/>
          <w:szCs w:val="24"/>
        </w:rPr>
        <w:fldChar w:fldCharType="begin"/>
      </w:r>
      <w:r w:rsidRPr="00D96398">
        <w:rPr>
          <w:rFonts w:ascii="Times New Roman" w:hAnsi="Times New Roman" w:cs="Times New Roman"/>
          <w:sz w:val="24"/>
          <w:szCs w:val="24"/>
        </w:rPr>
        <w:instrText xml:space="preserve"> HYPERLINK "https://bn.wikipedia.org/wiki/%E0%A6%A8%E0%A6%B0%E0%A6%B8%E0%A6%BF%E0%A6%82%E0%A6%A6%E0%A7%80_%E0%A6%9C%E0%A7%87%E0%A6%B2%E0%A6%BE" \o "</w:instrText>
      </w:r>
      <w:r w:rsidRPr="00D96398">
        <w:rPr>
          <w:rFonts w:ascii="Nirmala UI" w:hAnsi="Nirmala UI" w:cs="Nirmala UI"/>
          <w:sz w:val="24"/>
          <w:szCs w:val="24"/>
        </w:rPr>
        <w:instrText>নরসিংদী</w:instrText>
      </w:r>
      <w:r w:rsidRPr="00D9639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D96398">
        <w:rPr>
          <w:rFonts w:ascii="Nirmala UI" w:hAnsi="Nirmala UI" w:cs="Nirmala UI"/>
          <w:sz w:val="24"/>
          <w:szCs w:val="24"/>
        </w:rPr>
        <w:instrText>জেলা</w:instrText>
      </w:r>
      <w:r w:rsidRPr="00D96398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Pr="00D96398">
        <w:rPr>
          <w:rFonts w:ascii="Times New Roman" w:hAnsi="Times New Roman" w:cs="Times New Roman"/>
          <w:sz w:val="24"/>
          <w:szCs w:val="24"/>
        </w:rPr>
        <w:fldChar w:fldCharType="separate"/>
      </w:r>
      <w:r w:rsidRPr="00D96398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নরসিংদী</w:t>
      </w:r>
      <w:proofErr w:type="spellEnd"/>
      <w:r w:rsidRPr="00D96398">
        <w:rPr>
          <w:rStyle w:val="Hyperlink"/>
          <w:rFonts w:ascii="Times New Roman" w:hAnsi="Times New Roman" w:cs="Times New Roman"/>
          <w:color w:val="0645AD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জেলার</w:t>
      </w:r>
      <w:proofErr w:type="spellEnd"/>
      <w:r w:rsidRPr="00D96398">
        <w:rPr>
          <w:rFonts w:ascii="Times New Roman" w:hAnsi="Times New Roman" w:cs="Times New Roman"/>
          <w:sz w:val="24"/>
          <w:szCs w:val="24"/>
        </w:rPr>
        <w:fldChar w:fldCharType="end"/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D96398">
        <w:rPr>
          <w:rFonts w:ascii="Times New Roman" w:hAnsi="Times New Roman" w:cs="Times New Roman"/>
          <w:sz w:val="24"/>
          <w:szCs w:val="24"/>
        </w:rPr>
        <w:fldChar w:fldCharType="begin"/>
      </w:r>
      <w:r w:rsidRPr="00D96398">
        <w:rPr>
          <w:rFonts w:ascii="Times New Roman" w:hAnsi="Times New Roman" w:cs="Times New Roman"/>
          <w:sz w:val="24"/>
          <w:szCs w:val="24"/>
        </w:rPr>
        <w:instrText xml:space="preserve"> HYPERLINK "https://bn.wikipedia.org/wiki/%E0%A6%B0%E0%A6%BE%E0%A6%AF%E0%A6%BC%E0%A6%AA%E0%A7%81%E0%A6%B0%E0%A6%BE_%E0%A6%89%E0%A6%AA%E0%A6%9C%E0%A7%87%E0%A6%B2%E0%A6%BE" \o "</w:instrText>
      </w:r>
      <w:r w:rsidRPr="00D96398">
        <w:rPr>
          <w:rFonts w:ascii="Nirmala UI" w:hAnsi="Nirmala UI" w:cs="Nirmala UI"/>
          <w:sz w:val="24"/>
          <w:szCs w:val="24"/>
        </w:rPr>
        <w:instrText>রায়পুরা</w:instrText>
      </w:r>
      <w:r w:rsidRPr="00D9639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D96398">
        <w:rPr>
          <w:rFonts w:ascii="Nirmala UI" w:hAnsi="Nirmala UI" w:cs="Nirmala UI"/>
          <w:sz w:val="24"/>
          <w:szCs w:val="24"/>
        </w:rPr>
        <w:instrText>উপজেলা</w:instrText>
      </w:r>
      <w:r w:rsidRPr="00D96398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Pr="00D96398">
        <w:rPr>
          <w:rFonts w:ascii="Times New Roman" w:hAnsi="Times New Roman" w:cs="Times New Roman"/>
          <w:sz w:val="24"/>
          <w:szCs w:val="24"/>
        </w:rPr>
        <w:fldChar w:fldCharType="separate"/>
      </w:r>
      <w:r w:rsidRPr="00D96398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রায়পুরা</w:t>
      </w:r>
      <w:proofErr w:type="spellEnd"/>
      <w:r w:rsidRPr="00D96398">
        <w:rPr>
          <w:rStyle w:val="Hyperlink"/>
          <w:rFonts w:ascii="Times New Roman" w:hAnsi="Times New Roman" w:cs="Times New Roman"/>
          <w:color w:val="0645AD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উপজেলার</w:t>
      </w:r>
      <w:proofErr w:type="spellEnd"/>
      <w:r w:rsidRPr="00D96398">
        <w:rPr>
          <w:rFonts w:ascii="Times New Roman" w:hAnsi="Times New Roman" w:cs="Times New Roman"/>
          <w:sz w:val="24"/>
          <w:szCs w:val="24"/>
        </w:rPr>
        <w:fldChar w:fldCharType="end"/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রামনগর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গ্রামে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জন্মগ্রহণ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করেন</w:t>
      </w:r>
      <w:proofErr w:type="spellEnd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59C6FF31" w14:textId="38B76ABD" w:rsidR="00CD2DF5" w:rsidRPr="00D96398" w:rsidRDefault="00CD2DF5" w:rsidP="00ED6022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পরিচয়ঃ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000000"/>
          <w:sz w:val="24"/>
          <w:szCs w:val="24"/>
          <w:shd w:val="clear" w:color="auto" w:fill="F8F9FA"/>
        </w:rPr>
        <w:t>ঔপন্যাসিক</w:t>
      </w:r>
      <w:proofErr w:type="spellEnd"/>
      <w:r w:rsidRPr="00D9639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 w:rsidRPr="00D96398">
        <w:rPr>
          <w:rFonts w:ascii="Nirmala UI" w:hAnsi="Nirmala UI" w:cs="Nirmala UI"/>
          <w:b/>
          <w:bCs/>
          <w:color w:val="000000"/>
          <w:sz w:val="24"/>
          <w:szCs w:val="24"/>
          <w:shd w:val="clear" w:color="auto" w:fill="F8F9FA"/>
        </w:rPr>
        <w:t>প্রাবন্ধিক</w:t>
      </w:r>
      <w:proofErr w:type="spellEnd"/>
      <w:r w:rsidRPr="00D9639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 w:rsidRPr="00D96398">
        <w:rPr>
          <w:rFonts w:ascii="Nirmala UI" w:hAnsi="Nirmala UI" w:cs="Nirmala UI"/>
          <w:b/>
          <w:bCs/>
          <w:color w:val="000000"/>
          <w:sz w:val="24"/>
          <w:szCs w:val="24"/>
          <w:shd w:val="clear" w:color="auto" w:fill="F8F9FA"/>
        </w:rPr>
        <w:t>কবি</w:t>
      </w:r>
      <w:proofErr w:type="spellEnd"/>
      <w:r w:rsidRPr="00D9639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 w:rsidRPr="00D96398">
        <w:rPr>
          <w:rFonts w:ascii="Nirmala UI" w:hAnsi="Nirmala UI" w:cs="Nirmala UI"/>
          <w:b/>
          <w:bCs/>
          <w:color w:val="000000"/>
          <w:sz w:val="24"/>
          <w:szCs w:val="24"/>
          <w:shd w:val="clear" w:color="auto" w:fill="F8F9FA"/>
        </w:rPr>
        <w:t>নাট্যকার</w:t>
      </w:r>
      <w:proofErr w:type="spellEnd"/>
      <w:r w:rsidRPr="00D9639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 w:rsidRPr="00D96398">
        <w:rPr>
          <w:rFonts w:ascii="Nirmala UI" w:hAnsi="Nirmala UI" w:cs="Nirmala UI"/>
          <w:b/>
          <w:bCs/>
          <w:color w:val="000000"/>
          <w:sz w:val="24"/>
          <w:szCs w:val="24"/>
          <w:shd w:val="clear" w:color="auto" w:fill="F8F9FA"/>
        </w:rPr>
        <w:t>গবেষক</w:t>
      </w:r>
      <w:proofErr w:type="spellEnd"/>
    </w:p>
    <w:p w14:paraId="2A06DF51" w14:textId="06C125D5" w:rsidR="00BD1418" w:rsidRPr="00D96398" w:rsidRDefault="00BD1418" w:rsidP="00ED6022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পেশাগত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জীবনে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মস্কোর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বাংলাদেশ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দূতাবাসে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স্বৈরাচার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এরশাদ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শাসনামলে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সংস্কৃতি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উপদেষ্টা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শিক্ষা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সচিব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সংস্কৃতিবিষয়ক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বিভাগ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ও</w:t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শিক্ষা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মন্ত্রণালয়েও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গুরুত্বপূর্ণ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দায়িত্ব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পালন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করেছেন</w:t>
      </w:r>
      <w:proofErr w:type="spellEnd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</w:p>
    <w:p w14:paraId="123E0F88" w14:textId="2B417213" w:rsidR="003604D4" w:rsidRPr="00D96398" w:rsidRDefault="00BD1418" w:rsidP="00ED6022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D96398">
        <w:rPr>
          <w:rFonts w:ascii="Nirmala UI" w:hAnsi="Nirmala UI" w:cs="Nirmala UI"/>
          <w:sz w:val="24"/>
          <w:szCs w:val="24"/>
        </w:rPr>
        <w:t>লেখার</w:t>
      </w:r>
      <w:proofErr w:type="spellEnd"/>
      <w:r w:rsidRPr="00D96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398">
        <w:rPr>
          <w:rFonts w:ascii="Nirmala UI" w:hAnsi="Nirmala UI" w:cs="Nirmala UI"/>
          <w:sz w:val="24"/>
          <w:szCs w:val="24"/>
        </w:rPr>
        <w:t>ধরনঃ</w:t>
      </w:r>
      <w:proofErr w:type="spellEnd"/>
      <w:r w:rsidRPr="00D96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আলাউদ্দিন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আল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আজাদ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একজন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শানিত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ভাষার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লেখক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ছিলেন</w:t>
      </w:r>
      <w:proofErr w:type="spellEnd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ছিলেন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বাস্তব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জীবনের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রূপকার</w:t>
      </w:r>
      <w:proofErr w:type="spellEnd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বাস্তবতার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রূপ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পরিগ্রহ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করেছে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তার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ভাষা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নির্মাণে</w:t>
      </w:r>
      <w:proofErr w:type="spellEnd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সংস্কৃতাশ্রয়ী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শব্দ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পরিহার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করেছেন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বলা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চলে</w:t>
      </w:r>
      <w:proofErr w:type="spellEnd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।</w:t>
      </w:r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প্রধানত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মধ্যবিত্ত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নিম্নবিত্ত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পরিবারের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রূপকার</w:t>
      </w:r>
      <w:proofErr w:type="spellEnd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তার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গল্প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নাতিদীর্ঘ</w:t>
      </w:r>
      <w:proofErr w:type="spellEnd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</w:p>
    <w:p w14:paraId="21700281" w14:textId="56558E50" w:rsidR="003604D4" w:rsidRPr="00D96398" w:rsidRDefault="003604D4" w:rsidP="00ED602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স্বাধীনতা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যুদ্ধের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উপর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লিখিত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বইঃ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eastAsia="Times New Roman" w:hAnsi="Nirmala UI" w:cs="Nirmala UI"/>
          <w:b/>
          <w:bCs/>
          <w:i/>
          <w:iCs/>
          <w:color w:val="FF0000"/>
          <w:sz w:val="24"/>
          <w:szCs w:val="24"/>
        </w:rPr>
        <w:t>ফেরারী</w:t>
      </w:r>
      <w:proofErr w:type="spellEnd"/>
      <w:r w:rsidRPr="00D96398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D96398">
        <w:rPr>
          <w:rFonts w:ascii="Nirmala UI" w:eastAsia="Times New Roman" w:hAnsi="Nirmala UI" w:cs="Nirmala UI"/>
          <w:b/>
          <w:bCs/>
          <w:i/>
          <w:iCs/>
          <w:color w:val="FF0000"/>
          <w:sz w:val="24"/>
          <w:szCs w:val="24"/>
        </w:rPr>
        <w:t>ডায়েরী</w:t>
      </w:r>
      <w:proofErr w:type="spellEnd"/>
      <w:r w:rsidRPr="00D9639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 (</w:t>
      </w:r>
      <w:r w:rsidRPr="00D96398">
        <w:rPr>
          <w:rFonts w:ascii="Nirmala UI" w:eastAsia="Times New Roman" w:hAnsi="Nirmala UI" w:cs="Nirmala UI"/>
          <w:b/>
          <w:bCs/>
          <w:color w:val="FF0000"/>
          <w:sz w:val="24"/>
          <w:szCs w:val="24"/>
        </w:rPr>
        <w:t>১৯৭৮</w:t>
      </w:r>
      <w:r w:rsidRPr="00D9639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7B3A85" w:rsidRPr="00D96398" w14:paraId="06C94106" w14:textId="77777777" w:rsidTr="006761AC">
        <w:tc>
          <w:tcPr>
            <w:tcW w:w="9350" w:type="dxa"/>
            <w:gridSpan w:val="2"/>
          </w:tcPr>
          <w:p w14:paraId="351BCE61" w14:textId="6F44F077" w:rsidR="007B3A85" w:rsidRPr="00D96398" w:rsidRDefault="007B3A85" w:rsidP="00ED6022">
            <w:pPr>
              <w:tabs>
                <w:tab w:val="left" w:pos="1303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sz w:val="24"/>
                <w:szCs w:val="24"/>
              </w:rPr>
              <w:t>আলাউদ্দিন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sz w:val="24"/>
                <w:szCs w:val="24"/>
              </w:rPr>
              <w:t>আল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sz w:val="24"/>
                <w:szCs w:val="24"/>
              </w:rPr>
              <w:t>আজাদ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sz w:val="24"/>
                <w:szCs w:val="24"/>
              </w:rPr>
              <w:t>এর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sz w:val="24"/>
                <w:szCs w:val="24"/>
              </w:rPr>
              <w:t>গ্রন্থসমূহঃ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CD2DF5" w:rsidRPr="00D96398" w14:paraId="05C82E90" w14:textId="77777777" w:rsidTr="007B3A85">
        <w:tc>
          <w:tcPr>
            <w:tcW w:w="1435" w:type="dxa"/>
          </w:tcPr>
          <w:p w14:paraId="71D0383A" w14:textId="0C3FE709" w:rsidR="00CD2DF5" w:rsidRPr="00D96398" w:rsidRDefault="007B3A85" w:rsidP="00ED60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sz w:val="24"/>
                <w:szCs w:val="24"/>
              </w:rPr>
              <w:t>উপন্যাস</w:t>
            </w:r>
            <w:proofErr w:type="spellEnd"/>
          </w:p>
        </w:tc>
        <w:tc>
          <w:tcPr>
            <w:tcW w:w="7915" w:type="dxa"/>
          </w:tcPr>
          <w:p w14:paraId="1B9FB5DD" w14:textId="5C35AE8B" w:rsidR="007B3A85" w:rsidRPr="00D96398" w:rsidRDefault="00462293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hyperlink r:id="rId13" w:tooltip="তেইশ নম্বর তৈলচিত্র" w:history="1">
              <w:proofErr w:type="spellStart"/>
              <w:r w:rsidR="007B3A85" w:rsidRPr="00D96398">
                <w:rPr>
                  <w:rFonts w:ascii="Nirmala UI" w:eastAsia="Times New Roman" w:hAnsi="Nirmala UI" w:cs="Nirmala UI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>তেইশ</w:t>
              </w:r>
              <w:proofErr w:type="spellEnd"/>
              <w:r w:rsidR="007B3A85" w:rsidRPr="00D96398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7B3A85" w:rsidRPr="00D96398">
                <w:rPr>
                  <w:rFonts w:ascii="Nirmala UI" w:eastAsia="Times New Roman" w:hAnsi="Nirmala UI" w:cs="Nirmala UI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>নম্বর</w:t>
              </w:r>
              <w:proofErr w:type="spellEnd"/>
              <w:r w:rsidR="007B3A85" w:rsidRPr="00D96398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7B3A85" w:rsidRPr="00D96398">
                <w:rPr>
                  <w:rFonts w:ascii="Nirmala UI" w:eastAsia="Times New Roman" w:hAnsi="Nirmala UI" w:cs="Nirmala UI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>তৈলচিত্র</w:t>
              </w:r>
              <w:proofErr w:type="spellEnd"/>
            </w:hyperlink>
            <w:r w:rsidR="007B3A85"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="007B3A85"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১৯৬০</w:t>
            </w:r>
            <w:r w:rsidR="007B3A85"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  <w:r w:rsidR="00D420AA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- </w:t>
            </w:r>
            <w:proofErr w:type="spellStart"/>
            <w:r w:rsidR="00D420AA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মনস্তাত্ত্বিক</w:t>
            </w:r>
            <w:proofErr w:type="spellEnd"/>
            <w:r w:rsidR="00D420AA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420AA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বিশ্লেষণমূলক</w:t>
            </w:r>
            <w:proofErr w:type="spellEnd"/>
            <w:r w:rsidR="00D420AA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 </w:t>
            </w:r>
            <w:proofErr w:type="spellStart"/>
            <w:r w:rsidR="00D420AA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উপন্যাস</w:t>
            </w:r>
            <w:proofErr w:type="spellEnd"/>
            <w:proofErr w:type="gramEnd"/>
            <w:r w:rsidR="00D420AA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।</w:t>
            </w:r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উপন্যাসটি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‘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বসুন্ধরা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’</w:t>
            </w:r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নামে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চলচ্চিত্রায়িত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হয়ে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জাতীয়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পুরুস্কার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লাভ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করে</w:t>
            </w:r>
            <w:proofErr w:type="spellEnd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।</w:t>
            </w:r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</w:p>
          <w:p w14:paraId="5910AFE8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শীতের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শেষরাত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বসন্তের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প্রথম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দিন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১৯৬২</w:t>
            </w:r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70394234" w14:textId="1B2719E2" w:rsidR="007B3A85" w:rsidRPr="00D96398" w:rsidRDefault="00462293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hyperlink r:id="rId14" w:tooltip="কর্ণফুলী (উপন্যাস)" w:history="1">
              <w:proofErr w:type="spellStart"/>
              <w:r w:rsidR="007B3A85" w:rsidRPr="00D96398">
                <w:rPr>
                  <w:rFonts w:ascii="Nirmala UI" w:eastAsia="Times New Roman" w:hAnsi="Nirmala UI" w:cs="Nirmala UI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>কর্ণফুলী</w:t>
              </w:r>
              <w:proofErr w:type="spellEnd"/>
            </w:hyperlink>
            <w:r w:rsidR="007B3A85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="007B3A85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১৯৬২</w:t>
            </w:r>
            <w:r w:rsidR="007B3A85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-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উপজাতিদের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জীবনচিত্র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নিয়ে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রচিত</w:t>
            </w:r>
            <w:proofErr w:type="spellEnd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।</w:t>
            </w:r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</w:p>
          <w:p w14:paraId="5FADA672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ক্ষুধা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ও</w:t>
            </w:r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আশা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১৯৬৪</w:t>
            </w:r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23D75070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খসড়া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কাগজ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১৯৮৬</w:t>
            </w:r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1635972E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শ্যাম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ছায়ার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সংবাদ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১৯৮৬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20F585EC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জ্যোৎস্নার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অজানা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জীবন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১৯৮৬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061F69C8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যেখানে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দাঁড়িয়ে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আছি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১৯৮৬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7E29D639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lastRenderedPageBreak/>
              <w:t>স্বাগতম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ভালোবাসা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১৯৯০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260C4E3B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অপর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যোদ্ধারা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১৯৯২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4121FB49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পুরানা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পল্টন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১৯৯২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4FB1EECB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অন্তরীক্ষে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বৃক্ষরাজি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১৯৯২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7822C253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প্রিয়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প্রিন্স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১৯৯৫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6885EF86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ক্যাম্পাস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১৯৯৪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7542CDCE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অনূদিত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অন্ধকার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১৯৯১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1EDE47C8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স্বপ্নশীলা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১৯৯২</w:t>
            </w:r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50748584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কালো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জ্যোৎস্নায়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চন্দ্রমল্লিকা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১৯৯৬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5C09F9FC" w14:textId="192952A3" w:rsidR="00CD2DF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বিশৃঙ্খলা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১৯৯৭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</w:tc>
      </w:tr>
      <w:tr w:rsidR="00541817" w:rsidRPr="00D96398" w14:paraId="7F6B18B9" w14:textId="77777777" w:rsidTr="007B3A85">
        <w:tc>
          <w:tcPr>
            <w:tcW w:w="1435" w:type="dxa"/>
          </w:tcPr>
          <w:p w14:paraId="3A7FE1B0" w14:textId="5D66F30A" w:rsidR="00541817" w:rsidRPr="00D96398" w:rsidRDefault="00541817" w:rsidP="00ED60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sz w:val="24"/>
                <w:szCs w:val="24"/>
              </w:rPr>
              <w:lastRenderedPageBreak/>
              <w:t>কাব্যগ্রন্থ</w:t>
            </w:r>
            <w:proofErr w:type="spellEnd"/>
          </w:p>
        </w:tc>
        <w:tc>
          <w:tcPr>
            <w:tcW w:w="7915" w:type="dxa"/>
          </w:tcPr>
          <w:p w14:paraId="0004C6E7" w14:textId="18F58D6A" w:rsidR="00541817" w:rsidRPr="00D96398" w:rsidRDefault="00541817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proofErr w:type="gram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মানচিত্র</w:t>
            </w:r>
            <w:proofErr w:type="spellEnd"/>
            <w:r w:rsidR="00143FF3"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(</w:t>
            </w:r>
            <w:proofErr w:type="gramEnd"/>
            <w:r w:rsidR="00143FF3"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১৯৬১</w:t>
            </w:r>
            <w:r w:rsidR="00143FF3"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)</w:t>
            </w:r>
          </w:p>
          <w:p w14:paraId="524F29AA" w14:textId="793BFC2C" w:rsidR="00541817" w:rsidRPr="00D96398" w:rsidRDefault="00541817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ভোরের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নদীর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মোহনায়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জাগরণ</w:t>
            </w:r>
            <w:proofErr w:type="spellEnd"/>
            <w:r w:rsidR="00143FF3"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(</w:t>
            </w:r>
            <w:proofErr w:type="gramEnd"/>
            <w:r w:rsidR="00143FF3"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১৯৬২</w:t>
            </w:r>
            <w:r w:rsidR="00143FF3"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) </w:t>
            </w:r>
          </w:p>
          <w:p w14:paraId="41FE3CDF" w14:textId="77777777" w:rsidR="00541817" w:rsidRPr="00D96398" w:rsidRDefault="00541817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সূর্য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জ্বালার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স্বপন</w:t>
            </w:r>
            <w:proofErr w:type="spellEnd"/>
          </w:p>
          <w:p w14:paraId="5701E997" w14:textId="65F9EBA2" w:rsidR="00541817" w:rsidRPr="00D96398" w:rsidRDefault="00541817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লেলিহান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পান্ডুলিপি</w:t>
            </w:r>
            <w:proofErr w:type="spellEnd"/>
          </w:p>
        </w:tc>
      </w:tr>
      <w:tr w:rsidR="00CD2DF5" w:rsidRPr="00D96398" w14:paraId="6521BBD9" w14:textId="77777777" w:rsidTr="007B3A85">
        <w:tc>
          <w:tcPr>
            <w:tcW w:w="1435" w:type="dxa"/>
          </w:tcPr>
          <w:p w14:paraId="6BAF0102" w14:textId="270B1C6F" w:rsidR="00CD2DF5" w:rsidRPr="00D96398" w:rsidRDefault="007B3A85" w:rsidP="00ED60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sz w:val="24"/>
                <w:szCs w:val="24"/>
              </w:rPr>
              <w:t>গল্প</w:t>
            </w:r>
            <w:proofErr w:type="spellEnd"/>
            <w:r w:rsidRPr="00D963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15" w:type="dxa"/>
          </w:tcPr>
          <w:p w14:paraId="13853710" w14:textId="77777777" w:rsidR="007B3A85" w:rsidRPr="00D96398" w:rsidRDefault="007B3A85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জেগে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আছি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প্রথম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প্রকাশিত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গ্রন্থ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789E28D1" w14:textId="77777777" w:rsidR="007B3A85" w:rsidRPr="00D96398" w:rsidRDefault="007B3A85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ধানকন্যা</w:t>
            </w:r>
            <w:proofErr w:type="spellEnd"/>
          </w:p>
          <w:p w14:paraId="6690C91E" w14:textId="77777777" w:rsidR="007B3A85" w:rsidRPr="00D96398" w:rsidRDefault="007B3A85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মৃগণাভি</w:t>
            </w:r>
            <w:proofErr w:type="spellEnd"/>
          </w:p>
          <w:p w14:paraId="5B807304" w14:textId="77777777" w:rsidR="007B3A85" w:rsidRPr="00D96398" w:rsidRDefault="007B3A85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অন্ধকার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সিঁড়ি</w:t>
            </w:r>
            <w:proofErr w:type="spellEnd"/>
          </w:p>
          <w:p w14:paraId="69C9489A" w14:textId="77777777" w:rsidR="007B3A85" w:rsidRPr="00D96398" w:rsidRDefault="007B3A85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উজান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তরঙ্গে</w:t>
            </w:r>
            <w:proofErr w:type="spellEnd"/>
          </w:p>
          <w:p w14:paraId="69F32837" w14:textId="77777777" w:rsidR="007B3A85" w:rsidRPr="00D96398" w:rsidRDefault="007B3A85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যখন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সৈকত</w:t>
            </w:r>
            <w:proofErr w:type="spellEnd"/>
          </w:p>
          <w:p w14:paraId="33C69A7F" w14:textId="7AE28D2F" w:rsidR="00CD2DF5" w:rsidRPr="00D96398" w:rsidRDefault="007B3A85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আমার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রক্ত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স্বপ্ন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আমার</w:t>
            </w:r>
            <w:proofErr w:type="spellEnd"/>
          </w:p>
        </w:tc>
      </w:tr>
      <w:tr w:rsidR="00143FF3" w:rsidRPr="00D96398" w14:paraId="7A2BE034" w14:textId="77777777" w:rsidTr="007B3A85">
        <w:tc>
          <w:tcPr>
            <w:tcW w:w="1435" w:type="dxa"/>
          </w:tcPr>
          <w:p w14:paraId="74CA2E7E" w14:textId="5033DF1D" w:rsidR="00143FF3" w:rsidRPr="00D96398" w:rsidRDefault="00143FF3" w:rsidP="00ED60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sz w:val="24"/>
                <w:szCs w:val="24"/>
              </w:rPr>
              <w:t>কবিতা</w:t>
            </w:r>
            <w:proofErr w:type="spellEnd"/>
          </w:p>
        </w:tc>
        <w:tc>
          <w:tcPr>
            <w:tcW w:w="7915" w:type="dxa"/>
          </w:tcPr>
          <w:p w14:paraId="0B6699ED" w14:textId="6F8B8B20" w:rsidR="00143FF3" w:rsidRPr="00D96398" w:rsidRDefault="00143FF3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স্মৃতিস্তম্ভ</w:t>
            </w:r>
            <w:proofErr w:type="spellEnd"/>
            <w:r w:rsidR="00ED6022"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(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মানচিত্র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)</w:t>
            </w:r>
            <w:r w:rsidR="00ED6022"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-</w:t>
            </w:r>
            <w:proofErr w:type="spellStart"/>
            <w:r w:rsidR="00D420AA"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শহীদ</w:t>
            </w:r>
            <w:proofErr w:type="spellEnd"/>
            <w:r w:rsidR="00D420AA"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D420AA"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মিনার</w:t>
            </w:r>
            <w:proofErr w:type="spellEnd"/>
            <w:r w:rsidR="00D420AA"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D420AA"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সম্পর্কে</w:t>
            </w:r>
            <w:proofErr w:type="spellEnd"/>
            <w:r w:rsidR="00D420AA"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D420AA"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বিখ্যাত</w:t>
            </w:r>
            <w:proofErr w:type="spellEnd"/>
            <w:r w:rsidR="00D420AA"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D420AA"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কবি</w:t>
            </w:r>
            <w:proofErr w:type="spellEnd"/>
          </w:p>
        </w:tc>
      </w:tr>
      <w:tr w:rsidR="00541817" w:rsidRPr="00D96398" w14:paraId="6735A2C7" w14:textId="77777777" w:rsidTr="007B3A85">
        <w:tc>
          <w:tcPr>
            <w:tcW w:w="1435" w:type="dxa"/>
          </w:tcPr>
          <w:p w14:paraId="316BE817" w14:textId="4F9316F8" w:rsidR="00541817" w:rsidRPr="00D96398" w:rsidRDefault="00541817" w:rsidP="00ED60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sz w:val="24"/>
                <w:szCs w:val="24"/>
              </w:rPr>
              <w:t>নাটক</w:t>
            </w:r>
            <w:proofErr w:type="spellEnd"/>
          </w:p>
        </w:tc>
        <w:tc>
          <w:tcPr>
            <w:tcW w:w="7915" w:type="dxa"/>
          </w:tcPr>
          <w:p w14:paraId="20F860D9" w14:textId="57652C68" w:rsidR="00541817" w:rsidRPr="00D96398" w:rsidRDefault="00541817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নরকে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লাল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গোলাপ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: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মুক্তিযুদ্ধভিত্তিক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নাটক</w:t>
            </w:r>
            <w:proofErr w:type="spellEnd"/>
          </w:p>
          <w:p w14:paraId="18F2CF2C" w14:textId="08D1A74E" w:rsidR="00143FF3" w:rsidRPr="00D96398" w:rsidRDefault="00143FF3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মায়াবী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প্রহর</w:t>
            </w:r>
            <w:proofErr w:type="spellEnd"/>
          </w:p>
          <w:p w14:paraId="73A83753" w14:textId="77777777" w:rsidR="00541817" w:rsidRPr="00D96398" w:rsidRDefault="00541817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এহুদের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মেয়ে</w:t>
            </w:r>
            <w:proofErr w:type="spellEnd"/>
          </w:p>
          <w:p w14:paraId="175F6AD5" w14:textId="77777777" w:rsidR="00541817" w:rsidRPr="00D96398" w:rsidRDefault="00541817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মরোক্কোর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জাদুকর</w:t>
            </w:r>
            <w:proofErr w:type="spellEnd"/>
          </w:p>
          <w:p w14:paraId="429234A3" w14:textId="77777777" w:rsidR="00541817" w:rsidRPr="00D96398" w:rsidRDefault="00541817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ধন্যবাদ</w:t>
            </w:r>
            <w:proofErr w:type="spellEnd"/>
          </w:p>
          <w:p w14:paraId="13B37900" w14:textId="5684FA2C" w:rsidR="00541817" w:rsidRPr="00D96398" w:rsidRDefault="00541817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সংবাদ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শেষাংশ</w:t>
            </w:r>
            <w:proofErr w:type="spellEnd"/>
          </w:p>
        </w:tc>
      </w:tr>
      <w:tr w:rsidR="003604D4" w:rsidRPr="00D96398" w14:paraId="2362EAC1" w14:textId="77777777" w:rsidTr="006C58F0">
        <w:trPr>
          <w:trHeight w:val="607"/>
        </w:trPr>
        <w:tc>
          <w:tcPr>
            <w:tcW w:w="1435" w:type="dxa"/>
          </w:tcPr>
          <w:p w14:paraId="37939666" w14:textId="78588DEB" w:rsidR="003604D4" w:rsidRPr="00D96398" w:rsidRDefault="003604D4" w:rsidP="00ED60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sz w:val="24"/>
                <w:szCs w:val="24"/>
              </w:rPr>
              <w:t>পুরস্কার</w:t>
            </w:r>
            <w:proofErr w:type="spellEnd"/>
          </w:p>
        </w:tc>
        <w:tc>
          <w:tcPr>
            <w:tcW w:w="7915" w:type="dxa"/>
          </w:tcPr>
          <w:p w14:paraId="0FD73802" w14:textId="77777777" w:rsidR="003604D4" w:rsidRPr="00D96398" w:rsidRDefault="00462293" w:rsidP="00ED602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hyperlink r:id="rId15" w:history="1">
              <w:proofErr w:type="spellStart"/>
              <w:r w:rsidR="003604D4" w:rsidRPr="00D96398">
                <w:rPr>
                  <w:rFonts w:ascii="Nirmala UI" w:eastAsia="Times New Roman" w:hAnsi="Nirmala UI" w:cs="Nirmala UI"/>
                  <w:sz w:val="24"/>
                  <w:szCs w:val="24"/>
                  <w:u w:val="single"/>
                </w:rPr>
                <w:t>বাংলা</w:t>
              </w:r>
              <w:proofErr w:type="spellEnd"/>
              <w:r w:rsidR="003604D4" w:rsidRPr="00D9639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3604D4" w:rsidRPr="00D96398">
                <w:rPr>
                  <w:rFonts w:ascii="Nirmala UI" w:eastAsia="Times New Roman" w:hAnsi="Nirmala UI" w:cs="Nirmala UI"/>
                  <w:sz w:val="24"/>
                  <w:szCs w:val="24"/>
                  <w:u w:val="single"/>
                </w:rPr>
                <w:t>একাডেমি</w:t>
              </w:r>
              <w:proofErr w:type="spellEnd"/>
              <w:r w:rsidR="003604D4" w:rsidRPr="00D9639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3604D4" w:rsidRPr="00D96398">
                <w:rPr>
                  <w:rFonts w:ascii="Nirmala UI" w:eastAsia="Times New Roman" w:hAnsi="Nirmala UI" w:cs="Nirmala UI"/>
                  <w:sz w:val="24"/>
                  <w:szCs w:val="24"/>
                  <w:u w:val="single"/>
                </w:rPr>
                <w:t>পুরস্কার</w:t>
              </w:r>
              <w:proofErr w:type="spellEnd"/>
            </w:hyperlink>
            <w:r w:rsidR="003604D4" w:rsidRPr="00D963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604D4" w:rsidRPr="00D96398">
              <w:rPr>
                <w:rFonts w:ascii="Nirmala UI" w:eastAsia="Times New Roman" w:hAnsi="Nirmala UI" w:cs="Nirmala UI"/>
                <w:sz w:val="24"/>
                <w:szCs w:val="24"/>
              </w:rPr>
              <w:t>১৯৬৪</w:t>
            </w:r>
          </w:p>
          <w:p w14:paraId="33FD9C53" w14:textId="58BB5B24" w:rsidR="003604D4" w:rsidRPr="00D96398" w:rsidRDefault="003604D4" w:rsidP="00ED602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একুশে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পদক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১৯৮৬</w:t>
            </w:r>
          </w:p>
        </w:tc>
      </w:tr>
    </w:tbl>
    <w:p w14:paraId="1ADF5575" w14:textId="77777777" w:rsidR="00CD2DF5" w:rsidRPr="00D96398" w:rsidRDefault="00CD2DF5" w:rsidP="00ED60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D2DF5" w:rsidRPr="00D96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A15"/>
    <w:multiLevelType w:val="multilevel"/>
    <w:tmpl w:val="A290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926C8"/>
    <w:multiLevelType w:val="multilevel"/>
    <w:tmpl w:val="F79C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D35E2"/>
    <w:multiLevelType w:val="multilevel"/>
    <w:tmpl w:val="A0543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A02C3"/>
    <w:multiLevelType w:val="multilevel"/>
    <w:tmpl w:val="2EEE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D4A05"/>
    <w:multiLevelType w:val="multilevel"/>
    <w:tmpl w:val="EEE2E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C5DDC"/>
    <w:multiLevelType w:val="hybridMultilevel"/>
    <w:tmpl w:val="052E2E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F4C82"/>
    <w:multiLevelType w:val="multilevel"/>
    <w:tmpl w:val="DAC2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87D71"/>
    <w:multiLevelType w:val="hybridMultilevel"/>
    <w:tmpl w:val="47B0A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56D6C"/>
    <w:multiLevelType w:val="multilevel"/>
    <w:tmpl w:val="50DA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33A08"/>
    <w:multiLevelType w:val="multilevel"/>
    <w:tmpl w:val="EF7C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E4548"/>
    <w:multiLevelType w:val="multilevel"/>
    <w:tmpl w:val="48F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C4652"/>
    <w:multiLevelType w:val="multilevel"/>
    <w:tmpl w:val="F97E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E46EE4"/>
    <w:multiLevelType w:val="multilevel"/>
    <w:tmpl w:val="BD40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6413D"/>
    <w:multiLevelType w:val="multilevel"/>
    <w:tmpl w:val="2A98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0859B6"/>
    <w:multiLevelType w:val="multilevel"/>
    <w:tmpl w:val="E032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AF0095"/>
    <w:multiLevelType w:val="multilevel"/>
    <w:tmpl w:val="2AAA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117BB"/>
    <w:multiLevelType w:val="multilevel"/>
    <w:tmpl w:val="3CA8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D47D06"/>
    <w:multiLevelType w:val="hybridMultilevel"/>
    <w:tmpl w:val="45D2F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719EA"/>
    <w:multiLevelType w:val="multilevel"/>
    <w:tmpl w:val="C8C2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2B245F"/>
    <w:multiLevelType w:val="multilevel"/>
    <w:tmpl w:val="EEE0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16"/>
  </w:num>
  <w:num w:numId="4">
    <w:abstractNumId w:val="8"/>
  </w:num>
  <w:num w:numId="5">
    <w:abstractNumId w:val="12"/>
  </w:num>
  <w:num w:numId="6">
    <w:abstractNumId w:val="10"/>
  </w:num>
  <w:num w:numId="7">
    <w:abstractNumId w:val="6"/>
  </w:num>
  <w:num w:numId="8">
    <w:abstractNumId w:val="14"/>
  </w:num>
  <w:num w:numId="9">
    <w:abstractNumId w:val="0"/>
  </w:num>
  <w:num w:numId="10">
    <w:abstractNumId w:val="18"/>
  </w:num>
  <w:num w:numId="11">
    <w:abstractNumId w:val="2"/>
  </w:num>
  <w:num w:numId="12">
    <w:abstractNumId w:val="4"/>
  </w:num>
  <w:num w:numId="13">
    <w:abstractNumId w:val="13"/>
  </w:num>
  <w:num w:numId="14">
    <w:abstractNumId w:val="1"/>
  </w:num>
  <w:num w:numId="15">
    <w:abstractNumId w:val="11"/>
  </w:num>
  <w:num w:numId="16">
    <w:abstractNumId w:val="5"/>
  </w:num>
  <w:num w:numId="17">
    <w:abstractNumId w:val="7"/>
  </w:num>
  <w:num w:numId="18">
    <w:abstractNumId w:val="17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43"/>
    <w:rsid w:val="0004603E"/>
    <w:rsid w:val="000A6CF5"/>
    <w:rsid w:val="000B6280"/>
    <w:rsid w:val="00143FF3"/>
    <w:rsid w:val="001803B8"/>
    <w:rsid w:val="002637D3"/>
    <w:rsid w:val="003604D4"/>
    <w:rsid w:val="00395B59"/>
    <w:rsid w:val="004536D8"/>
    <w:rsid w:val="00462293"/>
    <w:rsid w:val="00481603"/>
    <w:rsid w:val="004F5443"/>
    <w:rsid w:val="00541817"/>
    <w:rsid w:val="00563726"/>
    <w:rsid w:val="0056456A"/>
    <w:rsid w:val="005F24AA"/>
    <w:rsid w:val="007B3A85"/>
    <w:rsid w:val="00832364"/>
    <w:rsid w:val="00872614"/>
    <w:rsid w:val="00901266"/>
    <w:rsid w:val="00B354D9"/>
    <w:rsid w:val="00BD1418"/>
    <w:rsid w:val="00C4776D"/>
    <w:rsid w:val="00CC03DE"/>
    <w:rsid w:val="00CD2DF5"/>
    <w:rsid w:val="00D3019E"/>
    <w:rsid w:val="00D420AA"/>
    <w:rsid w:val="00D70FED"/>
    <w:rsid w:val="00D856C8"/>
    <w:rsid w:val="00D96398"/>
    <w:rsid w:val="00DB3D6A"/>
    <w:rsid w:val="00E13101"/>
    <w:rsid w:val="00E728C0"/>
    <w:rsid w:val="00EB529F"/>
    <w:rsid w:val="00ED6022"/>
    <w:rsid w:val="00FD0852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39CF"/>
  <w15:chartTrackingRefBased/>
  <w15:docId w15:val="{6E306A29-3517-44B7-8925-0C38BC6A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B62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1418"/>
    <w:rPr>
      <w:color w:val="0000FF"/>
      <w:u w:val="single"/>
    </w:rPr>
  </w:style>
  <w:style w:type="table" w:styleId="TableGrid">
    <w:name w:val="Table Grid"/>
    <w:basedOn w:val="TableNormal"/>
    <w:uiPriority w:val="39"/>
    <w:rsid w:val="00CD2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B62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0B6280"/>
  </w:style>
  <w:style w:type="character" w:customStyle="1" w:styleId="Heading2Char">
    <w:name w:val="Heading 2 Char"/>
    <w:basedOn w:val="DefaultParagraphFont"/>
    <w:link w:val="Heading2"/>
    <w:uiPriority w:val="9"/>
    <w:semiHidden/>
    <w:rsid w:val="00FF3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n.wikipedia.org/wiki/%E0%A6%88%E0%A6%B6%E0%A7%8D%E0%A6%AC%E0%A6%B0%E0%A6%9A%E0%A6%A8%E0%A7%8D%E0%A6%A6%E0%A7%8D%E0%A6%B0_%E0%A6%AC%E0%A6%BF%E0%A6%A6%E0%A7%8D%E0%A6%AF%E0%A6%BE%E0%A6%B8%E0%A6%BE%E0%A6%97%E0%A6%B0" TargetMode="External"/><Relationship Id="rId13" Type="http://schemas.openxmlformats.org/officeDocument/2006/relationships/hyperlink" Target="https://bn.wikipedia.org/wiki/%E0%A6%A4%E0%A7%87%E0%A6%87%E0%A6%B6_%E0%A6%A8%E0%A6%AE%E0%A7%8D%E0%A6%AC%E0%A6%B0_%E0%A6%A4%E0%A7%88%E0%A6%B2%E0%A6%9A%E0%A6%BF%E0%A6%A4%E0%A7%8D%E0%A6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n.wikipedia.org/wiki/%E0%A6%B8%E0%A6%82%E0%A6%B8%E0%A7%8D%E0%A6%95%E0%A7%83%E0%A6%A4_%E0%A6%AD%E0%A6%BE%E0%A6%B7%E0%A6%BE" TargetMode="Externa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bn.wikipedia.org/wiki/%E0%A6%9C%E0%A7%81%E0%A6%B2%E0%A6%BE%E0%A6%87_%E0%A7%A9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bn.wikipedia.org/wiki/%E0%A6%AC%E0%A6%BE%E0%A6%82%E0%A6%B2%E0%A6%BE_%E0%A6%8F%E0%A6%95%E0%A6%BE%E0%A6%A1%E0%A7%87%E0%A6%AE%E0%A6%BF_%E0%A6%AA%E0%A7%81%E0%A6%B0%E0%A6%B8%E0%A7%8D%E0%A6%95%E0%A6%BE%E0%A6%B0" TargetMode="External"/><Relationship Id="rId10" Type="http://schemas.openxmlformats.org/officeDocument/2006/relationships/hyperlink" Target="https://bn.wikipedia.org/wiki/%E0%A6%AE%E0%A7%87_%E0%A7%A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bn.wikipedia.org/wiki/%E0%A6%95%E0%A6%B0%E0%A7%8D%E0%A6%A3%E0%A6%AB%E0%A7%81%E0%A6%B2%E0%A7%80_(%E0%A6%89%E0%A6%AA%E0%A6%A8%E0%A7%8D%E0%A6%AF%E0%A6%BE%E0%A6%B8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7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Azaharul Islam</dc:creator>
  <cp:keywords/>
  <dc:description/>
  <cp:lastModifiedBy>Azaharul Islam</cp:lastModifiedBy>
  <cp:revision>6</cp:revision>
  <dcterms:created xsi:type="dcterms:W3CDTF">2021-12-03T16:14:00Z</dcterms:created>
  <dcterms:modified xsi:type="dcterms:W3CDTF">2021-12-06T07:42:00Z</dcterms:modified>
</cp:coreProperties>
</file>