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FBE3" w14:textId="77777777" w:rsidR="004042D9" w:rsidRDefault="004042D9">
      <w:pPr>
        <w:pStyle w:val="Heading1"/>
        <w:spacing w:before="200" w:after="200"/>
        <w:jc w:val="both"/>
        <w:rPr>
          <w:rFonts w:ascii="Barlow" w:eastAsia="Barlow" w:hAnsi="Barlow" w:cs="Barlow"/>
          <w:b/>
          <w:bCs/>
          <w:sz w:val="24"/>
          <w:szCs w:val="24"/>
        </w:rPr>
      </w:pPr>
      <w:bookmarkStart w:id="0" w:name="_cabqey7tbc9d" w:colFirst="0" w:colLast="0"/>
      <w:bookmarkEnd w:id="0"/>
    </w:p>
    <w:p w14:paraId="759BEF68" w14:textId="2A8AF719" w:rsidR="004042D9" w:rsidRDefault="00000000">
      <w:pPr>
        <w:pStyle w:val="Heading1"/>
        <w:spacing w:before="200" w:after="200"/>
        <w:jc w:val="both"/>
        <w:rPr>
          <w:rFonts w:ascii="Barlow" w:eastAsia="Barlow" w:hAnsi="Barlow" w:cs="Barlow"/>
          <w:b/>
          <w:bCs/>
          <w:sz w:val="24"/>
          <w:szCs w:val="24"/>
        </w:rPr>
      </w:pPr>
      <w:r>
        <w:rPr>
          <w:rFonts w:ascii="Barlow" w:eastAsia="Barlow" w:hAnsi="Barlow" w:cs="Barlow"/>
          <w:b/>
          <w:bCs/>
          <w:sz w:val="24"/>
          <w:szCs w:val="24"/>
        </w:rPr>
        <w:t>FROM</w:t>
      </w:r>
      <w:r>
        <w:rPr>
          <w:rFonts w:ascii="Barlow" w:eastAsia="Barlow" w:hAnsi="Barlow" w:cs="Barlow"/>
          <w:b/>
          <w:bCs/>
          <w:sz w:val="24"/>
          <w:szCs w:val="24"/>
        </w:rPr>
        <w:tab/>
      </w:r>
      <w:r>
        <w:rPr>
          <w:rFonts w:ascii="Barlow" w:eastAsia="Barlow" w:hAnsi="Barlow" w:cs="Barlow"/>
          <w:b/>
          <w:bCs/>
          <w:sz w:val="24"/>
          <w:szCs w:val="24"/>
        </w:rPr>
        <w:tab/>
        <w:t>:</w:t>
      </w:r>
      <w:r>
        <w:rPr>
          <w:rFonts w:ascii="Barlow" w:eastAsia="Barlow" w:hAnsi="Barlow" w:cs="Barlow"/>
          <w:b/>
          <w:bCs/>
          <w:sz w:val="24"/>
          <w:szCs w:val="24"/>
        </w:rPr>
        <w:tab/>
        <w:t xml:space="preserve"> </w:t>
      </w:r>
    </w:p>
    <w:p w14:paraId="7A3C4E9B" w14:textId="30364157" w:rsidR="004042D9" w:rsidRDefault="00000000">
      <w:pPr>
        <w:pStyle w:val="Heading1"/>
        <w:spacing w:before="200" w:after="200"/>
        <w:jc w:val="both"/>
        <w:rPr>
          <w:rFonts w:ascii="Barlow" w:eastAsia="Barlow" w:hAnsi="Barlow" w:cs="Barlow"/>
          <w:b/>
          <w:bCs/>
          <w:sz w:val="24"/>
          <w:szCs w:val="24"/>
        </w:rPr>
      </w:pPr>
      <w:bookmarkStart w:id="1" w:name="_dnqzab5lvbfm" w:colFirst="0" w:colLast="0"/>
      <w:bookmarkEnd w:id="1"/>
      <w:r>
        <w:rPr>
          <w:rFonts w:ascii="Barlow" w:eastAsia="Barlow" w:hAnsi="Barlow" w:cs="Barlow"/>
          <w:b/>
          <w:bCs/>
          <w:sz w:val="24"/>
          <w:szCs w:val="24"/>
        </w:rPr>
        <w:t>DATE</w:t>
      </w:r>
      <w:r>
        <w:rPr>
          <w:rFonts w:ascii="Barlow" w:eastAsia="Barlow" w:hAnsi="Barlow" w:cs="Barlow"/>
          <w:b/>
          <w:bCs/>
          <w:sz w:val="24"/>
          <w:szCs w:val="24"/>
        </w:rPr>
        <w:tab/>
      </w:r>
      <w:r>
        <w:rPr>
          <w:rFonts w:ascii="Barlow" w:eastAsia="Barlow" w:hAnsi="Barlow" w:cs="Barlow"/>
          <w:b/>
          <w:bCs/>
          <w:sz w:val="24"/>
          <w:szCs w:val="24"/>
        </w:rPr>
        <w:tab/>
        <w:t>:</w:t>
      </w:r>
      <w:r>
        <w:rPr>
          <w:rFonts w:ascii="Barlow" w:eastAsia="Barlow" w:hAnsi="Barlow" w:cs="Barlow"/>
          <w:b/>
          <w:bCs/>
          <w:sz w:val="24"/>
          <w:szCs w:val="24"/>
        </w:rPr>
        <w:tab/>
      </w:r>
    </w:p>
    <w:p w14:paraId="76A08AD0" w14:textId="2C75767B" w:rsidR="004042D9" w:rsidRDefault="00000000">
      <w:pPr>
        <w:pStyle w:val="Heading1"/>
        <w:spacing w:before="200" w:after="200"/>
        <w:jc w:val="both"/>
        <w:rPr>
          <w:rFonts w:ascii="Barlow" w:eastAsia="Barlow" w:hAnsi="Barlow" w:cs="Barlow"/>
          <w:b/>
          <w:bCs/>
          <w:sz w:val="24"/>
          <w:szCs w:val="24"/>
        </w:rPr>
      </w:pPr>
      <w:bookmarkStart w:id="2" w:name="_fafwm5sohtie" w:colFirst="0" w:colLast="0"/>
      <w:bookmarkEnd w:id="2"/>
      <w:r>
        <w:rPr>
          <w:rFonts w:ascii="Barlow" w:eastAsia="Barlow" w:hAnsi="Barlow" w:cs="Barlow"/>
          <w:b/>
          <w:bCs/>
          <w:sz w:val="24"/>
          <w:szCs w:val="24"/>
        </w:rPr>
        <w:t>SUBJECT</w:t>
      </w:r>
      <w:r>
        <w:rPr>
          <w:rFonts w:ascii="Barlow" w:eastAsia="Barlow" w:hAnsi="Barlow" w:cs="Barlow"/>
          <w:b/>
          <w:bCs/>
          <w:sz w:val="24"/>
          <w:szCs w:val="24"/>
        </w:rPr>
        <w:tab/>
        <w:t xml:space="preserve">:       </w:t>
      </w:r>
      <w:r>
        <w:rPr>
          <w:rFonts w:ascii="Barlow" w:eastAsia="Barlow" w:hAnsi="Barlow" w:cs="Barlow"/>
          <w:b/>
          <w:bCs/>
          <w:sz w:val="24"/>
          <w:szCs w:val="24"/>
        </w:rPr>
        <w:tab/>
      </w:r>
    </w:p>
    <w:p w14:paraId="07FA4D2B" w14:textId="77777777" w:rsidR="004042D9" w:rsidRDefault="00000000">
      <w:pPr>
        <w:spacing w:before="200" w:after="200"/>
        <w:jc w:val="both"/>
        <w:rPr>
          <w:rFonts w:ascii="Barlow" w:eastAsia="Barlow" w:hAnsi="Barlow" w:cs="Barlow"/>
          <w:sz w:val="24"/>
          <w:szCs w:val="24"/>
        </w:rPr>
      </w:pPr>
      <w:r>
        <w:pict w14:anchorId="129FAECC">
          <v:rect id="_x0000_i1025" style="width:0;height:1.5pt" o:hralign="center" o:hrstd="t" o:hr="t" fillcolor="#a0a0a0" stroked="f"/>
        </w:pict>
      </w:r>
    </w:p>
    <w:p w14:paraId="286F2AFC" w14:textId="77777777" w:rsidR="004042D9" w:rsidRDefault="00000000">
      <w:pPr>
        <w:pStyle w:val="Heading1"/>
        <w:keepNext w:val="0"/>
        <w:keepLines w:val="0"/>
        <w:spacing w:before="0" w:after="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>Good day!</w:t>
      </w:r>
    </w:p>
    <w:p w14:paraId="4BD0E082" w14:textId="77777777" w:rsidR="004042D9" w:rsidRDefault="00000000">
      <w:pPr>
        <w:pStyle w:val="Heading1"/>
        <w:keepNext w:val="0"/>
        <w:keepLines w:val="0"/>
        <w:spacing w:before="0" w:after="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 xml:space="preserve"> </w:t>
      </w:r>
    </w:p>
    <w:p w14:paraId="2741C8B3" w14:textId="77777777" w:rsidR="004042D9" w:rsidRDefault="00000000">
      <w:pPr>
        <w:pStyle w:val="Heading1"/>
        <w:keepNext w:val="0"/>
        <w:keepLines w:val="0"/>
        <w:spacing w:before="0" w:after="0"/>
        <w:jc w:val="both"/>
        <w:rPr>
          <w:rFonts w:ascii="Barlow" w:eastAsia="Barlow" w:hAnsi="Barlow" w:cs="Barlow"/>
          <w:sz w:val="24"/>
          <w:szCs w:val="24"/>
          <w:u w:val="single"/>
        </w:rPr>
      </w:pPr>
      <w:r>
        <w:rPr>
          <w:rFonts w:ascii="Barlow" w:eastAsia="Barlow" w:hAnsi="Barlow" w:cs="Barlow"/>
          <w:sz w:val="24"/>
          <w:szCs w:val="24"/>
        </w:rPr>
        <w:t>This is to formally notify you that the indicated employee has tendered her resignation, effective as of the date mentioned below:</w:t>
      </w:r>
    </w:p>
    <w:p w14:paraId="21BD3CF7" w14:textId="77777777" w:rsidR="004042D9" w:rsidRDefault="00000000">
      <w:pPr>
        <w:pStyle w:val="Heading1"/>
        <w:keepNext w:val="0"/>
        <w:keepLines w:val="0"/>
        <w:spacing w:before="0" w:after="0" w:line="360" w:lineRule="auto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 xml:space="preserve"> </w:t>
      </w:r>
    </w:p>
    <w:tbl>
      <w:tblPr>
        <w:tblStyle w:val="a"/>
        <w:tblW w:w="1011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2085"/>
        <w:gridCol w:w="1920"/>
        <w:gridCol w:w="2190"/>
        <w:gridCol w:w="1830"/>
      </w:tblGrid>
      <w:tr w:rsidR="004042D9" w14:paraId="0D64B9C2" w14:textId="77777777">
        <w:trPr>
          <w:trHeight w:val="465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D8A393" w14:textId="77777777" w:rsidR="004042D9" w:rsidRDefault="00000000">
            <w:pPr>
              <w:pStyle w:val="Heading1"/>
              <w:keepNext w:val="0"/>
              <w:keepLines w:val="0"/>
              <w:spacing w:before="0" w:after="0" w:line="246" w:lineRule="auto"/>
              <w:ind w:right="120"/>
              <w:jc w:val="center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NAME OF EMPLOYEE</w:t>
            </w:r>
          </w:p>
        </w:tc>
        <w:tc>
          <w:tcPr>
            <w:tcW w:w="20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08220E" w14:textId="77777777" w:rsidR="004042D9" w:rsidRDefault="00000000">
            <w:pPr>
              <w:pStyle w:val="Heading1"/>
              <w:keepNext w:val="0"/>
              <w:keepLines w:val="0"/>
              <w:spacing w:before="0" w:after="0" w:line="246" w:lineRule="auto"/>
              <w:ind w:right="100"/>
              <w:jc w:val="center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9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F6368" w14:textId="77777777" w:rsidR="004042D9" w:rsidRDefault="00000000">
            <w:pPr>
              <w:pStyle w:val="Heading1"/>
              <w:keepNext w:val="0"/>
              <w:keepLines w:val="0"/>
              <w:spacing w:before="0" w:after="0" w:line="246" w:lineRule="auto"/>
              <w:ind w:right="200"/>
              <w:jc w:val="center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21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654AF8" w14:textId="77777777" w:rsidR="004042D9" w:rsidRDefault="00000000">
            <w:pPr>
              <w:pStyle w:val="Heading1"/>
              <w:keepNext w:val="0"/>
              <w:keepLines w:val="0"/>
              <w:spacing w:before="0" w:after="0" w:line="246" w:lineRule="auto"/>
              <w:ind w:right="100"/>
              <w:jc w:val="center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DATE</w:t>
            </w:r>
          </w:p>
          <w:p w14:paraId="55FA0327" w14:textId="77777777" w:rsidR="004042D9" w:rsidRDefault="00000000">
            <w:pPr>
              <w:pStyle w:val="Heading1"/>
              <w:keepNext w:val="0"/>
              <w:keepLines w:val="0"/>
              <w:spacing w:before="0" w:after="0" w:line="246" w:lineRule="auto"/>
              <w:ind w:right="100"/>
              <w:jc w:val="center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bookmarkStart w:id="3" w:name="_inx5sg4zrvv4" w:colFirst="0" w:colLast="0"/>
            <w:bookmarkEnd w:id="3"/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SUBMITTED</w:t>
            </w:r>
          </w:p>
        </w:tc>
        <w:tc>
          <w:tcPr>
            <w:tcW w:w="18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57E122" w14:textId="77777777" w:rsidR="004042D9" w:rsidRDefault="00000000">
            <w:pPr>
              <w:pStyle w:val="Heading1"/>
              <w:keepNext w:val="0"/>
              <w:keepLines w:val="0"/>
              <w:spacing w:before="0" w:after="0" w:line="246" w:lineRule="auto"/>
              <w:ind w:right="220"/>
              <w:jc w:val="center"/>
              <w:rPr>
                <w:rFonts w:ascii="Barlow" w:eastAsia="Barlow" w:hAnsi="Barlow" w:cs="Barlow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LAST DAY OF SERVICE</w:t>
            </w:r>
          </w:p>
        </w:tc>
      </w:tr>
      <w:tr w:rsidR="005F20A7" w14:paraId="2A7B6A37" w14:textId="77777777">
        <w:trPr>
          <w:trHeight w:val="316"/>
        </w:trPr>
        <w:tc>
          <w:tcPr>
            <w:tcW w:w="2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370A3C" w14:textId="71DC4689" w:rsidR="005F20A7" w:rsidRDefault="005F20A7">
            <w:pPr>
              <w:jc w:val="center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20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9099EF" w14:textId="3FFD4210" w:rsidR="005F20A7" w:rsidRDefault="005F20A7">
            <w:pPr>
              <w:pStyle w:val="Heading1"/>
              <w:keepNext w:val="0"/>
              <w:keepLines w:val="0"/>
              <w:spacing w:before="0" w:after="0" w:line="246" w:lineRule="auto"/>
              <w:ind w:left="280" w:right="100"/>
              <w:jc w:val="center"/>
              <w:rPr>
                <w:rFonts w:ascii="Barlow" w:eastAsia="Barlow" w:hAnsi="Barlow" w:cs="Barlow"/>
                <w:sz w:val="24"/>
                <w:szCs w:val="24"/>
              </w:rPr>
            </w:pPr>
            <w:bookmarkStart w:id="4" w:name="_vqybvq4e9ru5" w:colFirst="0" w:colLast="0"/>
            <w:bookmarkEnd w:id="4"/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6E1C4C" w14:textId="6F0578EE" w:rsidR="005F20A7" w:rsidRDefault="005F20A7">
            <w:pPr>
              <w:pStyle w:val="Heading1"/>
              <w:keepNext w:val="0"/>
              <w:keepLines w:val="0"/>
              <w:spacing w:before="0" w:after="0" w:line="246" w:lineRule="auto"/>
              <w:ind w:right="200"/>
              <w:jc w:val="center"/>
              <w:rPr>
                <w:rFonts w:ascii="Barlow" w:eastAsia="Barlow" w:hAnsi="Barlow" w:cs="Barlow"/>
                <w:sz w:val="24"/>
                <w:szCs w:val="24"/>
              </w:rPr>
            </w:pPr>
            <w:bookmarkStart w:id="5" w:name="_2ks9vx3zq0wp" w:colFirst="0" w:colLast="0"/>
            <w:bookmarkEnd w:id="5"/>
          </w:p>
        </w:tc>
        <w:tc>
          <w:tcPr>
            <w:tcW w:w="21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06B79" w14:textId="79EC0840" w:rsidR="005F20A7" w:rsidRDefault="005F20A7">
            <w:pPr>
              <w:pStyle w:val="Heading1"/>
              <w:keepNext w:val="0"/>
              <w:keepLines w:val="0"/>
              <w:spacing w:before="0" w:after="0" w:line="246" w:lineRule="auto"/>
              <w:ind w:left="280" w:right="100"/>
              <w:jc w:val="center"/>
              <w:rPr>
                <w:rFonts w:ascii="Barlow" w:eastAsia="Barlow" w:hAnsi="Barlow" w:cs="Barlow"/>
                <w:sz w:val="24"/>
                <w:szCs w:val="24"/>
              </w:rPr>
            </w:pPr>
            <w:bookmarkStart w:id="6" w:name="_swfodlev688r" w:colFirst="0" w:colLast="0"/>
            <w:bookmarkEnd w:id="6"/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67CEF4" w14:textId="256DA1FC" w:rsidR="005F20A7" w:rsidRDefault="005F20A7">
            <w:pPr>
              <w:pStyle w:val="Heading1"/>
              <w:keepNext w:val="0"/>
              <w:keepLines w:val="0"/>
              <w:spacing w:before="0" w:after="0" w:line="246" w:lineRule="auto"/>
              <w:ind w:left="280" w:right="100"/>
              <w:jc w:val="center"/>
              <w:rPr>
                <w:rFonts w:ascii="Barlow" w:eastAsia="Barlow" w:hAnsi="Barlow" w:cs="Barlow"/>
                <w:sz w:val="24"/>
                <w:szCs w:val="24"/>
              </w:rPr>
            </w:pPr>
            <w:bookmarkStart w:id="7" w:name="_iyy8qtuk2axe" w:colFirst="0" w:colLast="0"/>
            <w:bookmarkEnd w:id="7"/>
          </w:p>
        </w:tc>
      </w:tr>
    </w:tbl>
    <w:p w14:paraId="5BA69852" w14:textId="77777777" w:rsidR="004042D9" w:rsidRDefault="00000000">
      <w:pPr>
        <w:pStyle w:val="Heading1"/>
        <w:keepNext w:val="0"/>
        <w:keepLines w:val="0"/>
        <w:spacing w:before="0" w:after="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 xml:space="preserve"> </w:t>
      </w:r>
    </w:p>
    <w:p w14:paraId="212E618D" w14:textId="77777777" w:rsidR="004042D9" w:rsidRDefault="00000000">
      <w:pPr>
        <w:pStyle w:val="Heading1"/>
        <w:keepNext w:val="0"/>
        <w:keepLines w:val="0"/>
        <w:spacing w:before="0" w:after="0" w:line="240" w:lineRule="auto"/>
        <w:jc w:val="both"/>
        <w:rPr>
          <w:rFonts w:ascii="Barlow" w:eastAsia="Barlow" w:hAnsi="Barlow" w:cs="Barlow"/>
          <w:sz w:val="24"/>
          <w:szCs w:val="24"/>
        </w:rPr>
      </w:pPr>
      <w:bookmarkStart w:id="8" w:name="_foiy7lmbkq20" w:colFirst="0" w:colLast="0"/>
      <w:bookmarkEnd w:id="8"/>
      <w:r>
        <w:rPr>
          <w:rFonts w:ascii="Barlow" w:eastAsia="Barlow" w:hAnsi="Barlow" w:cs="Barlow"/>
          <w:sz w:val="24"/>
          <w:szCs w:val="24"/>
        </w:rPr>
        <w:t xml:space="preserve">Should you require any further details or clarification, please feel free to contact the HR Department. 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30178AA" wp14:editId="3A7EE035">
            <wp:simplePos x="0" y="0"/>
            <wp:positionH relativeFrom="column">
              <wp:posOffset>-266699</wp:posOffset>
            </wp:positionH>
            <wp:positionV relativeFrom="paragraph">
              <wp:posOffset>461010</wp:posOffset>
            </wp:positionV>
            <wp:extent cx="2644606" cy="1462162"/>
            <wp:effectExtent l="0" t="0" r="0" b="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4606" cy="1462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6116F2" w14:textId="77777777" w:rsidR="004042D9" w:rsidRDefault="004042D9">
      <w:pPr>
        <w:pStyle w:val="Heading1"/>
        <w:keepNext w:val="0"/>
        <w:keepLines w:val="0"/>
        <w:spacing w:before="100" w:after="0" w:line="240" w:lineRule="auto"/>
        <w:ind w:right="440"/>
        <w:jc w:val="both"/>
        <w:rPr>
          <w:rFonts w:ascii="Barlow" w:eastAsia="Barlow" w:hAnsi="Barlow" w:cs="Barlow"/>
          <w:sz w:val="24"/>
          <w:szCs w:val="24"/>
        </w:rPr>
      </w:pPr>
      <w:bookmarkStart w:id="9" w:name="_c3ihyeirh6st" w:colFirst="0" w:colLast="0"/>
      <w:bookmarkEnd w:id="9"/>
    </w:p>
    <w:p w14:paraId="26BA08A6" w14:textId="77777777" w:rsidR="004042D9" w:rsidRDefault="00000000">
      <w:pPr>
        <w:pStyle w:val="Heading1"/>
        <w:keepNext w:val="0"/>
        <w:keepLines w:val="0"/>
        <w:spacing w:before="100" w:after="0" w:line="240" w:lineRule="auto"/>
        <w:ind w:right="44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>Thank you for your prompt attention to this matter.</w:t>
      </w:r>
    </w:p>
    <w:p w14:paraId="49EA8DC3" w14:textId="77777777" w:rsidR="004042D9" w:rsidRDefault="004042D9">
      <w:pPr>
        <w:jc w:val="both"/>
      </w:pPr>
    </w:p>
    <w:p w14:paraId="464D5A4A" w14:textId="77777777" w:rsidR="004042D9" w:rsidRDefault="00000000">
      <w:pPr>
        <w:pStyle w:val="Heading1"/>
        <w:keepNext w:val="0"/>
        <w:keepLines w:val="0"/>
        <w:spacing w:before="0" w:after="0" w:line="240" w:lineRule="auto"/>
        <w:ind w:right="10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 xml:space="preserve"> </w:t>
      </w:r>
    </w:p>
    <w:p w14:paraId="208DAAAB" w14:textId="77777777" w:rsidR="004042D9" w:rsidRDefault="00000000">
      <w:pPr>
        <w:pStyle w:val="Heading1"/>
        <w:keepNext w:val="0"/>
        <w:keepLines w:val="0"/>
        <w:spacing w:before="0" w:after="0"/>
        <w:ind w:right="100"/>
        <w:jc w:val="both"/>
        <w:rPr>
          <w:rFonts w:ascii="Barlow" w:eastAsia="Barlow" w:hAnsi="Barlow" w:cs="Barlow"/>
          <w:b/>
          <w:bCs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 xml:space="preserve"> </w:t>
      </w:r>
    </w:p>
    <w:p w14:paraId="75D9172B" w14:textId="77777777" w:rsidR="004042D9" w:rsidRDefault="00000000">
      <w:pPr>
        <w:pStyle w:val="Heading1"/>
        <w:keepNext w:val="0"/>
        <w:keepLines w:val="0"/>
        <w:spacing w:before="0" w:after="0"/>
        <w:ind w:right="100"/>
        <w:jc w:val="both"/>
        <w:rPr>
          <w:rFonts w:ascii="Barlow" w:eastAsia="Barlow" w:hAnsi="Barlow" w:cs="Barlow"/>
          <w:b/>
          <w:bCs/>
          <w:sz w:val="24"/>
          <w:szCs w:val="24"/>
        </w:rPr>
      </w:pPr>
      <w:r>
        <w:rPr>
          <w:rFonts w:ascii="Barlow" w:eastAsia="Barlow" w:hAnsi="Barlow" w:cs="Barlow"/>
          <w:b/>
          <w:bCs/>
          <w:sz w:val="24"/>
          <w:szCs w:val="24"/>
        </w:rPr>
        <w:t>Katrina Pauline M. Trinidad</w:t>
      </w:r>
    </w:p>
    <w:p w14:paraId="245ABD8A" w14:textId="77777777" w:rsidR="004042D9" w:rsidRDefault="00000000">
      <w:pPr>
        <w:pStyle w:val="Heading1"/>
        <w:keepNext w:val="0"/>
        <w:keepLines w:val="0"/>
        <w:spacing w:before="0" w:after="0"/>
        <w:ind w:right="100"/>
        <w:jc w:val="both"/>
        <w:rPr>
          <w:rFonts w:ascii="Barlow" w:eastAsia="Barlow" w:hAnsi="Barlow" w:cs="Barlow"/>
          <w:b/>
          <w:bCs/>
          <w:sz w:val="24"/>
          <w:szCs w:val="24"/>
        </w:rPr>
      </w:pPr>
      <w:r>
        <w:rPr>
          <w:rFonts w:ascii="Barlow" w:eastAsia="Barlow" w:hAnsi="Barlow" w:cs="Barlow"/>
          <w:b/>
          <w:bCs/>
          <w:sz w:val="24"/>
          <w:szCs w:val="24"/>
        </w:rPr>
        <w:t>HR Officer II</w:t>
      </w:r>
    </w:p>
    <w:p w14:paraId="482626C8" w14:textId="77777777" w:rsidR="004042D9" w:rsidRDefault="00000000">
      <w:pPr>
        <w:pStyle w:val="Heading1"/>
        <w:keepNext w:val="0"/>
        <w:keepLines w:val="0"/>
        <w:spacing w:before="0" w:after="0"/>
        <w:ind w:right="100"/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>Human Resources Department</w:t>
      </w:r>
    </w:p>
    <w:p w14:paraId="7AAAA3B7" w14:textId="77777777" w:rsidR="004042D9" w:rsidRDefault="00000000">
      <w:pPr>
        <w:pStyle w:val="Heading1"/>
        <w:keepNext w:val="0"/>
        <w:keepLines w:val="0"/>
        <w:spacing w:before="0" w:after="0"/>
        <w:ind w:right="100"/>
        <w:jc w:val="both"/>
        <w:rPr>
          <w:rFonts w:ascii="Barlow" w:eastAsia="Barlow" w:hAnsi="Barlow" w:cs="Barlow"/>
          <w:sz w:val="24"/>
          <w:szCs w:val="24"/>
        </w:rPr>
      </w:pPr>
      <w:bookmarkStart w:id="10" w:name="_3xnkx22jiwlz" w:colFirst="0" w:colLast="0"/>
      <w:bookmarkEnd w:id="10"/>
      <w:r>
        <w:rPr>
          <w:rFonts w:ascii="Barlow" w:eastAsia="Barlow" w:hAnsi="Barlow" w:cs="Barlow"/>
          <w:sz w:val="24"/>
          <w:szCs w:val="24"/>
        </w:rPr>
        <w:t>Sadsad Tamesis Legal and Accountancy Firm</w:t>
      </w:r>
    </w:p>
    <w:p w14:paraId="7F57943E" w14:textId="77777777" w:rsidR="004042D9" w:rsidRDefault="00000000">
      <w:pPr>
        <w:pStyle w:val="Heading1"/>
        <w:keepNext w:val="0"/>
        <w:keepLines w:val="0"/>
        <w:spacing w:before="0" w:after="0"/>
        <w:ind w:right="100"/>
        <w:jc w:val="both"/>
        <w:rPr>
          <w:rFonts w:ascii="Barlow" w:eastAsia="Barlow" w:hAnsi="Barlow" w:cs="Barlow"/>
          <w:sz w:val="24"/>
          <w:szCs w:val="24"/>
        </w:rPr>
      </w:pPr>
      <w:bookmarkStart w:id="11" w:name="_e1di4q9f9ytk" w:colFirst="0" w:colLast="0"/>
      <w:bookmarkEnd w:id="11"/>
      <w:r>
        <w:rPr>
          <w:rFonts w:ascii="Barlow" w:eastAsia="Barlow" w:hAnsi="Barlow" w:cs="Barlow"/>
          <w:sz w:val="24"/>
          <w:szCs w:val="24"/>
        </w:rPr>
        <w:t xml:space="preserve"> 7F, Victoria Sports Tower EDSA, South Triangle, Quezon City</w:t>
      </w:r>
    </w:p>
    <w:p w14:paraId="5DDF1CF6" w14:textId="77777777" w:rsidR="004042D9" w:rsidRDefault="004042D9">
      <w:pPr>
        <w:pStyle w:val="Heading1"/>
        <w:keepNext w:val="0"/>
        <w:keepLines w:val="0"/>
        <w:spacing w:before="0" w:after="0"/>
        <w:ind w:right="100"/>
        <w:jc w:val="both"/>
        <w:rPr>
          <w:rFonts w:ascii="Barlow" w:eastAsia="Barlow" w:hAnsi="Barlow" w:cs="Barlow"/>
          <w:b/>
          <w:bCs/>
          <w:sz w:val="24"/>
          <w:szCs w:val="24"/>
        </w:rPr>
      </w:pPr>
      <w:bookmarkStart w:id="12" w:name="_jy7gx3e0er4d" w:colFirst="0" w:colLast="0"/>
      <w:bookmarkEnd w:id="12"/>
    </w:p>
    <w:p w14:paraId="5366EEBF" w14:textId="77777777" w:rsidR="004042D9" w:rsidRDefault="004042D9">
      <w:pPr>
        <w:spacing w:before="200" w:after="200" w:line="240" w:lineRule="auto"/>
        <w:jc w:val="both"/>
        <w:rPr>
          <w:rFonts w:ascii="Barlow" w:eastAsia="Barlow" w:hAnsi="Barlow" w:cs="Barlow"/>
          <w:sz w:val="24"/>
          <w:szCs w:val="24"/>
        </w:rPr>
      </w:pPr>
    </w:p>
    <w:p w14:paraId="2EE1E603" w14:textId="77777777" w:rsidR="004042D9" w:rsidRDefault="004042D9">
      <w:pPr>
        <w:ind w:right="90"/>
        <w:rPr>
          <w:rFonts w:ascii="Barlow" w:eastAsia="Barlow" w:hAnsi="Barlow" w:cs="Barlow"/>
          <w:sz w:val="24"/>
          <w:szCs w:val="24"/>
        </w:rPr>
      </w:pPr>
    </w:p>
    <w:p w14:paraId="2B41C5A7" w14:textId="77777777" w:rsidR="004042D9" w:rsidRDefault="004042D9"/>
    <w:p w14:paraId="154852DD" w14:textId="77777777" w:rsidR="004042D9" w:rsidRDefault="004042D9"/>
    <w:sectPr w:rsidR="004042D9">
      <w:headerReference w:type="default" r:id="rId7"/>
      <w:pgSz w:w="12240" w:h="1872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9597E" w14:textId="77777777" w:rsidR="00390A7E" w:rsidRDefault="00390A7E">
      <w:pPr>
        <w:spacing w:line="240" w:lineRule="auto"/>
      </w:pPr>
      <w:r>
        <w:separator/>
      </w:r>
    </w:p>
  </w:endnote>
  <w:endnote w:type="continuationSeparator" w:id="0">
    <w:p w14:paraId="34C52052" w14:textId="77777777" w:rsidR="00390A7E" w:rsidRDefault="00390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  <w:embedRegular r:id="rId1" w:fontKey="{A74694AF-66B1-4650-AECB-C330F3B222F9}"/>
    <w:embedBold r:id="rId2" w:fontKey="{E2108FFA-AEE5-4369-A99E-8C6DC9F8E6C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075ADB0-4BDF-40EB-BF1B-DAC5FD18AF2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4AFB83F-5270-4922-990B-16DFE242C1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BD759FB-E537-43FD-B138-82675728106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2A80B" w14:textId="77777777" w:rsidR="00390A7E" w:rsidRDefault="00390A7E">
      <w:pPr>
        <w:spacing w:line="240" w:lineRule="auto"/>
      </w:pPr>
      <w:r>
        <w:separator/>
      </w:r>
    </w:p>
  </w:footnote>
  <w:footnote w:type="continuationSeparator" w:id="0">
    <w:p w14:paraId="15D168AC" w14:textId="77777777" w:rsidR="00390A7E" w:rsidRDefault="00390A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4EA8" w14:textId="77777777" w:rsidR="004042D9" w:rsidRDefault="00000000">
    <w:pPr>
      <w:spacing w:before="200"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7F, Victoria Sports Tower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E511726" wp14:editId="07F20751">
          <wp:simplePos x="0" y="0"/>
          <wp:positionH relativeFrom="column">
            <wp:posOffset>-552449</wp:posOffset>
          </wp:positionH>
          <wp:positionV relativeFrom="paragraph">
            <wp:posOffset>-66674</wp:posOffset>
          </wp:positionV>
          <wp:extent cx="2126343" cy="106680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6372" b="23481"/>
                  <a:stretch>
                    <a:fillRect/>
                  </a:stretch>
                </pic:blipFill>
                <pic:spPr>
                  <a:xfrm>
                    <a:off x="0" y="0"/>
                    <a:ext cx="2126343" cy="10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9633E" w14:textId="77777777" w:rsidR="004042D9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EDSA, South Triangle, Quezon City</w:t>
    </w:r>
  </w:p>
  <w:p w14:paraId="4D10FDB1" w14:textId="77777777" w:rsidR="004042D9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legal@sadsadtamesislaw.com</w:t>
    </w:r>
  </w:p>
  <w:p w14:paraId="1FE143AC" w14:textId="77777777" w:rsidR="004042D9" w:rsidRDefault="00000000">
    <w:pPr>
      <w:spacing w:line="240" w:lineRule="auto"/>
      <w:ind w:right="-720"/>
      <w:jc w:val="right"/>
      <w:rPr>
        <w:rFonts w:ascii="Georgia" w:eastAsia="Georgia" w:hAnsi="Georgia" w:cs="Georgia"/>
        <w:sz w:val="28"/>
        <w:szCs w:val="28"/>
      </w:rPr>
    </w:pPr>
    <w:r>
      <w:rPr>
        <w:rFonts w:ascii="Georgia" w:eastAsia="Georgia" w:hAnsi="Georgia" w:cs="Georgia"/>
      </w:rPr>
      <w:t>(02) 8463-4941 / 0948-961-2397</w:t>
    </w:r>
  </w:p>
  <w:p w14:paraId="1FEDE531" w14:textId="77777777" w:rsidR="004042D9" w:rsidRDefault="004042D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2D9"/>
    <w:rsid w:val="00390A7E"/>
    <w:rsid w:val="004042D9"/>
    <w:rsid w:val="005F20A7"/>
    <w:rsid w:val="0081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4ADA0"/>
  <w15:docId w15:val="{ACB2368F-C484-45CA-973B-56526BEC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Azalea Denise Rivera</cp:lastModifiedBy>
  <cp:revision>2</cp:revision>
  <dcterms:created xsi:type="dcterms:W3CDTF">2026-06-17T06:31:00Z</dcterms:created>
  <dcterms:modified xsi:type="dcterms:W3CDTF">2026-06-17T06:32:00Z</dcterms:modified>
</cp:coreProperties>
</file>