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1E40AF"/>
          <w:sz w:val="72"/>
          <w:szCs w:val="72"/>
        </w:rPr>
        <w:t xml:space="preserve">GENERATIVE AI</w:t>
      </w:r>
    </w:p>
    <w:p>
      <w:pPr>
        <w:spacing w:before="0" w:after="240"/>
        <w:jc w:val="center"/>
      </w:pPr>
      <w:r>
        <w:rPr>
          <w:rFonts w:ascii="Arial" w:cs="Arial" w:eastAsia="Arial" w:hAnsi="Arial"/>
          <w:b/>
          <w:bCs/>
          <w:color w:val="7C3AED"/>
          <w:sz w:val="36"/>
          <w:szCs w:val="36"/>
        </w:rPr>
        <w:t xml:space="preserve">From Beginner to Advanced</w:t>
      </w:r>
    </w:p>
    <w:p>
      <w:pPr>
        <w:spacing w:before="0" w:after="960"/>
        <w:jc w:val="center"/>
      </w:pPr>
      <w:r>
        <w:rPr>
          <w:rFonts w:ascii="Arial" w:cs="Arial" w:eastAsia="Arial" w:hAnsi="Arial"/>
          <w:color w:val="374151"/>
          <w:sz w:val="26"/>
          <w:szCs w:val="26"/>
        </w:rPr>
        <w:t xml:space="preserve">A Complete Guide with Real-World Projects &amp; Cloud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bottom w:val="single" w:color="D1D5DB" w:sz="1"/>
              <w:end w:val="single" w:color="D1D5DB" w:sz="1"/>
            </w:tcBorders>
            <w:shd w:fill="1E40AF" w:val="clear"/>
            <w:tcMar>
              <w:top w:type="dxa" w:w="240"/>
              <w:left w:type="dxa" w:w="360"/>
              <w:bottom w:type="dxa" w:w="240"/>
              <w:right w:type="dxa" w:w="360"/>
            </w:tcMar>
          </w:tcPr>
          <w:p>
            <w:pPr>
              <w:spacing w:before="80" w:after="120"/>
            </w:pPr>
            <w:r>
              <w:rPr>
                <w:rFonts w:ascii="Arial" w:cs="Arial" w:eastAsia="Arial" w:hAnsi="Arial"/>
                <w:b/>
                <w:bCs/>
                <w:color w:val="FFFFFF"/>
                <w:sz w:val="26"/>
                <w:szCs w:val="26"/>
              </w:rPr>
              <w:t xml:space="preserve">What you will learn:</w:t>
            </w:r>
          </w:p>
          <w:p>
            <w:pPr>
              <w:spacing w:before="60" w:after="60"/>
            </w:pPr>
            <w:r>
              <w:rPr>
                <w:rFonts w:ascii="Arial" w:cs="Arial" w:eastAsia="Arial" w:hAnsi="Arial"/>
                <w:color w:val="BFDBFE"/>
                <w:sz w:val="22"/>
                <w:szCs w:val="22"/>
              </w:rPr>
              <w:t xml:space="preserve">✓  What Generative AI is, how it works, and why it matters</w:t>
            </w:r>
          </w:p>
          <w:p>
            <w:pPr>
              <w:spacing w:before="60" w:after="60"/>
            </w:pPr>
            <w:r>
              <w:rPr>
                <w:rFonts w:ascii="Arial" w:cs="Arial" w:eastAsia="Arial" w:hAnsi="Arial"/>
                <w:color w:val="BFDBFE"/>
                <w:sz w:val="22"/>
                <w:szCs w:val="22"/>
              </w:rPr>
              <w:t xml:space="preserve">✓  Large Language Models (LLMs), Transformers, Embeddings and more</w:t>
            </w:r>
          </w:p>
          <w:p>
            <w:pPr>
              <w:spacing w:before="60" w:after="60"/>
            </w:pPr>
            <w:r>
              <w:rPr>
                <w:rFonts w:ascii="Arial" w:cs="Arial" w:eastAsia="Arial" w:hAnsi="Arial"/>
                <w:color w:val="BFDBFE"/>
                <w:sz w:val="22"/>
                <w:szCs w:val="22"/>
              </w:rPr>
              <w:t xml:space="preserve">✓  RAG, Agents, Prompt Engineering and Fine-tuning</w:t>
            </w:r>
          </w:p>
          <w:p>
            <w:pPr>
              <w:spacing w:before="60" w:after="60"/>
            </w:pPr>
            <w:r>
              <w:rPr>
                <w:rFonts w:ascii="Arial" w:cs="Arial" w:eastAsia="Arial" w:hAnsi="Arial"/>
                <w:color w:val="BFDBFE"/>
                <w:sz w:val="22"/>
                <w:szCs w:val="22"/>
              </w:rPr>
              <w:t xml:space="preserve">✓  Building real-world AI apps with Python</w:t>
            </w:r>
          </w:p>
          <w:p>
            <w:pPr>
              <w:spacing w:before="60" w:after="60"/>
            </w:pPr>
            <w:r>
              <w:rPr>
                <w:rFonts w:ascii="Arial" w:cs="Arial" w:eastAsia="Arial" w:hAnsi="Arial"/>
                <w:color w:val="BFDBFE"/>
                <w:sz w:val="22"/>
                <w:szCs w:val="22"/>
              </w:rPr>
              <w:t xml:space="preserve">✓  Production deployment on AWS and Azure cloud</w:t>
            </w:r>
          </w:p>
        </w:tc>
      </w:tr>
    </w:tbl>
    <w:p>
      <w:pPr>
        <w:spacing w:before="480" w:after="0"/>
      </w:pPr>
      <w:r>
        <w:t xml:space="preserve"/>
      </w:r>
    </w:p>
    <w:p>
      <w:pPr>
        <w:spacing w:before="0" w:after="120"/>
        <w:jc w:val="center"/>
      </w:pPr>
      <w:r>
        <w:rPr>
          <w:rFonts w:ascii="Arial" w:cs="Arial" w:eastAsia="Arial" w:hAnsi="Arial"/>
          <w:color w:val="374151"/>
          <w:sz w:val="20"/>
          <w:szCs w:val="20"/>
        </w:rPr>
        <w:t xml:space="preserve">Suitable for: Students · Developers · Data Scientists · Product Managers</w:t>
      </w:r>
    </w:p>
    <w:p>
      <w:pPr>
        <w:spacing w:before="240" w:after="80"/>
        <w:jc w:val="center"/>
      </w:pPr>
      <w:r>
        <w:rPr>
          <w:rFonts w:ascii="Arial" w:cs="Arial" w:eastAsia="Arial" w:hAnsi="Arial"/>
          <w:color w:val="374151"/>
          <w:sz w:val="20"/>
          <w:szCs w:val="20"/>
        </w:rPr>
        <w:t xml:space="preserve">Written by</w:t>
      </w:r>
    </w:p>
    <w:p>
      <w:pPr>
        <w:spacing w:before="80" w:after="160"/>
        <w:jc w:val="center"/>
      </w:pPr>
      <w:r>
        <w:rPr>
          <w:rFonts w:ascii="Arial" w:cs="Arial" w:eastAsia="Arial" w:hAnsi="Arial"/>
          <w:b/>
          <w:bCs/>
          <w:color w:val="1E40AF"/>
          <w:sz w:val="32"/>
          <w:szCs w:val="32"/>
        </w:rPr>
        <w:t xml:space="preserve">Mohammad Azam</w:t>
      </w:r>
    </w:p>
    <w:p>
      <w:pPr>
        <w:spacing w:before="0" w:after="0"/>
        <w:jc w:val="center"/>
      </w:pPr>
      <w:r>
        <w:rPr>
          <w:rFonts w:ascii="Arial" w:cs="Arial" w:eastAsia="Arial" w:hAnsi="Arial"/>
          <w:b/>
          <w:bCs/>
          <w:color w:val="0891B2"/>
          <w:sz w:val="20"/>
          <w:szCs w:val="20"/>
        </w:rPr>
        <w:t xml:space="preserve">2025 Edition</w:t>
      </w:r>
    </w:p>
    <w:p>
      <w:pPr>
        <w:spacing w:before="0" w:after="0"/>
      </w:pPr>
      <w:r>
        <w:br w:type="page"/>
      </w:r>
    </w:p>
    <w:p>
      <w:pPr>
        <w:pStyle w:val="Heading1"/>
        <w:pBdr>
          <w:bottom w:val="single" w:color="1E40AF" w:sz="4" w:space="4"/>
        </w:pBdr>
        <w:spacing w:before="480" w:after="240"/>
      </w:pPr>
      <w:r>
        <w:rPr>
          <w:rFonts w:ascii="Arial" w:cs="Arial" w:eastAsia="Arial" w:hAnsi="Arial"/>
          <w:b/>
          <w:bCs/>
          <w:color w:val="1E40AF"/>
          <w:sz w:val="40"/>
          <w:szCs w:val="40"/>
        </w:rPr>
        <w:t xml:space="preserve">Table of Contents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bottom w:val="none" w:color="FFFFFF" w:sz="0"/>
              <w:end w:val="none" w:color="FFFFFF" w:sz="0"/>
            </w:tcBorders>
            <w:tcMar>
              <w:top w:type="dxa" w:w="60"/>
              <w:left w:type="dxa" w:w="0"/>
              <w:bottom w:type="dxa" w:w="60"/>
              <w:right w:type="dxa" w:w="120"/>
            </w:tcMar>
          </w:tcPr>
          <w:p>
            <w:r>
              <w:rPr>
                <w:rFonts w:ascii="Arial" w:cs="Arial" w:eastAsia="Arial" w:hAnsi="Arial"/>
                <w:b/>
                <w:bCs/>
                <w:color w:val="0891B2"/>
                <w:sz w:val="20"/>
                <w:szCs w:val="20"/>
              </w:rPr>
              <w:t xml:space="preserve">CHAPTER 1</w:t>
            </w:r>
          </w:p>
        </w:tc>
        <w:tc>
          <w:tcPr>
            <w:tcW w:type="dxa" w:w="7560"/>
            <w:tcBorders>
              <w:top w:val="none" w:color="FFFFFF" w:sz="0"/>
              <w:bottom w:val="none" w:color="FFFFFF" w:sz="0"/>
              <w:end w:val="none" w:color="FFFFFF" w:sz="0"/>
            </w:tcBorders>
            <w:tcMar>
              <w:top w:type="dxa" w:w="60"/>
              <w:left w:type="dxa" w:w="120"/>
              <w:bottom w:type="dxa" w:w="60"/>
              <w:right w:type="dxa" w:w="0"/>
            </w:tcMar>
          </w:tcPr>
          <w:p>
            <w:r>
              <w:rPr>
                <w:rFonts w:ascii="Arial" w:cs="Arial" w:eastAsia="Arial" w:hAnsi="Arial"/>
                <w:b/>
                <w:bCs/>
                <w:color w:val="1E40AF"/>
                <w:sz w:val="22"/>
                <w:szCs w:val="22"/>
              </w:rPr>
              <w:t xml:space="preserve">Introduction to Generative AI</w:t>
            </w:r>
          </w:p>
          <w:p>
            <w:r>
              <w:rPr>
                <w:rFonts w:ascii="Arial" w:cs="Arial" w:eastAsia="Arial" w:hAnsi="Arial"/>
                <w:color w:val="374151"/>
                <w:sz w:val="19"/>
                <w:szCs w:val="19"/>
              </w:rPr>
              <w:t xml:space="preserve">What, Why, When, and How</w:t>
            </w:r>
          </w:p>
        </w:tc>
      </w:tr>
    </w:tbl>
    <w:p>
      <w:pPr>
        <w:pBdr>
          <w:bottom w:val="dotted" w:color="D1D5DB" w:sz="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bottom w:val="none" w:color="FFFFFF" w:sz="0"/>
              <w:end w:val="none" w:color="FFFFFF" w:sz="0"/>
            </w:tcBorders>
            <w:tcMar>
              <w:top w:type="dxa" w:w="60"/>
              <w:left w:type="dxa" w:w="0"/>
              <w:bottom w:type="dxa" w:w="60"/>
              <w:right w:type="dxa" w:w="120"/>
            </w:tcMar>
          </w:tcPr>
          <w:p>
            <w:r>
              <w:rPr>
                <w:rFonts w:ascii="Arial" w:cs="Arial" w:eastAsia="Arial" w:hAnsi="Arial"/>
                <w:b/>
                <w:bCs/>
                <w:color w:val="0891B2"/>
                <w:sz w:val="20"/>
                <w:szCs w:val="20"/>
              </w:rPr>
              <w:t xml:space="preserve">CHAPTER 2</w:t>
            </w:r>
          </w:p>
        </w:tc>
        <w:tc>
          <w:tcPr>
            <w:tcW w:type="dxa" w:w="7560"/>
            <w:tcBorders>
              <w:top w:val="none" w:color="FFFFFF" w:sz="0"/>
              <w:bottom w:val="none" w:color="FFFFFF" w:sz="0"/>
              <w:end w:val="none" w:color="FFFFFF" w:sz="0"/>
            </w:tcBorders>
            <w:tcMar>
              <w:top w:type="dxa" w:w="60"/>
              <w:left w:type="dxa" w:w="120"/>
              <w:bottom w:type="dxa" w:w="60"/>
              <w:right w:type="dxa" w:w="0"/>
            </w:tcMar>
          </w:tcPr>
          <w:p>
            <w:r>
              <w:rPr>
                <w:rFonts w:ascii="Arial" w:cs="Arial" w:eastAsia="Arial" w:hAnsi="Arial"/>
                <w:b/>
                <w:bCs/>
                <w:color w:val="1E40AF"/>
                <w:sz w:val="22"/>
                <w:szCs w:val="22"/>
              </w:rPr>
              <w:t xml:space="preserve">Core Concepts and Fundamentals</w:t>
            </w:r>
          </w:p>
          <w:p>
            <w:r>
              <w:rPr>
                <w:rFonts w:ascii="Arial" w:cs="Arial" w:eastAsia="Arial" w:hAnsi="Arial"/>
                <w:color w:val="374151"/>
                <w:sz w:val="19"/>
                <w:szCs w:val="19"/>
              </w:rPr>
              <w:t xml:space="preserve">Neural Networks, Transformers, LLMs</w:t>
            </w:r>
          </w:p>
        </w:tc>
      </w:tr>
    </w:tbl>
    <w:p>
      <w:pPr>
        <w:pBdr>
          <w:bottom w:val="dotted" w:color="D1D5DB" w:sz="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bottom w:val="none" w:color="FFFFFF" w:sz="0"/>
              <w:end w:val="none" w:color="FFFFFF" w:sz="0"/>
            </w:tcBorders>
            <w:tcMar>
              <w:top w:type="dxa" w:w="60"/>
              <w:left w:type="dxa" w:w="0"/>
              <w:bottom w:type="dxa" w:w="60"/>
              <w:right w:type="dxa" w:w="120"/>
            </w:tcMar>
          </w:tcPr>
          <w:p>
            <w:r>
              <w:rPr>
                <w:rFonts w:ascii="Arial" w:cs="Arial" w:eastAsia="Arial" w:hAnsi="Arial"/>
                <w:b/>
                <w:bCs/>
                <w:color w:val="0891B2"/>
                <w:sz w:val="20"/>
                <w:szCs w:val="20"/>
              </w:rPr>
              <w:t xml:space="preserve">CHAPTER 3</w:t>
            </w:r>
          </w:p>
        </w:tc>
        <w:tc>
          <w:tcPr>
            <w:tcW w:type="dxa" w:w="7560"/>
            <w:tcBorders>
              <w:top w:val="none" w:color="FFFFFF" w:sz="0"/>
              <w:bottom w:val="none" w:color="FFFFFF" w:sz="0"/>
              <w:end w:val="none" w:color="FFFFFF" w:sz="0"/>
            </w:tcBorders>
            <w:tcMar>
              <w:top w:type="dxa" w:w="60"/>
              <w:left w:type="dxa" w:w="120"/>
              <w:bottom w:type="dxa" w:w="60"/>
              <w:right w:type="dxa" w:w="0"/>
            </w:tcMar>
          </w:tcPr>
          <w:p>
            <w:r>
              <w:rPr>
                <w:rFonts w:ascii="Arial" w:cs="Arial" w:eastAsia="Arial" w:hAnsi="Arial"/>
                <w:b/>
                <w:bCs/>
                <w:color w:val="1E40AF"/>
                <w:sz w:val="22"/>
                <w:szCs w:val="22"/>
              </w:rPr>
              <w:t xml:space="preserve">How Large Language Models Work</w:t>
            </w:r>
          </w:p>
          <w:p>
            <w:r>
              <w:rPr>
                <w:rFonts w:ascii="Arial" w:cs="Arial" w:eastAsia="Arial" w:hAnsi="Arial"/>
                <w:color w:val="374151"/>
                <w:sz w:val="19"/>
                <w:szCs w:val="19"/>
              </w:rPr>
              <w:t xml:space="preserve">Training, Tokens, Attention</w:t>
            </w:r>
          </w:p>
        </w:tc>
      </w:tr>
    </w:tbl>
    <w:p>
      <w:pPr>
        <w:pBdr>
          <w:bottom w:val="dotted" w:color="D1D5DB" w:sz="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bottom w:val="none" w:color="FFFFFF" w:sz="0"/>
              <w:end w:val="none" w:color="FFFFFF" w:sz="0"/>
            </w:tcBorders>
            <w:tcMar>
              <w:top w:type="dxa" w:w="60"/>
              <w:left w:type="dxa" w:w="0"/>
              <w:bottom w:type="dxa" w:w="60"/>
              <w:right w:type="dxa" w:w="120"/>
            </w:tcMar>
          </w:tcPr>
          <w:p>
            <w:r>
              <w:rPr>
                <w:rFonts w:ascii="Arial" w:cs="Arial" w:eastAsia="Arial" w:hAnsi="Arial"/>
                <w:b/>
                <w:bCs/>
                <w:color w:val="0891B2"/>
                <w:sz w:val="20"/>
                <w:szCs w:val="20"/>
              </w:rPr>
              <w:t xml:space="preserve">CHAPTER 4</w:t>
            </w:r>
          </w:p>
        </w:tc>
        <w:tc>
          <w:tcPr>
            <w:tcW w:type="dxa" w:w="7560"/>
            <w:tcBorders>
              <w:top w:val="none" w:color="FFFFFF" w:sz="0"/>
              <w:bottom w:val="none" w:color="FFFFFF" w:sz="0"/>
              <w:end w:val="none" w:color="FFFFFF" w:sz="0"/>
            </w:tcBorders>
            <w:tcMar>
              <w:top w:type="dxa" w:w="60"/>
              <w:left w:type="dxa" w:w="120"/>
              <w:bottom w:type="dxa" w:w="60"/>
              <w:right w:type="dxa" w:w="0"/>
            </w:tcMar>
          </w:tcPr>
          <w:p>
            <w:r>
              <w:rPr>
                <w:rFonts w:ascii="Arial" w:cs="Arial" w:eastAsia="Arial" w:hAnsi="Arial"/>
                <w:b/>
                <w:bCs/>
                <w:color w:val="1E40AF"/>
                <w:sz w:val="22"/>
                <w:szCs w:val="22"/>
              </w:rPr>
              <w:t xml:space="preserve">Prompt Engineering</w:t>
            </w:r>
          </w:p>
          <w:p>
            <w:r>
              <w:rPr>
                <w:rFonts w:ascii="Arial" w:cs="Arial" w:eastAsia="Arial" w:hAnsi="Arial"/>
                <w:color w:val="374151"/>
                <w:sz w:val="19"/>
                <w:szCs w:val="19"/>
              </w:rPr>
              <w:t xml:space="preserve">The Art of Talking to AI</w:t>
            </w:r>
          </w:p>
        </w:tc>
      </w:tr>
    </w:tbl>
    <w:p>
      <w:pPr>
        <w:pBdr>
          <w:bottom w:val="dotted" w:color="D1D5DB" w:sz="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bottom w:val="none" w:color="FFFFFF" w:sz="0"/>
              <w:end w:val="none" w:color="FFFFFF" w:sz="0"/>
            </w:tcBorders>
            <w:tcMar>
              <w:top w:type="dxa" w:w="60"/>
              <w:left w:type="dxa" w:w="0"/>
              <w:bottom w:type="dxa" w:w="60"/>
              <w:right w:type="dxa" w:w="120"/>
            </w:tcMar>
          </w:tcPr>
          <w:p>
            <w:r>
              <w:rPr>
                <w:rFonts w:ascii="Arial" w:cs="Arial" w:eastAsia="Arial" w:hAnsi="Arial"/>
                <w:b/>
                <w:bCs/>
                <w:color w:val="0891B2"/>
                <w:sz w:val="20"/>
                <w:szCs w:val="20"/>
              </w:rPr>
              <w:t xml:space="preserve">CHAPTER 5</w:t>
            </w:r>
          </w:p>
        </w:tc>
        <w:tc>
          <w:tcPr>
            <w:tcW w:type="dxa" w:w="7560"/>
            <w:tcBorders>
              <w:top w:val="none" w:color="FFFFFF" w:sz="0"/>
              <w:bottom w:val="none" w:color="FFFFFF" w:sz="0"/>
              <w:end w:val="none" w:color="FFFFFF" w:sz="0"/>
            </w:tcBorders>
            <w:tcMar>
              <w:top w:type="dxa" w:w="60"/>
              <w:left w:type="dxa" w:w="120"/>
              <w:bottom w:type="dxa" w:w="60"/>
              <w:right w:type="dxa" w:w="0"/>
            </w:tcMar>
          </w:tcPr>
          <w:p>
            <w:r>
              <w:rPr>
                <w:rFonts w:ascii="Arial" w:cs="Arial" w:eastAsia="Arial" w:hAnsi="Arial"/>
                <w:b/>
                <w:bCs/>
                <w:color w:val="1E40AF"/>
                <w:sz w:val="22"/>
                <w:szCs w:val="22"/>
              </w:rPr>
              <w:t xml:space="preserve">Retrieval Augmented Generation (RAG)</w:t>
            </w:r>
          </w:p>
          <w:p>
            <w:r>
              <w:rPr>
                <w:rFonts w:ascii="Arial" w:cs="Arial" w:eastAsia="Arial" w:hAnsi="Arial"/>
                <w:color w:val="374151"/>
                <w:sz w:val="19"/>
                <w:szCs w:val="19"/>
              </w:rPr>
              <w:t xml:space="preserve">Giving AI Your Own Knowledge</w:t>
            </w:r>
          </w:p>
        </w:tc>
      </w:tr>
    </w:tbl>
    <w:p>
      <w:pPr>
        <w:pBdr>
          <w:bottom w:val="dotted" w:color="D1D5DB" w:sz="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bottom w:val="none" w:color="FFFFFF" w:sz="0"/>
              <w:end w:val="none" w:color="FFFFFF" w:sz="0"/>
            </w:tcBorders>
            <w:tcMar>
              <w:top w:type="dxa" w:w="60"/>
              <w:left w:type="dxa" w:w="0"/>
              <w:bottom w:type="dxa" w:w="60"/>
              <w:right w:type="dxa" w:w="120"/>
            </w:tcMar>
          </w:tcPr>
          <w:p>
            <w:r>
              <w:rPr>
                <w:rFonts w:ascii="Arial" w:cs="Arial" w:eastAsia="Arial" w:hAnsi="Arial"/>
                <w:b/>
                <w:bCs/>
                <w:color w:val="0891B2"/>
                <w:sz w:val="20"/>
                <w:szCs w:val="20"/>
              </w:rPr>
              <w:t xml:space="preserve">CHAPTER 6</w:t>
            </w:r>
          </w:p>
        </w:tc>
        <w:tc>
          <w:tcPr>
            <w:tcW w:type="dxa" w:w="7560"/>
            <w:tcBorders>
              <w:top w:val="none" w:color="FFFFFF" w:sz="0"/>
              <w:bottom w:val="none" w:color="FFFFFF" w:sz="0"/>
              <w:end w:val="none" w:color="FFFFFF" w:sz="0"/>
            </w:tcBorders>
            <w:tcMar>
              <w:top w:type="dxa" w:w="60"/>
              <w:left w:type="dxa" w:w="120"/>
              <w:bottom w:type="dxa" w:w="60"/>
              <w:right w:type="dxa" w:w="0"/>
            </w:tcMar>
          </w:tcPr>
          <w:p>
            <w:r>
              <w:rPr>
                <w:rFonts w:ascii="Arial" w:cs="Arial" w:eastAsia="Arial" w:hAnsi="Arial"/>
                <w:b/>
                <w:bCs/>
                <w:color w:val="1E40AF"/>
                <w:sz w:val="22"/>
                <w:szCs w:val="22"/>
              </w:rPr>
              <w:t xml:space="preserve">AI Agents and Tool Use</w:t>
            </w:r>
          </w:p>
          <w:p>
            <w:r>
              <w:rPr>
                <w:rFonts w:ascii="Arial" w:cs="Arial" w:eastAsia="Arial" w:hAnsi="Arial"/>
                <w:color w:val="374151"/>
                <w:sz w:val="19"/>
                <w:szCs w:val="19"/>
              </w:rPr>
              <w:t xml:space="preserve">AI That Can Take Actions</w:t>
            </w:r>
          </w:p>
        </w:tc>
      </w:tr>
    </w:tbl>
    <w:p>
      <w:pPr>
        <w:pBdr>
          <w:bottom w:val="dotted" w:color="D1D5DB" w:sz="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bottom w:val="none" w:color="FFFFFF" w:sz="0"/>
              <w:end w:val="none" w:color="FFFFFF" w:sz="0"/>
            </w:tcBorders>
            <w:tcMar>
              <w:top w:type="dxa" w:w="60"/>
              <w:left w:type="dxa" w:w="0"/>
              <w:bottom w:type="dxa" w:w="60"/>
              <w:right w:type="dxa" w:w="120"/>
            </w:tcMar>
          </w:tcPr>
          <w:p>
            <w:r>
              <w:rPr>
                <w:rFonts w:ascii="Arial" w:cs="Arial" w:eastAsia="Arial" w:hAnsi="Arial"/>
                <w:b/>
                <w:bCs/>
                <w:color w:val="0891B2"/>
                <w:sz w:val="20"/>
                <w:szCs w:val="20"/>
              </w:rPr>
              <w:t xml:space="preserve">CHAPTER 7</w:t>
            </w:r>
          </w:p>
        </w:tc>
        <w:tc>
          <w:tcPr>
            <w:tcW w:type="dxa" w:w="7560"/>
            <w:tcBorders>
              <w:top w:val="none" w:color="FFFFFF" w:sz="0"/>
              <w:bottom w:val="none" w:color="FFFFFF" w:sz="0"/>
              <w:end w:val="none" w:color="FFFFFF" w:sz="0"/>
            </w:tcBorders>
            <w:tcMar>
              <w:top w:type="dxa" w:w="60"/>
              <w:left w:type="dxa" w:w="120"/>
              <w:bottom w:type="dxa" w:w="60"/>
              <w:right w:type="dxa" w:w="0"/>
            </w:tcMar>
          </w:tcPr>
          <w:p>
            <w:r>
              <w:rPr>
                <w:rFonts w:ascii="Arial" w:cs="Arial" w:eastAsia="Arial" w:hAnsi="Arial"/>
                <w:b/>
                <w:bCs/>
                <w:color w:val="1E40AF"/>
                <w:sz w:val="22"/>
                <w:szCs w:val="22"/>
              </w:rPr>
              <w:t xml:space="preserve">Fine-Tuning and Customization</w:t>
            </w:r>
          </w:p>
          <w:p>
            <w:r>
              <w:rPr>
                <w:rFonts w:ascii="Arial" w:cs="Arial" w:eastAsia="Arial" w:hAnsi="Arial"/>
                <w:color w:val="374151"/>
                <w:sz w:val="19"/>
                <w:szCs w:val="19"/>
              </w:rPr>
              <w:t xml:space="preserve">Training AI for Your Use Case</w:t>
            </w:r>
          </w:p>
        </w:tc>
      </w:tr>
    </w:tbl>
    <w:p>
      <w:pPr>
        <w:pBdr>
          <w:bottom w:val="dotted" w:color="D1D5DB" w:sz="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bottom w:val="none" w:color="FFFFFF" w:sz="0"/>
              <w:end w:val="none" w:color="FFFFFF" w:sz="0"/>
            </w:tcBorders>
            <w:tcMar>
              <w:top w:type="dxa" w:w="60"/>
              <w:left w:type="dxa" w:w="0"/>
              <w:bottom w:type="dxa" w:w="60"/>
              <w:right w:type="dxa" w:w="120"/>
            </w:tcMar>
          </w:tcPr>
          <w:p>
            <w:r>
              <w:rPr>
                <w:rFonts w:ascii="Arial" w:cs="Arial" w:eastAsia="Arial" w:hAnsi="Arial"/>
                <w:b/>
                <w:bCs/>
                <w:color w:val="0891B2"/>
                <w:sz w:val="20"/>
                <w:szCs w:val="20"/>
              </w:rPr>
              <w:t xml:space="preserve">CHAPTER 8</w:t>
            </w:r>
          </w:p>
        </w:tc>
        <w:tc>
          <w:tcPr>
            <w:tcW w:type="dxa" w:w="7560"/>
            <w:tcBorders>
              <w:top w:val="none" w:color="FFFFFF" w:sz="0"/>
              <w:bottom w:val="none" w:color="FFFFFF" w:sz="0"/>
              <w:end w:val="none" w:color="FFFFFF" w:sz="0"/>
            </w:tcBorders>
            <w:tcMar>
              <w:top w:type="dxa" w:w="60"/>
              <w:left w:type="dxa" w:w="120"/>
              <w:bottom w:type="dxa" w:w="60"/>
              <w:right w:type="dxa" w:w="0"/>
            </w:tcMar>
          </w:tcPr>
          <w:p>
            <w:r>
              <w:rPr>
                <w:rFonts w:ascii="Arial" w:cs="Arial" w:eastAsia="Arial" w:hAnsi="Arial"/>
                <w:b/>
                <w:bCs/>
                <w:color w:val="1E40AF"/>
                <w:sz w:val="22"/>
                <w:szCs w:val="22"/>
              </w:rPr>
              <w:t xml:space="preserve">Building Real-World AI Applications</w:t>
            </w:r>
          </w:p>
          <w:p>
            <w:r>
              <w:rPr>
                <w:rFonts w:ascii="Arial" w:cs="Arial" w:eastAsia="Arial" w:hAnsi="Arial"/>
                <w:color w:val="374151"/>
                <w:sz w:val="19"/>
                <w:szCs w:val="19"/>
              </w:rPr>
              <w:t xml:space="preserve">Python Projects from Scratch</w:t>
            </w:r>
          </w:p>
        </w:tc>
      </w:tr>
    </w:tbl>
    <w:p>
      <w:pPr>
        <w:pBdr>
          <w:bottom w:val="dotted" w:color="D1D5DB" w:sz="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bottom w:val="none" w:color="FFFFFF" w:sz="0"/>
              <w:end w:val="none" w:color="FFFFFF" w:sz="0"/>
            </w:tcBorders>
            <w:tcMar>
              <w:top w:type="dxa" w:w="60"/>
              <w:left w:type="dxa" w:w="0"/>
              <w:bottom w:type="dxa" w:w="60"/>
              <w:right w:type="dxa" w:w="120"/>
            </w:tcMar>
          </w:tcPr>
          <w:p>
            <w:r>
              <w:rPr>
                <w:rFonts w:ascii="Arial" w:cs="Arial" w:eastAsia="Arial" w:hAnsi="Arial"/>
                <w:b/>
                <w:bCs/>
                <w:color w:val="0891B2"/>
                <w:sz w:val="20"/>
                <w:szCs w:val="20"/>
              </w:rPr>
              <w:t xml:space="preserve">CHAPTER 9</w:t>
            </w:r>
          </w:p>
        </w:tc>
        <w:tc>
          <w:tcPr>
            <w:tcW w:type="dxa" w:w="7560"/>
            <w:tcBorders>
              <w:top w:val="none" w:color="FFFFFF" w:sz="0"/>
              <w:bottom w:val="none" w:color="FFFFFF" w:sz="0"/>
              <w:end w:val="none" w:color="FFFFFF" w:sz="0"/>
            </w:tcBorders>
            <w:tcMar>
              <w:top w:type="dxa" w:w="60"/>
              <w:left w:type="dxa" w:w="120"/>
              <w:bottom w:type="dxa" w:w="60"/>
              <w:right w:type="dxa" w:w="0"/>
            </w:tcMar>
          </w:tcPr>
          <w:p>
            <w:r>
              <w:rPr>
                <w:rFonts w:ascii="Arial" w:cs="Arial" w:eastAsia="Arial" w:hAnsi="Arial"/>
                <w:b/>
                <w:bCs/>
                <w:color w:val="1E40AF"/>
                <w:sz w:val="22"/>
                <w:szCs w:val="22"/>
              </w:rPr>
              <w:t xml:space="preserve">Production Deployment on AWS</w:t>
            </w:r>
          </w:p>
          <w:p>
            <w:r>
              <w:rPr>
                <w:rFonts w:ascii="Arial" w:cs="Arial" w:eastAsia="Arial" w:hAnsi="Arial"/>
                <w:color w:val="374151"/>
                <w:sz w:val="19"/>
                <w:szCs w:val="19"/>
              </w:rPr>
              <w:t xml:space="preserve">Scalable Cloud Architecture</w:t>
            </w:r>
          </w:p>
        </w:tc>
      </w:tr>
    </w:tbl>
    <w:p>
      <w:pPr>
        <w:pBdr>
          <w:bottom w:val="dotted" w:color="D1D5DB" w:sz="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bottom w:val="none" w:color="FFFFFF" w:sz="0"/>
              <w:end w:val="none" w:color="FFFFFF" w:sz="0"/>
            </w:tcBorders>
            <w:tcMar>
              <w:top w:type="dxa" w:w="60"/>
              <w:left w:type="dxa" w:w="0"/>
              <w:bottom w:type="dxa" w:w="60"/>
              <w:right w:type="dxa" w:w="120"/>
            </w:tcMar>
          </w:tcPr>
          <w:p>
            <w:r>
              <w:rPr>
                <w:rFonts w:ascii="Arial" w:cs="Arial" w:eastAsia="Arial" w:hAnsi="Arial"/>
                <w:b/>
                <w:bCs/>
                <w:color w:val="0891B2"/>
                <w:sz w:val="20"/>
                <w:szCs w:val="20"/>
              </w:rPr>
              <w:t xml:space="preserve">CHAPTER 10</w:t>
            </w:r>
          </w:p>
        </w:tc>
        <w:tc>
          <w:tcPr>
            <w:tcW w:type="dxa" w:w="7560"/>
            <w:tcBorders>
              <w:top w:val="none" w:color="FFFFFF" w:sz="0"/>
              <w:bottom w:val="none" w:color="FFFFFF" w:sz="0"/>
              <w:end w:val="none" w:color="FFFFFF" w:sz="0"/>
            </w:tcBorders>
            <w:tcMar>
              <w:top w:type="dxa" w:w="60"/>
              <w:left w:type="dxa" w:w="120"/>
              <w:bottom w:type="dxa" w:w="60"/>
              <w:right w:type="dxa" w:w="0"/>
            </w:tcMar>
          </w:tcPr>
          <w:p>
            <w:r>
              <w:rPr>
                <w:rFonts w:ascii="Arial" w:cs="Arial" w:eastAsia="Arial" w:hAnsi="Arial"/>
                <w:b/>
                <w:bCs/>
                <w:color w:val="1E40AF"/>
                <w:sz w:val="22"/>
                <w:szCs w:val="22"/>
              </w:rPr>
              <w:t xml:space="preserve">Production Deployment on Azure</w:t>
            </w:r>
          </w:p>
          <w:p>
            <w:r>
              <w:rPr>
                <w:rFonts w:ascii="Arial" w:cs="Arial" w:eastAsia="Arial" w:hAnsi="Arial"/>
                <w:color w:val="374151"/>
                <w:sz w:val="19"/>
                <w:szCs w:val="19"/>
              </w:rPr>
              <w:t xml:space="preserve">Enterprise-Grade Cloud Setup</w:t>
            </w:r>
          </w:p>
        </w:tc>
      </w:tr>
    </w:tbl>
    <w:p>
      <w:pPr>
        <w:pBdr>
          <w:bottom w:val="dotted" w:color="D1D5DB" w:sz="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bottom w:val="none" w:color="FFFFFF" w:sz="0"/>
              <w:end w:val="none" w:color="FFFFFF" w:sz="0"/>
            </w:tcBorders>
            <w:tcMar>
              <w:top w:type="dxa" w:w="60"/>
              <w:left w:type="dxa" w:w="0"/>
              <w:bottom w:type="dxa" w:w="60"/>
              <w:right w:type="dxa" w:w="120"/>
            </w:tcMar>
          </w:tcPr>
          <w:p>
            <w:r>
              <w:rPr>
                <w:rFonts w:ascii="Arial" w:cs="Arial" w:eastAsia="Arial" w:hAnsi="Arial"/>
                <w:b/>
                <w:bCs/>
                <w:color w:val="0891B2"/>
                <w:sz w:val="20"/>
                <w:szCs w:val="20"/>
              </w:rPr>
              <w:t xml:space="preserve">CHAPTER 11</w:t>
            </w:r>
          </w:p>
        </w:tc>
        <w:tc>
          <w:tcPr>
            <w:tcW w:type="dxa" w:w="7560"/>
            <w:tcBorders>
              <w:top w:val="none" w:color="FFFFFF" w:sz="0"/>
              <w:bottom w:val="none" w:color="FFFFFF" w:sz="0"/>
              <w:end w:val="none" w:color="FFFFFF" w:sz="0"/>
            </w:tcBorders>
            <w:tcMar>
              <w:top w:type="dxa" w:w="60"/>
              <w:left w:type="dxa" w:w="120"/>
              <w:bottom w:type="dxa" w:w="60"/>
              <w:right w:type="dxa" w:w="0"/>
            </w:tcMar>
          </w:tcPr>
          <w:p>
            <w:r>
              <w:rPr>
                <w:rFonts w:ascii="Arial" w:cs="Arial" w:eastAsia="Arial" w:hAnsi="Arial"/>
                <w:b/>
                <w:bCs/>
                <w:color w:val="1E40AF"/>
                <w:sz w:val="22"/>
                <w:szCs w:val="22"/>
              </w:rPr>
              <w:t xml:space="preserve">Safety, Ethics, and Best Practices</w:t>
            </w:r>
          </w:p>
          <w:p>
            <w:r>
              <w:rPr>
                <w:rFonts w:ascii="Arial" w:cs="Arial" w:eastAsia="Arial" w:hAnsi="Arial"/>
                <w:color w:val="374151"/>
                <w:sz w:val="19"/>
                <w:szCs w:val="19"/>
              </w:rPr>
              <w:t xml:space="preserve">Building AI Responsibly</w:t>
            </w:r>
          </w:p>
        </w:tc>
      </w:tr>
    </w:tbl>
    <w:p>
      <w:pPr>
        <w:pBdr>
          <w:bottom w:val="dotted" w:color="D1D5DB" w:sz="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bottom w:val="none" w:color="FFFFFF" w:sz="0"/>
              <w:end w:val="none" w:color="FFFFFF" w:sz="0"/>
            </w:tcBorders>
            <w:tcMar>
              <w:top w:type="dxa" w:w="60"/>
              <w:left w:type="dxa" w:w="0"/>
              <w:bottom w:type="dxa" w:w="60"/>
              <w:right w:type="dxa" w:w="120"/>
            </w:tcMar>
          </w:tcPr>
          <w:p>
            <w:r>
              <w:rPr>
                <w:rFonts w:ascii="Arial" w:cs="Arial" w:eastAsia="Arial" w:hAnsi="Arial"/>
                <w:b/>
                <w:bCs/>
                <w:color w:val="0891B2"/>
                <w:sz w:val="20"/>
                <w:szCs w:val="20"/>
              </w:rPr>
              <w:t xml:space="preserve">APPENDIX</w:t>
            </w:r>
          </w:p>
        </w:tc>
        <w:tc>
          <w:tcPr>
            <w:tcW w:type="dxa" w:w="7560"/>
            <w:tcBorders>
              <w:top w:val="none" w:color="FFFFFF" w:sz="0"/>
              <w:bottom w:val="none" w:color="FFFFFF" w:sz="0"/>
              <w:end w:val="none" w:color="FFFFFF" w:sz="0"/>
            </w:tcBorders>
            <w:tcMar>
              <w:top w:type="dxa" w:w="60"/>
              <w:left w:type="dxa" w:w="120"/>
              <w:bottom w:type="dxa" w:w="60"/>
              <w:right w:type="dxa" w:w="0"/>
            </w:tcMar>
          </w:tcPr>
          <w:p>
            <w:r>
              <w:rPr>
                <w:rFonts w:ascii="Arial" w:cs="Arial" w:eastAsia="Arial" w:hAnsi="Arial"/>
                <w:b/>
                <w:bCs/>
                <w:color w:val="1E40AF"/>
                <w:sz w:val="22"/>
                <w:szCs w:val="22"/>
              </w:rPr>
              <w:t xml:space="preserve">Quick Reference &amp; Cheat Sheets</w:t>
            </w:r>
          </w:p>
          <w:p>
            <w:r>
              <w:rPr>
                <w:rFonts w:ascii="Arial" w:cs="Arial" w:eastAsia="Arial" w:hAnsi="Arial"/>
                <w:color w:val="374151"/>
                <w:sz w:val="19"/>
                <w:szCs w:val="19"/>
              </w:rPr>
              <w:t xml:space="preserve">Commands, APIs, Patterns</w:t>
            </w:r>
          </w:p>
        </w:tc>
      </w:tr>
    </w:tbl>
    <w:p>
      <w:pPr>
        <w:pBdr>
          <w:bottom w:val="dotted" w:color="D1D5DB" w:sz="1"/>
        </w:pBdr>
        <w:spacing w:before="40" w:after="40"/>
      </w:pPr>
      <w:r>
        <w:t xml:space="preserve"/>
      </w:r>
    </w:p>
    <w:p>
      <w:pPr>
        <w:spacing w:before="0" w:after="0"/>
      </w:pPr>
      <w:r>
        <w:br w:type="page"/>
      </w:r>
    </w:p>
    <w:p>
      <w:pPr>
        <w:spacing w:before="0" w:after="0"/>
      </w:pPr>
      <w:r>
        <w:br w:type="page"/>
      </w:r>
    </w:p>
    <w:p>
      <w:pPr>
        <w:spacing w:before="1440" w:after="120"/>
        <w:jc w:val="center"/>
      </w:pPr>
      <w:r>
        <w:rPr>
          <w:rFonts w:ascii="Arial" w:cs="Arial" w:eastAsia="Arial" w:hAnsi="Arial"/>
          <w:b/>
          <w:bCs/>
          <w:caps/>
          <w:color w:val="0891B2"/>
          <w:sz w:val="24"/>
          <w:szCs w:val="24"/>
        </w:rPr>
        <w:t xml:space="preserve">CHAPTER 1</w:t>
      </w:r>
    </w:p>
    <w:p>
      <w:pPr>
        <w:spacing w:before="120" w:after="160"/>
        <w:jc w:val="center"/>
      </w:pPr>
      <w:r>
        <w:rPr>
          <w:rFonts w:ascii="Arial" w:cs="Arial" w:eastAsia="Arial" w:hAnsi="Arial"/>
          <w:b/>
          <w:bCs/>
          <w:color w:val="1E40AF"/>
          <w:sz w:val="52"/>
          <w:szCs w:val="52"/>
        </w:rPr>
        <w:t xml:space="preserve">Introduction to Generative AI</w:t>
      </w:r>
    </w:p>
    <w:p>
      <w:pPr>
        <w:spacing w:before="0" w:after="480"/>
        <w:jc w:val="center"/>
      </w:pPr>
      <w:r>
        <w:rPr>
          <w:rFonts w:ascii="Arial" w:cs="Arial" w:eastAsia="Arial" w:hAnsi="Arial"/>
          <w:color w:val="374151"/>
          <w:sz w:val="26"/>
          <w:szCs w:val="26"/>
        </w:rPr>
        <w:t xml:space="preserve">What it is, Why it matters, When to use it, How it works</w:t>
      </w:r>
    </w:p>
    <w:p>
      <w:pPr>
        <w:pBdr>
          <w:bottom w:val="single" w:color="E5E7EB" w:sz="2" w:space="1"/>
        </w:pBdr>
        <w:spacing w:before="240" w:after="240"/>
      </w:pPr>
      <w:r>
        <w:t xml:space="preserve"/>
      </w:r>
    </w:p>
    <w:p>
      <w:pPr>
        <w:pStyle w:val="Heading2"/>
        <w:spacing w:before="360" w:after="160"/>
      </w:pPr>
      <w:r>
        <w:rPr>
          <w:rFonts w:ascii="Arial" w:cs="Arial" w:eastAsia="Arial" w:hAnsi="Arial"/>
          <w:b/>
          <w:bCs/>
          <w:color w:val="7C3AED"/>
          <w:sz w:val="32"/>
          <w:szCs w:val="32"/>
        </w:rPr>
        <w:t xml:space="preserve">1.1  What is Generative AI?</w:t>
      </w:r>
    </w:p>
    <w:p>
      <w:pPr>
        <w:spacing w:before="80" w:after="120"/>
        <w:jc w:val="both"/>
      </w:pPr>
      <w:r>
        <w:rPr>
          <w:rFonts w:ascii="Arial" w:cs="Arial" w:eastAsia="Arial" w:hAnsi="Arial"/>
          <w:color w:val="111827"/>
          <w:sz w:val="22"/>
          <w:szCs w:val="22"/>
        </w:rPr>
        <w:t xml:space="preserve">Imagine you have a very smart friend who has read millions of books, articles, websites, and code files. You can ask this friend to write an email for you, explain a complex topic in simple words, generate a picture, write a song, or even help you fix your computer code. That friend is Generative AI.</w:t>
      </w:r>
    </w:p>
    <w:p>
      <w:pPr>
        <w:spacing w:before="0" w:after="80"/>
      </w:pPr>
      <w:r>
        <w:t xml:space="preserve"/>
      </w:r>
    </w:p>
    <w:p>
      <w:pPr>
        <w:spacing w:before="80" w:after="120"/>
        <w:jc w:val="both"/>
      </w:pPr>
      <w:r>
        <w:rPr>
          <w:rFonts w:ascii="Arial" w:cs="Arial" w:eastAsia="Arial" w:hAnsi="Arial"/>
          <w:color w:val="111827"/>
          <w:sz w:val="22"/>
          <w:szCs w:val="22"/>
        </w:rPr>
        <w:t xml:space="preserve">Generative AI is a type of Artificial Intelligence that can create new content — text, images, audio, video, or code — by learning patterns from huge amounts of existing data. Unlike traditional software that follows fixed rules, Generative AI learns from examples and can produce something new and original.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DBEAFE" w:val="clear"/>
            <w:tcMar>
              <w:top w:type="dxa" w:w="120"/>
              <w:left w:type="dxa" w:w="180"/>
              <w:bottom w:type="dxa" w:w="120"/>
              <w:right w:type="dxa" w:w="180"/>
            </w:tcMar>
          </w:tcPr>
          <w:p>
            <w:pPr>
              <w:spacing w:before="60" w:after="60"/>
            </w:pPr>
            <w:r>
              <w:rPr>
                <w:rFonts w:ascii="Arial" w:cs="Arial" w:eastAsia="Arial" w:hAnsi="Arial"/>
                <w:b/>
                <w:bCs/>
                <w:color w:val="1E40AF"/>
                <w:sz w:val="22"/>
                <w:szCs w:val="22"/>
              </w:rPr>
              <w:t xml:space="preserve">💡 Simple Definition:  </w:t>
            </w:r>
            <w:r>
              <w:rPr>
                <w:rFonts w:ascii="Arial" w:cs="Arial" w:eastAsia="Arial" w:hAnsi="Arial"/>
                <w:color w:val="111827"/>
                <w:sz w:val="22"/>
                <w:szCs w:val="22"/>
              </w:rPr>
              <w:t xml:space="preserve">Generative AI = AI that CREATES new things (text, images, code, music) instead of just recognizing or classifying existing things.</w:t>
            </w:r>
          </w:p>
        </w:tc>
      </w:tr>
    </w:tbl>
    <w:p>
      <w:pPr>
        <w:spacing w:before="0" w:after="80"/>
      </w:pPr>
      <w:r>
        <w:t xml:space="preserve"/>
      </w:r>
    </w:p>
    <w:p>
      <w:pPr>
        <w:pStyle w:val="Heading3"/>
        <w:spacing w:before="240" w:after="120"/>
      </w:pPr>
      <w:r>
        <w:rPr>
          <w:rFonts w:ascii="Arial" w:cs="Arial" w:eastAsia="Arial" w:hAnsi="Arial"/>
          <w:b/>
          <w:bCs/>
          <w:color w:val="0891B2"/>
          <w:sz w:val="26"/>
          <w:szCs w:val="26"/>
        </w:rPr>
        <w:t xml:space="preserve">Traditional AI vs Generative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1D5DB" w:sz="1"/>
              <w:bottom w:val="single" w:color="D1D5DB" w:sz="1"/>
              <w:end w:val="single" w:color="D1D5DB" w:sz="1"/>
            </w:tcBorders>
            <w:shd w:fill="DBEAFE" w:val="clear"/>
            <w:tcMar>
              <w:top w:type="dxa" w:w="100"/>
              <w:left w:type="dxa" w:w="160"/>
              <w:bottom w:type="dxa" w:w="100"/>
              <w:right w:type="dxa" w:w="160"/>
            </w:tcMar>
          </w:tcPr>
          <w:p>
            <w:pPr>
              <w:spacing w:before="60" w:after="100"/>
            </w:pPr>
            <w:r>
              <w:rPr>
                <w:rFonts w:ascii="Arial" w:cs="Arial" w:eastAsia="Arial" w:hAnsi="Arial"/>
                <w:b/>
                <w:bCs/>
                <w:color w:val="1E40AF"/>
                <w:sz w:val="22"/>
                <w:szCs w:val="22"/>
              </w:rPr>
              <w:t xml:space="preserve">Traditional AI</w:t>
            </w:r>
          </w:p>
          <w:p>
            <w:pPr>
              <w:spacing w:before="40" w:after="40"/>
            </w:pPr>
            <w:r>
              <w:rPr>
                <w:rFonts w:ascii="Arial" w:cs="Arial" w:eastAsia="Arial" w:hAnsi="Arial"/>
                <w:color w:val="111827"/>
                <w:sz w:val="20"/>
                <w:szCs w:val="20"/>
              </w:rPr>
              <w:t xml:space="preserve">• Classifies spam emails (yes/no)</w:t>
            </w:r>
          </w:p>
          <w:p>
            <w:pPr>
              <w:spacing w:before="40" w:after="40"/>
            </w:pPr>
            <w:r>
              <w:rPr>
                <w:rFonts w:ascii="Arial" w:cs="Arial" w:eastAsia="Arial" w:hAnsi="Arial"/>
                <w:color w:val="111827"/>
                <w:sz w:val="20"/>
                <w:szCs w:val="20"/>
              </w:rPr>
              <w:t xml:space="preserve">• Recommends Netflix movies</w:t>
            </w:r>
          </w:p>
          <w:p>
            <w:pPr>
              <w:spacing w:before="40" w:after="40"/>
            </w:pPr>
            <w:r>
              <w:rPr>
                <w:rFonts w:ascii="Arial" w:cs="Arial" w:eastAsia="Arial" w:hAnsi="Arial"/>
                <w:color w:val="111827"/>
                <w:sz w:val="20"/>
                <w:szCs w:val="20"/>
              </w:rPr>
              <w:t xml:space="preserve">• Detects fraud in transactions</w:t>
            </w:r>
          </w:p>
          <w:p>
            <w:pPr>
              <w:spacing w:before="40" w:after="40"/>
            </w:pPr>
            <w:r>
              <w:rPr>
                <w:rFonts w:ascii="Arial" w:cs="Arial" w:eastAsia="Arial" w:hAnsi="Arial"/>
                <w:color w:val="111827"/>
                <w:sz w:val="20"/>
                <w:szCs w:val="20"/>
              </w:rPr>
              <w:t xml:space="preserve">• Recognizes faces in photos</w:t>
            </w:r>
          </w:p>
        </w:tc>
        <w:tc>
          <w:tcPr>
            <w:tcW w:type="dxa" w:w="4720"/>
            <w:tcBorders>
              <w:top w:val="single" w:color="D1D5DB" w:sz="1"/>
              <w:bottom w:val="single" w:color="D1D5DB" w:sz="1"/>
              <w:end w:val="single" w:color="D1D5DB" w:sz="1"/>
            </w:tcBorders>
            <w:shd w:fill="D1FAE5" w:val="clear"/>
            <w:tcMar>
              <w:top w:type="dxa" w:w="100"/>
              <w:left w:type="dxa" w:w="160"/>
              <w:bottom w:type="dxa" w:w="100"/>
              <w:right w:type="dxa" w:w="160"/>
            </w:tcMar>
          </w:tcPr>
          <w:p>
            <w:pPr>
              <w:spacing w:before="60" w:after="100"/>
            </w:pPr>
            <w:r>
              <w:rPr>
                <w:rFonts w:ascii="Arial" w:cs="Arial" w:eastAsia="Arial" w:hAnsi="Arial"/>
                <w:b/>
                <w:bCs/>
                <w:color w:val="065F46"/>
                <w:sz w:val="22"/>
                <w:szCs w:val="22"/>
              </w:rPr>
              <w:t xml:space="preserve">Generative AI</w:t>
            </w:r>
          </w:p>
          <w:p>
            <w:pPr>
              <w:spacing w:before="40" w:after="40"/>
            </w:pPr>
            <w:r>
              <w:rPr>
                <w:rFonts w:ascii="Arial" w:cs="Arial" w:eastAsia="Arial" w:hAnsi="Arial"/>
                <w:color w:val="111827"/>
                <w:sz w:val="20"/>
                <w:szCs w:val="20"/>
              </w:rPr>
              <w:t xml:space="preserve">• Writes the email for you</w:t>
            </w:r>
          </w:p>
          <w:p>
            <w:pPr>
              <w:spacing w:before="40" w:after="40"/>
            </w:pPr>
            <w:r>
              <w:rPr>
                <w:rFonts w:ascii="Arial" w:cs="Arial" w:eastAsia="Arial" w:hAnsi="Arial"/>
                <w:color w:val="111827"/>
                <w:sz w:val="20"/>
                <w:szCs w:val="20"/>
              </w:rPr>
              <w:t xml:space="preserve">• Creates a new movie script</w:t>
            </w:r>
          </w:p>
          <w:p>
            <w:pPr>
              <w:spacing w:before="40" w:after="40"/>
            </w:pPr>
            <w:r>
              <w:rPr>
                <w:rFonts w:ascii="Arial" w:cs="Arial" w:eastAsia="Arial" w:hAnsi="Arial"/>
                <w:color w:val="111827"/>
                <w:sz w:val="20"/>
                <w:szCs w:val="20"/>
              </w:rPr>
              <w:t xml:space="preserve">• Writes a finance report</w:t>
            </w:r>
          </w:p>
          <w:p>
            <w:pPr>
              <w:spacing w:before="40" w:after="40"/>
            </w:pPr>
            <w:r>
              <w:rPr>
                <w:rFonts w:ascii="Arial" w:cs="Arial" w:eastAsia="Arial" w:hAnsi="Arial"/>
                <w:color w:val="111827"/>
                <w:sz w:val="20"/>
                <w:szCs w:val="20"/>
              </w:rPr>
              <w:t xml:space="preserve">• Generates a portrait image</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1.2  Why Does Generative AI Matter?</w:t>
      </w:r>
    </w:p>
    <w:p>
      <w:pPr>
        <w:spacing w:before="80" w:after="120"/>
        <w:jc w:val="both"/>
      </w:pPr>
      <w:r>
        <w:rPr>
          <w:rFonts w:ascii="Arial" w:cs="Arial" w:eastAsia="Arial" w:hAnsi="Arial"/>
          <w:color w:val="111827"/>
          <w:sz w:val="22"/>
          <w:szCs w:val="22"/>
        </w:rPr>
        <w:t xml:space="preserve">Generative AI is not just another tech trend. It is one of the most important technology shifts of our time — similar to how the internet changed everything in the 1990s, or how smartphones changed our daily lives in the 2000s.</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The Business Impact</w:t>
      </w:r>
    </w:p>
    <w:p>
      <w:pPr>
        <w:pStyle w:val="ListParagraph"/>
        <w:numPr>
          <w:ilvl w:val="0"/>
          <w:numId w:val="2"/>
        </w:numPr>
        <w:spacing w:before="60" w:after="60"/>
      </w:pPr>
      <w:r>
        <w:rPr>
          <w:rFonts w:ascii="Arial" w:cs="Arial" w:eastAsia="Arial" w:hAnsi="Arial"/>
          <w:color w:val="111827"/>
          <w:sz w:val="22"/>
          <w:szCs w:val="22"/>
        </w:rPr>
        <w:t xml:space="preserve">A developer can write code 55% faster using AI coding assistants (GitHub study, 2023)</w:t>
      </w:r>
    </w:p>
    <w:p>
      <w:pPr>
        <w:pStyle w:val="ListParagraph"/>
        <w:numPr>
          <w:ilvl w:val="0"/>
          <w:numId w:val="2"/>
        </w:numPr>
        <w:spacing w:before="60" w:after="60"/>
      </w:pPr>
      <w:r>
        <w:rPr>
          <w:rFonts w:ascii="Arial" w:cs="Arial" w:eastAsia="Arial" w:hAnsi="Arial"/>
          <w:color w:val="111827"/>
          <w:sz w:val="22"/>
          <w:szCs w:val="22"/>
        </w:rPr>
        <w:t xml:space="preserve">Customer support costs drop by 30–40% when AI handles first-line queries</w:t>
      </w:r>
    </w:p>
    <w:p>
      <w:pPr>
        <w:pStyle w:val="ListParagraph"/>
        <w:numPr>
          <w:ilvl w:val="0"/>
          <w:numId w:val="2"/>
        </w:numPr>
        <w:spacing w:before="60" w:after="60"/>
      </w:pPr>
      <w:r>
        <w:rPr>
          <w:rFonts w:ascii="Arial" w:cs="Arial" w:eastAsia="Arial" w:hAnsi="Arial"/>
          <w:color w:val="111827"/>
          <w:sz w:val="22"/>
          <w:szCs w:val="22"/>
        </w:rPr>
        <w:t xml:space="preserve">Marketing teams produce 10x more content with AI writing tools</w:t>
      </w:r>
    </w:p>
    <w:p>
      <w:pPr>
        <w:pStyle w:val="ListParagraph"/>
        <w:numPr>
          <w:ilvl w:val="0"/>
          <w:numId w:val="2"/>
        </w:numPr>
        <w:spacing w:before="60" w:after="60"/>
      </w:pPr>
      <w:r>
        <w:rPr>
          <w:rFonts w:ascii="Arial" w:cs="Arial" w:eastAsia="Arial" w:hAnsi="Arial"/>
          <w:color w:val="111827"/>
          <w:sz w:val="22"/>
          <w:szCs w:val="22"/>
        </w:rPr>
        <w:t xml:space="preserve">Doctors use AI to read medical scans and reports faster and more accurately</w:t>
      </w:r>
    </w:p>
    <w:p>
      <w:pPr>
        <w:pStyle w:val="ListParagraph"/>
        <w:numPr>
          <w:ilvl w:val="0"/>
          <w:numId w:val="2"/>
        </w:numPr>
        <w:spacing w:before="60" w:after="60"/>
      </w:pPr>
      <w:r>
        <w:rPr>
          <w:rFonts w:ascii="Arial" w:cs="Arial" w:eastAsia="Arial" w:hAnsi="Arial"/>
          <w:color w:val="111827"/>
          <w:sz w:val="22"/>
          <w:szCs w:val="22"/>
        </w:rPr>
        <w:t xml:space="preserve">Legal teams use AI to review hundreds of contracts in minutes instead of weeks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065F46" w:val="clear"/>
            <w:tcMar>
              <w:top w:type="dxa" w:w="80"/>
              <w:left w:type="dxa" w:w="180"/>
              <w:bottom w:type="dxa" w:w="80"/>
              <w:right w:type="dxa" w:w="180"/>
            </w:tcMar>
          </w:tcPr>
          <w:p>
            <w:pPr>
              <w:spacing w:before="40" w:after="40"/>
            </w:pPr>
            <w:r>
              <w:rPr>
                <w:rFonts w:ascii="Arial" w:cs="Arial" w:eastAsia="Arial" w:hAnsi="Arial"/>
                <w:b/>
                <w:bCs/>
                <w:color w:val="FFFFFF"/>
                <w:sz w:val="22"/>
                <w:szCs w:val="22"/>
              </w:rPr>
              <w:t xml:space="preserve">REAL WORLD EXAMPLE</w:t>
            </w:r>
          </w:p>
        </w:tc>
      </w:tr>
      <w:tr>
        <w:tc>
          <w:tcPr>
            <w:tcW w:type="dxa" w:w="9360"/>
            <w:tcBorders>
              <w:top w:val="single" w:color="D1D5DB" w:sz="1"/>
              <w:bottom w:val="single" w:color="D1D5DB" w:sz="1"/>
              <w:end w:val="single" w:color="D1D5DB" w:sz="1"/>
            </w:tcBorders>
            <w:shd w:fill="D1FAE5"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A small online shop owner in India used ChatGPT to write product descriptions in English,</w:t>
            </w:r>
          </w:p>
        </w:tc>
      </w:tr>
      <w:tr>
        <w:tc>
          <w:tcPr>
            <w:tcW w:type="dxa" w:w="9360"/>
            <w:tcBorders>
              <w:top w:val="single" w:color="D1D5DB" w:sz="1"/>
              <w:bottom w:val="single" w:color="D1D5DB" w:sz="1"/>
              <w:end w:val="single" w:color="D1D5DB" w:sz="1"/>
            </w:tcBorders>
            <w:shd w:fill="D1FAE5"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Hindi, and Tamil — work that would have cost $500 and 3 days now takes 30 minutes for free.</w:t>
            </w:r>
          </w:p>
        </w:tc>
      </w:tr>
      <w:tr>
        <w:tc>
          <w:tcPr>
            <w:tcW w:type="dxa" w:w="9360"/>
            <w:tcBorders>
              <w:top w:val="single" w:color="D1D5DB" w:sz="1"/>
              <w:bottom w:val="single" w:color="D1D5DB" w:sz="1"/>
              <w:end w:val="single" w:color="D1D5DB" w:sz="1"/>
            </w:tcBorders>
            <w:shd w:fill="D1FAE5"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This is the power of Generative AI for everyday people.</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1.3  When Should You Use Generative AI?</w:t>
      </w:r>
    </w:p>
    <w:p>
      <w:pPr>
        <w:spacing w:before="80" w:after="120"/>
        <w:jc w:val="both"/>
      </w:pPr>
      <w:r>
        <w:rPr>
          <w:rFonts w:ascii="Arial" w:cs="Arial" w:eastAsia="Arial" w:hAnsi="Arial"/>
          <w:color w:val="111827"/>
          <w:sz w:val="22"/>
          <w:szCs w:val="22"/>
        </w:rPr>
        <w:t xml:space="preserve">Not every problem needs Generative AI. Here is a simple guide on when it is the right tool: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USE GenAI ✅</w:t>
            </w:r>
          </w:p>
        </w:tc>
        <w:tc>
          <w:tcPr>
            <w:tcW w:type="dxa" w:w="312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THINK CAREFULLY ⚠️</w:t>
            </w:r>
          </w:p>
        </w:tc>
        <w:tc>
          <w:tcPr>
            <w:tcW w:type="dxa" w:w="312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DO NOT USE ❌</w:t>
            </w:r>
          </w:p>
        </w:tc>
      </w:tr>
      <w:tr>
        <w:tc>
          <w:tcPr>
            <w:tcW w:type="dxa" w:w="3120"/>
            <w:tcBorders>
              <w:top w:val="single" w:color="D1D5DB" w:sz="1"/>
              <w:bottom w:val="single" w:color="D1D5DB" w:sz="1"/>
              <w:end w:val="single" w:color="D1D5DB" w:sz="1"/>
            </w:tcBorders>
            <w:shd w:fill="D1FAE5"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Writing content at scale</w:t>
            </w:r>
          </w:p>
        </w:tc>
        <w:tc>
          <w:tcPr>
            <w:tcW w:type="dxa" w:w="3120"/>
            <w:tcBorders>
              <w:top w:val="single" w:color="D1D5DB" w:sz="1"/>
              <w:bottom w:val="single" w:color="D1D5DB" w:sz="1"/>
              <w:end w:val="single" w:color="D1D5DB" w:sz="1"/>
            </w:tcBorders>
            <w:shd w:fill="D1FAE5"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Medical diagnosis</w:t>
            </w:r>
          </w:p>
        </w:tc>
        <w:tc>
          <w:tcPr>
            <w:tcW w:type="dxa" w:w="3120"/>
            <w:tcBorders>
              <w:top w:val="single" w:color="D1D5DB" w:sz="1"/>
              <w:bottom w:val="single" w:color="D1D5DB" w:sz="1"/>
              <w:end w:val="single" w:color="D1D5DB" w:sz="1"/>
            </w:tcBorders>
            <w:shd w:fill="D1FAE5"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Safety-critical systems</w:t>
            </w:r>
          </w:p>
        </w:tc>
      </w:tr>
      <w:tr>
        <w:tc>
          <w:tcPr>
            <w:tcW w:type="dxa" w:w="31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Code generation &amp; review</w:t>
            </w:r>
          </w:p>
        </w:tc>
        <w:tc>
          <w:tcPr>
            <w:tcW w:type="dxa" w:w="31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Legal advice</w:t>
            </w:r>
          </w:p>
        </w:tc>
        <w:tc>
          <w:tcPr>
            <w:tcW w:type="dxa" w:w="31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Real-time control systems</w:t>
            </w:r>
          </w:p>
        </w:tc>
      </w:tr>
      <w:tr>
        <w:tc>
          <w:tcPr>
            <w:tcW w:type="dxa" w:w="3120"/>
            <w:tcBorders>
              <w:top w:val="single" w:color="D1D5DB" w:sz="1"/>
              <w:bottom w:val="single" w:color="D1D5DB" w:sz="1"/>
              <w:end w:val="single" w:color="D1D5DB" w:sz="1"/>
            </w:tcBorders>
            <w:shd w:fill="D1FAE5"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Summarizing documents</w:t>
            </w:r>
          </w:p>
        </w:tc>
        <w:tc>
          <w:tcPr>
            <w:tcW w:type="dxa" w:w="3120"/>
            <w:tcBorders>
              <w:top w:val="single" w:color="D1D5DB" w:sz="1"/>
              <w:bottom w:val="single" w:color="D1D5DB" w:sz="1"/>
              <w:end w:val="single" w:color="D1D5DB" w:sz="1"/>
            </w:tcBorders>
            <w:shd w:fill="D1FAE5"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Financial decisions</w:t>
            </w:r>
          </w:p>
        </w:tc>
        <w:tc>
          <w:tcPr>
            <w:tcW w:type="dxa" w:w="3120"/>
            <w:tcBorders>
              <w:top w:val="single" w:color="D1D5DB" w:sz="1"/>
              <w:bottom w:val="single" w:color="D1D5DB" w:sz="1"/>
              <w:end w:val="single" w:color="D1D5DB" w:sz="1"/>
            </w:tcBorders>
            <w:shd w:fill="D1FAE5"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When 100% accuracy needed</w:t>
            </w:r>
          </w:p>
        </w:tc>
      </w:tr>
      <w:tr>
        <w:tc>
          <w:tcPr>
            <w:tcW w:type="dxa" w:w="31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Customer support chatbots</w:t>
            </w:r>
          </w:p>
        </w:tc>
        <w:tc>
          <w:tcPr>
            <w:tcW w:type="dxa" w:w="31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Personal data handling</w:t>
            </w:r>
          </w:p>
        </w:tc>
        <w:tc>
          <w:tcPr>
            <w:tcW w:type="dxa" w:w="31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Without human oversight</w:t>
            </w:r>
          </w:p>
        </w:tc>
      </w:tr>
      <w:tr>
        <w:tc>
          <w:tcPr>
            <w:tcW w:type="dxa" w:w="3120"/>
            <w:tcBorders>
              <w:top w:val="single" w:color="D1D5DB" w:sz="1"/>
              <w:bottom w:val="single" w:color="D1D5DB" w:sz="1"/>
              <w:end w:val="single" w:color="D1D5DB" w:sz="1"/>
            </w:tcBorders>
            <w:shd w:fill="D1FAE5"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Image/media generation</w:t>
            </w:r>
          </w:p>
        </w:tc>
        <w:tc>
          <w:tcPr>
            <w:tcW w:type="dxa" w:w="3120"/>
            <w:tcBorders>
              <w:top w:val="single" w:color="D1D5DB" w:sz="1"/>
              <w:bottom w:val="single" w:color="D1D5DB" w:sz="1"/>
              <w:end w:val="single" w:color="D1D5DB" w:sz="1"/>
            </w:tcBorders>
            <w:shd w:fill="D1FAE5"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Sensitive topics</w:t>
            </w:r>
          </w:p>
        </w:tc>
        <w:tc>
          <w:tcPr>
            <w:tcW w:type="dxa" w:w="3120"/>
            <w:tcBorders>
              <w:top w:val="single" w:color="D1D5DB" w:sz="1"/>
              <w:bottom w:val="single" w:color="D1D5DB" w:sz="1"/>
              <w:end w:val="single" w:color="D1D5DB" w:sz="1"/>
            </w:tcBorders>
            <w:shd w:fill="D1FAE5"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Regulated industries alone</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1.4  How Does Generative AI Work? (Simple Explanation)</w:t>
      </w:r>
    </w:p>
    <w:p>
      <w:pPr>
        <w:spacing w:before="80" w:after="120"/>
        <w:jc w:val="both"/>
      </w:pPr>
      <w:r>
        <w:rPr>
          <w:rFonts w:ascii="Arial" w:cs="Arial" w:eastAsia="Arial" w:hAnsi="Arial"/>
          <w:color w:val="111827"/>
          <w:sz w:val="22"/>
          <w:szCs w:val="22"/>
        </w:rPr>
        <w:t xml:space="preserve">Let us explain this step-by-step using a very simple analogy before going deeper in later chapters.</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The Student Analogy</w:t>
      </w:r>
    </w:p>
    <w:p>
      <w:pPr>
        <w:spacing w:before="80" w:after="120"/>
        <w:jc w:val="both"/>
      </w:pPr>
      <w:r>
        <w:rPr>
          <w:rFonts w:ascii="Arial" w:cs="Arial" w:eastAsia="Arial" w:hAnsi="Arial"/>
          <w:color w:val="111827"/>
          <w:sz w:val="22"/>
          <w:szCs w:val="22"/>
        </w:rPr>
        <w:t xml:space="preserve">Think of a Generative AI model as a student who:</w:t>
      </w:r>
    </w:p>
    <w:p>
      <w:pPr>
        <w:pStyle w:val="ListParagraph"/>
        <w:numPr>
          <w:ilvl w:val="0"/>
          <w:numId w:val="3"/>
        </w:numPr>
        <w:spacing w:before="60" w:after="60"/>
      </w:pPr>
      <w:r>
        <w:rPr>
          <w:rFonts w:ascii="Arial" w:cs="Arial" w:eastAsia="Arial" w:hAnsi="Arial"/>
          <w:color w:val="111827"/>
          <w:sz w:val="22"/>
          <w:szCs w:val="22"/>
        </w:rPr>
        <w:t xml:space="preserve">Reads billions of text examples (books, websites, code, articles)</w:t>
      </w:r>
    </w:p>
    <w:p>
      <w:pPr>
        <w:pStyle w:val="ListParagraph"/>
        <w:numPr>
          <w:ilvl w:val="0"/>
          <w:numId w:val="3"/>
        </w:numPr>
        <w:spacing w:before="60" w:after="60"/>
      </w:pPr>
      <w:r>
        <w:rPr>
          <w:rFonts w:ascii="Arial" w:cs="Arial" w:eastAsia="Arial" w:hAnsi="Arial"/>
          <w:color w:val="111827"/>
          <w:sz w:val="22"/>
          <w:szCs w:val="22"/>
        </w:rPr>
        <w:t xml:space="preserve">Learns the patterns — which words usually follow other words, how sentences are structured, how code is organized</w:t>
      </w:r>
    </w:p>
    <w:p>
      <w:pPr>
        <w:pStyle w:val="ListParagraph"/>
        <w:numPr>
          <w:ilvl w:val="0"/>
          <w:numId w:val="3"/>
        </w:numPr>
        <w:spacing w:before="60" w:after="60"/>
      </w:pPr>
      <w:r>
        <w:rPr>
          <w:rFonts w:ascii="Arial" w:cs="Arial" w:eastAsia="Arial" w:hAnsi="Arial"/>
          <w:color w:val="111827"/>
          <w:sz w:val="22"/>
          <w:szCs w:val="22"/>
        </w:rPr>
        <w:t xml:space="preserve">When you ask a question (called a 'prompt'), predicts the most likely next words, one by one</w:t>
      </w:r>
    </w:p>
    <w:p>
      <w:pPr>
        <w:pStyle w:val="ListParagraph"/>
        <w:numPr>
          <w:ilvl w:val="0"/>
          <w:numId w:val="3"/>
        </w:numPr>
        <w:spacing w:before="60" w:after="60"/>
      </w:pPr>
      <w:r>
        <w:rPr>
          <w:rFonts w:ascii="Arial" w:cs="Arial" w:eastAsia="Arial" w:hAnsi="Arial"/>
          <w:color w:val="111827"/>
          <w:sz w:val="22"/>
          <w:szCs w:val="22"/>
        </w:rPr>
        <w:t xml:space="preserve">Puts those words together to form a complete, helpful answer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EDE9FE" w:val="clear"/>
            <w:tcMar>
              <w:top w:type="dxa" w:w="120"/>
              <w:left w:type="dxa" w:w="180"/>
              <w:bottom w:type="dxa" w:w="120"/>
              <w:right w:type="dxa" w:w="180"/>
            </w:tcMar>
          </w:tcPr>
          <w:p>
            <w:pPr>
              <w:spacing w:before="60" w:after="60"/>
            </w:pPr>
            <w:r>
              <w:rPr>
                <w:rFonts w:ascii="Arial" w:cs="Arial" w:eastAsia="Arial" w:hAnsi="Arial"/>
                <w:b/>
                <w:bCs/>
                <w:color w:val="7C3AED"/>
                <w:sz w:val="22"/>
                <w:szCs w:val="22"/>
              </w:rPr>
              <w:t xml:space="preserve">🔑 Key Insight:  </w:t>
            </w:r>
            <w:r>
              <w:rPr>
                <w:rFonts w:ascii="Arial" w:cs="Arial" w:eastAsia="Arial" w:hAnsi="Arial"/>
                <w:color w:val="111827"/>
                <w:sz w:val="22"/>
                <w:szCs w:val="22"/>
              </w:rPr>
              <w:t xml:space="preserve">An LLM does not 'think' like a human. It is a very sophisticated pattern-matching and prediction machine trained on enormous amounts of text. But this simple mechanism produces surprisingly intelligent-seeming outputs.</w:t>
            </w:r>
          </w:p>
        </w:tc>
      </w:tr>
    </w:tbl>
    <w:p>
      <w:pPr>
        <w:spacing w:before="0" w:after="80"/>
      </w:pPr>
      <w:r>
        <w:t xml:space="preserve"/>
      </w:r>
    </w:p>
    <w:p>
      <w:pPr>
        <w:pStyle w:val="Heading3"/>
        <w:spacing w:before="240" w:after="120"/>
      </w:pPr>
      <w:r>
        <w:rPr>
          <w:rFonts w:ascii="Arial" w:cs="Arial" w:eastAsia="Arial" w:hAnsi="Arial"/>
          <w:b/>
          <w:bCs/>
          <w:color w:val="0891B2"/>
          <w:sz w:val="26"/>
          <w:szCs w:val="26"/>
        </w:rPr>
        <w:t xml:space="preserve">The Four Steps of Generative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c>
          <w:tcPr>
            <w:tcW w:type="dxa" w:w="72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w:t>
            </w:r>
          </w:p>
        </w:tc>
        <w:tc>
          <w:tcPr>
            <w:tcW w:type="dxa" w:w="216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Step</w:t>
            </w:r>
          </w:p>
        </w:tc>
        <w:tc>
          <w:tcPr>
            <w:tcW w:type="dxa" w:w="648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What Happens</w:t>
            </w:r>
          </w:p>
        </w:tc>
      </w:tr>
      <w:tr>
        <w:tc>
          <w:tcPr>
            <w:tcW w:type="dxa" w:w="72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1</w:t>
            </w:r>
          </w:p>
        </w:tc>
        <w:tc>
          <w:tcPr>
            <w:tcW w:type="dxa" w:w="21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Data Collection</w:t>
            </w:r>
          </w:p>
        </w:tc>
        <w:tc>
          <w:tcPr>
            <w:tcW w:type="dxa" w:w="648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Millions of text documents, books, code, websites are collected</w:t>
            </w:r>
          </w:p>
        </w:tc>
      </w:tr>
      <w:tr>
        <w:tc>
          <w:tcPr>
            <w:tcW w:type="dxa" w:w="7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2</w:t>
            </w:r>
          </w:p>
        </w:tc>
        <w:tc>
          <w:tcPr>
            <w:tcW w:type="dxa" w:w="21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Training</w:t>
            </w:r>
          </w:p>
        </w:tc>
        <w:tc>
          <w:tcPr>
            <w:tcW w:type="dxa" w:w="648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The model learns patterns by processing all that text using math (neural networks)</w:t>
            </w:r>
          </w:p>
        </w:tc>
      </w:tr>
      <w:tr>
        <w:tc>
          <w:tcPr>
            <w:tcW w:type="dxa" w:w="72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3</w:t>
            </w:r>
          </w:p>
        </w:tc>
        <w:tc>
          <w:tcPr>
            <w:tcW w:type="dxa" w:w="21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Inference</w:t>
            </w:r>
          </w:p>
        </w:tc>
        <w:tc>
          <w:tcPr>
            <w:tcW w:type="dxa" w:w="648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You give a prompt → the model predicts the best response token by token</w:t>
            </w:r>
          </w:p>
        </w:tc>
      </w:tr>
      <w:tr>
        <w:tc>
          <w:tcPr>
            <w:tcW w:type="dxa" w:w="7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4</w:t>
            </w:r>
          </w:p>
        </w:tc>
        <w:tc>
          <w:tcPr>
            <w:tcW w:type="dxa" w:w="21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Output</w:t>
            </w:r>
          </w:p>
        </w:tc>
        <w:tc>
          <w:tcPr>
            <w:tcW w:type="dxa" w:w="648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The predicted tokens are assembled into readable text, code, or other content</w:t>
            </w:r>
          </w:p>
        </w:tc>
      </w:tr>
    </w:tbl>
    <w:p>
      <w:pPr>
        <w:spacing w:before="0" w:after="80"/>
      </w:pPr>
      <w:r>
        <w:t xml:space="preserve"/>
      </w:r>
    </w:p>
    <w:p>
      <w:pPr>
        <w:spacing w:before="0" w:after="0"/>
      </w:pPr>
      <w:r>
        <w:br w:type="page"/>
      </w:r>
    </w:p>
    <w:p>
      <w:pPr>
        <w:spacing w:before="0" w:after="0"/>
      </w:pPr>
      <w:r>
        <w:br w:type="page"/>
      </w:r>
    </w:p>
    <w:p>
      <w:pPr>
        <w:spacing w:before="1440" w:after="120"/>
        <w:jc w:val="center"/>
      </w:pPr>
      <w:r>
        <w:rPr>
          <w:rFonts w:ascii="Arial" w:cs="Arial" w:eastAsia="Arial" w:hAnsi="Arial"/>
          <w:b/>
          <w:bCs/>
          <w:caps/>
          <w:color w:val="0891B2"/>
          <w:sz w:val="24"/>
          <w:szCs w:val="24"/>
        </w:rPr>
        <w:t xml:space="preserve">CHAPTER 2</w:t>
      </w:r>
    </w:p>
    <w:p>
      <w:pPr>
        <w:spacing w:before="120" w:after="160"/>
        <w:jc w:val="center"/>
      </w:pPr>
      <w:r>
        <w:rPr>
          <w:rFonts w:ascii="Arial" w:cs="Arial" w:eastAsia="Arial" w:hAnsi="Arial"/>
          <w:b/>
          <w:bCs/>
          <w:color w:val="1E40AF"/>
          <w:sz w:val="52"/>
          <w:szCs w:val="52"/>
        </w:rPr>
        <w:t xml:space="preserve">Core Concepts &amp; Fundamentals</w:t>
      </w:r>
    </w:p>
    <w:p>
      <w:pPr>
        <w:spacing w:before="0" w:after="480"/>
        <w:jc w:val="center"/>
      </w:pPr>
      <w:r>
        <w:rPr>
          <w:rFonts w:ascii="Arial" w:cs="Arial" w:eastAsia="Arial" w:hAnsi="Arial"/>
          <w:color w:val="374151"/>
          <w:sz w:val="26"/>
          <w:szCs w:val="26"/>
        </w:rPr>
        <w:t xml:space="preserve">Neural Networks, Transformers, Embeddings, and Tokens</w:t>
      </w:r>
    </w:p>
    <w:p>
      <w:pPr>
        <w:pBdr>
          <w:bottom w:val="single" w:color="E5E7EB" w:sz="2" w:space="1"/>
        </w:pBdr>
        <w:spacing w:before="240" w:after="240"/>
      </w:pPr>
      <w:r>
        <w:t xml:space="preserve"/>
      </w:r>
    </w:p>
    <w:p>
      <w:pPr>
        <w:pStyle w:val="Heading2"/>
        <w:spacing w:before="360" w:after="160"/>
      </w:pPr>
      <w:r>
        <w:rPr>
          <w:rFonts w:ascii="Arial" w:cs="Arial" w:eastAsia="Arial" w:hAnsi="Arial"/>
          <w:b/>
          <w:bCs/>
          <w:color w:val="7C3AED"/>
          <w:sz w:val="32"/>
          <w:szCs w:val="32"/>
        </w:rPr>
        <w:t xml:space="preserve">2.1  Neural Networks — The Foundation</w:t>
      </w:r>
    </w:p>
    <w:p>
      <w:pPr>
        <w:spacing w:before="80" w:after="120"/>
        <w:jc w:val="both"/>
      </w:pPr>
      <w:r>
        <w:rPr>
          <w:rFonts w:ascii="Arial" w:cs="Arial" w:eastAsia="Arial" w:hAnsi="Arial"/>
          <w:color w:val="111827"/>
          <w:sz w:val="22"/>
          <w:szCs w:val="22"/>
        </w:rPr>
        <w:t xml:space="preserve">Before understanding Generative AI, you need to understand neural networks. Do not worry — we will keep it very simple.</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What is a Neuron?</w:t>
      </w:r>
    </w:p>
    <w:p>
      <w:pPr>
        <w:spacing w:before="80" w:after="120"/>
        <w:jc w:val="both"/>
      </w:pPr>
      <w:r>
        <w:rPr>
          <w:rFonts w:ascii="Arial" w:cs="Arial" w:eastAsia="Arial" w:hAnsi="Arial"/>
          <w:color w:val="111827"/>
          <w:sz w:val="22"/>
          <w:szCs w:val="22"/>
        </w:rPr>
        <w:t xml:space="preserve">Your brain has about 86 billion neurons. Each neuron receives signals from other neurons, processes them, and sends a signal forward. Artificial neural networks copy this idea using numbers and math.</w:t>
      </w:r>
    </w:p>
    <w:p>
      <w:pPr>
        <w:spacing w:before="0" w:after="80"/>
      </w:pPr>
      <w:r>
        <w:t xml:space="preserve"/>
      </w:r>
    </w:p>
    <w:p>
      <w:pPr>
        <w:spacing w:before="80" w:after="120"/>
        <w:jc w:val="both"/>
      </w:pPr>
      <w:r>
        <w:rPr>
          <w:rFonts w:ascii="Arial" w:cs="Arial" w:eastAsia="Arial" w:hAnsi="Arial"/>
          <w:color w:val="111827"/>
          <w:sz w:val="22"/>
          <w:szCs w:val="22"/>
        </w:rPr>
        <w:t xml:space="preserve">A single artificial neuron does this:</w:t>
      </w:r>
    </w:p>
    <w:p>
      <w:pPr>
        <w:pStyle w:val="ListParagraph"/>
        <w:numPr>
          <w:ilvl w:val="0"/>
          <w:numId w:val="3"/>
        </w:numPr>
        <w:spacing w:before="60" w:after="60"/>
      </w:pPr>
      <w:r>
        <w:rPr>
          <w:rFonts w:ascii="Arial" w:cs="Arial" w:eastAsia="Arial" w:hAnsi="Arial"/>
          <w:color w:val="111827"/>
          <w:sz w:val="22"/>
          <w:szCs w:val="22"/>
        </w:rPr>
        <w:t xml:space="preserve">Receives numbers as input (for example: [0.5, 0.8, 0.2])</w:t>
      </w:r>
    </w:p>
    <w:p>
      <w:pPr>
        <w:pStyle w:val="ListParagraph"/>
        <w:numPr>
          <w:ilvl w:val="0"/>
          <w:numId w:val="3"/>
        </w:numPr>
        <w:spacing w:before="60" w:after="60"/>
      </w:pPr>
      <w:r>
        <w:rPr>
          <w:rFonts w:ascii="Arial" w:cs="Arial" w:eastAsia="Arial" w:hAnsi="Arial"/>
          <w:color w:val="111827"/>
          <w:sz w:val="22"/>
          <w:szCs w:val="22"/>
        </w:rPr>
        <w:t xml:space="preserve">Multiplies each input by a weight number (these weights are learned during training)</w:t>
      </w:r>
    </w:p>
    <w:p>
      <w:pPr>
        <w:pStyle w:val="ListParagraph"/>
        <w:numPr>
          <w:ilvl w:val="0"/>
          <w:numId w:val="3"/>
        </w:numPr>
        <w:spacing w:before="60" w:after="60"/>
      </w:pPr>
      <w:r>
        <w:rPr>
          <w:rFonts w:ascii="Arial" w:cs="Arial" w:eastAsia="Arial" w:hAnsi="Arial"/>
          <w:color w:val="111827"/>
          <w:sz w:val="22"/>
          <w:szCs w:val="22"/>
        </w:rPr>
        <w:t xml:space="preserve">Adds them all up and applies a simple mathematical function</w:t>
      </w:r>
    </w:p>
    <w:p>
      <w:pPr>
        <w:pStyle w:val="ListParagraph"/>
        <w:numPr>
          <w:ilvl w:val="0"/>
          <w:numId w:val="3"/>
        </w:numPr>
        <w:spacing w:before="60" w:after="60"/>
      </w:pPr>
      <w:r>
        <w:rPr>
          <w:rFonts w:ascii="Arial" w:cs="Arial" w:eastAsia="Arial" w:hAnsi="Arial"/>
          <w:color w:val="111827"/>
          <w:sz w:val="22"/>
          <w:szCs w:val="22"/>
        </w:rPr>
        <w:t xml:space="preserve">Passes the result to the next layer of neurons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DBEAFE" w:val="clear"/>
            <w:tcMar>
              <w:top w:type="dxa" w:w="120"/>
              <w:left w:type="dxa" w:w="180"/>
              <w:bottom w:type="dxa" w:w="120"/>
              <w:right w:type="dxa" w:w="180"/>
            </w:tcMar>
          </w:tcPr>
          <w:p>
            <w:pPr>
              <w:spacing w:before="60" w:after="60"/>
            </w:pPr>
            <w:r>
              <w:rPr>
                <w:rFonts w:ascii="Arial" w:cs="Arial" w:eastAsia="Arial" w:hAnsi="Arial"/>
                <w:b/>
                <w:bCs/>
                <w:color w:val="1E40AF"/>
                <w:sz w:val="22"/>
                <w:szCs w:val="22"/>
              </w:rPr>
              <w:t xml:space="preserve">🧮 Simple Example:  </w:t>
            </w:r>
            <w:r>
              <w:rPr>
                <w:rFonts w:ascii="Arial" w:cs="Arial" w:eastAsia="Arial" w:hAnsi="Arial"/>
                <w:color w:val="111827"/>
                <w:sz w:val="22"/>
                <w:szCs w:val="22"/>
              </w:rPr>
              <w:t xml:space="preserve">Input: 'Is this email spam?' — Neurons process the words as numbers → Layers of neurons vote → Output: 0.9 (90% chance it is spam).</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2.2  Tokens — How AI Reads Text</w:t>
      </w:r>
    </w:p>
    <w:p>
      <w:pPr>
        <w:spacing w:before="80" w:after="120"/>
        <w:jc w:val="both"/>
      </w:pPr>
      <w:r>
        <w:rPr>
          <w:rFonts w:ascii="Arial" w:cs="Arial" w:eastAsia="Arial" w:hAnsi="Arial"/>
          <w:color w:val="111827"/>
          <w:sz w:val="22"/>
          <w:szCs w:val="22"/>
        </w:rPr>
        <w:t xml:space="preserve">AI models do not read text as you and I do. They break text into small pieces called TOKENS. A token is roughly 3–4 characters or about 0.75 words in English.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0891B2" w:val="clear"/>
            <w:tcMar>
              <w:top w:type="dxa" w:w="80"/>
              <w:left w:type="dxa" w:w="180"/>
              <w:bottom w:type="dxa" w:w="80"/>
              <w:right w:type="dxa" w:w="180"/>
            </w:tcMar>
          </w:tcPr>
          <w:p>
            <w:pPr>
              <w:spacing w:before="40" w:after="40"/>
            </w:pPr>
            <w:r>
              <w:rPr>
                <w:rFonts w:ascii="Arial" w:cs="Arial" w:eastAsia="Arial" w:hAnsi="Arial"/>
                <w:b/>
                <w:bCs/>
                <w:color w:val="FFFFFF"/>
                <w:sz w:val="22"/>
                <w:szCs w:val="22"/>
              </w:rPr>
              <w:t xml:space="preserve">TOKENIZATION EXAMPLE</w:t>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Sentence: "Generative AI is amazing!"</w:t>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Tokens:   ["Gener", "ative", " AI", " is", " amaz", "ing", "!"]</w:t>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Token IDs: [7130, 1270, 15592, 374, 8056, 278, 0]</w:t>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Why does this matter? Because the model has a maximum number of tokens it can</w:t>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process at once — called the 'context window'. GPT-4 has 128K tokens (~96,000 words).</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2.3  Embeddings — Teaching AI the Meaning of Words</w:t>
      </w:r>
    </w:p>
    <w:p>
      <w:pPr>
        <w:spacing w:before="80" w:after="120"/>
        <w:jc w:val="both"/>
      </w:pPr>
      <w:r>
        <w:rPr>
          <w:rFonts w:ascii="Arial" w:cs="Arial" w:eastAsia="Arial" w:hAnsi="Arial"/>
          <w:color w:val="111827"/>
          <w:sz w:val="22"/>
          <w:szCs w:val="22"/>
        </w:rPr>
        <w:t xml:space="preserve">How does an AI know that 'King' and 'Queen' are related? Or that 'Paris' is to 'France' as 'Tokyo' is to 'Japan'? The answer is Embeddings.</w:t>
      </w:r>
    </w:p>
    <w:p>
      <w:pPr>
        <w:spacing w:before="0" w:after="80"/>
      </w:pPr>
      <w:r>
        <w:t xml:space="preserve"/>
      </w:r>
    </w:p>
    <w:p>
      <w:pPr>
        <w:spacing w:before="80" w:after="120"/>
        <w:jc w:val="both"/>
      </w:pPr>
      <w:r>
        <w:rPr>
          <w:rFonts w:ascii="Arial" w:cs="Arial" w:eastAsia="Arial" w:hAnsi="Arial"/>
          <w:color w:val="111827"/>
          <w:sz w:val="22"/>
          <w:szCs w:val="22"/>
        </w:rPr>
        <w:t xml:space="preserve">An embedding converts words (or sentences) into lists of numbers called vectors. Words with similar meanings end up close together in this mathematical space.</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Famous Embedding Example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King - Man + Woman = Queen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Paris - France + Germany = Berlin</w:t>
      </w:r>
    </w:p>
    <w:p>
      <w:pPr>
        <w:spacing w:before="0" w:after="80"/>
      </w:pPr>
      <w:r>
        <w:t xml:space="preserve"/>
      </w:r>
    </w:p>
    <w:p>
      <w:pPr>
        <w:spacing w:before="80" w:after="120"/>
        <w:jc w:val="both"/>
      </w:pPr>
      <w:r>
        <w:rPr>
          <w:rFonts w:ascii="Arial" w:cs="Arial" w:eastAsia="Arial" w:hAnsi="Arial"/>
          <w:color w:val="111827"/>
          <w:sz w:val="22"/>
          <w:szCs w:val="22"/>
        </w:rPr>
        <w:t xml:space="preserve">This is not magic — it is a mathematical property that emerges when models learn from billions of real-world sentences where these relationships naturally appear.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EDE9FE" w:val="clear"/>
            <w:tcMar>
              <w:top w:type="dxa" w:w="120"/>
              <w:left w:type="dxa" w:w="180"/>
              <w:bottom w:type="dxa" w:w="120"/>
              <w:right w:type="dxa" w:w="180"/>
            </w:tcMar>
          </w:tcPr>
          <w:p>
            <w:pPr>
              <w:spacing w:before="60" w:after="60"/>
            </w:pPr>
            <w:r>
              <w:rPr>
                <w:rFonts w:ascii="Arial" w:cs="Arial" w:eastAsia="Arial" w:hAnsi="Arial"/>
                <w:b/>
                <w:bCs/>
                <w:color w:val="7C3AED"/>
                <w:sz w:val="22"/>
                <w:szCs w:val="22"/>
              </w:rPr>
              <w:t xml:space="preserve">📐 Technical Definition:  </w:t>
            </w:r>
            <w:r>
              <w:rPr>
                <w:rFonts w:ascii="Arial" w:cs="Arial" w:eastAsia="Arial" w:hAnsi="Arial"/>
                <w:color w:val="111827"/>
                <w:sz w:val="22"/>
                <w:szCs w:val="22"/>
              </w:rPr>
              <w:t xml:space="preserve">An embedding is a dense vector representation of text. For example, the word 'cat' might become a list of 1536 numbers like [0.23, -0.87, 0.12, 0.94, ...]. Similar words have similar vectors (close in vector space).</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2.4  The Transformer Architecture</w:t>
      </w:r>
    </w:p>
    <w:p>
      <w:pPr>
        <w:spacing w:before="80" w:after="120"/>
        <w:jc w:val="both"/>
      </w:pPr>
      <w:r>
        <w:rPr>
          <w:rFonts w:ascii="Arial" w:cs="Arial" w:eastAsia="Arial" w:hAnsi="Arial"/>
          <w:color w:val="111827"/>
          <w:sz w:val="22"/>
          <w:szCs w:val="22"/>
        </w:rPr>
        <w:t xml:space="preserve">The Transformer is the technology that powers all modern large language models — GPT-4, Claude, Gemini, LLaMA, and more. It was introduced by Google in a famous 2017 paper titled 'Attention Is All You Need'.</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Why Was Transformer Revolutionary?</w:t>
      </w:r>
    </w:p>
    <w:p>
      <w:pPr>
        <w:spacing w:before="80" w:after="120"/>
        <w:jc w:val="both"/>
      </w:pPr>
      <w:r>
        <w:rPr>
          <w:rFonts w:ascii="Arial" w:cs="Arial" w:eastAsia="Arial" w:hAnsi="Arial"/>
          <w:color w:val="111827"/>
          <w:sz w:val="22"/>
          <w:szCs w:val="22"/>
        </w:rPr>
        <w:t xml:space="preserve">Before Transformers, AI read text sequentially — word by word, left to right. This was slow and struggled with long documents. The Transformer introduced ATTENTION — the ability to look at all words in a sentence simultaneously and understand how they relate to each other.</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The Attention Mechanism (Simple Explanation)</w:t>
      </w:r>
    </w:p>
    <w:p>
      <w:pPr>
        <w:spacing w:before="80" w:after="120"/>
        <w:jc w:val="both"/>
      </w:pPr>
      <w:r>
        <w:rPr>
          <w:rFonts w:ascii="Arial" w:cs="Arial" w:eastAsia="Arial" w:hAnsi="Arial"/>
          <w:color w:val="111827"/>
          <w:sz w:val="22"/>
          <w:szCs w:val="22"/>
        </w:rPr>
        <w:t xml:space="preserve">Consider this sentence: "The cat sat on the mat because it was tired."</w:t>
      </w:r>
    </w:p>
    <w:p>
      <w:pPr>
        <w:spacing w:before="80" w:after="120"/>
        <w:jc w:val="both"/>
      </w:pPr>
      <w:r>
        <w:rPr>
          <w:rFonts w:ascii="Arial" w:cs="Arial" w:eastAsia="Arial" w:hAnsi="Arial"/>
          <w:color w:val="111827"/>
          <w:sz w:val="22"/>
          <w:szCs w:val="22"/>
        </w:rPr>
        <w:t xml:space="preserve">What does "it" refer to? The cat or the mat? Humans know immediately — it is the cat. The Attention mechanism teaches the model to look back at the whole sentence and figure this out, assigning "attention weights" to relevant 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234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Role</w:t>
            </w:r>
          </w:p>
        </w:tc>
        <w:tc>
          <w:tcPr>
            <w:tcW w:type="dxa" w:w="468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Simple Analogy</w:t>
            </w:r>
          </w:p>
        </w:tc>
      </w:tr>
      <w:tr>
        <w:tc>
          <w:tcPr>
            <w:tcW w:type="dxa" w:w="234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Query (Q)</w:t>
            </w:r>
          </w:p>
        </w:tc>
        <w:tc>
          <w:tcPr>
            <w:tcW w:type="dxa" w:w="234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What am I looking for?</w:t>
            </w:r>
          </w:p>
        </w:tc>
        <w:tc>
          <w:tcPr>
            <w:tcW w:type="dxa" w:w="468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 search query you type into Google</w:t>
            </w:r>
          </w:p>
        </w:tc>
      </w:tr>
      <w:tr>
        <w:tc>
          <w:tcPr>
            <w:tcW w:type="dxa" w:w="234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Key (K)</w:t>
            </w:r>
          </w:p>
        </w:tc>
        <w:tc>
          <w:tcPr>
            <w:tcW w:type="dxa" w:w="234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What information exists?</w:t>
            </w:r>
          </w:p>
        </w:tc>
        <w:tc>
          <w:tcPr>
            <w:tcW w:type="dxa" w:w="468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The titles/index of search results</w:t>
            </w:r>
          </w:p>
        </w:tc>
      </w:tr>
      <w:tr>
        <w:tc>
          <w:tcPr>
            <w:tcW w:type="dxa" w:w="234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Value (V)</w:t>
            </w:r>
          </w:p>
        </w:tc>
        <w:tc>
          <w:tcPr>
            <w:tcW w:type="dxa" w:w="234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What is the actual content?</w:t>
            </w:r>
          </w:p>
        </w:tc>
        <w:tc>
          <w:tcPr>
            <w:tcW w:type="dxa" w:w="468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The actual webpage content</w:t>
            </w:r>
          </w:p>
        </w:tc>
      </w:tr>
      <w:tr>
        <w:tc>
          <w:tcPr>
            <w:tcW w:type="dxa" w:w="234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Attention Score</w:t>
            </w:r>
          </w:p>
        </w:tc>
        <w:tc>
          <w:tcPr>
            <w:tcW w:type="dxa" w:w="234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How relevant is each item?</w:t>
            </w:r>
          </w:p>
        </w:tc>
        <w:tc>
          <w:tcPr>
            <w:tcW w:type="dxa" w:w="468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The ranking score from Google</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2.5  Types of Generative AI Models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Model Type</w:t>
            </w:r>
          </w:p>
        </w:tc>
        <w:tc>
          <w:tcPr>
            <w:tcW w:type="dxa" w:w="286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What It Generates</w:t>
            </w:r>
          </w:p>
        </w:tc>
        <w:tc>
          <w:tcPr>
            <w:tcW w:type="dxa" w:w="40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Examples</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Large Language Model (LLM)</w:t>
            </w:r>
          </w:p>
        </w:tc>
        <w:tc>
          <w:tcPr>
            <w:tcW w:type="dxa" w:w="2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Text, code, analysis</w:t>
            </w:r>
          </w:p>
        </w:tc>
        <w:tc>
          <w:tcPr>
            <w:tcW w:type="dxa" w:w="4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GPT-4, Claude, Gemini, LLaMA</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Diffusion Model</w:t>
            </w:r>
          </w:p>
        </w:tc>
        <w:tc>
          <w:tcPr>
            <w:tcW w:type="dxa" w:w="2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Images from text prompts</w:t>
            </w:r>
          </w:p>
        </w:tc>
        <w:tc>
          <w:tcPr>
            <w:tcW w:type="dxa" w:w="4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DALL-E 3, Stable Diffusion, Midjourney</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Audio Model</w:t>
            </w:r>
          </w:p>
        </w:tc>
        <w:tc>
          <w:tcPr>
            <w:tcW w:type="dxa" w:w="2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Speech, music, sound</w:t>
            </w:r>
          </w:p>
        </w:tc>
        <w:tc>
          <w:tcPr>
            <w:tcW w:type="dxa" w:w="4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Whisper, MusicLM, AudioCraft</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Video Model</w:t>
            </w:r>
          </w:p>
        </w:tc>
        <w:tc>
          <w:tcPr>
            <w:tcW w:type="dxa" w:w="2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Video clips from text</w:t>
            </w:r>
          </w:p>
        </w:tc>
        <w:tc>
          <w:tcPr>
            <w:tcW w:type="dxa" w:w="4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Sora, Runway Gen-2, Pika</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Multimodal Model</w:t>
            </w:r>
          </w:p>
        </w:tc>
        <w:tc>
          <w:tcPr>
            <w:tcW w:type="dxa" w:w="2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Text + Image + Audio</w:t>
            </w:r>
          </w:p>
        </w:tc>
        <w:tc>
          <w:tcPr>
            <w:tcW w:type="dxa" w:w="4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GPT-4V, Gemini Ultra, Claude 3</w:t>
            </w:r>
          </w:p>
        </w:tc>
      </w:tr>
    </w:tbl>
    <w:p>
      <w:pPr>
        <w:spacing w:before="0" w:after="80"/>
      </w:pPr>
      <w:r>
        <w:t xml:space="preserve"/>
      </w:r>
    </w:p>
    <w:p>
      <w:pPr>
        <w:spacing w:before="0" w:after="0"/>
      </w:pPr>
      <w:r>
        <w:br w:type="page"/>
      </w:r>
    </w:p>
    <w:p>
      <w:pPr>
        <w:spacing w:before="0" w:after="0"/>
      </w:pPr>
      <w:r>
        <w:br w:type="page"/>
      </w:r>
    </w:p>
    <w:p>
      <w:pPr>
        <w:spacing w:before="1440" w:after="120"/>
        <w:jc w:val="center"/>
      </w:pPr>
      <w:r>
        <w:rPr>
          <w:rFonts w:ascii="Arial" w:cs="Arial" w:eastAsia="Arial" w:hAnsi="Arial"/>
          <w:b/>
          <w:bCs/>
          <w:caps/>
          <w:color w:val="0891B2"/>
          <w:sz w:val="24"/>
          <w:szCs w:val="24"/>
        </w:rPr>
        <w:t xml:space="preserve">CHAPTER 3</w:t>
      </w:r>
    </w:p>
    <w:p>
      <w:pPr>
        <w:spacing w:before="120" w:after="160"/>
        <w:jc w:val="center"/>
      </w:pPr>
      <w:r>
        <w:rPr>
          <w:rFonts w:ascii="Arial" w:cs="Arial" w:eastAsia="Arial" w:hAnsi="Arial"/>
          <w:b/>
          <w:bCs/>
          <w:color w:val="1E40AF"/>
          <w:sz w:val="52"/>
          <w:szCs w:val="52"/>
        </w:rPr>
        <w:t xml:space="preserve">How Large Language Models Work</w:t>
      </w:r>
    </w:p>
    <w:p>
      <w:pPr>
        <w:spacing w:before="0" w:after="480"/>
        <w:jc w:val="center"/>
      </w:pPr>
      <w:r>
        <w:rPr>
          <w:rFonts w:ascii="Arial" w:cs="Arial" w:eastAsia="Arial" w:hAnsi="Arial"/>
          <w:color w:val="374151"/>
          <w:sz w:val="26"/>
          <w:szCs w:val="26"/>
        </w:rPr>
        <w:t xml:space="preserve">Training, Pre-training, Fine-tuning, and Inference</w:t>
      </w:r>
    </w:p>
    <w:p>
      <w:pPr>
        <w:pBdr>
          <w:bottom w:val="single" w:color="E5E7EB" w:sz="2" w:space="1"/>
        </w:pBdr>
        <w:spacing w:before="240" w:after="240"/>
      </w:pPr>
      <w:r>
        <w:t xml:space="preserve"/>
      </w:r>
    </w:p>
    <w:p>
      <w:pPr>
        <w:pStyle w:val="Heading2"/>
        <w:spacing w:before="360" w:after="160"/>
      </w:pPr>
      <w:r>
        <w:rPr>
          <w:rFonts w:ascii="Arial" w:cs="Arial" w:eastAsia="Arial" w:hAnsi="Arial"/>
          <w:b/>
          <w:bCs/>
          <w:color w:val="7C3AED"/>
          <w:sz w:val="32"/>
          <w:szCs w:val="32"/>
        </w:rPr>
        <w:t xml:space="preserve">3.1  The Three Phases of LLM Development</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Phase 1: Pre-Training</w:t>
      </w:r>
    </w:p>
    <w:p>
      <w:pPr>
        <w:spacing w:before="80" w:after="120"/>
        <w:jc w:val="both"/>
      </w:pPr>
      <w:r>
        <w:rPr>
          <w:rFonts w:ascii="Arial" w:cs="Arial" w:eastAsia="Arial" w:hAnsi="Arial"/>
          <w:color w:val="111827"/>
          <w:sz w:val="22"/>
          <w:szCs w:val="22"/>
        </w:rPr>
        <w:t xml:space="preserve">This is the expensive, months-long process where a model reads and learns from a massive dataset — think of it as getting a PhD by reading the entire internet.</w:t>
      </w:r>
    </w:p>
    <w:p>
      <w:pPr>
        <w:spacing w:before="0" w:after="80"/>
      </w:pPr>
      <w:r>
        <w:t xml:space="preserve"/>
      </w:r>
    </w:p>
    <w:p>
      <w:pPr>
        <w:pStyle w:val="ListParagraph"/>
        <w:numPr>
          <w:ilvl w:val="0"/>
          <w:numId w:val="2"/>
        </w:numPr>
        <w:spacing w:before="60" w:after="60"/>
      </w:pPr>
      <w:r>
        <w:rPr>
          <w:rFonts w:ascii="Arial" w:cs="Arial" w:eastAsia="Arial" w:hAnsi="Arial"/>
          <w:color w:val="111827"/>
          <w:sz w:val="22"/>
          <w:szCs w:val="22"/>
        </w:rPr>
        <w:t xml:space="preserve">Dataset: Hundreds of billions to trillions of tokens (text from Common Crawl, Wikipedia, GitHub, books, etc.)</w:t>
      </w:r>
    </w:p>
    <w:p>
      <w:pPr>
        <w:pStyle w:val="ListParagraph"/>
        <w:numPr>
          <w:ilvl w:val="0"/>
          <w:numId w:val="2"/>
        </w:numPr>
        <w:spacing w:before="60" w:after="60"/>
      </w:pPr>
      <w:r>
        <w:rPr>
          <w:rFonts w:ascii="Arial" w:cs="Arial" w:eastAsia="Arial" w:hAnsi="Arial"/>
          <w:color w:val="111827"/>
          <w:sz w:val="22"/>
          <w:szCs w:val="22"/>
        </w:rPr>
        <w:t xml:space="preserve">Compute: Thousands of specialized AI chips (GPUs/TPUs) running for weeks or months</w:t>
      </w:r>
    </w:p>
    <w:p>
      <w:pPr>
        <w:pStyle w:val="ListParagraph"/>
        <w:numPr>
          <w:ilvl w:val="0"/>
          <w:numId w:val="2"/>
        </w:numPr>
        <w:spacing w:before="60" w:after="60"/>
      </w:pPr>
      <w:r>
        <w:rPr>
          <w:rFonts w:ascii="Arial" w:cs="Arial" w:eastAsia="Arial" w:hAnsi="Arial"/>
          <w:color w:val="111827"/>
          <w:sz w:val="22"/>
          <w:szCs w:val="22"/>
        </w:rPr>
        <w:t xml:space="preserve">Cost: GPT-4 training reportedly cost over $100 million</w:t>
      </w:r>
    </w:p>
    <w:p>
      <w:pPr>
        <w:pStyle w:val="ListParagraph"/>
        <w:numPr>
          <w:ilvl w:val="0"/>
          <w:numId w:val="2"/>
        </w:numPr>
        <w:spacing w:before="60" w:after="60"/>
      </w:pPr>
      <w:r>
        <w:rPr>
          <w:rFonts w:ascii="Arial" w:cs="Arial" w:eastAsia="Arial" w:hAnsi="Arial"/>
          <w:color w:val="111827"/>
          <w:sz w:val="22"/>
          <w:szCs w:val="22"/>
        </w:rPr>
        <w:t xml:space="preserve">Task: Predict the next token given all previous tokens — simple, but powerful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DBEAFE" w:val="clear"/>
            <w:tcMar>
              <w:top w:type="dxa" w:w="120"/>
              <w:left w:type="dxa" w:w="180"/>
              <w:bottom w:type="dxa" w:w="120"/>
              <w:right w:type="dxa" w:w="180"/>
            </w:tcMar>
          </w:tcPr>
          <w:p>
            <w:pPr>
              <w:spacing w:before="60" w:after="60"/>
            </w:pPr>
            <w:r>
              <w:rPr>
                <w:rFonts w:ascii="Arial" w:cs="Arial" w:eastAsia="Arial" w:hAnsi="Arial"/>
                <w:b/>
                <w:bCs/>
                <w:color w:val="1E40AF"/>
                <w:sz w:val="22"/>
                <w:szCs w:val="22"/>
              </w:rPr>
              <w:t xml:space="preserve">💡 The Objective:  </w:t>
            </w:r>
            <w:r>
              <w:rPr>
                <w:rFonts w:ascii="Arial" w:cs="Arial" w:eastAsia="Arial" w:hAnsi="Arial"/>
                <w:color w:val="111827"/>
                <w:sz w:val="22"/>
                <w:szCs w:val="22"/>
              </w:rPr>
              <w:t xml:space="preserve">During pre-training, the model sees: 'The Eiffel Tower is located in ___' and must predict 'Paris'. Doing this billions of times across all kinds of text teaches the model an enormous amount about the world.</w:t>
            </w:r>
          </w:p>
        </w:tc>
      </w:tr>
    </w:tbl>
    <w:p>
      <w:pPr>
        <w:spacing w:before="0" w:after="80"/>
      </w:pPr>
      <w:r>
        <w:t xml:space="preserve"/>
      </w:r>
    </w:p>
    <w:p>
      <w:pPr>
        <w:pStyle w:val="Heading3"/>
        <w:spacing w:before="240" w:after="120"/>
      </w:pPr>
      <w:r>
        <w:rPr>
          <w:rFonts w:ascii="Arial" w:cs="Arial" w:eastAsia="Arial" w:hAnsi="Arial"/>
          <w:b/>
          <w:bCs/>
          <w:color w:val="0891B2"/>
          <w:sz w:val="26"/>
          <w:szCs w:val="26"/>
        </w:rPr>
        <w:t xml:space="preserve">Phase 2: Instruction Fine-Tuning (RLHF)</w:t>
      </w:r>
    </w:p>
    <w:p>
      <w:pPr>
        <w:spacing w:before="80" w:after="120"/>
        <w:jc w:val="both"/>
      </w:pPr>
      <w:r>
        <w:rPr>
          <w:rFonts w:ascii="Arial" w:cs="Arial" w:eastAsia="Arial" w:hAnsi="Arial"/>
          <w:color w:val="111827"/>
          <w:sz w:val="22"/>
          <w:szCs w:val="22"/>
        </w:rPr>
        <w:t xml:space="preserve">A pre-trained model can complete text but is not great at following instructions or being helpful. Fine-tuning with human feedback (RLHF — Reinforcement Learning from Human Feedback) fixes this.</w:t>
      </w:r>
    </w:p>
    <w:p>
      <w:pPr>
        <w:spacing w:before="0" w:after="80"/>
      </w:pPr>
      <w:r>
        <w:t xml:space="preserve"/>
      </w:r>
    </w:p>
    <w:p>
      <w:pPr>
        <w:pStyle w:val="ListParagraph"/>
        <w:numPr>
          <w:ilvl w:val="0"/>
          <w:numId w:val="3"/>
        </w:numPr>
        <w:spacing w:before="60" w:after="60"/>
      </w:pPr>
      <w:r>
        <w:rPr>
          <w:rFonts w:ascii="Arial" w:cs="Arial" w:eastAsia="Arial" w:hAnsi="Arial"/>
          <w:color w:val="111827"/>
          <w:sz w:val="22"/>
          <w:szCs w:val="22"/>
        </w:rPr>
        <w:t xml:space="preserve">Human trainers write example prompts and ideal responses</w:t>
      </w:r>
    </w:p>
    <w:p>
      <w:pPr>
        <w:pStyle w:val="ListParagraph"/>
        <w:numPr>
          <w:ilvl w:val="0"/>
          <w:numId w:val="3"/>
        </w:numPr>
        <w:spacing w:before="60" w:after="60"/>
      </w:pPr>
      <w:r>
        <w:rPr>
          <w:rFonts w:ascii="Arial" w:cs="Arial" w:eastAsia="Arial" w:hAnsi="Arial"/>
          <w:color w:val="111827"/>
          <w:sz w:val="22"/>
          <w:szCs w:val="22"/>
        </w:rPr>
        <w:t xml:space="preserve">The model is fine-tuned to produce responses similar to those examples</w:t>
      </w:r>
    </w:p>
    <w:p>
      <w:pPr>
        <w:pStyle w:val="ListParagraph"/>
        <w:numPr>
          <w:ilvl w:val="0"/>
          <w:numId w:val="3"/>
        </w:numPr>
        <w:spacing w:before="60" w:after="60"/>
      </w:pPr>
      <w:r>
        <w:rPr>
          <w:rFonts w:ascii="Arial" w:cs="Arial" w:eastAsia="Arial" w:hAnsi="Arial"/>
          <w:color w:val="111827"/>
          <w:sz w:val="22"/>
          <w:szCs w:val="22"/>
        </w:rPr>
        <w:t xml:space="preserve">Human raters rank multiple model outputs by quality</w:t>
      </w:r>
    </w:p>
    <w:p>
      <w:pPr>
        <w:pStyle w:val="ListParagraph"/>
        <w:numPr>
          <w:ilvl w:val="0"/>
          <w:numId w:val="3"/>
        </w:numPr>
        <w:spacing w:before="60" w:after="60"/>
      </w:pPr>
      <w:r>
        <w:rPr>
          <w:rFonts w:ascii="Arial" w:cs="Arial" w:eastAsia="Arial" w:hAnsi="Arial"/>
          <w:color w:val="111827"/>
          <w:sz w:val="22"/>
          <w:szCs w:val="22"/>
        </w:rPr>
        <w:t xml:space="preserve">A 'reward model' is trained to predict human ratings</w:t>
      </w:r>
    </w:p>
    <w:p>
      <w:pPr>
        <w:pStyle w:val="ListParagraph"/>
        <w:numPr>
          <w:ilvl w:val="0"/>
          <w:numId w:val="3"/>
        </w:numPr>
        <w:spacing w:before="60" w:after="60"/>
      </w:pPr>
      <w:r>
        <w:rPr>
          <w:rFonts w:ascii="Arial" w:cs="Arial" w:eastAsia="Arial" w:hAnsi="Arial"/>
          <w:color w:val="111827"/>
          <w:sz w:val="22"/>
          <w:szCs w:val="22"/>
        </w:rPr>
        <w:t xml:space="preserve">The LLM is optimized to produce outputs the reward model rates highly</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Phase 3: Inference</w:t>
      </w:r>
    </w:p>
    <w:p>
      <w:pPr>
        <w:spacing w:before="80" w:after="120"/>
        <w:jc w:val="both"/>
      </w:pPr>
      <w:r>
        <w:rPr>
          <w:rFonts w:ascii="Arial" w:cs="Arial" w:eastAsia="Arial" w:hAnsi="Arial"/>
          <w:color w:val="111827"/>
          <w:sz w:val="22"/>
          <w:szCs w:val="22"/>
        </w:rPr>
        <w:t xml:space="preserve">Inference is when the trained model generates responses to your actual prompts. Here is what happens internally when you type 'Explain quantum physics simply':</w:t>
      </w:r>
    </w:p>
    <w:p>
      <w:pPr>
        <w:spacing w:before="0" w:after="80"/>
      </w:pPr>
      <w:r>
        <w:t xml:space="preserve"/>
      </w:r>
    </w:p>
    <w:p>
      <w:pPr>
        <w:pStyle w:val="ListParagraph"/>
        <w:numPr>
          <w:ilvl w:val="0"/>
          <w:numId w:val="3"/>
        </w:numPr>
        <w:spacing w:before="60" w:after="60"/>
      </w:pPr>
      <w:r>
        <w:rPr>
          <w:rFonts w:ascii="Arial" w:cs="Arial" w:eastAsia="Arial" w:hAnsi="Arial"/>
          <w:color w:val="111827"/>
          <w:sz w:val="22"/>
          <w:szCs w:val="22"/>
        </w:rPr>
        <w:t xml:space="preserve">Your text is tokenized into numbers</w:t>
      </w:r>
    </w:p>
    <w:p>
      <w:pPr>
        <w:pStyle w:val="ListParagraph"/>
        <w:numPr>
          <w:ilvl w:val="0"/>
          <w:numId w:val="3"/>
        </w:numPr>
        <w:spacing w:before="60" w:after="60"/>
      </w:pPr>
      <w:r>
        <w:rPr>
          <w:rFonts w:ascii="Arial" w:cs="Arial" w:eastAsia="Arial" w:hAnsi="Arial"/>
          <w:color w:val="111827"/>
          <w:sz w:val="22"/>
          <w:szCs w:val="22"/>
        </w:rPr>
        <w:t xml:space="preserve">Numbers are converted to embeddings (vectors)</w:t>
      </w:r>
    </w:p>
    <w:p>
      <w:pPr>
        <w:pStyle w:val="ListParagraph"/>
        <w:numPr>
          <w:ilvl w:val="0"/>
          <w:numId w:val="3"/>
        </w:numPr>
        <w:spacing w:before="60" w:after="60"/>
      </w:pPr>
      <w:r>
        <w:rPr>
          <w:rFonts w:ascii="Arial" w:cs="Arial" w:eastAsia="Arial" w:hAnsi="Arial"/>
          <w:color w:val="111827"/>
          <w:sz w:val="22"/>
          <w:szCs w:val="22"/>
        </w:rPr>
        <w:t xml:space="preserve">The Transformer processes them through many layers using attention</w:t>
      </w:r>
    </w:p>
    <w:p>
      <w:pPr>
        <w:pStyle w:val="ListParagraph"/>
        <w:numPr>
          <w:ilvl w:val="0"/>
          <w:numId w:val="3"/>
        </w:numPr>
        <w:spacing w:before="60" w:after="60"/>
      </w:pPr>
      <w:r>
        <w:rPr>
          <w:rFonts w:ascii="Arial" w:cs="Arial" w:eastAsia="Arial" w:hAnsi="Arial"/>
          <w:color w:val="111827"/>
          <w:sz w:val="22"/>
          <w:szCs w:val="22"/>
        </w:rPr>
        <w:t xml:space="preserve">The model outputs a probability distribution over all possible next tokens</w:t>
      </w:r>
    </w:p>
    <w:p>
      <w:pPr>
        <w:pStyle w:val="ListParagraph"/>
        <w:numPr>
          <w:ilvl w:val="0"/>
          <w:numId w:val="3"/>
        </w:numPr>
        <w:spacing w:before="60" w:after="60"/>
      </w:pPr>
      <w:r>
        <w:rPr>
          <w:rFonts w:ascii="Arial" w:cs="Arial" w:eastAsia="Arial" w:hAnsi="Arial"/>
          <w:color w:val="111827"/>
          <w:sz w:val="22"/>
          <w:szCs w:val="22"/>
        </w:rPr>
        <w:t xml:space="preserve">A token is selected (either the highest probability, or with some randomness)</w:t>
      </w:r>
    </w:p>
    <w:p>
      <w:pPr>
        <w:pStyle w:val="ListParagraph"/>
        <w:numPr>
          <w:ilvl w:val="0"/>
          <w:numId w:val="3"/>
        </w:numPr>
        <w:spacing w:before="60" w:after="60"/>
      </w:pPr>
      <w:r>
        <w:rPr>
          <w:rFonts w:ascii="Arial" w:cs="Arial" w:eastAsia="Arial" w:hAnsi="Arial"/>
          <w:color w:val="111827"/>
          <w:sz w:val="22"/>
          <w:szCs w:val="22"/>
        </w:rPr>
        <w:t xml:space="preserve">Steps 4-5 repeat until a stop token is produced or max length is reached</w:t>
      </w:r>
    </w:p>
    <w:p>
      <w:pPr>
        <w:spacing w:before="0" w:after="80"/>
      </w:pPr>
      <w:r>
        <w:t xml:space="preserve"/>
      </w:r>
    </w:p>
    <w:p>
      <w:pPr>
        <w:pStyle w:val="Heading2"/>
        <w:spacing w:before="360" w:after="160"/>
      </w:pPr>
      <w:r>
        <w:rPr>
          <w:rFonts w:ascii="Arial" w:cs="Arial" w:eastAsia="Arial" w:hAnsi="Arial"/>
          <w:b/>
          <w:bCs/>
          <w:color w:val="7C3AED"/>
          <w:sz w:val="32"/>
          <w:szCs w:val="32"/>
        </w:rPr>
        <w:t xml:space="preserve">3.2  Key Model Parameters You Should Know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Parameter</w:t>
            </w:r>
          </w:p>
        </w:tc>
        <w:tc>
          <w:tcPr>
            <w:tcW w:type="dxa" w:w="20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Typical Value</w:t>
            </w:r>
          </w:p>
        </w:tc>
        <w:tc>
          <w:tcPr>
            <w:tcW w:type="dxa" w:w="516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What It Does</w:t>
            </w:r>
          </w:p>
        </w:tc>
      </w:tr>
      <w:tr>
        <w:tc>
          <w:tcPr>
            <w:tcW w:type="dxa" w:w="22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Temperature</w:t>
            </w:r>
          </w:p>
        </w:tc>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0.0 – 2.0</w:t>
            </w:r>
          </w:p>
        </w:tc>
        <w:tc>
          <w:tcPr>
            <w:tcW w:type="dxa" w:w="51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Controls randomness. 0 = deterministic, 2 = very creative/random</w:t>
            </w:r>
          </w:p>
        </w:tc>
      </w:tr>
      <w:tr>
        <w:tc>
          <w:tcPr>
            <w:tcW w:type="dxa" w:w="22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Top-p (nucleus)</w:t>
            </w:r>
          </w:p>
        </w:tc>
        <w:tc>
          <w:tcPr>
            <w:tcW w:type="dxa" w:w="2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0.9 – 0.99</w:t>
            </w:r>
          </w:p>
        </w:tc>
        <w:tc>
          <w:tcPr>
            <w:tcW w:type="dxa" w:w="51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Only sample from top p% probability tokens — avoids weird outputs</w:t>
            </w:r>
          </w:p>
        </w:tc>
      </w:tr>
      <w:tr>
        <w:tc>
          <w:tcPr>
            <w:tcW w:type="dxa" w:w="22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Max tokens</w:t>
            </w:r>
          </w:p>
        </w:tc>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100 – 4096</w:t>
            </w:r>
          </w:p>
        </w:tc>
        <w:tc>
          <w:tcPr>
            <w:tcW w:type="dxa" w:w="51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Maximum length of the generated response</w:t>
            </w:r>
          </w:p>
        </w:tc>
      </w:tr>
      <w:tr>
        <w:tc>
          <w:tcPr>
            <w:tcW w:type="dxa" w:w="22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Context window</w:t>
            </w:r>
          </w:p>
        </w:tc>
        <w:tc>
          <w:tcPr>
            <w:tcW w:type="dxa" w:w="2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4K – 200K</w:t>
            </w:r>
          </w:p>
        </w:tc>
        <w:tc>
          <w:tcPr>
            <w:tcW w:type="dxa" w:w="51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How much text the model can 'remember' in one conversation</w:t>
            </w:r>
          </w:p>
        </w:tc>
      </w:tr>
      <w:tr>
        <w:tc>
          <w:tcPr>
            <w:tcW w:type="dxa" w:w="22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System prompt</w:t>
            </w:r>
          </w:p>
        </w:tc>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Text string</w:t>
            </w:r>
          </w:p>
        </w:tc>
        <w:tc>
          <w:tcPr>
            <w:tcW w:type="dxa" w:w="51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Instructions that shape the model's personality and behavior</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3.3  Popular LLMs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Model</w:t>
            </w:r>
          </w:p>
        </w:tc>
        <w:tc>
          <w:tcPr>
            <w:tcW w:type="dxa" w:w="18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Creator</w:t>
            </w:r>
          </w:p>
        </w:tc>
        <w:tc>
          <w:tcPr>
            <w:tcW w:type="dxa" w:w="18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Context Window</w:t>
            </w:r>
          </w:p>
        </w:tc>
        <w:tc>
          <w:tcPr>
            <w:tcW w:type="dxa" w:w="376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Best For</w:t>
            </w:r>
          </w:p>
        </w:tc>
      </w:tr>
      <w:tr>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GPT-4o</w:t>
            </w:r>
          </w:p>
        </w:tc>
        <w:tc>
          <w:tcPr>
            <w:tcW w:type="dxa" w:w="18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OpenAI</w:t>
            </w:r>
          </w:p>
        </w:tc>
        <w:tc>
          <w:tcPr>
            <w:tcW w:type="dxa" w:w="18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128K tokens</w:t>
            </w:r>
          </w:p>
        </w:tc>
        <w:tc>
          <w:tcPr>
            <w:tcW w:type="dxa" w:w="37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General purpose, multimodal, coding</w:t>
            </w:r>
          </w:p>
        </w:tc>
      </w:tr>
      <w:tr>
        <w:tc>
          <w:tcPr>
            <w:tcW w:type="dxa" w:w="2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Claude 3.5 Sonnet</w:t>
            </w:r>
          </w:p>
        </w:tc>
        <w:tc>
          <w:tcPr>
            <w:tcW w:type="dxa" w:w="18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Anthropic</w:t>
            </w:r>
          </w:p>
        </w:tc>
        <w:tc>
          <w:tcPr>
            <w:tcW w:type="dxa" w:w="18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200K tokens</w:t>
            </w:r>
          </w:p>
        </w:tc>
        <w:tc>
          <w:tcPr>
            <w:tcW w:type="dxa" w:w="37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Long documents, coding, analysis</w:t>
            </w:r>
          </w:p>
        </w:tc>
      </w:tr>
      <w:tr>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Gemini 1.5 Pro</w:t>
            </w:r>
          </w:p>
        </w:tc>
        <w:tc>
          <w:tcPr>
            <w:tcW w:type="dxa" w:w="18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Google</w:t>
            </w:r>
          </w:p>
        </w:tc>
        <w:tc>
          <w:tcPr>
            <w:tcW w:type="dxa" w:w="18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1M tokens</w:t>
            </w:r>
          </w:p>
        </w:tc>
        <w:tc>
          <w:tcPr>
            <w:tcW w:type="dxa" w:w="37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Very long documents, multimodal</w:t>
            </w:r>
          </w:p>
        </w:tc>
      </w:tr>
      <w:tr>
        <w:tc>
          <w:tcPr>
            <w:tcW w:type="dxa" w:w="2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LLaMA 3</w:t>
            </w:r>
          </w:p>
        </w:tc>
        <w:tc>
          <w:tcPr>
            <w:tcW w:type="dxa" w:w="18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Meta</w:t>
            </w:r>
          </w:p>
        </w:tc>
        <w:tc>
          <w:tcPr>
            <w:tcW w:type="dxa" w:w="18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128K tokens</w:t>
            </w:r>
          </w:p>
        </w:tc>
        <w:tc>
          <w:tcPr>
            <w:tcW w:type="dxa" w:w="37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Open source, self-hosted, fine-tuning</w:t>
            </w:r>
          </w:p>
        </w:tc>
      </w:tr>
      <w:tr>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Mistral 7B</w:t>
            </w:r>
          </w:p>
        </w:tc>
        <w:tc>
          <w:tcPr>
            <w:tcW w:type="dxa" w:w="18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Mistral AI</w:t>
            </w:r>
          </w:p>
        </w:tc>
        <w:tc>
          <w:tcPr>
            <w:tcW w:type="dxa" w:w="18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32K tokens</w:t>
            </w:r>
          </w:p>
        </w:tc>
        <w:tc>
          <w:tcPr>
            <w:tcW w:type="dxa" w:w="37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Lightweight, fast, efficient</w:t>
            </w:r>
          </w:p>
        </w:tc>
      </w:tr>
    </w:tbl>
    <w:p>
      <w:pPr>
        <w:spacing w:before="0" w:after="80"/>
      </w:pPr>
      <w:r>
        <w:t xml:space="preserve"/>
      </w:r>
    </w:p>
    <w:p>
      <w:pPr>
        <w:spacing w:before="0" w:after="0"/>
      </w:pPr>
      <w:r>
        <w:br w:type="page"/>
      </w:r>
    </w:p>
    <w:p>
      <w:pPr>
        <w:spacing w:before="0" w:after="0"/>
      </w:pPr>
      <w:r>
        <w:br w:type="page"/>
      </w:r>
    </w:p>
    <w:p>
      <w:pPr>
        <w:spacing w:before="1440" w:after="120"/>
        <w:jc w:val="center"/>
      </w:pPr>
      <w:r>
        <w:rPr>
          <w:rFonts w:ascii="Arial" w:cs="Arial" w:eastAsia="Arial" w:hAnsi="Arial"/>
          <w:b/>
          <w:bCs/>
          <w:caps/>
          <w:color w:val="0891B2"/>
          <w:sz w:val="24"/>
          <w:szCs w:val="24"/>
        </w:rPr>
        <w:t xml:space="preserve">CHAPTER 4</w:t>
      </w:r>
    </w:p>
    <w:p>
      <w:pPr>
        <w:spacing w:before="120" w:after="160"/>
        <w:jc w:val="center"/>
      </w:pPr>
      <w:r>
        <w:rPr>
          <w:rFonts w:ascii="Arial" w:cs="Arial" w:eastAsia="Arial" w:hAnsi="Arial"/>
          <w:b/>
          <w:bCs/>
          <w:color w:val="1E40AF"/>
          <w:sz w:val="52"/>
          <w:szCs w:val="52"/>
        </w:rPr>
        <w:t xml:space="preserve">Prompt Engineering</w:t>
      </w:r>
    </w:p>
    <w:p>
      <w:pPr>
        <w:spacing w:before="0" w:after="480"/>
        <w:jc w:val="center"/>
      </w:pPr>
      <w:r>
        <w:rPr>
          <w:rFonts w:ascii="Arial" w:cs="Arial" w:eastAsia="Arial" w:hAnsi="Arial"/>
          <w:color w:val="374151"/>
          <w:sz w:val="26"/>
          <w:szCs w:val="26"/>
        </w:rPr>
        <w:t xml:space="preserve">The Art and Science of Talking to AI</w:t>
      </w:r>
    </w:p>
    <w:p>
      <w:pPr>
        <w:pBdr>
          <w:bottom w:val="single" w:color="E5E7EB" w:sz="2" w:space="1"/>
        </w:pBdr>
        <w:spacing w:before="240" w:after="240"/>
      </w:pPr>
      <w:r>
        <w:t xml:space="preserve"/>
      </w:r>
    </w:p>
    <w:p>
      <w:pPr>
        <w:pStyle w:val="Heading2"/>
        <w:spacing w:before="360" w:after="160"/>
      </w:pPr>
      <w:r>
        <w:rPr>
          <w:rFonts w:ascii="Arial" w:cs="Arial" w:eastAsia="Arial" w:hAnsi="Arial"/>
          <w:b/>
          <w:bCs/>
          <w:color w:val="7C3AED"/>
          <w:sz w:val="32"/>
          <w:szCs w:val="32"/>
        </w:rPr>
        <w:t xml:space="preserve">4.1  What is Prompt Engineering?</w:t>
      </w:r>
    </w:p>
    <w:p>
      <w:pPr>
        <w:spacing w:before="80" w:after="120"/>
        <w:jc w:val="both"/>
      </w:pPr>
      <w:r>
        <w:rPr>
          <w:rFonts w:ascii="Arial" w:cs="Arial" w:eastAsia="Arial" w:hAnsi="Arial"/>
          <w:color w:val="111827"/>
          <w:sz w:val="22"/>
          <w:szCs w:val="22"/>
        </w:rPr>
        <w:t xml:space="preserve">Prompt Engineering is the skill of writing instructions to an AI model to get the best possible output. Think of it as learning the best way to ask a question so you get the most useful answer.</w:t>
      </w:r>
    </w:p>
    <w:p>
      <w:pPr>
        <w:spacing w:before="0" w:after="80"/>
      </w:pPr>
      <w:r>
        <w:t xml:space="preserve"/>
      </w:r>
    </w:p>
    <w:p>
      <w:pPr>
        <w:spacing w:before="80" w:after="120"/>
        <w:jc w:val="both"/>
      </w:pPr>
      <w:r>
        <w:rPr>
          <w:rFonts w:ascii="Arial" w:cs="Arial" w:eastAsia="Arial" w:hAnsi="Arial"/>
          <w:color w:val="111827"/>
          <w:sz w:val="22"/>
          <w:szCs w:val="22"/>
        </w:rPr>
        <w:t xml:space="preserve">The same model can give very different results based on how you write your prompt. This makes prompt engineering one of the most valuable skills in the AI era.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1D5DB" w:sz="1"/>
              <w:bottom w:val="single" w:color="D1D5DB" w:sz="1"/>
              <w:end w:val="single" w:color="D1D5DB" w:sz="1"/>
            </w:tcBorders>
            <w:shd w:fill="FFF1F2" w:val="clear"/>
            <w:tcMar>
              <w:top w:type="dxa" w:w="100"/>
              <w:left w:type="dxa" w:w="160"/>
              <w:bottom w:type="dxa" w:w="100"/>
              <w:right w:type="dxa" w:w="160"/>
            </w:tcMar>
          </w:tcPr>
          <w:p>
            <w:pPr>
              <w:spacing w:before="40" w:after="80"/>
            </w:pPr>
            <w:r>
              <w:rPr>
                <w:rFonts w:ascii="Arial" w:cs="Arial" w:eastAsia="Arial" w:hAnsi="Arial"/>
                <w:b/>
                <w:bCs/>
                <w:color w:val="B91C1C"/>
                <w:sz w:val="22"/>
                <w:szCs w:val="22"/>
              </w:rPr>
              <w:t xml:space="preserve">Bad Prompt ❌</w:t>
            </w:r>
          </w:p>
          <w:p>
            <w:pPr>
              <w:spacing w:before="40" w:after="40"/>
            </w:pPr>
            <w:r>
              <w:rPr>
                <w:rFonts w:ascii="Arial" w:cs="Arial" w:eastAsia="Arial" w:hAnsi="Arial"/>
                <w:i/>
                <w:iCs/>
                <w:color w:val="111827"/>
                <w:sz w:val="20"/>
                <w:szCs w:val="20"/>
              </w:rPr>
              <w:t xml:space="preserve">"Write about marketing"</w:t>
            </w:r>
          </w:p>
          <w:p>
            <w:pPr>
              <w:spacing w:before="40" w:after="40"/>
            </w:pPr>
            <w:r>
              <w:rPr>
                <w:rFonts w:ascii="Arial" w:cs="Arial" w:eastAsia="Arial" w:hAnsi="Arial"/>
                <w:color w:val="374151"/>
                <w:sz w:val="20"/>
                <w:szCs w:val="20"/>
              </w:rPr>
              <w:t xml:space="preserve">Result: Vague, generic output with no direction</w:t>
            </w:r>
          </w:p>
        </w:tc>
        <w:tc>
          <w:tcPr>
            <w:tcW w:type="dxa" w:w="4720"/>
            <w:tcBorders>
              <w:top w:val="single" w:color="D1D5DB" w:sz="1"/>
              <w:bottom w:val="single" w:color="D1D5DB" w:sz="1"/>
              <w:end w:val="single" w:color="D1D5DB" w:sz="1"/>
            </w:tcBorders>
            <w:shd w:fill="D1FAE5" w:val="clear"/>
            <w:tcMar>
              <w:top w:type="dxa" w:w="100"/>
              <w:left w:type="dxa" w:w="160"/>
              <w:bottom w:type="dxa" w:w="100"/>
              <w:right w:type="dxa" w:w="160"/>
            </w:tcMar>
          </w:tcPr>
          <w:p>
            <w:pPr>
              <w:spacing w:before="40" w:after="80"/>
            </w:pPr>
            <w:r>
              <w:rPr>
                <w:rFonts w:ascii="Arial" w:cs="Arial" w:eastAsia="Arial" w:hAnsi="Arial"/>
                <w:b/>
                <w:bCs/>
                <w:color w:val="065F46"/>
                <w:sz w:val="22"/>
                <w:szCs w:val="22"/>
              </w:rPr>
              <w:t xml:space="preserve">Good Prompt ✅</w:t>
            </w:r>
          </w:p>
          <w:p>
            <w:pPr>
              <w:spacing w:before="40" w:after="40"/>
            </w:pPr>
            <w:r>
              <w:rPr>
                <w:rFonts w:ascii="Arial" w:cs="Arial" w:eastAsia="Arial" w:hAnsi="Arial"/>
                <w:i/>
                <w:iCs/>
                <w:color w:val="111827"/>
                <w:sz w:val="20"/>
                <w:szCs w:val="20"/>
              </w:rPr>
              <w:t xml:space="preserve">"Write a 3-paragraph LinkedIn post for a SaaS company launching a new project management tool. Target audience: startup CTOs. Tone: confident and data-driven."</w:t>
            </w:r>
          </w:p>
          <w:p>
            <w:pPr>
              <w:spacing w:before="40" w:after="40"/>
            </w:pPr>
            <w:r>
              <w:rPr>
                <w:rFonts w:ascii="Arial" w:cs="Arial" w:eastAsia="Arial" w:hAnsi="Arial"/>
                <w:color w:val="374151"/>
                <w:sz w:val="20"/>
                <w:szCs w:val="20"/>
              </w:rPr>
              <w:t xml:space="preserve">Result: Specific, on-brand, ready-to-use content</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4.2  Core Prompt Engineering Techniques</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Technique 1: Zero-Shot Prompting</w:t>
      </w:r>
    </w:p>
    <w:p>
      <w:pPr>
        <w:spacing w:before="80" w:after="120"/>
        <w:jc w:val="both"/>
      </w:pPr>
      <w:r>
        <w:rPr>
          <w:rFonts w:ascii="Arial" w:cs="Arial" w:eastAsia="Arial" w:hAnsi="Arial"/>
          <w:color w:val="111827"/>
          <w:sz w:val="22"/>
          <w:szCs w:val="22"/>
        </w:rPr>
        <w:t xml:space="preserve">Just ask the question directly with no examples. Works well for simple, clear tasks.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Translate "Hello, how are you?" into Spanish.</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Technique 2: Few-Shot Prompting</w:t>
      </w:r>
    </w:p>
    <w:p>
      <w:pPr>
        <w:spacing w:before="80" w:after="120"/>
        <w:jc w:val="both"/>
      </w:pPr>
      <w:r>
        <w:rPr>
          <w:rFonts w:ascii="Arial" w:cs="Arial" w:eastAsia="Arial" w:hAnsi="Arial"/>
          <w:color w:val="111827"/>
          <w:sz w:val="22"/>
          <w:szCs w:val="22"/>
        </w:rPr>
        <w:t xml:space="preserve">Give the model 2-5 examples of what you want before asking it to do the same.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Classify the sentiment of these reviews: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"Great product, loved it!" -&gt; Positive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"Arrived broken, very disappointed." -&gt; Negative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"It was okay, nothing special." -&gt; Neutral</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"Fast delivery but the color was wrong." -&gt; ???</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Technique 3: Chain-of-Thought (CoT)</w:t>
      </w:r>
    </w:p>
    <w:p>
      <w:pPr>
        <w:spacing w:before="80" w:after="120"/>
        <w:jc w:val="both"/>
      </w:pPr>
      <w:r>
        <w:rPr>
          <w:rFonts w:ascii="Arial" w:cs="Arial" w:eastAsia="Arial" w:hAnsi="Arial"/>
          <w:color w:val="111827"/>
          <w:sz w:val="22"/>
          <w:szCs w:val="22"/>
        </w:rPr>
        <w:t xml:space="preserve">Ask the model to reason step by step before giving an answer. This dramatically improves accuracy on math, logic, and reasoning problems.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Q: A train travels at 60 mph. It needs to travel 150 miles. How long will it take?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 Let me think step by step.</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Speed = 60 mph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Distance = 150 miles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Time = Distance / Speed = 150 / 60 = 2.5 hours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Answer: 2 hours and 30 minutes.</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Technique 4: Role Prompting</w:t>
      </w:r>
    </w:p>
    <w:p>
      <w:pPr>
        <w:spacing w:before="80" w:after="120"/>
        <w:jc w:val="both"/>
      </w:pPr>
      <w:r>
        <w:rPr>
          <w:rFonts w:ascii="Arial" w:cs="Arial" w:eastAsia="Arial" w:hAnsi="Arial"/>
          <w:color w:val="111827"/>
          <w:sz w:val="22"/>
          <w:szCs w:val="22"/>
        </w:rPr>
        <w:t xml:space="preserve">Tell the model to act as a specific expert or persona for more specialized responses.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You are an experienced Python developer and code reviewer.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Review the following code for security vulnerabilities and performance issues.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Be specific and provide corrected code examples.</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Technique 5: Structured Output Prompting</w:t>
      </w:r>
    </w:p>
    <w:p>
      <w:pPr>
        <w:spacing w:before="80" w:after="120"/>
        <w:jc w:val="both"/>
      </w:pPr>
      <w:r>
        <w:rPr>
          <w:rFonts w:ascii="Arial" w:cs="Arial" w:eastAsia="Arial" w:hAnsi="Arial"/>
          <w:color w:val="111827"/>
          <w:sz w:val="22"/>
          <w:szCs w:val="22"/>
        </w:rPr>
        <w:t xml:space="preserve">Ask the model to return data in a specific format like JSON, XML, or Markdown tables.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Extract the key information from this job posting and return it as JSON: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"job_title": "", "company": "", "location":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"required_skills": [], "salary_range": "" }</w:t>
      </w:r>
    </w:p>
    <w:p>
      <w:pPr>
        <w:spacing w:before="0" w:after="80"/>
      </w:pPr>
      <w:r>
        <w:t xml:space="preserve"/>
      </w:r>
    </w:p>
    <w:p>
      <w:pPr>
        <w:pStyle w:val="Heading2"/>
        <w:spacing w:before="360" w:after="160"/>
      </w:pPr>
      <w:r>
        <w:rPr>
          <w:rFonts w:ascii="Arial" w:cs="Arial" w:eastAsia="Arial" w:hAnsi="Arial"/>
          <w:b/>
          <w:bCs/>
          <w:color w:val="7C3AED"/>
          <w:sz w:val="32"/>
          <w:szCs w:val="32"/>
        </w:rPr>
        <w:t xml:space="preserve">4.3  The Perfect Prompt Framework (CRISPE)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Letter</w:t>
            </w:r>
          </w:p>
        </w:tc>
        <w:tc>
          <w:tcPr>
            <w:tcW w:type="dxa" w:w="20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Element</w:t>
            </w:r>
          </w:p>
        </w:tc>
        <w:tc>
          <w:tcPr>
            <w:tcW w:type="dxa" w:w="596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Example</w:t>
            </w:r>
          </w:p>
        </w:tc>
      </w:tr>
      <w:tr>
        <w:tc>
          <w:tcPr>
            <w:tcW w:type="dxa" w:w="14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w:t>
            </w:r>
          </w:p>
        </w:tc>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Capacity/Role</w:t>
            </w:r>
          </w:p>
        </w:tc>
        <w:tc>
          <w:tcPr>
            <w:tcW w:type="dxa" w:w="59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"You are a senior data scientist..."</w:t>
            </w:r>
          </w:p>
        </w:tc>
      </w:tr>
      <w:tr>
        <w:tc>
          <w:tcPr>
            <w:tcW w:type="dxa" w:w="14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w:t>
            </w:r>
          </w:p>
        </w:tc>
        <w:tc>
          <w:tcPr>
            <w:tcW w:type="dxa" w:w="2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Request</w:t>
            </w:r>
          </w:p>
        </w:tc>
        <w:tc>
          <w:tcPr>
            <w:tcW w:type="dxa" w:w="59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"Analyze this sales dataset and..."</w:t>
            </w:r>
          </w:p>
        </w:tc>
      </w:tr>
      <w:tr>
        <w:tc>
          <w:tcPr>
            <w:tcW w:type="dxa" w:w="14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I</w:t>
            </w:r>
          </w:p>
        </w:tc>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Input/Context</w:t>
            </w:r>
          </w:p>
        </w:tc>
        <w:tc>
          <w:tcPr>
            <w:tcW w:type="dxa" w:w="59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"Here is the data: [paste data]..."</w:t>
            </w:r>
          </w:p>
        </w:tc>
      </w:tr>
      <w:tr>
        <w:tc>
          <w:tcPr>
            <w:tcW w:type="dxa" w:w="14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w:t>
            </w:r>
          </w:p>
        </w:tc>
        <w:tc>
          <w:tcPr>
            <w:tcW w:type="dxa" w:w="2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Style/Format</w:t>
            </w:r>
          </w:p>
        </w:tc>
        <w:tc>
          <w:tcPr>
            <w:tcW w:type="dxa" w:w="59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"Return results as a markdown table..."</w:t>
            </w:r>
          </w:p>
        </w:tc>
      </w:tr>
      <w:tr>
        <w:tc>
          <w:tcPr>
            <w:tcW w:type="dxa" w:w="14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P</w:t>
            </w:r>
          </w:p>
        </w:tc>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Purpose</w:t>
            </w:r>
          </w:p>
        </w:tc>
        <w:tc>
          <w:tcPr>
            <w:tcW w:type="dxa" w:w="59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"This is for a CEO dashboard report."</w:t>
            </w:r>
          </w:p>
        </w:tc>
      </w:tr>
      <w:tr>
        <w:tc>
          <w:tcPr>
            <w:tcW w:type="dxa" w:w="14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E</w:t>
            </w:r>
          </w:p>
        </w:tc>
        <w:tc>
          <w:tcPr>
            <w:tcW w:type="dxa" w:w="2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Extras/Constraints</w:t>
            </w:r>
          </w:p>
        </w:tc>
        <w:tc>
          <w:tcPr>
            <w:tcW w:type="dxa" w:w="59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"Keep it under 200 words, no jargon."</w:t>
            </w:r>
          </w:p>
        </w:tc>
      </w:tr>
    </w:tbl>
    <w:p>
      <w:pPr>
        <w:spacing w:before="0" w:after="80"/>
      </w:pPr>
      <w:r>
        <w:t xml:space="preserve"/>
      </w:r>
    </w:p>
    <w:p>
      <w:pPr>
        <w:spacing w:before="0" w:after="0"/>
      </w:pPr>
      <w:r>
        <w:br w:type="page"/>
      </w:r>
    </w:p>
    <w:p>
      <w:pPr>
        <w:spacing w:before="0" w:after="0"/>
      </w:pPr>
      <w:r>
        <w:br w:type="page"/>
      </w:r>
    </w:p>
    <w:p>
      <w:pPr>
        <w:spacing w:before="1440" w:after="120"/>
        <w:jc w:val="center"/>
      </w:pPr>
      <w:r>
        <w:rPr>
          <w:rFonts w:ascii="Arial" w:cs="Arial" w:eastAsia="Arial" w:hAnsi="Arial"/>
          <w:b/>
          <w:bCs/>
          <w:caps/>
          <w:color w:val="0891B2"/>
          <w:sz w:val="24"/>
          <w:szCs w:val="24"/>
        </w:rPr>
        <w:t xml:space="preserve">CHAPTER 5</w:t>
      </w:r>
    </w:p>
    <w:p>
      <w:pPr>
        <w:spacing w:before="120" w:after="160"/>
        <w:jc w:val="center"/>
      </w:pPr>
      <w:r>
        <w:rPr>
          <w:rFonts w:ascii="Arial" w:cs="Arial" w:eastAsia="Arial" w:hAnsi="Arial"/>
          <w:b/>
          <w:bCs/>
          <w:color w:val="1E40AF"/>
          <w:sz w:val="52"/>
          <w:szCs w:val="52"/>
        </w:rPr>
        <w:t xml:space="preserve">Retrieval Augmented Generation</w:t>
      </w:r>
    </w:p>
    <w:p>
      <w:pPr>
        <w:spacing w:before="0" w:after="480"/>
        <w:jc w:val="center"/>
      </w:pPr>
      <w:r>
        <w:rPr>
          <w:rFonts w:ascii="Arial" w:cs="Arial" w:eastAsia="Arial" w:hAnsi="Arial"/>
          <w:color w:val="374151"/>
          <w:sz w:val="26"/>
          <w:szCs w:val="26"/>
        </w:rPr>
        <w:t xml:space="preserve">Giving AI Access to Your Own Knowledge</w:t>
      </w:r>
    </w:p>
    <w:p>
      <w:pPr>
        <w:pBdr>
          <w:bottom w:val="single" w:color="E5E7EB" w:sz="2" w:space="1"/>
        </w:pBdr>
        <w:spacing w:before="240" w:after="240"/>
      </w:pPr>
      <w:r>
        <w:t xml:space="preserve"/>
      </w:r>
    </w:p>
    <w:p>
      <w:pPr>
        <w:pStyle w:val="Heading2"/>
        <w:spacing w:before="360" w:after="160"/>
      </w:pPr>
      <w:r>
        <w:rPr>
          <w:rFonts w:ascii="Arial" w:cs="Arial" w:eastAsia="Arial" w:hAnsi="Arial"/>
          <w:b/>
          <w:bCs/>
          <w:color w:val="7C3AED"/>
          <w:sz w:val="32"/>
          <w:szCs w:val="32"/>
        </w:rPr>
        <w:t xml:space="preserve">5.1  The Problem RAG Solves</w:t>
      </w:r>
    </w:p>
    <w:p>
      <w:pPr>
        <w:spacing w:before="80" w:after="120"/>
        <w:jc w:val="both"/>
      </w:pPr>
      <w:r>
        <w:rPr>
          <w:rFonts w:ascii="Arial" w:cs="Arial" w:eastAsia="Arial" w:hAnsi="Arial"/>
          <w:color w:val="111827"/>
          <w:sz w:val="22"/>
          <w:szCs w:val="22"/>
        </w:rPr>
        <w:t xml:space="preserve">LLMs are trained on data up to a certain date (called a knowledge cutoff). They know nothing about:</w:t>
      </w:r>
    </w:p>
    <w:p>
      <w:pPr>
        <w:pStyle w:val="ListParagraph"/>
        <w:numPr>
          <w:ilvl w:val="0"/>
          <w:numId w:val="2"/>
        </w:numPr>
        <w:spacing w:before="60" w:after="60"/>
      </w:pPr>
      <w:r>
        <w:rPr>
          <w:rFonts w:ascii="Arial" w:cs="Arial" w:eastAsia="Arial" w:hAnsi="Arial"/>
          <w:color w:val="111827"/>
          <w:sz w:val="22"/>
          <w:szCs w:val="22"/>
        </w:rPr>
        <w:t xml:space="preserve">Your company's internal documents</w:t>
      </w:r>
    </w:p>
    <w:p>
      <w:pPr>
        <w:pStyle w:val="ListParagraph"/>
        <w:numPr>
          <w:ilvl w:val="0"/>
          <w:numId w:val="2"/>
        </w:numPr>
        <w:spacing w:before="60" w:after="60"/>
      </w:pPr>
      <w:r>
        <w:rPr>
          <w:rFonts w:ascii="Arial" w:cs="Arial" w:eastAsia="Arial" w:hAnsi="Arial"/>
          <w:color w:val="111827"/>
          <w:sz w:val="22"/>
          <w:szCs w:val="22"/>
        </w:rPr>
        <w:t xml:space="preserve">Your product manuals or FAQs</w:t>
      </w:r>
    </w:p>
    <w:p>
      <w:pPr>
        <w:pStyle w:val="ListParagraph"/>
        <w:numPr>
          <w:ilvl w:val="0"/>
          <w:numId w:val="2"/>
        </w:numPr>
        <w:spacing w:before="60" w:after="60"/>
      </w:pPr>
      <w:r>
        <w:rPr>
          <w:rFonts w:ascii="Arial" w:cs="Arial" w:eastAsia="Arial" w:hAnsi="Arial"/>
          <w:color w:val="111827"/>
          <w:sz w:val="22"/>
          <w:szCs w:val="22"/>
        </w:rPr>
        <w:t xml:space="preserve">Recent news after their training date</w:t>
      </w:r>
    </w:p>
    <w:p>
      <w:pPr>
        <w:pStyle w:val="ListParagraph"/>
        <w:numPr>
          <w:ilvl w:val="0"/>
          <w:numId w:val="2"/>
        </w:numPr>
        <w:spacing w:before="60" w:after="60"/>
      </w:pPr>
      <w:r>
        <w:rPr>
          <w:rFonts w:ascii="Arial" w:cs="Arial" w:eastAsia="Arial" w:hAnsi="Arial"/>
          <w:color w:val="111827"/>
          <w:sz w:val="22"/>
          <w:szCs w:val="22"/>
        </w:rPr>
        <w:t xml:space="preserve">Your customer data or private databases</w:t>
      </w:r>
    </w:p>
    <w:p>
      <w:pPr>
        <w:spacing w:before="0" w:after="80"/>
      </w:pPr>
      <w:r>
        <w:t xml:space="preserve"/>
      </w:r>
    </w:p>
    <w:p>
      <w:pPr>
        <w:spacing w:before="80" w:after="120"/>
        <w:jc w:val="both"/>
      </w:pPr>
      <w:r>
        <w:rPr>
          <w:rFonts w:ascii="Arial" w:cs="Arial" w:eastAsia="Arial" w:hAnsi="Arial"/>
          <w:color w:val="111827"/>
          <w:sz w:val="22"/>
          <w:szCs w:val="22"/>
        </w:rPr>
        <w:t xml:space="preserve">RAG (Retrieval Augmented Generation) solves this by connecting the LLM to your own knowledge base in real time. Before generating an answer, the system retrieves relevant documents and adds them to the prompt as context.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D1FAE5" w:val="clear"/>
            <w:tcMar>
              <w:top w:type="dxa" w:w="120"/>
              <w:left w:type="dxa" w:w="180"/>
              <w:bottom w:type="dxa" w:w="120"/>
              <w:right w:type="dxa" w:w="180"/>
            </w:tcMar>
          </w:tcPr>
          <w:p>
            <w:pPr>
              <w:spacing w:before="60" w:after="60"/>
            </w:pPr>
            <w:r>
              <w:rPr>
                <w:rFonts w:ascii="Arial" w:cs="Arial" w:eastAsia="Arial" w:hAnsi="Arial"/>
                <w:b/>
                <w:bCs/>
                <w:color w:val="065F46"/>
                <w:sz w:val="22"/>
                <w:szCs w:val="22"/>
              </w:rPr>
              <w:t xml:space="preserve">🏦 Real World Example:  </w:t>
            </w:r>
            <w:r>
              <w:rPr>
                <w:rFonts w:ascii="Arial" w:cs="Arial" w:eastAsia="Arial" w:hAnsi="Arial"/>
                <w:color w:val="111827"/>
                <w:sz w:val="22"/>
                <w:szCs w:val="22"/>
              </w:rPr>
              <w:t xml:space="preserve">A bank wants a chatbot that answers questions about their loan policies. Instead of training a new LLM (costs millions), they use RAG to connect an existing LLM to their policy documents. Now the LLM can answer questions about their specific policies.</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5.2  How RAG Works — Step by Step</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Part A: The Indexing Pipeline (One-time setup)</w:t>
      </w:r>
    </w:p>
    <w:p>
      <w:pPr>
        <w:pStyle w:val="ListParagraph"/>
        <w:numPr>
          <w:ilvl w:val="0"/>
          <w:numId w:val="3"/>
        </w:numPr>
        <w:spacing w:before="60" w:after="60"/>
      </w:pPr>
      <w:r>
        <w:rPr>
          <w:rFonts w:ascii="Arial" w:cs="Arial" w:eastAsia="Arial" w:hAnsi="Arial"/>
          <w:color w:val="111827"/>
          <w:sz w:val="22"/>
          <w:szCs w:val="22"/>
        </w:rPr>
        <w:t xml:space="preserve">Collect your documents (PDFs, Word files, web pages, databases)</w:t>
      </w:r>
    </w:p>
    <w:p>
      <w:pPr>
        <w:pStyle w:val="ListParagraph"/>
        <w:numPr>
          <w:ilvl w:val="0"/>
          <w:numId w:val="3"/>
        </w:numPr>
        <w:spacing w:before="60" w:after="60"/>
      </w:pPr>
      <w:r>
        <w:rPr>
          <w:rFonts w:ascii="Arial" w:cs="Arial" w:eastAsia="Arial" w:hAnsi="Arial"/>
          <w:color w:val="111827"/>
          <w:sz w:val="22"/>
          <w:szCs w:val="22"/>
        </w:rPr>
        <w:t xml:space="preserve">Split documents into smaller chunks (usually 200-500 words each)</w:t>
      </w:r>
    </w:p>
    <w:p>
      <w:pPr>
        <w:pStyle w:val="ListParagraph"/>
        <w:numPr>
          <w:ilvl w:val="0"/>
          <w:numId w:val="3"/>
        </w:numPr>
        <w:spacing w:before="60" w:after="60"/>
      </w:pPr>
      <w:r>
        <w:rPr>
          <w:rFonts w:ascii="Arial" w:cs="Arial" w:eastAsia="Arial" w:hAnsi="Arial"/>
          <w:color w:val="111827"/>
          <w:sz w:val="22"/>
          <w:szCs w:val="22"/>
        </w:rPr>
        <w:t xml:space="preserve">Convert each chunk into a vector embedding using an embedding model</w:t>
      </w:r>
    </w:p>
    <w:p>
      <w:pPr>
        <w:pStyle w:val="ListParagraph"/>
        <w:numPr>
          <w:ilvl w:val="0"/>
          <w:numId w:val="3"/>
        </w:numPr>
        <w:spacing w:before="60" w:after="60"/>
      </w:pPr>
      <w:r>
        <w:rPr>
          <w:rFonts w:ascii="Arial" w:cs="Arial" w:eastAsia="Arial" w:hAnsi="Arial"/>
          <w:color w:val="111827"/>
          <w:sz w:val="22"/>
          <w:szCs w:val="22"/>
        </w:rPr>
        <w:t xml:space="preserve">Store the vectors in a Vector Database (Pinecone, Chroma, Weaviate, pgvector)</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Part B: The Query Pipeline (Every user question)</w:t>
      </w:r>
    </w:p>
    <w:p>
      <w:pPr>
        <w:pStyle w:val="ListParagraph"/>
        <w:numPr>
          <w:ilvl w:val="0"/>
          <w:numId w:val="3"/>
        </w:numPr>
        <w:spacing w:before="60" w:after="60"/>
      </w:pPr>
      <w:r>
        <w:rPr>
          <w:rFonts w:ascii="Arial" w:cs="Arial" w:eastAsia="Arial" w:hAnsi="Arial"/>
          <w:color w:val="111827"/>
          <w:sz w:val="22"/>
          <w:szCs w:val="22"/>
        </w:rPr>
        <w:t xml:space="preserve">User asks a question</w:t>
      </w:r>
    </w:p>
    <w:p>
      <w:pPr>
        <w:pStyle w:val="ListParagraph"/>
        <w:numPr>
          <w:ilvl w:val="0"/>
          <w:numId w:val="3"/>
        </w:numPr>
        <w:spacing w:before="60" w:after="60"/>
      </w:pPr>
      <w:r>
        <w:rPr>
          <w:rFonts w:ascii="Arial" w:cs="Arial" w:eastAsia="Arial" w:hAnsi="Arial"/>
          <w:color w:val="111827"/>
          <w:sz w:val="22"/>
          <w:szCs w:val="22"/>
        </w:rPr>
        <w:t xml:space="preserve">The question is converted into an embedding vector</w:t>
      </w:r>
    </w:p>
    <w:p>
      <w:pPr>
        <w:pStyle w:val="ListParagraph"/>
        <w:numPr>
          <w:ilvl w:val="0"/>
          <w:numId w:val="3"/>
        </w:numPr>
        <w:spacing w:before="60" w:after="60"/>
      </w:pPr>
      <w:r>
        <w:rPr>
          <w:rFonts w:ascii="Arial" w:cs="Arial" w:eastAsia="Arial" w:hAnsi="Arial"/>
          <w:color w:val="111827"/>
          <w:sz w:val="22"/>
          <w:szCs w:val="22"/>
        </w:rPr>
        <w:t xml:space="preserve">Vector similarity search finds the top-K most relevant document chunks</w:t>
      </w:r>
    </w:p>
    <w:p>
      <w:pPr>
        <w:pStyle w:val="ListParagraph"/>
        <w:numPr>
          <w:ilvl w:val="0"/>
          <w:numId w:val="3"/>
        </w:numPr>
        <w:spacing w:before="60" w:after="60"/>
      </w:pPr>
      <w:r>
        <w:rPr>
          <w:rFonts w:ascii="Arial" w:cs="Arial" w:eastAsia="Arial" w:hAnsi="Arial"/>
          <w:color w:val="111827"/>
          <w:sz w:val="22"/>
          <w:szCs w:val="22"/>
        </w:rPr>
        <w:t xml:space="preserve">The chunks + the original question are assembled into a prompt</w:t>
      </w:r>
    </w:p>
    <w:p>
      <w:pPr>
        <w:pStyle w:val="ListParagraph"/>
        <w:numPr>
          <w:ilvl w:val="0"/>
          <w:numId w:val="3"/>
        </w:numPr>
        <w:spacing w:before="60" w:after="60"/>
      </w:pPr>
      <w:r>
        <w:rPr>
          <w:rFonts w:ascii="Arial" w:cs="Arial" w:eastAsia="Arial" w:hAnsi="Arial"/>
          <w:color w:val="111827"/>
          <w:sz w:val="22"/>
          <w:szCs w:val="22"/>
        </w:rPr>
        <w:t xml:space="preserve">The LLM generates an answer grounded in the retrieved context</w:t>
      </w:r>
    </w:p>
    <w:p>
      <w:pPr>
        <w:spacing w:before="0" w:after="80"/>
      </w:pPr>
      <w:r>
        <w:t xml:space="preserve"/>
      </w:r>
    </w:p>
    <w:p>
      <w:pPr>
        <w:pStyle w:val="Heading2"/>
        <w:spacing w:before="360" w:after="160"/>
      </w:pPr>
      <w:r>
        <w:rPr>
          <w:rFonts w:ascii="Arial" w:cs="Arial" w:eastAsia="Arial" w:hAnsi="Arial"/>
          <w:b/>
          <w:bCs/>
          <w:color w:val="7C3AED"/>
          <w:sz w:val="32"/>
          <w:szCs w:val="32"/>
        </w:rPr>
        <w:t xml:space="preserve">5.3  Building a Simple RAG System in Python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374151" w:val="clear"/>
            <w:tcMar>
              <w:top w:type="dxa" w:w="80"/>
              <w:left w:type="dxa" w:w="180"/>
              <w:bottom w:type="dxa" w:w="80"/>
              <w:right w:type="dxa" w:w="180"/>
            </w:tcMar>
          </w:tcPr>
          <w:p>
            <w:pPr>
              <w:spacing w:before="40" w:after="40"/>
            </w:pPr>
            <w:r>
              <w:rPr>
                <w:rFonts w:ascii="Arial" w:cs="Arial" w:eastAsia="Arial" w:hAnsi="Arial"/>
                <w:b/>
                <w:bCs/>
                <w:color w:val="FFFFFF"/>
                <w:sz w:val="22"/>
                <w:szCs w:val="22"/>
              </w:rPr>
              <w:t xml:space="preserve">REQUIRED LIBRARIES</w:t>
            </w:r>
          </w:p>
        </w:tc>
      </w:tr>
      <w:tr>
        <w:tc>
          <w:tcPr>
            <w:tcW w:type="dxa" w:w="9360"/>
            <w:tcBorders>
              <w:top w:val="single" w:color="D1D5DB" w:sz="1"/>
              <w:bottom w:val="single" w:color="D1D5DB" w:sz="1"/>
              <w:end w:val="single" w:color="D1D5DB" w:sz="1"/>
            </w:tcBorders>
            <w:shd w:fill="F3F4F6"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pip install langchain openai chromadb tiktoken pypdf</w:t>
            </w:r>
          </w:p>
        </w:tc>
      </w:tr>
    </w:tbl>
    <w:p>
      <w:pPr>
        <w:spacing w:before="0" w:after="80"/>
      </w:pPr>
      <w:r>
        <w:t xml:space="preserve"/>
      </w:r>
    </w:p>
    <w:p>
      <w:pPr>
        <w:spacing w:before="180" w:after="80"/>
      </w:pPr>
      <w:r>
        <w:rPr>
          <w:rFonts w:ascii="Arial" w:cs="Arial" w:eastAsia="Arial" w:hAnsi="Arial"/>
          <w:b/>
          <w:bCs/>
          <w:color w:val="374151"/>
          <w:sz w:val="24"/>
          <w:szCs w:val="24"/>
        </w:rPr>
        <w:t xml:space="preserve">Step 1: Load and Split Documents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langchain.document_loaders import PyPDFLoader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langchain.text_splitter import RecursiveCharacterTextSplitter</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Load PDF document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loader = PyPDFLoader("company_policy.pdf")</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documents = loader.load()</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Split into chunks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splitter = RecursiveCharacterTextSplitter(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chunk_size=500,      # ~500 characters per chunk</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chunk_overlap=50,    # 50 char overlap to preserve context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chunks = splitter.split_documents(documents)</w:t>
      </w:r>
    </w:p>
    <w:p>
      <w:pPr>
        <w:spacing w:before="0" w:after="80"/>
      </w:pPr>
      <w:r>
        <w:t xml:space="preserve"/>
      </w:r>
    </w:p>
    <w:p>
      <w:pPr>
        <w:spacing w:before="180" w:after="80"/>
      </w:pPr>
      <w:r>
        <w:rPr>
          <w:rFonts w:ascii="Arial" w:cs="Arial" w:eastAsia="Arial" w:hAnsi="Arial"/>
          <w:b/>
          <w:bCs/>
          <w:color w:val="374151"/>
          <w:sz w:val="24"/>
          <w:szCs w:val="24"/>
        </w:rPr>
        <w:t xml:space="preserve">Step 2: Create Vector Store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langchain.embeddings import OpenAIEmbeddings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langchain.vectorstores import Chroma</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embeddings = OpenAIEmbeddings()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vectorstore = Chroma.from_documents(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documents=chunks,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embedding=embeddings,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persist_directory="./chroma_db"</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spacing w:before="180" w:after="80"/>
      </w:pPr>
      <w:r>
        <w:rPr>
          <w:rFonts w:ascii="Arial" w:cs="Arial" w:eastAsia="Arial" w:hAnsi="Arial"/>
          <w:b/>
          <w:bCs/>
          <w:color w:val="374151"/>
          <w:sz w:val="24"/>
          <w:szCs w:val="24"/>
        </w:rPr>
        <w:t xml:space="preserve">Step 3: Build the RAG Chain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langchain.chat_models import ChatOpenAI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langchain.chains import RetrievalQA</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llm = ChatOpenAI(model='gpt-4o', temperature=0)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retriever = vectorstore.as_retriever(search_kwargs={'k': 4})</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rag_chain = RetrievalQA.from_chain_type(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llm=llm,</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chain_type='stuff',</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retriever=retriever,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return_source_documents=True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spacing w:before="180" w:after="80"/>
      </w:pPr>
      <w:r>
        <w:rPr>
          <w:rFonts w:ascii="Arial" w:cs="Arial" w:eastAsia="Arial" w:hAnsi="Arial"/>
          <w:b/>
          <w:bCs/>
          <w:color w:val="374151"/>
          <w:sz w:val="24"/>
          <w:szCs w:val="24"/>
        </w:rPr>
        <w:t xml:space="preserve">Step 4: Query Your Documents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result = rag_chain("What is the vacation policy for new employees?")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print("Answer:", result["result"])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print("Sources:", [d.metadata for d in result["source_documents"]])</w:t>
      </w:r>
    </w:p>
    <w:p>
      <w:pPr>
        <w:spacing w:before="0" w:after="80"/>
      </w:pPr>
      <w:r>
        <w:t xml:space="preserve"/>
      </w:r>
    </w:p>
    <w:p>
      <w:pPr>
        <w:spacing w:before="0" w:after="0"/>
      </w:pPr>
      <w:r>
        <w:br w:type="page"/>
      </w:r>
    </w:p>
    <w:p>
      <w:pPr>
        <w:spacing w:before="0" w:after="0"/>
      </w:pPr>
      <w:r>
        <w:br w:type="page"/>
      </w:r>
    </w:p>
    <w:p>
      <w:pPr>
        <w:spacing w:before="1440" w:after="120"/>
        <w:jc w:val="center"/>
      </w:pPr>
      <w:r>
        <w:rPr>
          <w:rFonts w:ascii="Arial" w:cs="Arial" w:eastAsia="Arial" w:hAnsi="Arial"/>
          <w:b/>
          <w:bCs/>
          <w:caps/>
          <w:color w:val="0891B2"/>
          <w:sz w:val="24"/>
          <w:szCs w:val="24"/>
        </w:rPr>
        <w:t xml:space="preserve">CHAPTER 6</w:t>
      </w:r>
    </w:p>
    <w:p>
      <w:pPr>
        <w:spacing w:before="120" w:after="160"/>
        <w:jc w:val="center"/>
      </w:pPr>
      <w:r>
        <w:rPr>
          <w:rFonts w:ascii="Arial" w:cs="Arial" w:eastAsia="Arial" w:hAnsi="Arial"/>
          <w:b/>
          <w:bCs/>
          <w:color w:val="1E40AF"/>
          <w:sz w:val="52"/>
          <w:szCs w:val="52"/>
        </w:rPr>
        <w:t xml:space="preserve">AI Agents and Tool Use</w:t>
      </w:r>
    </w:p>
    <w:p>
      <w:pPr>
        <w:spacing w:before="0" w:after="480"/>
        <w:jc w:val="center"/>
      </w:pPr>
      <w:r>
        <w:rPr>
          <w:rFonts w:ascii="Arial" w:cs="Arial" w:eastAsia="Arial" w:hAnsi="Arial"/>
          <w:color w:val="374151"/>
          <w:sz w:val="26"/>
          <w:szCs w:val="26"/>
        </w:rPr>
        <w:t xml:space="preserve">AI That Can Take Actions in the Real World</w:t>
      </w:r>
    </w:p>
    <w:p>
      <w:pPr>
        <w:pBdr>
          <w:bottom w:val="single" w:color="E5E7EB" w:sz="2" w:space="1"/>
        </w:pBdr>
        <w:spacing w:before="240" w:after="240"/>
      </w:pPr>
      <w:r>
        <w:t xml:space="preserve"/>
      </w:r>
    </w:p>
    <w:p>
      <w:pPr>
        <w:pStyle w:val="Heading2"/>
        <w:spacing w:before="360" w:after="160"/>
      </w:pPr>
      <w:r>
        <w:rPr>
          <w:rFonts w:ascii="Arial" w:cs="Arial" w:eastAsia="Arial" w:hAnsi="Arial"/>
          <w:b/>
          <w:bCs/>
          <w:color w:val="7C3AED"/>
          <w:sz w:val="32"/>
          <w:szCs w:val="32"/>
        </w:rPr>
        <w:t xml:space="preserve">6.1  What is an AI Agent?</w:t>
      </w:r>
    </w:p>
    <w:p>
      <w:pPr>
        <w:spacing w:before="80" w:after="120"/>
        <w:jc w:val="both"/>
      </w:pPr>
      <w:r>
        <w:rPr>
          <w:rFonts w:ascii="Arial" w:cs="Arial" w:eastAsia="Arial" w:hAnsi="Arial"/>
          <w:color w:val="111827"/>
          <w:sz w:val="22"/>
          <w:szCs w:val="22"/>
        </w:rPr>
        <w:t xml:space="preserve">An AI Agent is an LLM that can not only generate text, but also take actions — search the web, run code, call APIs, read files, and interact with external systems. Think of it as an AI assistant that can actually DO things, not just talk about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EDE9FE" w:val="clear"/>
            <w:tcMar>
              <w:top w:type="dxa" w:w="120"/>
              <w:left w:type="dxa" w:w="180"/>
              <w:bottom w:type="dxa" w:w="120"/>
              <w:right w:type="dxa" w:w="180"/>
            </w:tcMar>
          </w:tcPr>
          <w:p>
            <w:pPr>
              <w:spacing w:before="60" w:after="60"/>
            </w:pPr>
            <w:r>
              <w:rPr>
                <w:rFonts w:ascii="Arial" w:cs="Arial" w:eastAsia="Arial" w:hAnsi="Arial"/>
                <w:b/>
                <w:bCs/>
                <w:color w:val="7C3AED"/>
                <w:sz w:val="22"/>
                <w:szCs w:val="22"/>
              </w:rPr>
              <w:t xml:space="preserve">🤖 Agent vs Chatbot:  </w:t>
            </w:r>
            <w:r>
              <w:rPr>
                <w:rFonts w:ascii="Arial" w:cs="Arial" w:eastAsia="Arial" w:hAnsi="Arial"/>
                <w:color w:val="111827"/>
                <w:sz w:val="22"/>
                <w:szCs w:val="22"/>
              </w:rPr>
              <w:t xml:space="preserve">A chatbot tells you 'The weather in London is 18°C today.' An AI Agent goes and checks a weather API, reads the result, and reports back. The agent interacts with the real world.</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6.2  The ReAct Pattern (Reason + Act)</w:t>
      </w:r>
    </w:p>
    <w:p>
      <w:pPr>
        <w:spacing w:before="80" w:after="120"/>
        <w:jc w:val="both"/>
      </w:pPr>
      <w:r>
        <w:rPr>
          <w:rFonts w:ascii="Arial" w:cs="Arial" w:eastAsia="Arial" w:hAnsi="Arial"/>
          <w:color w:val="111827"/>
          <w:sz w:val="22"/>
          <w:szCs w:val="22"/>
        </w:rPr>
        <w:t xml:space="preserve">The most popular framework for agents is called ReAct (Reasoning + Acting). The agent cycles through:</w:t>
      </w:r>
    </w:p>
    <w:p>
      <w:pPr>
        <w:pStyle w:val="ListParagraph"/>
        <w:numPr>
          <w:ilvl w:val="0"/>
          <w:numId w:val="3"/>
        </w:numPr>
        <w:spacing w:before="60" w:after="60"/>
      </w:pPr>
      <w:r>
        <w:rPr>
          <w:rFonts w:ascii="Arial" w:cs="Arial" w:eastAsia="Arial" w:hAnsi="Arial"/>
          <w:color w:val="111827"/>
          <w:sz w:val="22"/>
          <w:szCs w:val="22"/>
        </w:rPr>
        <w:t xml:space="preserve">THOUGHT: Reason about what to do next</w:t>
      </w:r>
    </w:p>
    <w:p>
      <w:pPr>
        <w:pStyle w:val="ListParagraph"/>
        <w:numPr>
          <w:ilvl w:val="0"/>
          <w:numId w:val="3"/>
        </w:numPr>
        <w:spacing w:before="60" w:after="60"/>
      </w:pPr>
      <w:r>
        <w:rPr>
          <w:rFonts w:ascii="Arial" w:cs="Arial" w:eastAsia="Arial" w:hAnsi="Arial"/>
          <w:color w:val="111827"/>
          <w:sz w:val="22"/>
          <w:szCs w:val="22"/>
        </w:rPr>
        <w:t xml:space="preserve">ACTION: Choose a tool and run it</w:t>
      </w:r>
    </w:p>
    <w:p>
      <w:pPr>
        <w:pStyle w:val="ListParagraph"/>
        <w:numPr>
          <w:ilvl w:val="0"/>
          <w:numId w:val="3"/>
        </w:numPr>
        <w:spacing w:before="60" w:after="60"/>
      </w:pPr>
      <w:r>
        <w:rPr>
          <w:rFonts w:ascii="Arial" w:cs="Arial" w:eastAsia="Arial" w:hAnsi="Arial"/>
          <w:color w:val="111827"/>
          <w:sz w:val="22"/>
          <w:szCs w:val="22"/>
        </w:rPr>
        <w:t xml:space="preserve">OBSERVATION: Read the tool's output</w:t>
      </w:r>
    </w:p>
    <w:p>
      <w:pPr>
        <w:pStyle w:val="ListParagraph"/>
        <w:numPr>
          <w:ilvl w:val="0"/>
          <w:numId w:val="3"/>
        </w:numPr>
        <w:spacing w:before="60" w:after="60"/>
      </w:pPr>
      <w:r>
        <w:rPr>
          <w:rFonts w:ascii="Arial" w:cs="Arial" w:eastAsia="Arial" w:hAnsi="Arial"/>
          <w:color w:val="111827"/>
          <w:sz w:val="22"/>
          <w:szCs w:val="22"/>
        </w:rPr>
        <w:t xml:space="preserve">Repeat until the final answer is ready</w:t>
      </w:r>
    </w:p>
    <w:p>
      <w:pPr>
        <w:spacing w:before="0" w:after="80"/>
      </w:pPr>
      <w:r>
        <w:t xml:space="preserve"/>
      </w:r>
    </w:p>
    <w:p>
      <w:pPr>
        <w:spacing w:before="180" w:after="80"/>
      </w:pPr>
      <w:r>
        <w:rPr>
          <w:rFonts w:ascii="Arial" w:cs="Arial" w:eastAsia="Arial" w:hAnsi="Arial"/>
          <w:b/>
          <w:bCs/>
          <w:color w:val="374151"/>
          <w:sz w:val="24"/>
          <w:szCs w:val="24"/>
        </w:rPr>
        <w:t xml:space="preserve">ReAct Example: 'What is 15% of Apple's latest quarterly revenue?'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THOUGHT: I need Apple's latest quarterly revenue. I'll search for it.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ACTION: web_search('Apple Q1 2024 quarterly revenue')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OBSERVATION: Apple Q1 2024 revenue was $119.6 billion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THOUGHT: Now I need to calculate 15% of 119.6 billion.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ACTION: calculator('119.6 * 0.15')</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OBSERVATION: 17.94</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THOUGHT: I have the answer now.</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FINAL ANSWER: 15% of Apple's Q1 2024 revenue is $17.94 billion.</w:t>
      </w:r>
    </w:p>
    <w:p>
      <w:pPr>
        <w:spacing w:before="0" w:after="80"/>
      </w:pPr>
      <w:r>
        <w:t xml:space="preserve"/>
      </w:r>
    </w:p>
    <w:p>
      <w:pPr>
        <w:pStyle w:val="Heading2"/>
        <w:spacing w:before="360" w:after="160"/>
      </w:pPr>
      <w:r>
        <w:rPr>
          <w:rFonts w:ascii="Arial" w:cs="Arial" w:eastAsia="Arial" w:hAnsi="Arial"/>
          <w:b/>
          <w:bCs/>
          <w:color w:val="7C3AED"/>
          <w:sz w:val="32"/>
          <w:szCs w:val="32"/>
        </w:rPr>
        <w:t xml:space="preserve">6.3  Building a Simple Agent in Python</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langchain.agents import initialize_agent, Tool</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langchain.tools import DuckDuckGoSearchRun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langchain.chat_models import ChatOpenAI</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Define tools the agent can use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search = DuckDuckGoSearchRun()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tools =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Tool(</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name="Web Search",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func=search.run,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description="Search the internet for current information"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Create the agent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llm = ChatOpenAI(model='gpt-4o', temperature=0)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agent = initialize_agent(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tools=tools,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llm=llm,</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agent="zero-shot-react-description",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verbose=True  # Shows the reasoning steps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Run the agent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result = agent.run("What are the top 3 AI news stories today?")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print(result)</w:t>
      </w:r>
    </w:p>
    <w:p>
      <w:pPr>
        <w:spacing w:before="0" w:after="80"/>
      </w:pPr>
      <w:r>
        <w:t xml:space="preserve"/>
      </w:r>
    </w:p>
    <w:p>
      <w:pPr>
        <w:pStyle w:val="Heading2"/>
        <w:spacing w:before="360" w:after="160"/>
      </w:pPr>
      <w:r>
        <w:rPr>
          <w:rFonts w:ascii="Arial" w:cs="Arial" w:eastAsia="Arial" w:hAnsi="Arial"/>
          <w:b/>
          <w:bCs/>
          <w:color w:val="7C3AED"/>
          <w:sz w:val="32"/>
          <w:szCs w:val="32"/>
        </w:rPr>
        <w:t xml:space="preserve">6.4  Multi-Agent Systems</w:t>
      </w:r>
    </w:p>
    <w:p>
      <w:pPr>
        <w:spacing w:before="80" w:after="120"/>
        <w:jc w:val="both"/>
      </w:pPr>
      <w:r>
        <w:rPr>
          <w:rFonts w:ascii="Arial" w:cs="Arial" w:eastAsia="Arial" w:hAnsi="Arial"/>
          <w:color w:val="111827"/>
          <w:sz w:val="22"/>
          <w:szCs w:val="22"/>
        </w:rPr>
        <w:t xml:space="preserve">For complex tasks, you can build systems with multiple specialized agents working together. This is like hiring a team instead of one person.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Agent Type</w:t>
            </w:r>
          </w:p>
        </w:tc>
        <w:tc>
          <w:tcPr>
            <w:tcW w:type="dxa" w:w="30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Specialty</w:t>
            </w:r>
          </w:p>
        </w:tc>
        <w:tc>
          <w:tcPr>
            <w:tcW w:type="dxa" w:w="386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Example Task</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Planner Agent</w:t>
            </w:r>
          </w:p>
        </w:tc>
        <w:tc>
          <w:tcPr>
            <w:tcW w:type="dxa" w:w="3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Breaks down complex goals</w:t>
            </w:r>
          </w:p>
        </w:tc>
        <w:tc>
          <w:tcPr>
            <w:tcW w:type="dxa" w:w="3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Decomposes 'write a market report' into subtasks</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Research Agent</w:t>
            </w:r>
          </w:p>
        </w:tc>
        <w:tc>
          <w:tcPr>
            <w:tcW w:type="dxa" w:w="3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Web search &amp; data gathering</w:t>
            </w:r>
          </w:p>
        </w:tc>
        <w:tc>
          <w:tcPr>
            <w:tcW w:type="dxa" w:w="3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Finds competitor data from the web</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Analysis Agent</w:t>
            </w:r>
          </w:p>
        </w:tc>
        <w:tc>
          <w:tcPr>
            <w:tcW w:type="dxa" w:w="3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Data processing &amp; code</w:t>
            </w:r>
          </w:p>
        </w:tc>
        <w:tc>
          <w:tcPr>
            <w:tcW w:type="dxa" w:w="3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Runs Python to analyze data, create charts</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Writer Agent</w:t>
            </w:r>
          </w:p>
        </w:tc>
        <w:tc>
          <w:tcPr>
            <w:tcW w:type="dxa" w:w="3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Content generation</w:t>
            </w:r>
          </w:p>
        </w:tc>
        <w:tc>
          <w:tcPr>
            <w:tcW w:type="dxa" w:w="3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Writes the final report in the right format</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Reviewer Agent</w:t>
            </w:r>
          </w:p>
        </w:tc>
        <w:tc>
          <w:tcPr>
            <w:tcW w:type="dxa" w:w="3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Quality checking</w:t>
            </w:r>
          </w:p>
        </w:tc>
        <w:tc>
          <w:tcPr>
            <w:tcW w:type="dxa" w:w="3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Reviews output for accuracy and consistency</w:t>
            </w:r>
          </w:p>
        </w:tc>
      </w:tr>
    </w:tbl>
    <w:p>
      <w:pPr>
        <w:spacing w:before="0" w:after="80"/>
      </w:pPr>
      <w:r>
        <w:t xml:space="preserve"/>
      </w:r>
    </w:p>
    <w:p>
      <w:pPr>
        <w:spacing w:before="0" w:after="0"/>
      </w:pPr>
      <w:r>
        <w:br w:type="page"/>
      </w:r>
    </w:p>
    <w:p>
      <w:pPr>
        <w:spacing w:before="0" w:after="0"/>
      </w:pPr>
      <w:r>
        <w:br w:type="page"/>
      </w:r>
    </w:p>
    <w:p>
      <w:pPr>
        <w:spacing w:before="1440" w:after="120"/>
        <w:jc w:val="center"/>
      </w:pPr>
      <w:r>
        <w:rPr>
          <w:rFonts w:ascii="Arial" w:cs="Arial" w:eastAsia="Arial" w:hAnsi="Arial"/>
          <w:b/>
          <w:bCs/>
          <w:caps/>
          <w:color w:val="0891B2"/>
          <w:sz w:val="24"/>
          <w:szCs w:val="24"/>
        </w:rPr>
        <w:t xml:space="preserve">CHAPTER 7</w:t>
      </w:r>
    </w:p>
    <w:p>
      <w:pPr>
        <w:spacing w:before="120" w:after="160"/>
        <w:jc w:val="center"/>
      </w:pPr>
      <w:r>
        <w:rPr>
          <w:rFonts w:ascii="Arial" w:cs="Arial" w:eastAsia="Arial" w:hAnsi="Arial"/>
          <w:b/>
          <w:bCs/>
          <w:color w:val="1E40AF"/>
          <w:sz w:val="52"/>
          <w:szCs w:val="52"/>
        </w:rPr>
        <w:t xml:space="preserve">Fine-Tuning and Customization</w:t>
      </w:r>
    </w:p>
    <w:p>
      <w:pPr>
        <w:spacing w:before="0" w:after="480"/>
        <w:jc w:val="center"/>
      </w:pPr>
      <w:r>
        <w:rPr>
          <w:rFonts w:ascii="Arial" w:cs="Arial" w:eastAsia="Arial" w:hAnsi="Arial"/>
          <w:color w:val="374151"/>
          <w:sz w:val="26"/>
          <w:szCs w:val="26"/>
        </w:rPr>
        <w:t xml:space="preserve">Teaching AI to Behave Exactly How You Need</w:t>
      </w:r>
    </w:p>
    <w:p>
      <w:pPr>
        <w:pBdr>
          <w:bottom w:val="single" w:color="E5E7EB" w:sz="2" w:space="1"/>
        </w:pBdr>
        <w:spacing w:before="240" w:after="240"/>
      </w:pPr>
      <w:r>
        <w:t xml:space="preserve"/>
      </w:r>
    </w:p>
    <w:p>
      <w:pPr>
        <w:pStyle w:val="Heading2"/>
        <w:spacing w:before="360" w:after="160"/>
      </w:pPr>
      <w:r>
        <w:rPr>
          <w:rFonts w:ascii="Arial" w:cs="Arial" w:eastAsia="Arial" w:hAnsi="Arial"/>
          <w:b/>
          <w:bCs/>
          <w:color w:val="7C3AED"/>
          <w:sz w:val="32"/>
          <w:szCs w:val="32"/>
        </w:rPr>
        <w:t xml:space="preserve">7.1  What is Fine-Tuning?</w:t>
      </w:r>
    </w:p>
    <w:p>
      <w:pPr>
        <w:spacing w:before="80" w:after="120"/>
        <w:jc w:val="both"/>
      </w:pPr>
      <w:r>
        <w:rPr>
          <w:rFonts w:ascii="Arial" w:cs="Arial" w:eastAsia="Arial" w:hAnsi="Arial"/>
          <w:color w:val="111827"/>
          <w:sz w:val="22"/>
          <w:szCs w:val="22"/>
        </w:rPr>
        <w:t xml:space="preserve">Fine-tuning takes a pre-trained LLM and gives it additional training on a smaller, specific dataset — your data. This teaches the model your company's tone, terminology, and specific behaviors.</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When to Fine-Tune vs When to Use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Criteria</w:t>
            </w:r>
          </w:p>
        </w:tc>
        <w:tc>
          <w:tcPr>
            <w:tcW w:type="dxa" w:w="312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Use RAG</w:t>
            </w:r>
          </w:p>
        </w:tc>
        <w:tc>
          <w:tcPr>
            <w:tcW w:type="dxa" w:w="312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Use Fine-Tuning</w:t>
            </w:r>
          </w:p>
        </w:tc>
      </w:tr>
      <w:tr>
        <w:tc>
          <w:tcPr>
            <w:tcW w:type="dxa" w:w="312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Knowledge type</w:t>
            </w:r>
          </w:p>
        </w:tc>
        <w:tc>
          <w:tcPr>
            <w:tcW w:type="dxa" w:w="312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Factual, document-based</w:t>
            </w:r>
          </w:p>
        </w:tc>
        <w:tc>
          <w:tcPr>
            <w:tcW w:type="dxa" w:w="312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Behavioral, stylistic</w:t>
            </w:r>
          </w:p>
        </w:tc>
      </w:tr>
      <w:tr>
        <w:tc>
          <w:tcPr>
            <w:tcW w:type="dxa" w:w="31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Data changes?</w:t>
            </w:r>
          </w:p>
        </w:tc>
        <w:tc>
          <w:tcPr>
            <w:tcW w:type="dxa" w:w="31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Data changes frequently</w:t>
            </w:r>
          </w:p>
        </w:tc>
        <w:tc>
          <w:tcPr>
            <w:tcW w:type="dxa" w:w="31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Data is relatively stable</w:t>
            </w:r>
          </w:p>
        </w:tc>
      </w:tr>
      <w:tr>
        <w:tc>
          <w:tcPr>
            <w:tcW w:type="dxa" w:w="312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Cost</w:t>
            </w:r>
          </w:p>
        </w:tc>
        <w:tc>
          <w:tcPr>
            <w:tcW w:type="dxa" w:w="312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Lower (API calls)</w:t>
            </w:r>
          </w:p>
        </w:tc>
        <w:tc>
          <w:tcPr>
            <w:tcW w:type="dxa" w:w="312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Higher (training compute)</w:t>
            </w:r>
          </w:p>
        </w:tc>
      </w:tr>
      <w:tr>
        <w:tc>
          <w:tcPr>
            <w:tcW w:type="dxa" w:w="31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Example</w:t>
            </w:r>
          </w:p>
        </w:tc>
        <w:tc>
          <w:tcPr>
            <w:tcW w:type="dxa" w:w="31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Company knowledge base</w:t>
            </w:r>
          </w:p>
        </w:tc>
        <w:tc>
          <w:tcPr>
            <w:tcW w:type="dxa" w:w="312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Customer support tone</w:t>
            </w:r>
          </w:p>
        </w:tc>
      </w:tr>
      <w:tr>
        <w:tc>
          <w:tcPr>
            <w:tcW w:type="dxa" w:w="312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Latency</w:t>
            </w:r>
          </w:p>
        </w:tc>
        <w:tc>
          <w:tcPr>
            <w:tcW w:type="dxa" w:w="312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Higher (retrieval step)</w:t>
            </w:r>
          </w:p>
        </w:tc>
        <w:tc>
          <w:tcPr>
            <w:tcW w:type="dxa" w:w="312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Lower (no retrieval)</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7.2  Fine-Tuning Methods</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Full Fine-Tuning</w:t>
      </w:r>
    </w:p>
    <w:p>
      <w:pPr>
        <w:spacing w:before="80" w:after="120"/>
        <w:jc w:val="both"/>
      </w:pPr>
      <w:r>
        <w:rPr>
          <w:rFonts w:ascii="Arial" w:cs="Arial" w:eastAsia="Arial" w:hAnsi="Arial"/>
          <w:color w:val="111827"/>
          <w:sz w:val="22"/>
          <w:szCs w:val="22"/>
        </w:rPr>
        <w:t xml:space="preserve">All model weights are updated. Most expensive and powerful. Usually used for very specialized domains (medical, legal, scientific).</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LoRA (Low-Rank Adaptation)</w:t>
      </w:r>
    </w:p>
    <w:p>
      <w:pPr>
        <w:spacing w:before="80" w:after="120"/>
        <w:jc w:val="both"/>
      </w:pPr>
      <w:r>
        <w:rPr>
          <w:rFonts w:ascii="Arial" w:cs="Arial" w:eastAsia="Arial" w:hAnsi="Arial"/>
          <w:color w:val="111827"/>
          <w:sz w:val="22"/>
          <w:szCs w:val="22"/>
        </w:rPr>
        <w:t xml:space="preserve">Only a small number of new parameters are added and trained. The original model weights are frozen. This is 10-100x cheaper than full fine-tuning and produces excellent results. Most popular method today.</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PEFT (Parameter-Efficient Fine-Tuning)</w:t>
      </w:r>
    </w:p>
    <w:p>
      <w:pPr>
        <w:spacing w:before="80" w:after="120"/>
        <w:jc w:val="both"/>
      </w:pPr>
      <w:r>
        <w:rPr>
          <w:rFonts w:ascii="Arial" w:cs="Arial" w:eastAsia="Arial" w:hAnsi="Arial"/>
          <w:color w:val="111827"/>
          <w:sz w:val="22"/>
          <w:szCs w:val="22"/>
        </w:rPr>
        <w:t xml:space="preserve">A family of techniques (including LoRA) that fine-tune a small number of parameters. Hugging Face's PEFT library is the standard tool for this.</w:t>
      </w:r>
    </w:p>
    <w:p>
      <w:pPr>
        <w:spacing w:before="0" w:after="80"/>
      </w:pPr>
      <w:r>
        <w:t xml:space="preserve"/>
      </w:r>
    </w:p>
    <w:p>
      <w:pPr>
        <w:pStyle w:val="Heading2"/>
        <w:spacing w:before="360" w:after="160"/>
      </w:pPr>
      <w:r>
        <w:rPr>
          <w:rFonts w:ascii="Arial" w:cs="Arial" w:eastAsia="Arial" w:hAnsi="Arial"/>
          <w:b/>
          <w:bCs/>
          <w:color w:val="7C3AED"/>
          <w:sz w:val="32"/>
          <w:szCs w:val="32"/>
        </w:rPr>
        <w:t xml:space="preserve">7.3  Fine-Tuning Data Format</w:t>
      </w:r>
    </w:p>
    <w:p>
      <w:pPr>
        <w:spacing w:before="80" w:after="120"/>
        <w:jc w:val="both"/>
      </w:pPr>
      <w:r>
        <w:rPr>
          <w:rFonts w:ascii="Arial" w:cs="Arial" w:eastAsia="Arial" w:hAnsi="Arial"/>
          <w:color w:val="111827"/>
          <w:sz w:val="22"/>
          <w:szCs w:val="22"/>
        </w:rPr>
        <w:t xml:space="preserve">Fine-tuning data must be in a specific conversational format. Here is the OpenAI fine-tuning format (JSONL):</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{"messages":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{"role": "system", "content": "You are a helpful customer support agent for TechCorp."},</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{"role": "user", "content": "How do I reset my password?"},</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{"role": "assistant", "content": "To reset your password: 1) Go to login page, 2) Click Forgot Password, 3) Enter your email, 4) Check your inbox for the reset link. The link expires in 24 hours."}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D1FAE5" w:val="clear"/>
            <w:tcMar>
              <w:top w:type="dxa" w:w="120"/>
              <w:left w:type="dxa" w:w="180"/>
              <w:bottom w:type="dxa" w:w="120"/>
              <w:right w:type="dxa" w:w="180"/>
            </w:tcMar>
          </w:tcPr>
          <w:p>
            <w:pPr>
              <w:spacing w:before="60" w:after="60"/>
            </w:pPr>
            <w:r>
              <w:rPr>
                <w:rFonts w:ascii="Arial" w:cs="Arial" w:eastAsia="Arial" w:hAnsi="Arial"/>
                <w:b/>
                <w:bCs/>
                <w:color w:val="065F46"/>
                <w:sz w:val="22"/>
                <w:szCs w:val="22"/>
              </w:rPr>
              <w:t xml:space="preserve">📊 How Much Data?  </w:t>
            </w:r>
            <w:r>
              <w:rPr>
                <w:rFonts w:ascii="Arial" w:cs="Arial" w:eastAsia="Arial" w:hAnsi="Arial"/>
                <w:color w:val="111827"/>
                <w:sz w:val="22"/>
                <w:szCs w:val="22"/>
              </w:rPr>
              <w:t xml:space="preserve">For GPT-3.5 fine-tuning: 50-100 examples is a minimum. 500-1000 high-quality examples gives good results. More diverse examples covering edge cases always helps. Quality matters far more than quantity.</w:t>
            </w:r>
          </w:p>
        </w:tc>
      </w:tr>
    </w:tbl>
    <w:p>
      <w:pPr>
        <w:spacing w:before="0" w:after="80"/>
      </w:pPr>
      <w:r>
        <w:t xml:space="preserve"/>
      </w:r>
    </w:p>
    <w:p>
      <w:pPr>
        <w:spacing w:before="0" w:after="0"/>
      </w:pPr>
      <w:r>
        <w:br w:type="page"/>
      </w:r>
    </w:p>
    <w:p>
      <w:pPr>
        <w:spacing w:before="0" w:after="0"/>
      </w:pPr>
      <w:r>
        <w:br w:type="page"/>
      </w:r>
    </w:p>
    <w:p>
      <w:pPr>
        <w:spacing w:before="1440" w:after="120"/>
        <w:jc w:val="center"/>
      </w:pPr>
      <w:r>
        <w:rPr>
          <w:rFonts w:ascii="Arial" w:cs="Arial" w:eastAsia="Arial" w:hAnsi="Arial"/>
          <w:b/>
          <w:bCs/>
          <w:caps/>
          <w:color w:val="0891B2"/>
          <w:sz w:val="24"/>
          <w:szCs w:val="24"/>
        </w:rPr>
        <w:t xml:space="preserve">CHAPTER 8</w:t>
      </w:r>
    </w:p>
    <w:p>
      <w:pPr>
        <w:spacing w:before="120" w:after="160"/>
        <w:jc w:val="center"/>
      </w:pPr>
      <w:r>
        <w:rPr>
          <w:rFonts w:ascii="Arial" w:cs="Arial" w:eastAsia="Arial" w:hAnsi="Arial"/>
          <w:b/>
          <w:bCs/>
          <w:color w:val="1E40AF"/>
          <w:sz w:val="52"/>
          <w:szCs w:val="52"/>
        </w:rPr>
        <w:t xml:space="preserve">Real-World AI Applications</w:t>
      </w:r>
    </w:p>
    <w:p>
      <w:pPr>
        <w:spacing w:before="0" w:after="480"/>
        <w:jc w:val="center"/>
      </w:pPr>
      <w:r>
        <w:rPr>
          <w:rFonts w:ascii="Arial" w:cs="Arial" w:eastAsia="Arial" w:hAnsi="Arial"/>
          <w:color w:val="374151"/>
          <w:sz w:val="26"/>
          <w:szCs w:val="26"/>
        </w:rPr>
        <w:t xml:space="preserve">Four Complete Projects You Can Build Today</w:t>
      </w:r>
    </w:p>
    <w:p>
      <w:pPr>
        <w:pBdr>
          <w:bottom w:val="single" w:color="E5E7EB" w:sz="2" w:space="1"/>
        </w:pBdr>
        <w:spacing w:before="240" w:after="240"/>
      </w:pPr>
      <w:r>
        <w:t xml:space="preserve"/>
      </w:r>
    </w:p>
    <w:p>
      <w:pPr>
        <w:pStyle w:val="Heading2"/>
        <w:spacing w:before="360" w:after="160"/>
      </w:pPr>
      <w:r>
        <w:rPr>
          <w:rFonts w:ascii="Arial" w:cs="Arial" w:eastAsia="Arial" w:hAnsi="Arial"/>
          <w:b/>
          <w:bCs/>
          <w:color w:val="7C3AED"/>
          <w:sz w:val="32"/>
          <w:szCs w:val="32"/>
        </w:rPr>
        <w:t xml:space="preserve">8.1  Project 1: Intelligent Document Q&amp;A System</w:t>
      </w:r>
    </w:p>
    <w:p>
      <w:pPr>
        <w:spacing w:before="80" w:after="120"/>
        <w:jc w:val="both"/>
      </w:pPr>
      <w:r>
        <w:rPr>
          <w:rFonts w:ascii="Arial" w:cs="Arial" w:eastAsia="Arial" w:hAnsi="Arial"/>
          <w:color w:val="111827"/>
          <w:sz w:val="22"/>
          <w:szCs w:val="22"/>
        </w:rPr>
        <w:t xml:space="preserve">A web application that lets users upload PDFs and ask questions about them in natural language.</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Architecture</w:t>
      </w:r>
    </w:p>
    <w:p>
      <w:pPr>
        <w:pStyle w:val="ListParagraph"/>
        <w:numPr>
          <w:ilvl w:val="0"/>
          <w:numId w:val="2"/>
        </w:numPr>
        <w:spacing w:before="60" w:after="60"/>
      </w:pPr>
      <w:r>
        <w:rPr>
          <w:rFonts w:ascii="Arial" w:cs="Arial" w:eastAsia="Arial" w:hAnsi="Arial"/>
          <w:color w:val="111827"/>
          <w:sz w:val="22"/>
          <w:szCs w:val="22"/>
        </w:rPr>
        <w:t xml:space="preserve">Frontend: Streamlit web app</w:t>
      </w:r>
    </w:p>
    <w:p>
      <w:pPr>
        <w:pStyle w:val="ListParagraph"/>
        <w:numPr>
          <w:ilvl w:val="0"/>
          <w:numId w:val="2"/>
        </w:numPr>
        <w:spacing w:before="60" w:after="60"/>
      </w:pPr>
      <w:r>
        <w:rPr>
          <w:rFonts w:ascii="Arial" w:cs="Arial" w:eastAsia="Arial" w:hAnsi="Arial"/>
          <w:color w:val="111827"/>
          <w:sz w:val="22"/>
          <w:szCs w:val="22"/>
        </w:rPr>
        <w:t xml:space="preserve">Backend: Python + LangChain</w:t>
      </w:r>
    </w:p>
    <w:p>
      <w:pPr>
        <w:pStyle w:val="ListParagraph"/>
        <w:numPr>
          <w:ilvl w:val="0"/>
          <w:numId w:val="2"/>
        </w:numPr>
        <w:spacing w:before="60" w:after="60"/>
      </w:pPr>
      <w:r>
        <w:rPr>
          <w:rFonts w:ascii="Arial" w:cs="Arial" w:eastAsia="Arial" w:hAnsi="Arial"/>
          <w:color w:val="111827"/>
          <w:sz w:val="22"/>
          <w:szCs w:val="22"/>
        </w:rPr>
        <w:t xml:space="preserve">Vector Store: ChromaDB (local)</w:t>
      </w:r>
    </w:p>
    <w:p>
      <w:pPr>
        <w:pStyle w:val="ListParagraph"/>
        <w:numPr>
          <w:ilvl w:val="0"/>
          <w:numId w:val="2"/>
        </w:numPr>
        <w:spacing w:before="60" w:after="60"/>
      </w:pPr>
      <w:r>
        <w:rPr>
          <w:rFonts w:ascii="Arial" w:cs="Arial" w:eastAsia="Arial" w:hAnsi="Arial"/>
          <w:color w:val="111827"/>
          <w:sz w:val="22"/>
          <w:szCs w:val="22"/>
        </w:rPr>
        <w:t xml:space="preserve">LLM: OpenAI GPT-4o</w:t>
      </w:r>
    </w:p>
    <w:p>
      <w:pPr>
        <w:spacing w:before="0" w:after="80"/>
      </w:pPr>
      <w:r>
        <w:t xml:space="preserve"/>
      </w:r>
    </w:p>
    <w:p>
      <w:pPr>
        <w:spacing w:before="180" w:after="80"/>
      </w:pPr>
      <w:r>
        <w:rPr>
          <w:rFonts w:ascii="Arial" w:cs="Arial" w:eastAsia="Arial" w:hAnsi="Arial"/>
          <w:b/>
          <w:bCs/>
          <w:color w:val="374151"/>
          <w:sz w:val="24"/>
          <w:szCs w:val="24"/>
        </w:rPr>
        <w:t xml:space="preserve">Complete Implementation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app.py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import streamlit as st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langchain.document_loaders import PyPDFLoader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langchain.text_splitter import RecursiveCharacterTextSplitter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langchain.embeddings import OpenAIEmbeddings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langchain.vectorstores import Chroma</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langchain.chat_models import ChatOpenAI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langchain.chains import ConversationalRetrievalChain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langchain.memory import ConversationBufferMemory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import tempfile, os</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st.title("Document Q&amp;A Assistant")</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File upload</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uploaded_file = st.file_uploader("Upload PDF", type="pdf")</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if uploaded_file: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Save temporarily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with tempfile.NamedTemporaryFile(delete=False, suffix='.pdf') as f:</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f.write(uploaded_file.read())</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tmp_path = f.name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Load and process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loader = PyPDFLoader(tmp_path)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docs = loader.load()</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splitter = RecursiveCharacterTextSplitter(chunk_size=500, chunk_overlap=50)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chunks = splitter.split_documents(docs)</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Create vector store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embeddings = OpenAIEmbeddings()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vectorstore = Chroma.from_documents(chunks, embeddings)</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Build chain with memory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memory = ConversationBufferMemory(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memory_key="chat_history",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return_messages=True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chain = ConversationalRetrievalChain.from_llm(</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llm=ChatOpenAI(model='gpt-4o', temperature=0),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retriever=vectorstore.as_retriever(search_kwargs={'k': 4}),</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memory=memory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Chat interface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query = st.text_input("Ask a question about the document:")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if query: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response = chain({'question': query})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st.write(response['answer'])</w:t>
      </w:r>
    </w:p>
    <w:p>
      <w:pPr>
        <w:spacing w:before="0" w:after="80"/>
      </w:pPr>
      <w:r>
        <w:t xml:space="preserve"/>
      </w:r>
    </w:p>
    <w:p>
      <w:pPr>
        <w:pStyle w:val="Heading2"/>
        <w:spacing w:before="360" w:after="160"/>
      </w:pPr>
      <w:r>
        <w:rPr>
          <w:rFonts w:ascii="Arial" w:cs="Arial" w:eastAsia="Arial" w:hAnsi="Arial"/>
          <w:b/>
          <w:bCs/>
          <w:color w:val="7C3AED"/>
          <w:sz w:val="32"/>
          <w:szCs w:val="32"/>
        </w:rPr>
        <w:t xml:space="preserve">8.2  Project 2: AI-Powered Customer Support Bot</w:t>
      </w:r>
    </w:p>
    <w:p>
      <w:pPr>
        <w:spacing w:before="80" w:after="120"/>
        <w:jc w:val="both"/>
      </w:pPr>
      <w:r>
        <w:rPr>
          <w:rFonts w:ascii="Arial" w:cs="Arial" w:eastAsia="Arial" w:hAnsi="Arial"/>
          <w:color w:val="111827"/>
          <w:sz w:val="22"/>
          <w:szCs w:val="22"/>
        </w:rPr>
        <w:t xml:space="preserve">A chatbot that uses RAG to answer questions from a product knowledge base and hands off to humans for complex issues.</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Key Features</w:t>
      </w:r>
    </w:p>
    <w:p>
      <w:pPr>
        <w:pStyle w:val="ListParagraph"/>
        <w:numPr>
          <w:ilvl w:val="0"/>
          <w:numId w:val="2"/>
        </w:numPr>
        <w:spacing w:before="60" w:after="60"/>
      </w:pPr>
      <w:r>
        <w:rPr>
          <w:rFonts w:ascii="Arial" w:cs="Arial" w:eastAsia="Arial" w:hAnsi="Arial"/>
          <w:color w:val="111827"/>
          <w:sz w:val="22"/>
          <w:szCs w:val="22"/>
        </w:rPr>
        <w:t xml:space="preserve">Connects to product FAQ database</w:t>
      </w:r>
    </w:p>
    <w:p>
      <w:pPr>
        <w:pStyle w:val="ListParagraph"/>
        <w:numPr>
          <w:ilvl w:val="0"/>
          <w:numId w:val="2"/>
        </w:numPr>
        <w:spacing w:before="60" w:after="60"/>
      </w:pPr>
      <w:r>
        <w:rPr>
          <w:rFonts w:ascii="Arial" w:cs="Arial" w:eastAsia="Arial" w:hAnsi="Arial"/>
          <w:color w:val="111827"/>
          <w:sz w:val="22"/>
          <w:szCs w:val="22"/>
        </w:rPr>
        <w:t xml:space="preserve">Answers questions with cited sources</w:t>
      </w:r>
    </w:p>
    <w:p>
      <w:pPr>
        <w:pStyle w:val="ListParagraph"/>
        <w:numPr>
          <w:ilvl w:val="0"/>
          <w:numId w:val="2"/>
        </w:numPr>
        <w:spacing w:before="60" w:after="60"/>
      </w:pPr>
      <w:r>
        <w:rPr>
          <w:rFonts w:ascii="Arial" w:cs="Arial" w:eastAsia="Arial" w:hAnsi="Arial"/>
          <w:color w:val="111827"/>
          <w:sz w:val="22"/>
          <w:szCs w:val="22"/>
        </w:rPr>
        <w:t xml:space="preserve">Detects when to escalate to human agent</w:t>
      </w:r>
    </w:p>
    <w:p>
      <w:pPr>
        <w:pStyle w:val="ListParagraph"/>
        <w:numPr>
          <w:ilvl w:val="0"/>
          <w:numId w:val="2"/>
        </w:numPr>
        <w:spacing w:before="60" w:after="60"/>
      </w:pPr>
      <w:r>
        <w:rPr>
          <w:rFonts w:ascii="Arial" w:cs="Arial" w:eastAsia="Arial" w:hAnsi="Arial"/>
          <w:color w:val="111827"/>
          <w:sz w:val="22"/>
          <w:szCs w:val="22"/>
        </w:rPr>
        <w:t xml:space="preserve">Logs all conversations for analysis</w:t>
      </w:r>
    </w:p>
    <w:p>
      <w:pPr>
        <w:spacing w:before="0" w:after="80"/>
      </w:pPr>
      <w:r>
        <w:t xml:space="preserve"/>
      </w:r>
    </w:p>
    <w:p>
      <w:pPr>
        <w:spacing w:before="180" w:after="80"/>
      </w:pPr>
      <w:r>
        <w:rPr>
          <w:rFonts w:ascii="Arial" w:cs="Arial" w:eastAsia="Arial" w:hAnsi="Arial"/>
          <w:b/>
          <w:bCs/>
          <w:color w:val="374151"/>
          <w:sz w:val="24"/>
          <w:szCs w:val="24"/>
        </w:rPr>
        <w:t xml:space="preserve">Core Logic</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langchain.prompts import ChatPromptTemplate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langchain.schema.runnable import RunnablePassthrough</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SYSTEM_PROMPT =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You are a helpful customer support agent for AcmeCorp.</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Use ONLY the provided context to answer questions.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If you cannot find the answer in the context, say: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"I need to connect you with a human agent for this."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Always be polite and empathetic.</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Context: {context}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prompt = ChatPromptTemplate.from_messages([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("system", SYSTEM_PROMPT),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("human", "{question}")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chain =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{"context": retriever, "question": RunnablePassthrough()}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prompt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llm</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Style w:val="Heading2"/>
        <w:spacing w:before="360" w:after="160"/>
      </w:pPr>
      <w:r>
        <w:rPr>
          <w:rFonts w:ascii="Arial" w:cs="Arial" w:eastAsia="Arial" w:hAnsi="Arial"/>
          <w:b/>
          <w:bCs/>
          <w:color w:val="7C3AED"/>
          <w:sz w:val="32"/>
          <w:szCs w:val="32"/>
        </w:rPr>
        <w:t xml:space="preserve">8.3  Project 3: Code Review Assistant</w:t>
      </w:r>
    </w:p>
    <w:p>
      <w:pPr>
        <w:spacing w:before="80" w:after="120"/>
        <w:jc w:val="both"/>
      </w:pPr>
      <w:r>
        <w:rPr>
          <w:rFonts w:ascii="Arial" w:cs="Arial" w:eastAsia="Arial" w:hAnsi="Arial"/>
          <w:color w:val="111827"/>
          <w:sz w:val="22"/>
          <w:szCs w:val="22"/>
        </w:rPr>
        <w:t xml:space="preserve">An AI tool that automatically reviews pull requests and code snippets for bugs, security issues, and style violations.</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import openai</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def review_code(code_snippet: str, language: str = 'python') -&gt; dict: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'''Review code for bugs, security issues, and best practices'''</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prompt = f'''</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You are a senior software engineer. Review this {language} code.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 a JSON response with this structure: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"overall_score": 1-10,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"bugs": [{"line": 0, "description": "", "fix":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"security_issues": [{"severity": "high/med/low", "description": "", "fix":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"improvements": ["suggestion1", "suggestion2"],</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"summary": "Brief overall assessment" }</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Code to review: {language}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{code_snippet}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response = openai.chat.completions.create(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model='gpt-4o',</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response_format={"type": "json_object"},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messages=[{'role': 'user', 'content': prompt}]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 response.choices[0].message.content</w:t>
      </w:r>
    </w:p>
    <w:p>
      <w:pPr>
        <w:spacing w:before="0" w:after="80"/>
      </w:pPr>
      <w:r>
        <w:t xml:space="preserve"/>
      </w:r>
    </w:p>
    <w:p>
      <w:pPr>
        <w:spacing w:before="0" w:after="0"/>
      </w:pPr>
      <w:r>
        <w:br w:type="page"/>
      </w:r>
    </w:p>
    <w:p>
      <w:pPr>
        <w:spacing w:before="0" w:after="0"/>
      </w:pPr>
      <w:r>
        <w:br w:type="page"/>
      </w:r>
    </w:p>
    <w:p>
      <w:pPr>
        <w:spacing w:before="1440" w:after="120"/>
        <w:jc w:val="center"/>
      </w:pPr>
      <w:r>
        <w:rPr>
          <w:rFonts w:ascii="Arial" w:cs="Arial" w:eastAsia="Arial" w:hAnsi="Arial"/>
          <w:b/>
          <w:bCs/>
          <w:caps/>
          <w:color w:val="0891B2"/>
          <w:sz w:val="24"/>
          <w:szCs w:val="24"/>
        </w:rPr>
        <w:t xml:space="preserve">CHAPTER 9</w:t>
      </w:r>
    </w:p>
    <w:p>
      <w:pPr>
        <w:spacing w:before="120" w:after="160"/>
        <w:jc w:val="center"/>
      </w:pPr>
      <w:r>
        <w:rPr>
          <w:rFonts w:ascii="Arial" w:cs="Arial" w:eastAsia="Arial" w:hAnsi="Arial"/>
          <w:b/>
          <w:bCs/>
          <w:color w:val="1E40AF"/>
          <w:sz w:val="52"/>
          <w:szCs w:val="52"/>
        </w:rPr>
        <w:t xml:space="preserve">Production Deployment on AWS</w:t>
      </w:r>
    </w:p>
    <w:p>
      <w:pPr>
        <w:spacing w:before="0" w:after="480"/>
        <w:jc w:val="center"/>
      </w:pPr>
      <w:r>
        <w:rPr>
          <w:rFonts w:ascii="Arial" w:cs="Arial" w:eastAsia="Arial" w:hAnsi="Arial"/>
          <w:color w:val="374151"/>
          <w:sz w:val="26"/>
          <w:szCs w:val="26"/>
        </w:rPr>
        <w:t xml:space="preserve">Building a Scalable, Enterprise-Grade AI Application</w:t>
      </w:r>
    </w:p>
    <w:p>
      <w:pPr>
        <w:pBdr>
          <w:bottom w:val="single" w:color="E5E7EB" w:sz="2" w:space="1"/>
        </w:pBdr>
        <w:spacing w:before="240" w:after="240"/>
      </w:pPr>
      <w:r>
        <w:t xml:space="preserve"/>
      </w:r>
    </w:p>
    <w:p>
      <w:pPr>
        <w:pStyle w:val="Heading2"/>
        <w:spacing w:before="360" w:after="160"/>
      </w:pPr>
      <w:r>
        <w:rPr>
          <w:rFonts w:ascii="Arial" w:cs="Arial" w:eastAsia="Arial" w:hAnsi="Arial"/>
          <w:b/>
          <w:bCs/>
          <w:color w:val="7C3AED"/>
          <w:sz w:val="32"/>
          <w:szCs w:val="32"/>
        </w:rPr>
        <w:t xml:space="preserve">9.1  Project: Enterprise RAG API on AWS</w:t>
      </w:r>
    </w:p>
    <w:p>
      <w:pPr>
        <w:spacing w:before="80" w:after="120"/>
        <w:jc w:val="both"/>
      </w:pPr>
      <w:r>
        <w:rPr>
          <w:rFonts w:ascii="Arial" w:cs="Arial" w:eastAsia="Arial" w:hAnsi="Arial"/>
          <w:color w:val="111827"/>
          <w:sz w:val="22"/>
          <w:szCs w:val="22"/>
        </w:rPr>
        <w:t xml:space="preserve">We will build and deploy a production-ready RAG-based document Q&amp;A API on AWS. This is a real-world architecture used by companies at scale.</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Layer</w:t>
            </w:r>
          </w:p>
        </w:tc>
        <w:tc>
          <w:tcPr>
            <w:tcW w:type="dxa" w:w="30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AWS Service</w:t>
            </w:r>
          </w:p>
        </w:tc>
        <w:tc>
          <w:tcPr>
            <w:tcW w:type="dxa" w:w="386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Purpose</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API Gateway</w:t>
            </w:r>
          </w:p>
        </w:tc>
        <w:tc>
          <w:tcPr>
            <w:tcW w:type="dxa" w:w="3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Amazon API Gateway</w:t>
            </w:r>
          </w:p>
        </w:tc>
        <w:tc>
          <w:tcPr>
            <w:tcW w:type="dxa" w:w="3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HTTPS endpoint, auth, rate limiting</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Compute</w:t>
            </w:r>
          </w:p>
        </w:tc>
        <w:tc>
          <w:tcPr>
            <w:tcW w:type="dxa" w:w="3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AWS Lambda / ECS Fargate</w:t>
            </w:r>
          </w:p>
        </w:tc>
        <w:tc>
          <w:tcPr>
            <w:tcW w:type="dxa" w:w="3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Run the RAG application code</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Vector Store</w:t>
            </w:r>
          </w:p>
        </w:tc>
        <w:tc>
          <w:tcPr>
            <w:tcW w:type="dxa" w:w="3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Amazon OpenSearch</w:t>
            </w:r>
          </w:p>
        </w:tc>
        <w:tc>
          <w:tcPr>
            <w:tcW w:type="dxa" w:w="3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Store and search vector embeddings</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Document Store</w:t>
            </w:r>
          </w:p>
        </w:tc>
        <w:tc>
          <w:tcPr>
            <w:tcW w:type="dxa" w:w="3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Amazon S3</w:t>
            </w:r>
          </w:p>
        </w:tc>
        <w:tc>
          <w:tcPr>
            <w:tcW w:type="dxa" w:w="3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Store original documents</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LLM</w:t>
            </w:r>
          </w:p>
        </w:tc>
        <w:tc>
          <w:tcPr>
            <w:tcW w:type="dxa" w:w="3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Amazon Bedrock</w:t>
            </w:r>
          </w:p>
        </w:tc>
        <w:tc>
          <w:tcPr>
            <w:tcW w:type="dxa" w:w="3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Managed LLM service (Claude, Llama, etc.)</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Auth</w:t>
            </w:r>
          </w:p>
        </w:tc>
        <w:tc>
          <w:tcPr>
            <w:tcW w:type="dxa" w:w="3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Amazon Cognito</w:t>
            </w:r>
          </w:p>
        </w:tc>
        <w:tc>
          <w:tcPr>
            <w:tcW w:type="dxa" w:w="3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User authentication and API keys</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Monitoring</w:t>
            </w:r>
          </w:p>
        </w:tc>
        <w:tc>
          <w:tcPr>
            <w:tcW w:type="dxa" w:w="3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CloudWatch + X-Ray</w:t>
            </w:r>
          </w:p>
        </w:tc>
        <w:tc>
          <w:tcPr>
            <w:tcW w:type="dxa" w:w="3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Logs, metrics, distributed tracing</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Secrets</w:t>
            </w:r>
          </w:p>
        </w:tc>
        <w:tc>
          <w:tcPr>
            <w:tcW w:type="dxa" w:w="3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AWS Secrets Manager</w:t>
            </w:r>
          </w:p>
        </w:tc>
        <w:tc>
          <w:tcPr>
            <w:tcW w:type="dxa" w:w="3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API keys and database credentials</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9.2  Step-by-Step AWS Deployment</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Step 1: Set Up AWS CLI and Credentials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Install AWS CLI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awscli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aws configure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Enter: AWS Access Key ID</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Enter: AWS Secret Access Key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Enter: Default region (e.g., us-east-1)</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Step 2: Create the Application</w:t>
      </w:r>
    </w:p>
    <w:p>
      <w:pPr>
        <w:spacing w:before="180" w:after="80"/>
      </w:pPr>
      <w:r>
        <w:rPr>
          <w:rFonts w:ascii="Arial" w:cs="Arial" w:eastAsia="Arial" w:hAnsi="Arial"/>
          <w:b/>
          <w:bCs/>
          <w:color w:val="374151"/>
          <w:sz w:val="24"/>
          <w:szCs w:val="24"/>
        </w:rPr>
        <w:t xml:space="preserve">File: app/main.py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fastapi import FastAPI, HTTPException, Depends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fastapi.security import HTTPBearer, HTTPAuthorizationCredentials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pydantic import BaseModel</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import boto3, json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opensearchpy import OpenSearch, RequestsHttpConnection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requests_aws4auth import AWS4Auth</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app = FastAPI(title='Enterprise RAG API', version='1.0.0')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security = HTTPBearer()</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AWS clients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bedrock = boto3.client('bedrock-runtime', region_name='us-east-1')</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s3 = boto3.client('s3')</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class QueryRequest(BaseModel):</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question: str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collection: str = 'default'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max_docs: int = 4</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class QueryResponse(BaseModel):</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answer: str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sources: list[str]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tokens_used: int</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def get_embeddings(text: str) -&gt; list[float]: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'''Get embeddings using Amazon Titan Embeddings'''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response = bedrock.invoke_model(</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modelId='amazon.titan-embed-text-v2:0',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body=json.dumps({'inputText': text})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 json.loads(response['body'].read())['embedding']</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def search_documents(query_embedding, collection, k=4):</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'''Search OpenSearch for similar documents'''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credentials = boto3.Session().get_credentials()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awsauth = AWS4Auth(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credentials.access_key,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credentials.secret_key,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'us-east-1', 'es',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session_token=credentials.token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client = OpenSearch(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hosts=[{'host': OPENSEARCH_ENDPOINT, 'port': 443}],</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http_auth=awsauth,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use_ssl=True,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connection_class=RequestsHttpConnection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query =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"size": k,</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"query": {"knn": {"embedding": {"vector": query_embedding, "k": k}}}</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 client.search(index=collection, body=query)</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@app.post('/query', response_model=QueryResponse)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async def query_documents(request: QueryRequest):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1. Get query embedding</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query_embedding = get_embeddings(request.question)</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2. Search for relevant docs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results = search_documents(query_embedding, request.collection, request.max_docs)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hits = results['hits']['hits']</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3. Build context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context = '
'.join([h['_source']['content'] for h in hits])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sources = [h['_source']['source_file'] for h in hits]</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4. Generate answer with Bedrock Claude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prompt = f'''Human: Answer using only this context: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{context}</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Question: {request.question}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Assistant:'''</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response = bedrock.invoke_model(</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modelId='anthropic.claude-3-sonnet-20240229-v1:0',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body=json.dumps({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'anthropic_version': 'bedrock-2023-05-31',</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'max_tokens': 1024,</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'messages': [{'role': 'user', 'content': prompt}]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body = json.loads(response['body'].read())</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answer = body['content'][0]['text']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tokens = body['usage']['input_tokens'] + body['usage']['output_tokens']</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 QueryResponse(answer=answer, sources=sources, tokens_used=tokens)</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Step 3: Containerize with Docker</w:t>
      </w:r>
    </w:p>
    <w:p>
      <w:pPr>
        <w:spacing w:before="180" w:after="80"/>
      </w:pPr>
      <w:r>
        <w:rPr>
          <w:rFonts w:ascii="Arial" w:cs="Arial" w:eastAsia="Arial" w:hAnsi="Arial"/>
          <w:b/>
          <w:bCs/>
          <w:color w:val="374151"/>
          <w:sz w:val="24"/>
          <w:szCs w:val="24"/>
        </w:rPr>
        <w:t xml:space="preserve">File: Dockerfile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python:3.11-slim</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WORKDIR /app</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COPY requirements.txt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RUN pip install --no-cache-dir -r requirements.txt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COPY app/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CMD ["uvicorn", "main:app", "--host", "0.0.0.0", "--port", "8080"]</w:t>
      </w:r>
    </w:p>
    <w:p>
      <w:pPr>
        <w:spacing w:before="0" w:after="80"/>
      </w:pPr>
      <w:r>
        <w:t xml:space="preserve"/>
      </w:r>
    </w:p>
    <w:p>
      <w:pPr>
        <w:spacing w:before="180" w:after="80"/>
      </w:pPr>
      <w:r>
        <w:rPr>
          <w:rFonts w:ascii="Arial" w:cs="Arial" w:eastAsia="Arial" w:hAnsi="Arial"/>
          <w:b/>
          <w:bCs/>
          <w:color w:val="374151"/>
          <w:sz w:val="24"/>
          <w:szCs w:val="24"/>
        </w:rPr>
        <w:t xml:space="preserve">File: requirements.txt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fastapi==0.104.1</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uvicorn==0.24.0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boto3==1.34.0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opensearch-py==2.4.2</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requests-aws4auth==1.2.3</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pydantic==2.5.0</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Step 4: Deploy to ECS Fargate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Build and push Docker image to ECR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aws ecr create-repository --repository-name rag-api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Get login token and build image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aws ecr get-login-password | docker login --username AWS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--password-stdin 123456789.dkr.ecr.us-east-1.amazonaws.com</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docker build -t rag-api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docker tag rag-api:latest 123456789.dkr.ecr.us-east-1.amazonaws.com/rag-api:latest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docker push 123456789.dkr.ecr.us-east-1.amazonaws.com/rag-api:latest</w:t>
      </w:r>
    </w:p>
    <w:p>
      <w:pPr>
        <w:spacing w:before="0" w:after="80"/>
      </w:pPr>
      <w:r>
        <w:t xml:space="preserve"/>
      </w:r>
    </w:p>
    <w:p>
      <w:pPr>
        <w:spacing w:before="180" w:after="80"/>
      </w:pPr>
      <w:r>
        <w:rPr>
          <w:rFonts w:ascii="Arial" w:cs="Arial" w:eastAsia="Arial" w:hAnsi="Arial"/>
          <w:b/>
          <w:bCs/>
          <w:color w:val="374151"/>
          <w:sz w:val="24"/>
          <w:szCs w:val="24"/>
        </w:rPr>
        <w:t xml:space="preserve">File: ecs-task-definition.json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"family": "rag-api-task",</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"networkMode": "awsvpc",</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"requiresCompatibilities": ["FARGATE"],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"cpu": "1024",</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"memory": "2048",</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"executionRoleArn": "arn:aws:iam::ACCOUNT:role/ecsTaskExecutionRole",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"taskRoleArn": "arn:aws:iam::ACCOUNT:role/ecsTaskRole",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"containerDefinitions":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 "rag-api",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"image": "ACCOUNT.dkr.ecr.us-east-1.amazonaws.com/rag-api:latest",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"portMappings": [{"containerPort": 8080, "protocol": "tcp"}],</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"logConfiguration":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"logDriver": "awslogs",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"options":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"awslogs-group": "/ecs/rag-api",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"awslogs-region": "us-east-1",</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"awslogs-stream-prefix": "ecs"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Step 5: Infrastructure as Code with Terraform</w:t>
      </w:r>
    </w:p>
    <w:p>
      <w:pPr>
        <w:spacing w:before="180" w:after="80"/>
      </w:pPr>
      <w:r>
        <w:rPr>
          <w:rFonts w:ascii="Arial" w:cs="Arial" w:eastAsia="Arial" w:hAnsi="Arial"/>
          <w:b/>
          <w:bCs/>
          <w:color w:val="374151"/>
          <w:sz w:val="24"/>
          <w:szCs w:val="24"/>
        </w:rPr>
        <w:t xml:space="preserve">File: main.tf</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terraform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required_providers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aws = { source = "hashicorp/aws", version = "~&gt; 5.0"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provider "aws" { region = "us-east-1" }</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VPC</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module "vpc"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source  = "terraform-aws-modules/vpc/aws"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    = "rag-api-vpc"</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cidr    = "10.0.0.0/16"</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azs     = ["us-east-1a", "us-east-1b"]</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private_subnets = ["10.0.1.0/24", "10.0.2.0/24"]</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public_subnets  = ["10.0.101.0/24", "10.0.102.0/24"]</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enable_nat_gateway = true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ECS Cluster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resource "aws_ecs_cluster" "main"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 = "rag-api-cluster"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setting { name = "containerInsights", value = "enabled"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Application Load Balancer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resource "aws_lb" "main"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               = "rag-api-alb"</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internal           = false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load_balancer_type = "application"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subnets            = module.vpc.public_subnets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Step 6: Deploy and Test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Apply Terraform</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terraform init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terraform plan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terraform apply</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Test the API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curl -X POST https://your-api-gateway-url/query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-H 'Content-Type: application/json'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-H 'Authorization: Bearer YOUR_API_KEY'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 '{"question": "What is the refund policy?", "collection": "company-docs"}'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065F46" w:val="clear"/>
            <w:tcMar>
              <w:top w:type="dxa" w:w="80"/>
              <w:left w:type="dxa" w:w="180"/>
              <w:bottom w:type="dxa" w:w="80"/>
              <w:right w:type="dxa" w:w="180"/>
            </w:tcMar>
          </w:tcPr>
          <w:p>
            <w:pPr>
              <w:spacing w:before="40" w:after="40"/>
            </w:pPr>
            <w:r>
              <w:rPr>
                <w:rFonts w:ascii="Arial" w:cs="Arial" w:eastAsia="Arial" w:hAnsi="Arial"/>
                <w:b/>
                <w:bCs/>
                <w:color w:val="FFFFFF"/>
                <w:sz w:val="22"/>
                <w:szCs w:val="22"/>
              </w:rPr>
              <w:t xml:space="preserve">COST ESTIMATE (AWS)</w:t>
            </w:r>
          </w:p>
        </w:tc>
      </w:tr>
      <w:tr>
        <w:tc>
          <w:tcPr>
            <w:tcW w:type="dxa" w:w="9360"/>
            <w:tcBorders>
              <w:top w:val="single" w:color="D1D5DB" w:sz="1"/>
              <w:bottom w:val="single" w:color="D1D5DB" w:sz="1"/>
              <w:end w:val="single" w:color="D1D5DB" w:sz="1"/>
            </w:tcBorders>
            <w:shd w:fill="D1FAE5"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ECS Fargate (2 tasks, 1 vCPU, 2GB): ~$60/month</w:t>
            </w:r>
          </w:p>
        </w:tc>
      </w:tr>
      <w:tr>
        <w:tc>
          <w:tcPr>
            <w:tcW w:type="dxa" w:w="9360"/>
            <w:tcBorders>
              <w:top w:val="single" w:color="D1D5DB" w:sz="1"/>
              <w:bottom w:val="single" w:color="D1D5DB" w:sz="1"/>
              <w:end w:val="single" w:color="D1D5DB" w:sz="1"/>
            </w:tcBorders>
            <w:shd w:fill="D1FAE5"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Amazon OpenSearch (t3.small.search): ~$25/month</w:t>
            </w:r>
          </w:p>
        </w:tc>
      </w:tr>
      <w:tr>
        <w:tc>
          <w:tcPr>
            <w:tcW w:type="dxa" w:w="9360"/>
            <w:tcBorders>
              <w:top w:val="single" w:color="D1D5DB" w:sz="1"/>
              <w:bottom w:val="single" w:color="D1D5DB" w:sz="1"/>
              <w:end w:val="single" w:color="D1D5DB" w:sz="1"/>
            </w:tcBorders>
            <w:shd w:fill="D1FAE5"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Amazon Bedrock (Claude Sonnet, 1M tokens/month): ~$30/month</w:t>
            </w:r>
          </w:p>
        </w:tc>
      </w:tr>
      <w:tr>
        <w:tc>
          <w:tcPr>
            <w:tcW w:type="dxa" w:w="9360"/>
            <w:tcBorders>
              <w:top w:val="single" w:color="D1D5DB" w:sz="1"/>
              <w:bottom w:val="single" w:color="D1D5DB" w:sz="1"/>
              <w:end w:val="single" w:color="D1D5DB" w:sz="1"/>
            </w:tcBorders>
            <w:shd w:fill="D1FAE5"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API Gateway (1M calls/month): ~$3.50/month</w:t>
            </w:r>
          </w:p>
        </w:tc>
      </w:tr>
      <w:tr>
        <w:tc>
          <w:tcPr>
            <w:tcW w:type="dxa" w:w="9360"/>
            <w:tcBorders>
              <w:top w:val="single" w:color="D1D5DB" w:sz="1"/>
              <w:bottom w:val="single" w:color="D1D5DB" w:sz="1"/>
              <w:end w:val="single" w:color="D1D5DB" w:sz="1"/>
            </w:tcBorders>
            <w:shd w:fill="D1FAE5"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S3 (100GB storage): ~$2.30/month</w:t>
            </w:r>
          </w:p>
        </w:tc>
      </w:tr>
      <w:tr>
        <w:tc>
          <w:tcPr>
            <w:tcW w:type="dxa" w:w="9360"/>
            <w:tcBorders>
              <w:top w:val="single" w:color="D1D5DB" w:sz="1"/>
              <w:bottom w:val="single" w:color="D1D5DB" w:sz="1"/>
              <w:end w:val="single" w:color="D1D5DB" w:sz="1"/>
            </w:tcBorders>
            <w:shd w:fill="D1FAE5"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Total estimated: ~$120-150/month for moderate traffic</w:t>
            </w:r>
          </w:p>
        </w:tc>
      </w:tr>
    </w:tbl>
    <w:p>
      <w:pPr>
        <w:spacing w:before="0" w:after="80"/>
      </w:pPr>
      <w:r>
        <w:t xml:space="preserve"/>
      </w:r>
    </w:p>
    <w:p>
      <w:pPr>
        <w:spacing w:before="0" w:after="0"/>
      </w:pPr>
      <w:r>
        <w:br w:type="page"/>
      </w:r>
    </w:p>
    <w:p>
      <w:pPr>
        <w:spacing w:before="0" w:after="0"/>
      </w:pPr>
      <w:r>
        <w:br w:type="page"/>
      </w:r>
    </w:p>
    <w:p>
      <w:pPr>
        <w:spacing w:before="1440" w:after="120"/>
        <w:jc w:val="center"/>
      </w:pPr>
      <w:r>
        <w:rPr>
          <w:rFonts w:ascii="Arial" w:cs="Arial" w:eastAsia="Arial" w:hAnsi="Arial"/>
          <w:b/>
          <w:bCs/>
          <w:caps/>
          <w:color w:val="0891B2"/>
          <w:sz w:val="24"/>
          <w:szCs w:val="24"/>
        </w:rPr>
        <w:t xml:space="preserve">CHAPTER 10</w:t>
      </w:r>
    </w:p>
    <w:p>
      <w:pPr>
        <w:spacing w:before="120" w:after="160"/>
        <w:jc w:val="center"/>
      </w:pPr>
      <w:r>
        <w:rPr>
          <w:rFonts w:ascii="Arial" w:cs="Arial" w:eastAsia="Arial" w:hAnsi="Arial"/>
          <w:b/>
          <w:bCs/>
          <w:color w:val="1E40AF"/>
          <w:sz w:val="52"/>
          <w:szCs w:val="52"/>
        </w:rPr>
        <w:t xml:space="preserve">Production Deployment on Azure</w:t>
      </w:r>
    </w:p>
    <w:p>
      <w:pPr>
        <w:spacing w:before="0" w:after="480"/>
        <w:jc w:val="center"/>
      </w:pPr>
      <w:r>
        <w:rPr>
          <w:rFonts w:ascii="Arial" w:cs="Arial" w:eastAsia="Arial" w:hAnsi="Arial"/>
          <w:color w:val="374151"/>
          <w:sz w:val="26"/>
          <w:szCs w:val="26"/>
        </w:rPr>
        <w:t xml:space="preserve">Enterprise AI with Microsoft Azure Services</w:t>
      </w:r>
    </w:p>
    <w:p>
      <w:pPr>
        <w:pBdr>
          <w:bottom w:val="single" w:color="E5E7EB" w:sz="2" w:space="1"/>
        </w:pBdr>
        <w:spacing w:before="240" w:after="240"/>
      </w:pPr>
      <w:r>
        <w:t xml:space="preserve"/>
      </w:r>
    </w:p>
    <w:p>
      <w:pPr>
        <w:pStyle w:val="Heading2"/>
        <w:spacing w:before="360" w:after="160"/>
      </w:pPr>
      <w:r>
        <w:rPr>
          <w:rFonts w:ascii="Arial" w:cs="Arial" w:eastAsia="Arial" w:hAnsi="Arial"/>
          <w:b/>
          <w:bCs/>
          <w:color w:val="7C3AED"/>
          <w:sz w:val="32"/>
          <w:szCs w:val="32"/>
        </w:rPr>
        <w:t xml:space="preserve">10.1  Azure GenAI Architecture</w:t>
      </w:r>
    </w:p>
    <w:p>
      <w:pPr>
        <w:spacing w:before="80" w:after="120"/>
        <w:jc w:val="both"/>
      </w:pPr>
      <w:r>
        <w:rPr>
          <w:rFonts w:ascii="Arial" w:cs="Arial" w:eastAsia="Arial" w:hAnsi="Arial"/>
          <w:color w:val="111827"/>
          <w:sz w:val="22"/>
          <w:szCs w:val="22"/>
        </w:rPr>
        <w:t xml:space="preserve">Microsoft Azure provides a tightly integrated suite of AI services perfect for enterprise deployments. Azure OpenAI Service gives you access to GPT-4 and other models with enterprise security, compliance, and private networking.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Layer</w:t>
            </w:r>
          </w:p>
        </w:tc>
        <w:tc>
          <w:tcPr>
            <w:tcW w:type="dxa" w:w="30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Azure Service</w:t>
            </w:r>
          </w:p>
        </w:tc>
        <w:tc>
          <w:tcPr>
            <w:tcW w:type="dxa" w:w="386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Purpose</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LLM / Embeddings</w:t>
            </w:r>
          </w:p>
        </w:tc>
        <w:tc>
          <w:tcPr>
            <w:tcW w:type="dxa" w:w="3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Azure OpenAI Service</w:t>
            </w:r>
          </w:p>
        </w:tc>
        <w:tc>
          <w:tcPr>
            <w:tcW w:type="dxa" w:w="3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GPT-4o, text-embedding-3-large</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Vector Search</w:t>
            </w:r>
          </w:p>
        </w:tc>
        <w:tc>
          <w:tcPr>
            <w:tcW w:type="dxa" w:w="3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Azure AI Search</w:t>
            </w:r>
          </w:p>
        </w:tc>
        <w:tc>
          <w:tcPr>
            <w:tcW w:type="dxa" w:w="3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Vector + hybrid search (BM25 + semantic)</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Document Store</w:t>
            </w:r>
          </w:p>
        </w:tc>
        <w:tc>
          <w:tcPr>
            <w:tcW w:type="dxa" w:w="3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Azure Blob Storage</w:t>
            </w:r>
          </w:p>
        </w:tc>
        <w:tc>
          <w:tcPr>
            <w:tcW w:type="dxa" w:w="3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PDF, Word, text document storage</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Compute</w:t>
            </w:r>
          </w:p>
        </w:tc>
        <w:tc>
          <w:tcPr>
            <w:tcW w:type="dxa" w:w="3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Azure Container Apps</w:t>
            </w:r>
          </w:p>
        </w:tc>
        <w:tc>
          <w:tcPr>
            <w:tcW w:type="dxa" w:w="3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Serverless container deployment</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API Gateway</w:t>
            </w:r>
          </w:p>
        </w:tc>
        <w:tc>
          <w:tcPr>
            <w:tcW w:type="dxa" w:w="3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Azure API Management</w:t>
            </w:r>
          </w:p>
        </w:tc>
        <w:tc>
          <w:tcPr>
            <w:tcW w:type="dxa" w:w="3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Auth, rate limiting, analytics</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Identity</w:t>
            </w:r>
          </w:p>
        </w:tc>
        <w:tc>
          <w:tcPr>
            <w:tcW w:type="dxa" w:w="3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Azure Active Directory</w:t>
            </w:r>
          </w:p>
        </w:tc>
        <w:tc>
          <w:tcPr>
            <w:tcW w:type="dxa" w:w="3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Enterprise SSO and RBAC</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Monitoring</w:t>
            </w:r>
          </w:p>
        </w:tc>
        <w:tc>
          <w:tcPr>
            <w:tcW w:type="dxa" w:w="3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Azure Monitor + App Insights</w:t>
            </w:r>
          </w:p>
        </w:tc>
        <w:tc>
          <w:tcPr>
            <w:tcW w:type="dxa" w:w="3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Full observability stack</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Key Vault</w:t>
            </w:r>
          </w:p>
        </w:tc>
        <w:tc>
          <w:tcPr>
            <w:tcW w:type="dxa" w:w="3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Azure Key Vault</w:t>
            </w:r>
          </w:p>
        </w:tc>
        <w:tc>
          <w:tcPr>
            <w:tcW w:type="dxa" w:w="3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Secrets, keys, certificates</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10.2  Complete Azure RAG Implementation</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Step 1: Azure CLI Setup</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Install Azure CLI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curl -sL https://aka.ms/InstallAzureCLIDeb | sudo bash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Login and set subscription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az login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az account set --subscription 'Your-Subscription-Name'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Create resource group</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az group create --name rg-rag-prod --location eastus</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Step 2: Deploy Azure OpenAI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Create Azure OpenAI resource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az cognitiveservices account create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 aoai-rag-prod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--resource-group rg-rag-prod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--kind OpenAI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--sku S0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--location eastus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Deploy GPT-4o model</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az cognitiveservices account deployment create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 aoai-rag-prod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--resource-group rg-rag-prod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--deployment-name gpt-4o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--model-name gpt-4o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--model-version '2024-05-13'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--model-format OpenAI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--sku-capacity 10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Deploy embedding model</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az cognitiveservices account deployment create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 aoai-rag-prod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--resource-group rg-rag-prod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--deployment-name text-embedding-3-large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--model-name text-embedding-3-large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--model-version '1'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--model-format OpenAI</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Step 3: Create Azure AI Search Index</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az search service create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 search-rag-prod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--resource-group rg-rag-prod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--sku standard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--location eastus</w:t>
      </w:r>
    </w:p>
    <w:p>
      <w:pPr>
        <w:spacing w:before="0" w:after="80"/>
      </w:pPr>
      <w:r>
        <w:t xml:space="preserve"/>
      </w:r>
    </w:p>
    <w:p>
      <w:pPr>
        <w:spacing w:before="180" w:after="80"/>
      </w:pPr>
      <w:r>
        <w:rPr>
          <w:rFonts w:ascii="Arial" w:cs="Arial" w:eastAsia="Arial" w:hAnsi="Arial"/>
          <w:b/>
          <w:bCs/>
          <w:color w:val="374151"/>
          <w:sz w:val="24"/>
          <w:szCs w:val="24"/>
        </w:rPr>
        <w:t xml:space="preserve">File: create_index.py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azure.search.documents.indexes import SearchIndexClient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azure.search.documents.indexes.models import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SearchIndex, SimpleField, SearchFieldDataType,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SearchableField, VectorSearch, HnswAlgorithmConfiguration,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VectorSearchProfile, SearchField</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azure.core.credentials import AzureKeyCredential</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client = SearchIndexClient(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endpoint=SEARCH_ENDPOINT,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credential=AzureKeyCredential(SEARCH_API_KEY)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index = SearchIndex(</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name='documents',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fields=[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SimpleField(name='id', type=SearchFieldDataType.String, key=True),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SearchableField(name='content', type=SearchFieldDataType.String),</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SimpleField(name='source', type=SearchFieldDataType.String, filterable=True),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SearchField(</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name='embedding',</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type=SearchFieldDataType.Collection(SearchFieldDataType.Single),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searchable=True,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vector_search_dimensions=3072,</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vector_search_profile_name='default-profile'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vector_search=VectorSearch(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algorithms=[HnswAlgorithmConfiguration(name='hnsw')],</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profiles=[VectorSearchProfile(name='default-profile', algorithm_configuration_name='hnsw')]</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client.create_or_update_index(index)</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Step 4: Azure RAG Application</w:t>
      </w:r>
    </w:p>
    <w:p>
      <w:pPr>
        <w:spacing w:before="180" w:after="80"/>
      </w:pPr>
      <w:r>
        <w:rPr>
          <w:rFonts w:ascii="Arial" w:cs="Arial" w:eastAsia="Arial" w:hAnsi="Arial"/>
          <w:b/>
          <w:bCs/>
          <w:color w:val="374151"/>
          <w:sz w:val="24"/>
          <w:szCs w:val="24"/>
        </w:rPr>
        <w:t xml:space="preserve">File: azure_rag.py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import os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openai import AzureOpenAI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azure.search.documents import SearchClient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azure.search.documents.models import VectorizedQuery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azure.core.credentials import AzureKeyCredential</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Azure OpenAI client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aoai_client = AzureOpenAI(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azure_endpoint=os.environ['AZURE_OPENAI_ENDPOINT'],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api_key=os.environ['AZURE_OPENAI_KEY'],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api_version='2024-02-01'</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Azure AI Search client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search_client = SearchClient(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endpoint=os.environ['SEARCH_ENDPOINT'],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index_name='documents',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credential=AzureKeyCredential(os.environ['SEARCH_API_KEY'])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def get_embedding(text: str) -&gt; list[float]: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response = aoai_client.embeddings.create(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input=text,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model='text-embedding-3-large'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 response.data[0].embedding</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def hybrid_search(query: str, k: int = 4) -&gt; list[dict]: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'''Hybrid: vector search + full-text BM25 combined'''</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embedding = get_embedding(query)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vector_query = VectorizedQuery(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vector=embedding,</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k_nearest_neighbors=k,</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fields='embedding'</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results = search_client.search(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search_text=query,           # Full-text search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vector_queries=[vector_query], # Vector search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select=['content', 'source'],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top=k</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 [{'content': r['content'], 'source': r['source']} for r in results]</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def rag_query(question: str) -&gt; dict: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Retrieve relevant documents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docs = hybrid_search(question)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context = '
'.join([d['content'] for d in docs])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sources = list(set([d['source'] for d in docs]))</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Generate with GPT-4o</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response = aoai_client.chat.completions.create(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model='gpt-4o',</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temperature=0,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messages=[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'role': 'system',</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'content': 'Answer using only the provided context. Be concise and accurate.'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'role': 'user',</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'content': f'Context:
{context}
Question: {question}'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'answer': response.choices[0].message.content,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'sources': sources,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'tokens': response.usage.total_tokens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Step 5: Deploy to Azure Container Apps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Create Container Apps environment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az containerapp env create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 cae-rag-prod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--resource-group rg-rag-prod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--location eastus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Build and push container image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az acr create --name acrragprod --resource-group rg-rag-prod --sku Basic</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az acr build --registry acrragprod --image rag-api:latest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Deploy the container app</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az containerapp create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 ca-rag-api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--resource-group rg-rag-prod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--environment cae-rag-prod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--image acrragprod.azurecr.io/rag-api:latest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--target-port 8080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--ingress external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--min-replicas 1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--max-replicas 10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--cpu 1.0 --memory 2.0Gi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--secrets 'openai-key=YOUR_KEY'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--env-vars 'AZURE_OPENAI_KEY=secretref:openai-key'</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Step 6: CI/CD with GitHub Actions</w:t>
      </w:r>
    </w:p>
    <w:p>
      <w:pPr>
        <w:spacing w:before="180" w:after="80"/>
      </w:pPr>
      <w:r>
        <w:rPr>
          <w:rFonts w:ascii="Arial" w:cs="Arial" w:eastAsia="Arial" w:hAnsi="Arial"/>
          <w:b/>
          <w:bCs/>
          <w:color w:val="374151"/>
          <w:sz w:val="24"/>
          <w:szCs w:val="24"/>
        </w:rPr>
        <w:t xml:space="preserve">File: .github/workflows/deploy-azure.yml</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name: Deploy to Azure Container Apps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push: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branches: [main]</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jobs: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deploy: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runs-on: ubuntu-latest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steps: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uses: actions/checkout@v4</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name: Azure Login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uses: azure/login@v1</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with: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creds: ${{ secrets.AZURE_CREDENTIALS }}</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name: Build and Push Image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run: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az acr build --registry acrragprod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--image rag-api:${{ github.sha }} .</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name: Deploy to Container Apps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run: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az containerapp update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--name ca-rag-api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--resource-group rg-rag-prod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--image acrragprod.azurecr.io/rag-api:${{ github.sha }}</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1E40AF" w:val="clear"/>
            <w:tcMar>
              <w:top w:type="dxa" w:w="80"/>
              <w:left w:type="dxa" w:w="180"/>
              <w:bottom w:type="dxa" w:w="80"/>
              <w:right w:type="dxa" w:w="180"/>
            </w:tcMar>
          </w:tcPr>
          <w:p>
            <w:pPr>
              <w:spacing w:before="40" w:after="40"/>
            </w:pPr>
            <w:r>
              <w:rPr>
                <w:rFonts w:ascii="Arial" w:cs="Arial" w:eastAsia="Arial" w:hAnsi="Arial"/>
                <w:b/>
                <w:bCs/>
                <w:color w:val="FFFFFF"/>
                <w:sz w:val="22"/>
                <w:szCs w:val="22"/>
              </w:rPr>
              <w:t xml:space="preserve">COST ESTIMATE (Azure)</w:t>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Azure OpenAI (GPT-4o, 1M tokens/month): ~$30/month</w:t>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Azure Container Apps (2 replicas): ~$40/month</w:t>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Azure AI Search (S1 standard): ~$250/month</w:t>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Azure Blob Storage (100GB): ~$2/month</w:t>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Azure API Management (Developer tier): ~$50/month</w:t>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Total estimated: ~$370/month (AI Search is the main cost)</w:t>
            </w:r>
          </w:p>
        </w:tc>
      </w:tr>
      <w:tr>
        <w:tc>
          <w:tcPr>
            <w:tcW w:type="dxa" w:w="9360"/>
            <w:tcBorders>
              <w:top w:val="single" w:color="D1D5DB" w:sz="1"/>
              <w:bottom w:val="single" w:color="D1D5DB" w:sz="1"/>
              <w:end w:val="single" w:color="D1D5DB" w:sz="1"/>
            </w:tcBorders>
            <w:shd w:fill="DBEAFE"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Tip: Use Azure AI Search Basic ($75/mo) for smaller workloads</w:t>
            </w:r>
          </w:p>
        </w:tc>
      </w:tr>
    </w:tbl>
    <w:p>
      <w:pPr>
        <w:spacing w:before="0" w:after="80"/>
      </w:pPr>
      <w:r>
        <w:t xml:space="preserve"/>
      </w:r>
    </w:p>
    <w:p>
      <w:pPr>
        <w:spacing w:before="0" w:after="0"/>
      </w:pPr>
      <w:r>
        <w:br w:type="page"/>
      </w:r>
    </w:p>
    <w:p>
      <w:pPr>
        <w:spacing w:before="0" w:after="0"/>
      </w:pPr>
      <w:r>
        <w:br w:type="page"/>
      </w:r>
    </w:p>
    <w:p>
      <w:pPr>
        <w:spacing w:before="1440" w:after="120"/>
        <w:jc w:val="center"/>
      </w:pPr>
      <w:r>
        <w:rPr>
          <w:rFonts w:ascii="Arial" w:cs="Arial" w:eastAsia="Arial" w:hAnsi="Arial"/>
          <w:b/>
          <w:bCs/>
          <w:caps/>
          <w:color w:val="0891B2"/>
          <w:sz w:val="24"/>
          <w:szCs w:val="24"/>
        </w:rPr>
        <w:t xml:space="preserve">CHAPTER 11</w:t>
      </w:r>
    </w:p>
    <w:p>
      <w:pPr>
        <w:spacing w:before="120" w:after="160"/>
        <w:jc w:val="center"/>
      </w:pPr>
      <w:r>
        <w:rPr>
          <w:rFonts w:ascii="Arial" w:cs="Arial" w:eastAsia="Arial" w:hAnsi="Arial"/>
          <w:b/>
          <w:bCs/>
          <w:color w:val="1E40AF"/>
          <w:sz w:val="52"/>
          <w:szCs w:val="52"/>
        </w:rPr>
        <w:t xml:space="preserve">Safety, Ethics &amp; Best Practices</w:t>
      </w:r>
    </w:p>
    <w:p>
      <w:pPr>
        <w:spacing w:before="0" w:after="480"/>
        <w:jc w:val="center"/>
      </w:pPr>
      <w:r>
        <w:rPr>
          <w:rFonts w:ascii="Arial" w:cs="Arial" w:eastAsia="Arial" w:hAnsi="Arial"/>
          <w:color w:val="374151"/>
          <w:sz w:val="26"/>
          <w:szCs w:val="26"/>
        </w:rPr>
        <w:t xml:space="preserve">Building AI Systems Responsibly</w:t>
      </w:r>
    </w:p>
    <w:p>
      <w:pPr>
        <w:pBdr>
          <w:bottom w:val="single" w:color="E5E7EB" w:sz="2" w:space="1"/>
        </w:pBdr>
        <w:spacing w:before="240" w:after="240"/>
      </w:pPr>
      <w:r>
        <w:t xml:space="preserve"/>
      </w:r>
    </w:p>
    <w:p>
      <w:pPr>
        <w:pStyle w:val="Heading2"/>
        <w:spacing w:before="360" w:after="160"/>
      </w:pPr>
      <w:r>
        <w:rPr>
          <w:rFonts w:ascii="Arial" w:cs="Arial" w:eastAsia="Arial" w:hAnsi="Arial"/>
          <w:b/>
          <w:bCs/>
          <w:color w:val="7C3AED"/>
          <w:sz w:val="32"/>
          <w:szCs w:val="32"/>
        </w:rPr>
        <w:t xml:space="preserve">11.1  The Risks of Generative AI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Risk</w:t>
            </w:r>
          </w:p>
        </w:tc>
        <w:tc>
          <w:tcPr>
            <w:tcW w:type="dxa" w:w="35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Description</w:t>
            </w:r>
          </w:p>
        </w:tc>
        <w:tc>
          <w:tcPr>
            <w:tcW w:type="dxa" w:w="336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Mitigation</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Hallucination</w:t>
            </w:r>
          </w:p>
        </w:tc>
        <w:tc>
          <w:tcPr>
            <w:tcW w:type="dxa" w:w="3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AI confidently generates false information</w:t>
            </w:r>
          </w:p>
        </w:tc>
        <w:tc>
          <w:tcPr>
            <w:tcW w:type="dxa" w:w="33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Use RAG, add citations, human review</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Prompt Injection</w:t>
            </w:r>
          </w:p>
        </w:tc>
        <w:tc>
          <w:tcPr>
            <w:tcW w:type="dxa" w:w="3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Malicious input hijacks AI behavior</w:t>
            </w:r>
          </w:p>
        </w:tc>
        <w:tc>
          <w:tcPr>
            <w:tcW w:type="dxa" w:w="33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Input validation, system prompt protection</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Data Leakage</w:t>
            </w:r>
          </w:p>
        </w:tc>
        <w:tc>
          <w:tcPr>
            <w:tcW w:type="dxa" w:w="3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AI reveals private training data</w:t>
            </w:r>
          </w:p>
        </w:tc>
        <w:tc>
          <w:tcPr>
            <w:tcW w:type="dxa" w:w="33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Data filtering, differential privacy</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Bias and Fairness</w:t>
            </w:r>
          </w:p>
        </w:tc>
        <w:tc>
          <w:tcPr>
            <w:tcW w:type="dxa" w:w="3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AI reflects biases in training data</w:t>
            </w:r>
          </w:p>
        </w:tc>
        <w:tc>
          <w:tcPr>
            <w:tcW w:type="dxa" w:w="33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Diverse data, bias testing, human oversight</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Over-reliance</w:t>
            </w:r>
          </w:p>
        </w:tc>
        <w:tc>
          <w:tcPr>
            <w:tcW w:type="dxa" w:w="3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Users trust AI blindly without verification</w:t>
            </w:r>
          </w:p>
        </w:tc>
        <w:tc>
          <w:tcPr>
            <w:tcW w:type="dxa" w:w="33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Clear AI indicators, uncertainty scores</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Copyright Issues</w:t>
            </w:r>
          </w:p>
        </w:tc>
        <w:tc>
          <w:tcPr>
            <w:tcW w:type="dxa" w:w="3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AI may reproduce copyrighted content</w:t>
            </w:r>
          </w:p>
        </w:tc>
        <w:tc>
          <w:tcPr>
            <w:tcW w:type="dxa" w:w="33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Output filtering, legal review</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11.2  Implementing Guardrails</w:t>
      </w:r>
    </w:p>
    <w:p>
      <w:pPr>
        <w:spacing w:before="0" w:after="80"/>
      </w:pPr>
      <w:r>
        <w:t xml:space="preserve"/>
      </w:r>
    </w:p>
    <w:p>
      <w:pPr>
        <w:pStyle w:val="Heading3"/>
        <w:spacing w:before="240" w:after="120"/>
      </w:pPr>
      <w:r>
        <w:rPr>
          <w:rFonts w:ascii="Arial" w:cs="Arial" w:eastAsia="Arial" w:hAnsi="Arial"/>
          <w:b/>
          <w:bCs/>
          <w:color w:val="0891B2"/>
          <w:sz w:val="26"/>
          <w:szCs w:val="26"/>
        </w:rPr>
        <w:t xml:space="preserve">Input Validation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import re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from openai.moderations import Moderation</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def validate_input(user_input: str) -&gt; dict: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1. Check for prompt injection patterns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injection_patterns =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r'ignore (all |previous |above |system )?instructions',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r'you are now (a |an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r'pretend (you are|to be)',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r'jailbreak',</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for pattern in injection_patterns: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if re.search(pattern, user_input, re.IGNORECASE):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 {'safe': False, 'reason': 'Potential prompt injection'}</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2. Use OpenAI moderation API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mod = client.moderations.create(input=user_input)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result = mod.results[0]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if result.flagged:</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 {'safe': False, 'reason': 'Content policy violation'}</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 3. Check input length</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if len(user_input) &gt; 10000:</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 {'safe': False, 'reason': 'Input too long'}</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return {'safe': True, 'reason': None}</w:t>
      </w:r>
    </w:p>
    <w:p>
      <w:pPr>
        <w:spacing w:before="0" w:after="80"/>
      </w:pPr>
      <w:r>
        <w:t xml:space="preserve"/>
      </w:r>
    </w:p>
    <w:p>
      <w:pPr>
        <w:pStyle w:val="Heading2"/>
        <w:spacing w:before="360" w:after="160"/>
      </w:pPr>
      <w:r>
        <w:rPr>
          <w:rFonts w:ascii="Arial" w:cs="Arial" w:eastAsia="Arial" w:hAnsi="Arial"/>
          <w:b/>
          <w:bCs/>
          <w:color w:val="7C3AED"/>
          <w:sz w:val="32"/>
          <w:szCs w:val="32"/>
        </w:rPr>
        <w:t xml:space="preserve">11.3  AI Governance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bottom w:val="single" w:color="D1D5DB" w:sz="1"/>
              <w:end w:val="single" w:color="D1D5DB" w:sz="1"/>
            </w:tcBorders>
            <w:shd w:fill="374151" w:val="clear"/>
            <w:tcMar>
              <w:top w:type="dxa" w:w="80"/>
              <w:left w:type="dxa" w:w="180"/>
              <w:bottom w:type="dxa" w:w="80"/>
              <w:right w:type="dxa" w:w="180"/>
            </w:tcMar>
          </w:tcPr>
          <w:p>
            <w:pPr>
              <w:spacing w:before="40" w:after="40"/>
            </w:pPr>
            <w:r>
              <w:rPr>
                <w:rFonts w:ascii="Arial" w:cs="Arial" w:eastAsia="Arial" w:hAnsi="Arial"/>
                <w:b/>
                <w:bCs/>
                <w:color w:val="FFFFFF"/>
                <w:sz w:val="22"/>
                <w:szCs w:val="22"/>
              </w:rPr>
              <w:t xml:space="preserve">PRODUCTION READINESS CHECKLIST</w:t>
            </w:r>
          </w:p>
        </w:tc>
      </w:tr>
      <w:tr>
        <w:tc>
          <w:tcPr>
            <w:tcW w:type="dxa" w:w="9360"/>
            <w:tcBorders>
              <w:top w:val="single" w:color="D1D5DB" w:sz="1"/>
              <w:bottom w:val="single" w:color="D1D5DB" w:sz="1"/>
              <w:end w:val="single" w:color="D1D5DB" w:sz="1"/>
            </w:tcBorders>
            <w:shd w:fill="F3F4F6"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 ] Document the AI system's capabilities and limitations</w:t>
            </w:r>
          </w:p>
        </w:tc>
      </w:tr>
      <w:tr>
        <w:tc>
          <w:tcPr>
            <w:tcW w:type="dxa" w:w="9360"/>
            <w:tcBorders>
              <w:top w:val="single" w:color="D1D5DB" w:sz="1"/>
              <w:bottom w:val="single" w:color="D1D5DB" w:sz="1"/>
              <w:end w:val="single" w:color="D1D5DB" w:sz="1"/>
            </w:tcBorders>
            <w:shd w:fill="F3F4F6"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 ] Identify and mitigate biases in training/retrieval data</w:t>
            </w:r>
          </w:p>
        </w:tc>
      </w:tr>
      <w:tr>
        <w:tc>
          <w:tcPr>
            <w:tcW w:type="dxa" w:w="9360"/>
            <w:tcBorders>
              <w:top w:val="single" w:color="D1D5DB" w:sz="1"/>
              <w:bottom w:val="single" w:color="D1D5DB" w:sz="1"/>
              <w:end w:val="single" w:color="D1D5DB" w:sz="1"/>
            </w:tcBorders>
            <w:shd w:fill="F3F4F6"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 ] Implement input and output filtering/guardrails</w:t>
            </w:r>
          </w:p>
        </w:tc>
      </w:tr>
      <w:tr>
        <w:tc>
          <w:tcPr>
            <w:tcW w:type="dxa" w:w="9360"/>
            <w:tcBorders>
              <w:top w:val="single" w:color="D1D5DB" w:sz="1"/>
              <w:bottom w:val="single" w:color="D1D5DB" w:sz="1"/>
              <w:end w:val="single" w:color="D1D5DB" w:sz="1"/>
            </w:tcBorders>
            <w:shd w:fill="F3F4F6"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 ] Set up monitoring for unexpected model behaviors</w:t>
            </w:r>
          </w:p>
        </w:tc>
      </w:tr>
      <w:tr>
        <w:tc>
          <w:tcPr>
            <w:tcW w:type="dxa" w:w="9360"/>
            <w:tcBorders>
              <w:top w:val="single" w:color="D1D5DB" w:sz="1"/>
              <w:bottom w:val="single" w:color="D1D5DB" w:sz="1"/>
              <w:end w:val="single" w:color="D1D5DB" w:sz="1"/>
            </w:tcBorders>
            <w:shd w:fill="F3F4F6"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 ] Create a human review process for high-stakes decisions</w:t>
            </w:r>
          </w:p>
        </w:tc>
      </w:tr>
      <w:tr>
        <w:tc>
          <w:tcPr>
            <w:tcW w:type="dxa" w:w="9360"/>
            <w:tcBorders>
              <w:top w:val="single" w:color="D1D5DB" w:sz="1"/>
              <w:bottom w:val="single" w:color="D1D5DB" w:sz="1"/>
              <w:end w:val="single" w:color="D1D5DB" w:sz="1"/>
            </w:tcBorders>
            <w:shd w:fill="F3F4F6"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 ] Establish clear AI attribution (label AI-generated content)</w:t>
            </w:r>
          </w:p>
        </w:tc>
      </w:tr>
      <w:tr>
        <w:tc>
          <w:tcPr>
            <w:tcW w:type="dxa" w:w="9360"/>
            <w:tcBorders>
              <w:top w:val="single" w:color="D1D5DB" w:sz="1"/>
              <w:bottom w:val="single" w:color="D1D5DB" w:sz="1"/>
              <w:end w:val="single" w:color="D1D5DB" w:sz="1"/>
            </w:tcBorders>
            <w:shd w:fill="F3F4F6"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 ] Define data retention and privacy policies</w:t>
            </w:r>
          </w:p>
        </w:tc>
      </w:tr>
      <w:tr>
        <w:tc>
          <w:tcPr>
            <w:tcW w:type="dxa" w:w="9360"/>
            <w:tcBorders>
              <w:top w:val="single" w:color="D1D5DB" w:sz="1"/>
              <w:bottom w:val="single" w:color="D1D5DB" w:sz="1"/>
              <w:end w:val="single" w:color="D1D5DB" w:sz="1"/>
            </w:tcBorders>
            <w:shd w:fill="F3F4F6"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 ] Create incident response plan for AI failures</w:t>
            </w:r>
          </w:p>
        </w:tc>
      </w:tr>
      <w:tr>
        <w:tc>
          <w:tcPr>
            <w:tcW w:type="dxa" w:w="9360"/>
            <w:tcBorders>
              <w:top w:val="single" w:color="D1D5DB" w:sz="1"/>
              <w:bottom w:val="single" w:color="D1D5DB" w:sz="1"/>
              <w:end w:val="single" w:color="D1D5DB" w:sz="1"/>
            </w:tcBorders>
            <w:shd w:fill="F3F4F6"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 ] Conduct regular red-team testing for adversarial inputs</w:t>
            </w:r>
          </w:p>
        </w:tc>
      </w:tr>
      <w:tr>
        <w:tc>
          <w:tcPr>
            <w:tcW w:type="dxa" w:w="9360"/>
            <w:tcBorders>
              <w:top w:val="single" w:color="D1D5DB" w:sz="1"/>
              <w:bottom w:val="single" w:color="D1D5DB" w:sz="1"/>
              <w:end w:val="single" w:color="D1D5DB" w:sz="1"/>
            </w:tcBorders>
            <w:shd w:fill="F3F4F6" w:val="clear"/>
            <w:tcMar>
              <w:top w:type="dxa" w:w="60"/>
              <w:left w:type="dxa" w:w="180"/>
              <w:bottom w:type="dxa" w:w="60"/>
              <w:right w:type="dxa" w:w="180"/>
            </w:tcMar>
          </w:tcPr>
          <w:p>
            <w:pPr>
              <w:spacing w:before="40" w:after="40"/>
            </w:pPr>
            <w:r>
              <w:rPr>
                <w:rFonts w:ascii="Arial" w:cs="Arial" w:eastAsia="Arial" w:hAnsi="Arial"/>
                <w:color w:val="111827"/>
                <w:sz w:val="22"/>
                <w:szCs w:val="22"/>
              </w:rPr>
              <w:t xml:space="preserve">[ ] Comply with relevant regulations (GDPR, CCPA, EU AI Act)</w:t>
            </w:r>
          </w:p>
        </w:tc>
      </w:tr>
    </w:tbl>
    <w:p>
      <w:pPr>
        <w:spacing w:before="0" w:after="80"/>
      </w:pPr>
      <w:r>
        <w:t xml:space="preserve"/>
      </w:r>
    </w:p>
    <w:p>
      <w:pPr>
        <w:spacing w:before="0" w:after="0"/>
      </w:pPr>
      <w:r>
        <w:br w:type="page"/>
      </w:r>
    </w:p>
    <w:p>
      <w:pPr>
        <w:spacing w:before="0" w:after="0"/>
      </w:pPr>
      <w:r>
        <w:br w:type="page"/>
      </w:r>
    </w:p>
    <w:p>
      <w:pPr>
        <w:spacing w:before="1440" w:after="120"/>
        <w:jc w:val="center"/>
      </w:pPr>
      <w:r>
        <w:rPr>
          <w:rFonts w:ascii="Arial" w:cs="Arial" w:eastAsia="Arial" w:hAnsi="Arial"/>
          <w:b/>
          <w:bCs/>
          <w:caps/>
          <w:color w:val="0891B2"/>
          <w:sz w:val="24"/>
          <w:szCs w:val="24"/>
        </w:rPr>
        <w:t xml:space="preserve">APPENDIX</w:t>
      </w:r>
    </w:p>
    <w:p>
      <w:pPr>
        <w:spacing w:before="120" w:after="960"/>
        <w:jc w:val="center"/>
      </w:pPr>
      <w:r>
        <w:rPr>
          <w:rFonts w:ascii="Arial" w:cs="Arial" w:eastAsia="Arial" w:hAnsi="Arial"/>
          <w:b/>
          <w:bCs/>
          <w:color w:val="1E40AF"/>
          <w:sz w:val="48"/>
          <w:szCs w:val="48"/>
        </w:rPr>
        <w:t xml:space="preserve">Quick Reference &amp; Cheat Sheets</w:t>
      </w:r>
    </w:p>
    <w:p>
      <w:pPr>
        <w:pStyle w:val="Heading2"/>
        <w:spacing w:before="360" w:after="160"/>
      </w:pPr>
      <w:r>
        <w:rPr>
          <w:rFonts w:ascii="Arial" w:cs="Arial" w:eastAsia="Arial" w:hAnsi="Arial"/>
          <w:b/>
          <w:bCs/>
          <w:color w:val="7C3AED"/>
          <w:sz w:val="32"/>
          <w:szCs w:val="32"/>
        </w:rPr>
        <w:t xml:space="preserve">A.1  GenAI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Term</w:t>
            </w:r>
          </w:p>
        </w:tc>
        <w:tc>
          <w:tcPr>
            <w:tcW w:type="dxa" w:w="686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Plain English Definition</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LLM</w:t>
            </w:r>
          </w:p>
        </w:tc>
        <w:tc>
          <w:tcPr>
            <w:tcW w:type="dxa" w:w="6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Large Language Model — a big AI trained on lots of text to understand and generate language</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Token</w:t>
            </w:r>
          </w:p>
        </w:tc>
        <w:tc>
          <w:tcPr>
            <w:tcW w:type="dxa" w:w="6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 piece of text (roughly 3-4 characters). Models read/write in tokens, not words</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Prompt</w:t>
            </w:r>
          </w:p>
        </w:tc>
        <w:tc>
          <w:tcPr>
            <w:tcW w:type="dxa" w:w="6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The instruction or question you give to an AI model</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Context Window</w:t>
            </w:r>
          </w:p>
        </w:tc>
        <w:tc>
          <w:tcPr>
            <w:tcW w:type="dxa" w:w="6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How much text an LLM can 'hold in its head' at once</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Embedding</w:t>
            </w:r>
          </w:p>
        </w:tc>
        <w:tc>
          <w:tcPr>
            <w:tcW w:type="dxa" w:w="6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 list of numbers that represents the meaning of text in mathematical space</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Fine-tuning</w:t>
            </w:r>
          </w:p>
        </w:tc>
        <w:tc>
          <w:tcPr>
            <w:tcW w:type="dxa" w:w="6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Extra training on specific data to customize a model's behavior</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RAG</w:t>
            </w:r>
          </w:p>
        </w:tc>
        <w:tc>
          <w:tcPr>
            <w:tcW w:type="dxa" w:w="6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Retrieval Augmented Generation — connect AI to your own data in real time</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Temperature</w:t>
            </w:r>
          </w:p>
        </w:tc>
        <w:tc>
          <w:tcPr>
            <w:tcW w:type="dxa" w:w="6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How creative/random the AI is. 0 = factual, 1.0+ = creative</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Hallucination</w:t>
            </w:r>
          </w:p>
        </w:tc>
        <w:tc>
          <w:tcPr>
            <w:tcW w:type="dxa" w:w="6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When AI confidently makes up false information</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Agent</w:t>
            </w:r>
          </w:p>
        </w:tc>
        <w:tc>
          <w:tcPr>
            <w:tcW w:type="dxa" w:w="6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An LLM that can use tools, search the web, and take real-world actions</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Transformer</w:t>
            </w:r>
          </w:p>
        </w:tc>
        <w:tc>
          <w:tcPr>
            <w:tcW w:type="dxa" w:w="6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The neural network architecture that powers all modern LLMs</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Attention</w:t>
            </w:r>
          </w:p>
        </w:tc>
        <w:tc>
          <w:tcPr>
            <w:tcW w:type="dxa" w:w="6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The mechanism that lets AI understand how words relate to each other</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RLHF</w:t>
            </w:r>
          </w:p>
        </w:tc>
        <w:tc>
          <w:tcPr>
            <w:tcW w:type="dxa" w:w="6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Reinforcement Learning from Human Feedback — trains AI using human ratings</w:t>
            </w:r>
          </w:p>
        </w:tc>
      </w:tr>
      <w:tr>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Vector DB</w:t>
            </w:r>
          </w:p>
        </w:tc>
        <w:tc>
          <w:tcPr>
            <w:tcW w:type="dxa" w:w="6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 special database that stores embeddings and finds similar ones quickly</w:t>
            </w:r>
          </w:p>
        </w:tc>
      </w:tr>
      <w:tr>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Inference</w:t>
            </w:r>
          </w:p>
        </w:tc>
        <w:tc>
          <w:tcPr>
            <w:tcW w:type="dxa" w:w="6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Running a trained model to get predictions/outputs (vs. training)</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A.2  Top AI APIs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Service</w:t>
            </w:r>
          </w:p>
        </w:tc>
        <w:tc>
          <w:tcPr>
            <w:tcW w:type="dxa" w:w="25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Provider</w:t>
            </w:r>
          </w:p>
        </w:tc>
        <w:tc>
          <w:tcPr>
            <w:tcW w:type="dxa" w:w="486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Best For</w:t>
            </w:r>
          </w:p>
        </w:tc>
      </w:tr>
      <w:tr>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OpenAI API</w:t>
            </w:r>
          </w:p>
        </w:tc>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OpenAI</w:t>
            </w:r>
          </w:p>
        </w:tc>
        <w:tc>
          <w:tcPr>
            <w:tcW w:type="dxa" w:w="4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GPT-4o, DALL-E, Whisper, Embeddings</w:t>
            </w:r>
          </w:p>
        </w:tc>
      </w:tr>
      <w:tr>
        <w:tc>
          <w:tcPr>
            <w:tcW w:type="dxa" w:w="2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Anthropic API</w:t>
            </w:r>
          </w:p>
        </w:tc>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Anthropic</w:t>
            </w:r>
          </w:p>
        </w:tc>
        <w:tc>
          <w:tcPr>
            <w:tcW w:type="dxa" w:w="4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Claude 3 — long documents, coding, safety</w:t>
            </w:r>
          </w:p>
        </w:tc>
      </w:tr>
      <w:tr>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Google AI</w:t>
            </w:r>
          </w:p>
        </w:tc>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Google</w:t>
            </w:r>
          </w:p>
        </w:tc>
        <w:tc>
          <w:tcPr>
            <w:tcW w:type="dxa" w:w="4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Gemini models, Vertex AI platform</w:t>
            </w:r>
          </w:p>
        </w:tc>
      </w:tr>
      <w:tr>
        <w:tc>
          <w:tcPr>
            <w:tcW w:type="dxa" w:w="2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Azure OpenAI</w:t>
            </w:r>
          </w:p>
        </w:tc>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Microsoft</w:t>
            </w:r>
          </w:p>
        </w:tc>
        <w:tc>
          <w:tcPr>
            <w:tcW w:type="dxa" w:w="4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GPT-4 with enterprise security &amp; compliance</w:t>
            </w:r>
          </w:p>
        </w:tc>
      </w:tr>
      <w:tr>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Amazon Bedrock</w:t>
            </w:r>
          </w:p>
        </w:tc>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AWS</w:t>
            </w:r>
          </w:p>
        </w:tc>
        <w:tc>
          <w:tcPr>
            <w:tcW w:type="dxa" w:w="4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Multiple models (Claude, Llama, Titan) managed</w:t>
            </w:r>
          </w:p>
        </w:tc>
      </w:tr>
      <w:tr>
        <w:tc>
          <w:tcPr>
            <w:tcW w:type="dxa" w:w="2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Hugging Face</w:t>
            </w:r>
          </w:p>
        </w:tc>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HF</w:t>
            </w:r>
          </w:p>
        </w:tc>
        <w:tc>
          <w:tcPr>
            <w:tcW w:type="dxa" w:w="4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Open source models, fine-tuning, hosting</w:t>
            </w:r>
          </w:p>
        </w:tc>
      </w:tr>
      <w:tr>
        <w:tc>
          <w:tcPr>
            <w:tcW w:type="dxa" w:w="20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Groq</w:t>
            </w:r>
          </w:p>
        </w:tc>
        <w:tc>
          <w:tcPr>
            <w:tcW w:type="dxa" w:w="25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Groq</w:t>
            </w:r>
          </w:p>
        </w:tc>
        <w:tc>
          <w:tcPr>
            <w:tcW w:type="dxa" w:w="48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Ultra-fast inference (70+ tokens/sec)</w:t>
            </w:r>
          </w:p>
        </w:tc>
      </w:tr>
      <w:tr>
        <w:tc>
          <w:tcPr>
            <w:tcW w:type="dxa" w:w="20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Replicate</w:t>
            </w:r>
          </w:p>
        </w:tc>
        <w:tc>
          <w:tcPr>
            <w:tcW w:type="dxa" w:w="25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Replicate</w:t>
            </w:r>
          </w:p>
        </w:tc>
        <w:tc>
          <w:tcPr>
            <w:tcW w:type="dxa" w:w="48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Run open source models via simple API</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A.3  Recommended Learning Path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Week</w:t>
            </w:r>
          </w:p>
        </w:tc>
        <w:tc>
          <w:tcPr>
            <w:tcW w:type="dxa" w:w="280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Focus</w:t>
            </w:r>
          </w:p>
        </w:tc>
        <w:tc>
          <w:tcPr>
            <w:tcW w:type="dxa" w:w="5160"/>
            <w:tcBorders>
              <w:top w:val="single" w:color="D1D5DB" w:sz="1"/>
              <w:bottom w:val="single" w:color="D1D5DB" w:sz="1"/>
              <w:end w:val="single" w:color="D1D5DB" w:sz="1"/>
            </w:tcBorders>
            <w:shd w:fill="1E40AF"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Activities</w:t>
            </w:r>
          </w:p>
        </w:tc>
      </w:tr>
      <w:tr>
        <w:tc>
          <w:tcPr>
            <w:tcW w:type="dxa" w:w="14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1-2</w:t>
            </w:r>
          </w:p>
        </w:tc>
        <w:tc>
          <w:tcPr>
            <w:tcW w:type="dxa" w:w="28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Foundations</w:t>
            </w:r>
          </w:p>
        </w:tc>
        <w:tc>
          <w:tcPr>
            <w:tcW w:type="dxa" w:w="51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Read Chapters 1-3, set up Python environment, call OpenAI API</w:t>
            </w:r>
          </w:p>
        </w:tc>
      </w:tr>
      <w:tr>
        <w:tc>
          <w:tcPr>
            <w:tcW w:type="dxa" w:w="14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3-4</w:t>
            </w:r>
          </w:p>
        </w:tc>
        <w:tc>
          <w:tcPr>
            <w:tcW w:type="dxa" w:w="28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Prompt Engineering</w:t>
            </w:r>
          </w:p>
        </w:tc>
        <w:tc>
          <w:tcPr>
            <w:tcW w:type="dxa" w:w="51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Read Chapter 4, complete 20 prompting exercises</w:t>
            </w:r>
          </w:p>
        </w:tc>
      </w:tr>
      <w:tr>
        <w:tc>
          <w:tcPr>
            <w:tcW w:type="dxa" w:w="14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5-6</w:t>
            </w:r>
          </w:p>
        </w:tc>
        <w:tc>
          <w:tcPr>
            <w:tcW w:type="dxa" w:w="28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Build RAG System</w:t>
            </w:r>
          </w:p>
        </w:tc>
        <w:tc>
          <w:tcPr>
            <w:tcW w:type="dxa" w:w="51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Read Chapter 5, build Document Q&amp;A project</w:t>
            </w:r>
          </w:p>
        </w:tc>
      </w:tr>
      <w:tr>
        <w:tc>
          <w:tcPr>
            <w:tcW w:type="dxa" w:w="14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7-8</w:t>
            </w:r>
          </w:p>
        </w:tc>
        <w:tc>
          <w:tcPr>
            <w:tcW w:type="dxa" w:w="28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Agents</w:t>
            </w:r>
          </w:p>
        </w:tc>
        <w:tc>
          <w:tcPr>
            <w:tcW w:type="dxa" w:w="51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Read Chapter 6, build an agent with 3 tools</w:t>
            </w:r>
          </w:p>
        </w:tc>
      </w:tr>
      <w:tr>
        <w:tc>
          <w:tcPr>
            <w:tcW w:type="dxa" w:w="14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9-10</w:t>
            </w:r>
          </w:p>
        </w:tc>
        <w:tc>
          <w:tcPr>
            <w:tcW w:type="dxa" w:w="280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Full Project</w:t>
            </w:r>
          </w:p>
        </w:tc>
        <w:tc>
          <w:tcPr>
            <w:tcW w:type="dxa" w:w="5160"/>
            <w:tcBorders>
              <w:top w:val="single" w:color="D1D5DB" w:sz="1"/>
              <w:bottom w:val="single" w:color="D1D5DB" w:sz="1"/>
              <w:end w:val="single" w:color="D1D5DB" w:sz="1"/>
            </w:tcBorders>
            <w:shd w:fill="DBEAFE"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Build a complete application combining RAG + agents</w:t>
            </w:r>
          </w:p>
        </w:tc>
      </w:tr>
      <w:tr>
        <w:tc>
          <w:tcPr>
            <w:tcW w:type="dxa" w:w="14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11-12</w:t>
            </w:r>
          </w:p>
        </w:tc>
        <w:tc>
          <w:tcPr>
            <w:tcW w:type="dxa" w:w="280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Cloud Deploy</w:t>
            </w:r>
          </w:p>
        </w:tc>
        <w:tc>
          <w:tcPr>
            <w:tcW w:type="dxa" w:w="5160"/>
            <w:tcBorders>
              <w:top w:val="single" w:color="D1D5DB" w:sz="1"/>
              <w:bottom w:val="single" w:color="D1D5DB" w:sz="1"/>
              <w:end w:val="single" w:color="D1D5DB" w:sz="1"/>
            </w:tcBorders>
            <w:shd w:fill="FFFFFF" w:val="clear"/>
            <w:tcMar>
              <w:top w:type="dxa" w:w="60"/>
              <w:left w:type="dxa" w:w="120"/>
              <w:bottom w:type="dxa" w:w="60"/>
              <w:right w:type="dxa" w:w="120"/>
            </w:tcMar>
          </w:tcPr>
          <w:p>
            <w:pPr>
              <w:spacing w:before="40" w:after="40"/>
            </w:pPr>
            <w:r>
              <w:rPr>
                <w:rFonts w:ascii="Arial" w:cs="Arial" w:eastAsia="Arial" w:hAnsi="Arial"/>
                <w:color w:val="111827"/>
                <w:sz w:val="20"/>
                <w:szCs w:val="20"/>
              </w:rPr>
              <w:t xml:space="preserve">Read Chapters 9-10, deploy your project on AWS or Azure</w:t>
            </w:r>
          </w:p>
        </w:tc>
      </w:tr>
    </w:tbl>
    <w:p>
      <w:pPr>
        <w:spacing w:before="0" w:after="80"/>
      </w:pPr>
      <w:r>
        <w:t xml:space="preserve"/>
      </w:r>
    </w:p>
    <w:p>
      <w:pPr>
        <w:pStyle w:val="Heading2"/>
        <w:spacing w:before="360" w:after="160"/>
      </w:pPr>
      <w:r>
        <w:rPr>
          <w:rFonts w:ascii="Arial" w:cs="Arial" w:eastAsia="Arial" w:hAnsi="Arial"/>
          <w:b/>
          <w:bCs/>
          <w:color w:val="7C3AED"/>
          <w:sz w:val="32"/>
          <w:szCs w:val="32"/>
        </w:rPr>
        <w:t xml:space="preserve">A.4  Essential Python Libraries</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LLM Orchestration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langchain langchain-openai langchain-community</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llamaindex llama-index-core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Vector Databases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chromadb           # Local, perfect for development</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pinecone-client    # Cloud-managed, production scale</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weaviate-client    # Open source, self-hostable</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Azure / AWS SDKs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openai             # OpenAI + Azure OpenAI</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azure-search-documents azure-storage-blob</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boto3              # AWS SDK for Python</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Document Processing</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pypdf pymupdf python-docx</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unstructured       # Universal document loader</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API Framework</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fastapi uvicorn    # Build REST APIs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streamlit          # Quick AI web apps</w:t>
      </w:r>
    </w:p>
    <w:p>
      <w:pPr>
        <w:spacing w:before="0" w:after="80"/>
      </w:pPr>
      <w:r>
        <w:t xml:space="preserve"/>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 Evaluation</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ragas              # Evaluate RAG pipelines</w:t>
      </w:r>
    </w:p>
    <w:p>
      <w:pPr>
        <w:pBdr>
          <w:top w:val="single" w:color="CBD5E1" w:sz="1"/>
          <w:bottom w:val="single" w:color="CBD5E1" w:sz="1"/>
          <w:left w:val="thick" w:color="0891B2" w:sz="8"/>
          <w:right w:val="single" w:color="CBD5E1" w:sz="1"/>
        </w:pBdr>
        <w:shd w:fill="F0F4F8" w:val="clear"/>
        <w:spacing w:before="40" w:after="40"/>
        <w:ind w:left="720"/>
      </w:pPr>
      <w:r>
        <w:rPr>
          <w:rFonts w:ascii="Courier New" w:cs="Courier New" w:eastAsia="Courier New" w:hAnsi="Courier New"/>
          <w:color w:val="1F2937"/>
          <w:sz w:val="20"/>
          <w:szCs w:val="20"/>
        </w:rPr>
        <w:t xml:space="preserve">pip install deepeval           # LLM evaluation framework</w:t>
      </w:r>
    </w:p>
    <w:p>
      <w:pPr>
        <w:spacing w:before="0" w:after="80"/>
      </w:pPr>
      <w:r>
        <w:t xml:space="preserve"/>
      </w:r>
    </w:p>
    <w:p>
      <w:pPr>
        <w:pBdr>
          <w:bottom w:val="single" w:color="E5E7EB" w:sz="2" w:space="1"/>
        </w:pBdr>
        <w:spacing w:before="240" w:after="240"/>
      </w:pPr>
      <w:r>
        <w:t xml:space="preserve"/>
      </w:r>
    </w:p>
    <w:p>
      <w:pPr>
        <w:spacing w:before="480" w:after="160"/>
        <w:jc w:val="center"/>
      </w:pPr>
      <w:r>
        <w:rPr>
          <w:rFonts w:ascii="Arial" w:cs="Arial" w:eastAsia="Arial" w:hAnsi="Arial"/>
          <w:b/>
          <w:bCs/>
          <w:color w:val="1E40AF"/>
          <w:sz w:val="24"/>
          <w:szCs w:val="24"/>
        </w:rPr>
        <w:t xml:space="preserve">Thank you for reading Generative AI: From Beginner to Advanced.</w:t>
      </w:r>
    </w:p>
    <w:p>
      <w:pPr>
        <w:spacing w:before="0" w:after="80"/>
        <w:jc w:val="center"/>
      </w:pPr>
      <w:r>
        <w:rPr>
          <w:rFonts w:ascii="Arial" w:cs="Arial" w:eastAsia="Arial" w:hAnsi="Arial"/>
          <w:color w:val="374151"/>
          <w:sz w:val="22"/>
          <w:szCs w:val="22"/>
        </w:rPr>
        <w:t xml:space="preserve">The AI landscape evolves rapidly. Keep building, keep experimenting, and keep learning.</w:t>
      </w:r>
    </w:p>
    <w:p>
      <w:pPr>
        <w:spacing w:before="160" w:after="0"/>
        <w:jc w:val="center"/>
      </w:pPr>
      <w:r>
        <w:rPr>
          <w:rFonts w:ascii="Arial" w:cs="Arial" w:eastAsia="Arial" w:hAnsi="Arial"/>
          <w:b/>
          <w:bCs/>
          <w:color w:val="0891B2"/>
          <w:sz w:val="20"/>
          <w:szCs w:val="20"/>
        </w:rPr>
        <w:t xml:space="preserve">2025 Edition</w:t>
      </w:r>
    </w:p>
    <w:sectPr>
      <w:head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pBdr>
      <w:tabs>
        <w:tab w:val="right" w:pos="9026"/>
      </w:tabs>
      <w:spacing w:before="0" w:after="120"/>
    </w:pPr>
    <w:r>
      <w:rPr>
        <w:rFonts w:ascii="Arial" w:cs="Arial" w:eastAsia="Arial" w:hAnsi="Arial"/>
        <w:color w:val="0891B2"/>
        <w:sz w:val="18"/>
        <w:szCs w:val="18"/>
      </w:rPr>
      <w:t xml:space="preserve">GENERATIVE AI: From Beginner to Advanced</w:t>
    </w:r>
    <w:r>
      <w:rPr>
        <w:rFonts w:ascii="Arial" w:cs="Arial" w:eastAsia="Arial" w:hAnsi="Arial"/>
        <w:color w:val="374151"/>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E40AF"/>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7C3AED"/>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0891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Azam</dc:creator>
  <dc:title>Generative AI: From Beginner to Advanced</dc:title>
  <dc:subject>Generative AI, LLM, RAG, Agents, Cloud Deployment</dc:subject>
  <cp:lastModifiedBy>Mohammad Azam</cp:lastModifiedBy>
  <cp:revision>1</cp:revision>
  <dcterms:created xsi:type="dcterms:W3CDTF">2026-03-11T14:04:13.357Z</dcterms:created>
  <dcterms:modified xsi:type="dcterms:W3CDTF">2026-03-11T14:04:13.357Z</dcterms:modified>
</cp:coreProperties>
</file>

<file path=docProps/custom.xml><?xml version="1.0" encoding="utf-8"?>
<Properties xmlns="http://schemas.openxmlformats.org/officeDocument/2006/custom-properties" xmlns:vt="http://schemas.openxmlformats.org/officeDocument/2006/docPropsVTypes"/>
</file>