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bidi/>
      </w:pPr>
      <w:r>
        <w:rPr>
          <w:rtl/>
          <w:bCs/>
          <w:b/>
        </w:rPr>
        <w:t xml:space="preserve">التاريخ:</w:t>
      </w:r>
      <w:r>
        <w:rPr>
          <w:rtl/>
        </w:rPr>
        <w:t xml:space="preserve"> </w:t>
      </w:r>
      <w:r>
        <w:rPr>
          <w:rtl/>
        </w:rPr>
        <w:t xml:space="preserve">____ / ____ / 2026م</w:t>
      </w:r>
    </w:p>
    <w:p>
      <w:pPr>
        <w:bidi/>
      </w:pPr>
      <w:r>
        <w:rPr>
          <w:rtl/>
          <w:bCs/>
          <w:b/>
        </w:rPr>
        <w:t xml:space="preserve">إلى:</w:t>
      </w:r>
      <w:r>
        <w:rPr>
          <w:rtl/>
        </w:rPr>
        <w:t xml:space="preserve"> </w:t>
      </w:r>
      <w:r>
        <w:rPr>
          <w:rtl/>
        </w:rPr>
        <w:t xml:space="preserve">سعادة د. رائد الحلبي، رئيس مجلس الإدارة، RABC، موسكو</w:t>
      </w:r>
    </w:p>
    <w:p>
      <w:pPr>
        <w:bidi/>
      </w:pPr>
      <w:r>
        <w:rPr>
          <w:rtl/>
          <w:bCs/>
          <w:b/>
        </w:rPr>
        <w:t xml:space="preserve">الموضوع:</w:t>
      </w:r>
      <w:r>
        <w:rPr>
          <w:rtl/>
        </w:rPr>
        <w:t xml:space="preserve"> </w:t>
      </w:r>
      <w:r>
        <w:rPr>
          <w:rtl/>
        </w:rPr>
        <w:t xml:space="preserve">رد على خطابكم رقم 1377/2025 بتاريخ 26-10-2026: طلب وكالة رسمية وعينات للبيوت الجاهزة والكبسولات</w:t>
      </w:r>
    </w:p>
    <w:p>
      <w:pPr>
        <w:bidi/>
      </w:pPr>
      <w:r>
        <w:rPr>
          <w:rtl/>
        </w:rPr>
        <w:t xml:space="preserve">السلام عليكم ورحمة الله وبركاته،</w:t>
      </w:r>
    </w:p>
    <w:p>
      <w:pPr>
        <w:bidi/>
      </w:pPr>
      <w:r>
        <w:rPr>
          <w:rtl/>
        </w:rPr>
        <w:t xml:space="preserve">نشكركم على خطابكم وعلى الدراسة المرفقة حول أنواع الأبنية الجاهزة في روسيا الاتحادية. ونفيدكم بتصورنا للتعاون، وبالمعلومات التي طلبتموها، على النحو التالي.</w:t>
      </w:r>
    </w:p>
    <w:bookmarkStart w:id="20" w:name="أولاً-طبيعة-التعاون-المطلوب"/>
    <w:p>
      <w:pPr>
        <w:pStyle w:val="Heading2"/>
        <w:bidi/>
      </w:pPr>
      <w:r>
        <w:rPr>
          <w:rtl/>
        </w:rPr>
        <w:t xml:space="preserve">أولاً: طبيعة التعاون المطلوب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وكالة رسمية:</w:t>
      </w:r>
      <w:r>
        <w:rPr>
          <w:rtl/>
        </w:rPr>
        <w:t xml:space="preserve"> </w:t>
      </w:r>
      <w:r>
        <w:rPr>
          <w:rtl/>
        </w:rPr>
        <w:t xml:space="preserve">نرغب في الحصول على وكالة رسمية لمنتجات المصانع التي تمثلونها في المملكة العربية السعودية، ونرجو إفادتنا بشروط الوكالة، وهل هي حصرية، ومدتها، والأهداف المطلوبة منا.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العينات:</w:t>
      </w:r>
      <w:r>
        <w:rPr>
          <w:rtl/>
        </w:rPr>
        <w:t xml:space="preserve"> </w:t>
      </w:r>
      <w:r>
        <w:rPr>
          <w:rtl/>
        </w:rPr>
        <w:t xml:space="preserve">نطلب إرسال عينات من أغلب المنتجات إلى المملكة لعرضها على العملاء واختبارها في الظروف المناخية المحلية. ونرجو توضيح تكلفة العينات وشروط شحنها، ومن يتحمل هذه التكلفة.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مسؤولية البيع:</w:t>
      </w:r>
      <w:r>
        <w:rPr>
          <w:rtl/>
        </w:rPr>
        <w:t xml:space="preserve"> </w:t>
      </w:r>
      <w:r>
        <w:rPr>
          <w:rtl/>
        </w:rPr>
        <w:t xml:space="preserve">نتولى نحن التسويق والبيع للعملاء داخل المملكة، والتنسيق مع العملاء بعد البيع.</w:t>
      </w:r>
    </w:p>
    <w:bookmarkEnd w:id="20"/>
    <w:bookmarkStart w:id="21" w:name="ثانياً-المنتجات-المطلوبة"/>
    <w:p>
      <w:pPr>
        <w:pStyle w:val="Heading2"/>
        <w:bidi/>
      </w:pPr>
      <w:r>
        <w:rPr>
          <w:rtl/>
        </w:rPr>
        <w:t xml:space="preserve">ثانياً: المنتجات المطلوبة</w:t>
      </w:r>
    </w:p>
    <w:p>
      <w:pPr>
        <w:bidi/>
      </w:pPr>
      <w:r>
        <w:rPr>
          <w:rtl/>
        </w:rPr>
        <w:t xml:space="preserve">نرجو إرسال كتالوجات ونماذج لجميع ما يتوفر لديكم من المنتجات التالية، ونحن نحدد لكم بعدها الأشكال والمواصفات المختارة: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الكبسولات السكنية (Space Capsule) بهيكل حديدي وغلاف معدني.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أكواخ A-frame.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الوحدات المعيارية الجاهزة (Modular Units).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الوحدات القابلة للطي والتمدد (Expandable Container House).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بيوت الحاويات.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أثاث الوحدات، مثل غرف النوم والطاولات، إن توفر لدى المصانع نفسها كباقة متكاملة مع الوحدة.</w:t>
      </w:r>
    </w:p>
    <w:bookmarkEnd w:id="21"/>
    <w:bookmarkStart w:id="22" w:name="ثالثاً-التوزيعات-المساحات-المطلوبة"/>
    <w:p>
      <w:pPr>
        <w:pStyle w:val="Heading2"/>
        <w:bidi/>
      </w:pPr>
      <w:r>
        <w:rPr>
          <w:rtl/>
        </w:rPr>
        <w:t xml:space="preserve">ثالثاً: التوزيعات (المساحات) المطلوبة</w:t>
      </w:r>
    </w:p>
    <w:p>
      <w:pPr>
        <w:bidi/>
      </w:pPr>
      <w:r>
        <w:rPr>
          <w:rtl/>
        </w:rPr>
        <w:t xml:space="preserve">نحتاج النماذج بالتوزيعات الثلاثة التالية، مع مخطط داخلي لكل نموذج: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النموذج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التوزيع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(أ)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غرفة واحدة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(ب)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غرفتان ودورة مياه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(ج)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غرفتان وصالة ودورتا مياه</w:t>
            </w:r>
          </w:p>
        </w:tc>
      </w:tr>
    </w:tbl>
    <w:p>
      <w:pPr>
        <w:bidi/>
      </w:pPr>
      <w:r>
        <w:rPr>
          <w:rtl/>
        </w:rPr>
        <w:t xml:space="preserve">ونرجو إرسال جميع الأشكال المتوفرة لكل توزيع، مع المساحة الإجمالية والداخلية والأبعاد الخارجية لكل شكل.</w:t>
      </w:r>
    </w:p>
    <w:bookmarkEnd w:id="22"/>
    <w:bookmarkStart w:id="23" w:name="رابعاً-المواصفات"/>
    <w:p>
      <w:pPr>
        <w:pStyle w:val="Heading2"/>
        <w:bidi/>
      </w:pPr>
      <w:r>
        <w:rPr>
          <w:rtl/>
        </w:rPr>
        <w:t xml:space="preserve">رابعاً: المواصفات</w:t>
      </w:r>
    </w:p>
    <w:p>
      <w:pPr>
        <w:bidi/>
      </w:pPr>
      <w:r>
        <w:rPr>
          <w:rtl/>
        </w:rPr>
        <w:t xml:space="preserve">نرجو إرسال مواصفات تفصيلية كاملة لكل نموذج، تشمل كل الخيارات المتاحة لدى المصنع، ونحن نحذف ما لا نحتاجه ونبقي ما نحتاجه. ونطلب أن تغطي المواصفات البنود التالية على الأقل: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الزجاج:</w:t>
      </w:r>
      <w:r>
        <w:rPr>
          <w:rtl/>
        </w:rPr>
        <w:t xml:space="preserve"> </w:t>
      </w:r>
      <w:r>
        <w:rPr>
          <w:rtl/>
        </w:rPr>
        <w:t xml:space="preserve">يُستبدل الزجاج في جميع النوافذ والواجهات والأبواب بألواح البولي كربونات المقوى المقاوم للكسر، مع حماية من الأشعة فوق البنفسجية، ونرجو ذكر السماكات والألوان المتاحة وخيار التظليل العاكس للحرارة.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الهيكل:</w:t>
      </w:r>
      <w:r>
        <w:rPr>
          <w:rtl/>
        </w:rPr>
        <w:t xml:space="preserve"> </w:t>
      </w:r>
      <w:r>
        <w:rPr>
          <w:rtl/>
        </w:rPr>
        <w:t xml:space="preserve">نوع الحديد ومقاساته وسماكته، ونوع المعالجة ضد الصدأ (جلفنة أو دهان).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الغلاف الخارجي:</w:t>
      </w:r>
      <w:r>
        <w:rPr>
          <w:rtl/>
        </w:rPr>
        <w:t xml:space="preserve"> </w:t>
      </w:r>
      <w:r>
        <w:rPr>
          <w:rtl/>
        </w:rPr>
        <w:t xml:space="preserve">المادة (ألمنيوم أو غيره) وسماكتها ونوع الطلاء.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العزل الحراري والصوتي:</w:t>
      </w:r>
      <w:r>
        <w:rPr>
          <w:rtl/>
        </w:rPr>
        <w:t xml:space="preserve"> </w:t>
      </w:r>
      <w:r>
        <w:rPr>
          <w:rtl/>
        </w:rPr>
        <w:t xml:space="preserve">نوع العزل وسماكته وكفاءته، علماً أن الحرارة في المملكة تتجاوز 50 درجة مئوية صيفاً، فالأولوية للعزل ضد الحرارة.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الأبواب:</w:t>
      </w:r>
      <w:r>
        <w:rPr>
          <w:rtl/>
        </w:rPr>
        <w:t xml:space="preserve"> </w:t>
      </w:r>
      <w:r>
        <w:rPr>
          <w:rtl/>
        </w:rPr>
        <w:t xml:space="preserve">أبواب ألمنيوم، ونرجو ذكر الأنواع والأقفال المتاحة.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دورات المياه:</w:t>
      </w:r>
      <w:r>
        <w:rPr>
          <w:rtl/>
        </w:rPr>
        <w:t xml:space="preserve"> </w:t>
      </w:r>
      <w:r>
        <w:rPr>
          <w:rtl/>
        </w:rPr>
        <w:t xml:space="preserve">تكسية الجدران والأرضيات ببديل الرخام، مع كرسي الحمام والحوض والمغسلة والدش، ونرجو ذكر الخيارات المتاحة.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الكهرباء:</w:t>
      </w:r>
      <w:r>
        <w:rPr>
          <w:rtl/>
        </w:rPr>
        <w:t xml:space="preserve"> </w:t>
      </w:r>
      <w:r>
        <w:rPr>
          <w:rtl/>
        </w:rPr>
        <w:t xml:space="preserve">يجب أن تتوافق التمديدات والأجهزة مع النظام السعودي (230 فولت / 60 هرتز)، مع تحديد أحمال التكييف.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التكييف والتهوية والسباكة:</w:t>
      </w:r>
      <w:r>
        <w:rPr>
          <w:rtl/>
        </w:rPr>
        <w:t xml:space="preserve"> </w:t>
      </w:r>
      <w:r>
        <w:rPr>
          <w:rtl/>
        </w:rPr>
        <w:t xml:space="preserve">ما يُركب في المصنع وما يُترك للتركيب في الموقع.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مستوى التجهيز:</w:t>
      </w:r>
      <w:r>
        <w:rPr>
          <w:rtl/>
        </w:rPr>
        <w:t xml:space="preserve"> </w:t>
      </w:r>
      <w:r>
        <w:rPr>
          <w:rtl/>
        </w:rPr>
        <w:t xml:space="preserve">نرجو تسعير كل نموذج حسب مستويات التجهيز الواردة في دراستكم (هيكل مع غلاف، جاهز من الخارج، نصف تشطيب، جاهز للسكن، فاخر).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السلامة والتحمل:</w:t>
      </w:r>
      <w:r>
        <w:rPr>
          <w:rtl/>
        </w:rPr>
        <w:t xml:space="preserve"> </w:t>
      </w:r>
      <w:r>
        <w:rPr>
          <w:rtl/>
        </w:rPr>
        <w:t xml:space="preserve">مقاومة الحريق، وتحمل الرياح والغبار والرطوبة.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النقل والتركيب:</w:t>
      </w:r>
      <w:r>
        <w:rPr>
          <w:rtl/>
        </w:rPr>
        <w:t xml:space="preserve"> </w:t>
      </w:r>
      <w:r>
        <w:rPr>
          <w:rtl/>
        </w:rPr>
        <w:t xml:space="preserve">الأبعاد والوزن أثناء النقل، وعدد الوحدات في الحاوية، ومتطلبات الأساسات، ودليل التركيب.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الضمان والصيانة:</w:t>
      </w:r>
      <w:r>
        <w:rPr>
          <w:rtl/>
        </w:rPr>
        <w:t xml:space="preserve"> </w:t>
      </w:r>
      <w:r>
        <w:rPr>
          <w:rtl/>
        </w:rPr>
        <w:t xml:space="preserve">مدة الضمان لكل جزء، وتوفر قطع الغيار، وإمكانية تدريب فريقنا على التركيب.</w:t>
      </w:r>
    </w:p>
    <w:bookmarkEnd w:id="23"/>
    <w:bookmarkStart w:id="24" w:name="X276539f8c37fef896d5ab9edbdb047b2a976725"/>
    <w:p>
      <w:pPr>
        <w:pStyle w:val="Heading2"/>
        <w:bidi/>
      </w:pPr>
      <w:r>
        <w:rPr>
          <w:rtl/>
        </w:rPr>
        <w:t xml:space="preserve">خامساً: المستندات والمعلومات التجارية المطلوبة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أسماء المصانع التي سيتم التوريد منها، وبلد المنشأ الفعلي لكل منتج.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شهادات الجودة والمطابقة المتوفرة، وشهادات المنشأ، لأن دخول المنتجات للمملكة يتطلب إجراءات المطابقة السعودية.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قائمة أسعار لكل نموذج ومستوى تجهيز، بسعر المصنع وسعر التوصيل إلى ميناء جدة أو الدمام.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الحد الأدنى للطلب، ومدة التصنيع والتوريد.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شروط الدفع، وتفاصيل التمويل الذي أشرتم إليه، والضمانات المطلوبة من الطرفين.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مسودة اتفاقية الوكالة.</w:t>
      </w:r>
    </w:p>
    <w:bookmarkEnd w:id="24"/>
    <w:bookmarkStart w:id="25" w:name="سادساً-الخطوة-التالية"/>
    <w:p>
      <w:pPr>
        <w:pStyle w:val="Heading2"/>
        <w:bidi/>
      </w:pPr>
      <w:r>
        <w:rPr>
          <w:rtl/>
        </w:rPr>
        <w:t xml:space="preserve">سادساً: الخطوة التالية</w:t>
      </w:r>
    </w:p>
    <w:p>
      <w:pPr>
        <w:bidi/>
      </w:pPr>
      <w:r>
        <w:rPr>
          <w:rtl/>
        </w:rPr>
        <w:t xml:space="preserve">بعد استلام الكتالوجات والمواصفات والأسعار، نحدد لكم النماذج والأشكال والمواصفات النهائية، ثم نتفق على شحنة العينات وتوقيع اتفاقية الوكالة.</w:t>
      </w:r>
    </w:p>
    <w:p>
      <w:pPr>
        <w:bidi/>
      </w:pPr>
      <w:r>
        <w:rPr>
          <w:rtl/>
        </w:rPr>
        <w:t xml:space="preserve">نتطلع إلى ردكم، ولكم منا فائق الاحترام والتقدير.</w:t>
      </w:r>
    </w:p>
    <w:p>
      <w:pPr>
        <w:bidi/>
      </w:pPr>
      <w:r>
        <w:rPr>
          <w:rtl/>
        </w:rPr>
        <w:t xml:space="preserve"> </w:t>
      </w:r>
    </w:p>
    <w:p>
      <w:pPr>
        <w:bidi/>
      </w:pPr>
      <w:r>
        <w:rPr>
          <w:rtl/>
          <w:bCs/>
          <w:b/>
        </w:rPr>
        <w:t xml:space="preserve">الاسم:</w:t>
      </w:r>
      <w:r>
        <w:rPr>
          <w:rtl/>
        </w:rPr>
        <w:t xml:space="preserve"> </w:t>
      </w:r>
      <w:r>
        <w:rPr>
          <w:rtl/>
        </w:rPr>
        <w:t xml:space="preserve">______________________</w:t>
      </w:r>
    </w:p>
    <w:p>
      <w:pPr>
        <w:bidi/>
      </w:pPr>
      <w:r>
        <w:rPr>
          <w:rtl/>
          <w:bCs/>
          <w:b/>
        </w:rPr>
        <w:t xml:space="preserve">الصفة:</w:t>
      </w:r>
      <w:r>
        <w:rPr>
          <w:rtl/>
        </w:rPr>
        <w:t xml:space="preserve"> </w:t>
      </w:r>
      <w:r>
        <w:rPr>
          <w:rtl/>
        </w:rPr>
        <w:t xml:space="preserve">______________________</w:t>
      </w:r>
    </w:p>
    <w:p>
      <w:pPr>
        <w:bidi/>
      </w:pPr>
      <w:r>
        <w:rPr>
          <w:rtl/>
          <w:bCs/>
          <w:b/>
        </w:rPr>
        <w:t xml:space="preserve">المؤسسة:</w:t>
      </w:r>
      <w:r>
        <w:rPr>
          <w:rtl/>
        </w:rPr>
        <w:t xml:space="preserve"> </w:t>
      </w:r>
      <w:r>
        <w:rPr>
          <w:rtl/>
        </w:rPr>
        <w:t xml:space="preserve">______________________</w:t>
      </w:r>
    </w:p>
    <w:p>
      <w:pPr>
        <w:bidi/>
      </w:pPr>
      <w:r>
        <w:rPr>
          <w:rtl/>
          <w:bCs/>
          <w:b/>
        </w:rPr>
        <w:t xml:space="preserve">التوقيع والختم:</w:t>
      </w:r>
      <w:r>
        <w:rPr>
          <w:rtl/>
        </w:rPr>
        <w:t xml:space="preserve"> </w:t>
      </w:r>
      <w:r>
        <w:rPr>
          <w:rtl/>
        </w:rPr>
        <w:t xml:space="preserve">______________________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2026-10-26T13:29:51Z</dcterms:created>
  <dcterms:modified xsi:type="dcterms:W3CDTF">2026-10-26T13:29:51Z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