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C1130" w14:textId="77777777" w:rsidR="001B6EB8" w:rsidRDefault="001B6EB8">
      <w:pPr>
        <w:pStyle w:val="ae"/>
      </w:pPr>
      <w:r>
        <w:rPr>
          <w:noProof/>
        </w:rPr>
        <w:drawing>
          <wp:inline distT="0" distB="0" distL="0" distR="0" wp14:anchorId="545A6497" wp14:editId="2AD1D896">
            <wp:extent cx="1152525" cy="1152525"/>
            <wp:effectExtent l="0" t="0" r="9525" b="9525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C3EB8" w14:textId="77777777" w:rsidR="001B6EB8" w:rsidRDefault="001B6EB8">
      <w:pPr>
        <w:pStyle w:val="ae"/>
      </w:pPr>
      <w:r>
        <w:t>ЗАКОН КЫРГЫЗСКОЙ РЕСПУБЛИКИ</w:t>
      </w:r>
    </w:p>
    <w:p w14:paraId="116F0259" w14:textId="77777777" w:rsidR="001B6EB8" w:rsidRDefault="001B6EB8">
      <w:pPr>
        <w:pStyle w:val="af9"/>
      </w:pPr>
      <w:r>
        <w:t>от 1 июня 2013 года № 87</w:t>
      </w:r>
    </w:p>
    <w:p w14:paraId="6AB9BA37" w14:textId="77777777" w:rsidR="001B6EB8" w:rsidRDefault="001B6EB8">
      <w:pPr>
        <w:pStyle w:val="a9"/>
      </w:pPr>
      <w:r>
        <w:t xml:space="preserve">О внесении изменений и дополнения в Закон Кыргызской Республики </w:t>
      </w:r>
      <w:r>
        <w:br/>
        <w:t>"О физической культуре и спорте"</w:t>
      </w:r>
    </w:p>
    <w:p w14:paraId="7229BE6C" w14:textId="77777777" w:rsidR="001B6EB8" w:rsidRDefault="001B6EB8">
      <w:r>
        <w:t> </w:t>
      </w:r>
    </w:p>
    <w:p w14:paraId="467B2B65" w14:textId="77777777" w:rsidR="001B6EB8" w:rsidRDefault="001B6EB8">
      <w:r>
        <w:t>Статья 1.</w:t>
      </w:r>
    </w:p>
    <w:p w14:paraId="7E3CACC3" w14:textId="77777777" w:rsidR="001B6EB8" w:rsidRDefault="001B6EB8">
      <w:r>
        <w:t> </w:t>
      </w:r>
    </w:p>
    <w:p w14:paraId="78BCA454" w14:textId="77777777" w:rsidR="001B6EB8" w:rsidRDefault="001B6EB8">
      <w:r>
        <w:t xml:space="preserve">Внести в </w:t>
      </w:r>
      <w:hyperlink r:id="rId7" w:history="1">
        <w:r>
          <w:rPr>
            <w:rStyle w:val="a3"/>
          </w:rPr>
          <w:t>Закон</w:t>
        </w:r>
      </w:hyperlink>
      <w:r>
        <w:t xml:space="preserve"> Кыргызской Республики "О физической культуре и спорте" (Ведомости Жогорку Кенеша Кыргызской Республики, 2000 г., № 5, ст.261) следующие изменения и дополнение:</w:t>
      </w:r>
    </w:p>
    <w:p w14:paraId="77F93581" w14:textId="77777777" w:rsidR="001B6EB8" w:rsidRDefault="001B6EB8">
      <w:r>
        <w:t>1. В абзаце третьем статьи 3 слово "параолимпийское" заменить словом "паралимпийское".</w:t>
      </w:r>
    </w:p>
    <w:p w14:paraId="2E8693F8" w14:textId="77777777" w:rsidR="001B6EB8" w:rsidRDefault="001B6EB8">
      <w:r>
        <w:t>2. Статью 6 дополнить абзацами двенадцатым-четырнадцатым следующего содержания:</w:t>
      </w:r>
    </w:p>
    <w:p w14:paraId="7BE75F8A" w14:textId="77777777" w:rsidR="001B6EB8" w:rsidRDefault="001B6EB8">
      <w:r>
        <w:t>"- аккредитацию общественных объединений физкультурно-оздоровительной и спортивной направленности в порядке, установленном Правительством Кыргызской Республики;</w:t>
      </w:r>
    </w:p>
    <w:p w14:paraId="76493827" w14:textId="77777777" w:rsidR="001B6EB8" w:rsidRDefault="001B6EB8">
      <w:r>
        <w:t>- ведение в установленном порядке Национального реестра видов спорта и спортивных дисциплин;</w:t>
      </w:r>
    </w:p>
    <w:p w14:paraId="71FC164B" w14:textId="77777777" w:rsidR="001B6EB8" w:rsidRDefault="001B6EB8">
      <w:r>
        <w:t>- координацию и контроль за деятельностью официальных общественных объединений физкультурно-оздоровительной и спортивной направленности по вопросам организации и подготовки спортсменов высокой квалификации, представляющих Кыргызскую Республику в международных спортивных соревнованиях;".</w:t>
      </w:r>
    </w:p>
    <w:p w14:paraId="6EF02B43" w14:textId="77777777" w:rsidR="001B6EB8" w:rsidRDefault="001B6EB8">
      <w:r>
        <w:t>3. В части 3 статьи 8 слова "и контролирующим" исключить.</w:t>
      </w:r>
    </w:p>
    <w:p w14:paraId="0EB89876" w14:textId="77777777" w:rsidR="001B6EB8" w:rsidRDefault="001B6EB8">
      <w:r>
        <w:t>4. В статье 11:</w:t>
      </w:r>
    </w:p>
    <w:p w14:paraId="5ABDA8BA" w14:textId="77777777" w:rsidR="001B6EB8" w:rsidRDefault="001B6EB8">
      <w:r>
        <w:t>в названии и части 1 слова "Параолимпийское движение" и "в Параолимпийских играх" заменить соответственно словами "Паралимпийское движение" и "в Паралимпийских играх";</w:t>
      </w:r>
    </w:p>
    <w:p w14:paraId="38FEDAD0" w14:textId="77777777" w:rsidR="001B6EB8" w:rsidRDefault="001B6EB8">
      <w:r>
        <w:t>в части 2 слово "параолимпийский" заменить словом "паралимпийский".</w:t>
      </w:r>
    </w:p>
    <w:p w14:paraId="241D1EFA" w14:textId="77777777" w:rsidR="001B6EB8" w:rsidRDefault="001B6EB8">
      <w:r>
        <w:t> </w:t>
      </w:r>
    </w:p>
    <w:p w14:paraId="0C3A2641" w14:textId="77777777" w:rsidR="001B6EB8" w:rsidRDefault="001B6EB8">
      <w:r>
        <w:t>Статья 2.</w:t>
      </w:r>
    </w:p>
    <w:p w14:paraId="2DDA3F64" w14:textId="77777777" w:rsidR="001B6EB8" w:rsidRDefault="001B6EB8">
      <w:r>
        <w:t> </w:t>
      </w:r>
    </w:p>
    <w:p w14:paraId="28BEA683" w14:textId="77777777" w:rsidR="001B6EB8" w:rsidRDefault="001B6EB8">
      <w:r>
        <w:t>Настоящий Закон вступает в силу со дня официального опубликования.</w:t>
      </w:r>
    </w:p>
    <w:p w14:paraId="3506B87F" w14:textId="77777777" w:rsidR="001B6EB8" w:rsidRDefault="001B6EB8">
      <w:r>
        <w:t> </w:t>
      </w:r>
    </w:p>
    <w:p w14:paraId="5DE0AFDC" w14:textId="77777777" w:rsidR="001B6EB8" w:rsidRDefault="001B6EB8">
      <w:r>
        <w:t>Статья 3.</w:t>
      </w:r>
    </w:p>
    <w:p w14:paraId="0FC76EF4" w14:textId="77777777" w:rsidR="001B6EB8" w:rsidRDefault="001B6EB8">
      <w:r>
        <w:t> </w:t>
      </w:r>
    </w:p>
    <w:p w14:paraId="70F84CEC" w14:textId="77777777" w:rsidR="001B6EB8" w:rsidRDefault="001B6EB8">
      <w:r>
        <w:t>Правительству Кыргызской Республики в трехмесячный срок со дня вступления в силу настоящего Закона утвердить порядок ведения Национального реестра видов спорта и спортивных дисциплин.</w:t>
      </w:r>
    </w:p>
    <w:p w14:paraId="00ABE21D" w14:textId="77777777" w:rsidR="001B6EB8" w:rsidRDefault="001B6EB8"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547DA5" w14:paraId="18EDB397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0E270F" w14:textId="77777777" w:rsidR="001B6EB8" w:rsidRDefault="001B6EB8">
            <w:pPr>
              <w:pStyle w:val="ac"/>
            </w:pPr>
            <w:r>
              <w:t>Президент</w:t>
            </w:r>
          </w:p>
          <w:p w14:paraId="02FD50F5" w14:textId="77777777" w:rsidR="001B6EB8" w:rsidRDefault="001B6EB8">
            <w:pPr>
              <w:pStyle w:val="ac"/>
              <w:ind w:firstLine="0"/>
            </w:pPr>
            <w:r>
              <w:t>Кыргызской Республики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7722A" w14:textId="77777777" w:rsidR="001B6EB8" w:rsidRDefault="001B6EB8">
            <w:pPr>
              <w:pStyle w:val="ac"/>
              <w:jc w:val="right"/>
            </w:pPr>
            <w:r>
              <w:t> </w:t>
            </w:r>
          </w:p>
          <w:p w14:paraId="5D8380B6" w14:textId="77777777" w:rsidR="001B6EB8" w:rsidRDefault="001B6EB8">
            <w:pPr>
              <w:pStyle w:val="ac"/>
              <w:jc w:val="right"/>
            </w:pPr>
            <w:r>
              <w:t>А.Атамбаев</w:t>
            </w:r>
          </w:p>
        </w:tc>
      </w:tr>
    </w:tbl>
    <w:p w14:paraId="720F69CA" w14:textId="77777777" w:rsidR="001B6EB8" w:rsidRDefault="001B6EB8">
      <w:pPr>
        <w:pStyle w:val="ae"/>
      </w:pPr>
      <w:r>
        <w:t> </w:t>
      </w:r>
    </w:p>
    <w:sectPr w:rsidR="001B6E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13778" w14:textId="77777777" w:rsidR="00527947" w:rsidRDefault="00527947" w:rsidP="00527947">
      <w:pPr>
        <w:spacing w:after="0"/>
      </w:pPr>
      <w:r>
        <w:separator/>
      </w:r>
    </w:p>
  </w:endnote>
  <w:endnote w:type="continuationSeparator" w:id="0">
    <w:p w14:paraId="0B2E4F1A" w14:textId="77777777" w:rsidR="00527947" w:rsidRDefault="00527947" w:rsidP="005279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8C589" w14:textId="77777777" w:rsidR="00527947" w:rsidRDefault="00527947">
    <w:pPr>
      <w:pStyle w:val="af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9A63A" w14:textId="5B01D01E" w:rsidR="00527947" w:rsidRPr="00527947" w:rsidRDefault="00527947" w:rsidP="00527947">
    <w:pPr>
      <w:pStyle w:val="aff3"/>
      <w:jc w:val="center"/>
      <w:rPr>
        <w:color w:val="800000"/>
        <w:sz w:val="20"/>
      </w:rPr>
    </w:pPr>
    <w:r>
      <w:rPr>
        <w:color w:val="800000"/>
        <w:sz w:val="20"/>
      </w:rPr>
      <w:t>cbd.minjust.gov.kg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3D06E" w14:textId="77777777" w:rsidR="00527947" w:rsidRDefault="00527947">
    <w:pPr>
      <w:pStyle w:val="af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C3B02B" w14:textId="77777777" w:rsidR="00527947" w:rsidRDefault="00527947" w:rsidP="00527947">
      <w:pPr>
        <w:spacing w:after="0"/>
      </w:pPr>
      <w:r>
        <w:separator/>
      </w:r>
    </w:p>
  </w:footnote>
  <w:footnote w:type="continuationSeparator" w:id="0">
    <w:p w14:paraId="38594E70" w14:textId="77777777" w:rsidR="00527947" w:rsidRDefault="00527947" w:rsidP="0052794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AC36A" w14:textId="77777777" w:rsidR="00527947" w:rsidRDefault="00527947">
    <w:pPr>
      <w:pStyle w:val="af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E0926" w14:textId="77777777" w:rsidR="00527947" w:rsidRDefault="00527947" w:rsidP="00527947">
    <w:pPr>
      <w:pStyle w:val="aff1"/>
      <w:jc w:val="center"/>
      <w:rPr>
        <w:color w:val="0000FF"/>
        <w:sz w:val="20"/>
      </w:rPr>
    </w:pPr>
    <w:r>
      <w:rPr>
        <w:color w:val="0000FF"/>
        <w:sz w:val="20"/>
      </w:rPr>
      <w:t>Закон КР от 1 июня 2013 года № 87 "О внесении изменений и дополнения в Закон Кыргызской Республики "О физической культуре и спорте"</w:t>
    </w:r>
  </w:p>
  <w:p w14:paraId="2A6AB872" w14:textId="1D9E78D3" w:rsidR="00527947" w:rsidRPr="00527947" w:rsidRDefault="00527947" w:rsidP="00527947">
    <w:pPr>
      <w:pStyle w:val="aff1"/>
      <w:jc w:val="center"/>
      <w:rPr>
        <w:color w:val="0000FF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F6B51" w14:textId="77777777" w:rsidR="00527947" w:rsidRDefault="00527947">
    <w:pPr>
      <w:pStyle w:val="aff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EB8"/>
    <w:rsid w:val="001B6EB8"/>
    <w:rsid w:val="00527947"/>
    <w:rsid w:val="0054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D0AFD7"/>
  <w15:chartTrackingRefBased/>
  <w15:docId w15:val="{457D8B4F-AAB6-427E-AAAE-D7011199C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Arial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40" w:lineRule="auto"/>
      <w:ind w:firstLine="397"/>
      <w:jc w:val="both"/>
    </w:pPr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spacing w:before="480" w:after="0"/>
      <w:ind w:firstLine="0"/>
      <w:jc w:val="center"/>
      <w:outlineLvl w:val="0"/>
    </w:pPr>
    <w:rPr>
      <w:b/>
      <w:bCs/>
      <w:kern w:val="36"/>
      <w:sz w:val="28"/>
      <w:szCs w:val="28"/>
    </w:rPr>
  </w:style>
  <w:style w:type="paragraph" w:styleId="2">
    <w:name w:val="heading 2"/>
    <w:basedOn w:val="a"/>
    <w:link w:val="20"/>
    <w:uiPriority w:val="9"/>
    <w:qFormat/>
    <w:pPr>
      <w:keepNext/>
      <w:spacing w:before="200" w:after="0"/>
      <w:ind w:firstLine="0"/>
      <w:jc w:val="center"/>
      <w:outlineLvl w:val="1"/>
    </w:pPr>
    <w:rPr>
      <w:b/>
      <w:bCs/>
    </w:rPr>
  </w:style>
  <w:style w:type="paragraph" w:styleId="3">
    <w:name w:val="heading 3"/>
    <w:basedOn w:val="a"/>
    <w:link w:val="30"/>
    <w:uiPriority w:val="9"/>
    <w:qFormat/>
    <w:pPr>
      <w:keepNext/>
      <w:spacing w:before="200"/>
      <w:jc w:val="left"/>
      <w:outlineLvl w:val="2"/>
    </w:pPr>
    <w:rPr>
      <w:b/>
      <w:bCs/>
    </w:rPr>
  </w:style>
  <w:style w:type="paragraph" w:styleId="4">
    <w:name w:val="heading 4"/>
    <w:basedOn w:val="a"/>
    <w:link w:val="40"/>
    <w:uiPriority w:val="9"/>
    <w:qFormat/>
    <w:pPr>
      <w:keepNext/>
      <w:spacing w:before="200" w:after="0"/>
      <w:jc w:val="left"/>
      <w:outlineLvl w:val="3"/>
    </w:pPr>
    <w:rPr>
      <w:b/>
      <w:bCs/>
      <w:i/>
      <w:iCs/>
    </w:rPr>
  </w:style>
  <w:style w:type="paragraph" w:styleId="5">
    <w:name w:val="heading 5"/>
    <w:basedOn w:val="a"/>
    <w:link w:val="50"/>
    <w:uiPriority w:val="9"/>
    <w:qFormat/>
    <w:pPr>
      <w:keepNext/>
      <w:spacing w:before="200" w:after="0"/>
      <w:outlineLvl w:val="4"/>
    </w:pPr>
    <w:rPr>
      <w:color w:val="243F60"/>
    </w:rPr>
  </w:style>
  <w:style w:type="paragraph" w:styleId="6">
    <w:name w:val="heading 6"/>
    <w:basedOn w:val="a"/>
    <w:link w:val="60"/>
    <w:uiPriority w:val="9"/>
    <w:qFormat/>
    <w:pPr>
      <w:keepNext/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link w:val="70"/>
    <w:uiPriority w:val="9"/>
    <w:qFormat/>
    <w:pPr>
      <w:keepNext/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link w:val="80"/>
    <w:uiPriority w:val="9"/>
    <w:qFormat/>
    <w:pPr>
      <w:keepNext/>
      <w:spacing w:before="200" w:after="0"/>
      <w:outlineLvl w:val="7"/>
    </w:pPr>
    <w:rPr>
      <w:color w:val="4F81BD"/>
      <w:sz w:val="20"/>
      <w:szCs w:val="20"/>
    </w:rPr>
  </w:style>
  <w:style w:type="paragraph" w:styleId="9">
    <w:name w:val="heading 9"/>
    <w:basedOn w:val="a"/>
    <w:link w:val="90"/>
    <w:uiPriority w:val="9"/>
    <w:qFormat/>
    <w:pPr>
      <w:keepNext/>
      <w:spacing w:before="200" w:after="0"/>
      <w:outlineLvl w:val="8"/>
    </w:pPr>
    <w:rPr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Заголовок 1 Знак"/>
    <w:basedOn w:val="a0"/>
    <w:link w:val="1"/>
    <w:uiPriority w:val="9"/>
    <w:rPr>
      <w:rFonts w:ascii="Arial" w:hAnsi="Arial" w:cs="Arial" w:hint="default"/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="Arial" w:hAnsi="Arial" w:cs="Arial" w:hint="default"/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="Arial" w:hAnsi="Arial" w:cs="Arial" w:hint="default"/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="Arial" w:hAnsi="Arial" w:cs="Arial" w:hint="default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="Arial" w:hAnsi="Arial" w:cs="Arial" w:hint="default"/>
      <w:color w:val="243F60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="Arial" w:hAnsi="Arial" w:cs="Arial" w:hint="default"/>
      <w:i/>
      <w:iCs/>
      <w:color w:val="243F60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hAnsi="Courier New" w:cs="Courier New" w:hint="default"/>
    </w:rPr>
  </w:style>
  <w:style w:type="paragraph" w:customStyle="1" w:styleId="msonormal0">
    <w:name w:val="msonormal"/>
    <w:basedOn w:val="a"/>
    <w:pPr>
      <w:spacing w:before="100" w:beforeAutospacing="1" w:after="100" w:afterAutospacing="1"/>
      <w:ind w:firstLine="0"/>
      <w:jc w:val="left"/>
    </w:pPr>
    <w:rPr>
      <w:rFonts w:ascii="Times New Roman" w:hAnsi="Times New Roman" w:cs="Times New Roman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="Arial" w:hAnsi="Arial" w:cs="Arial" w:hint="default"/>
      <w:i/>
      <w:iCs/>
      <w:color w:val="404040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="Arial" w:hAnsi="Arial" w:cs="Arial" w:hint="default"/>
      <w:color w:val="4F81BD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="Arial" w:hAnsi="Arial" w:cs="Arial" w:hint="default"/>
      <w:i/>
      <w:iCs/>
      <w:color w:val="404040"/>
    </w:rPr>
  </w:style>
  <w:style w:type="paragraph" w:styleId="a5">
    <w:name w:val="Normal Indent"/>
    <w:basedOn w:val="a"/>
    <w:uiPriority w:val="99"/>
    <w:semiHidden/>
    <w:unhideWhenUsed/>
    <w:pPr>
      <w:ind w:left="708"/>
    </w:pPr>
  </w:style>
  <w:style w:type="paragraph" w:styleId="a6">
    <w:name w:val="annotation text"/>
    <w:basedOn w:val="a"/>
    <w:link w:val="a7"/>
    <w:uiPriority w:val="99"/>
    <w:semiHidden/>
    <w:unhideWhenUsed/>
    <w:pPr>
      <w:spacing w:before="120" w:after="240"/>
      <w:ind w:firstLine="0"/>
      <w:jc w:val="left"/>
    </w:pPr>
    <w:rPr>
      <w:i/>
      <w:iCs/>
    </w:rPr>
  </w:style>
  <w:style w:type="character" w:customStyle="1" w:styleId="a7">
    <w:name w:val="Текст примечания Знак"/>
    <w:basedOn w:val="a0"/>
    <w:link w:val="a6"/>
    <w:uiPriority w:val="99"/>
    <w:semiHidden/>
    <w:rPr>
      <w:rFonts w:ascii="Arial" w:hAnsi="Arial" w:cs="Arial" w:hint="default"/>
      <w:i/>
      <w:iCs/>
    </w:rPr>
  </w:style>
  <w:style w:type="paragraph" w:styleId="a8">
    <w:name w:val="caption"/>
    <w:basedOn w:val="a"/>
    <w:uiPriority w:val="35"/>
    <w:qFormat/>
    <w:rPr>
      <w:b/>
      <w:bCs/>
      <w:color w:val="4F81BD"/>
      <w:sz w:val="18"/>
      <w:szCs w:val="18"/>
    </w:rPr>
  </w:style>
  <w:style w:type="paragraph" w:styleId="a9">
    <w:name w:val="Title"/>
    <w:basedOn w:val="a"/>
    <w:link w:val="aa"/>
    <w:uiPriority w:val="10"/>
    <w:qFormat/>
    <w:pPr>
      <w:spacing w:after="480"/>
      <w:ind w:firstLine="0"/>
      <w:jc w:val="center"/>
    </w:pPr>
    <w:rPr>
      <w:b/>
      <w:bCs/>
      <w:spacing w:val="5"/>
      <w:sz w:val="28"/>
      <w:szCs w:val="28"/>
    </w:rPr>
  </w:style>
  <w:style w:type="character" w:customStyle="1" w:styleId="aa">
    <w:name w:val="Заголовок Знак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Название Знак"/>
    <w:basedOn w:val="a0"/>
    <w:link w:val="msotitlecxsplast"/>
    <w:rPr>
      <w:rFonts w:ascii="Arial" w:hAnsi="Arial" w:cs="Arial" w:hint="default"/>
      <w:b/>
      <w:bCs/>
      <w:spacing w:val="5"/>
    </w:rPr>
  </w:style>
  <w:style w:type="paragraph" w:customStyle="1" w:styleId="msotitlecxspfirst">
    <w:name w:val="msotitlecxspfirst"/>
    <w:basedOn w:val="a"/>
    <w:pPr>
      <w:spacing w:after="0"/>
      <w:ind w:firstLine="0"/>
      <w:jc w:val="center"/>
    </w:pPr>
    <w:rPr>
      <w:b/>
      <w:bCs/>
      <w:spacing w:val="5"/>
      <w:sz w:val="28"/>
      <w:szCs w:val="28"/>
    </w:rPr>
  </w:style>
  <w:style w:type="paragraph" w:customStyle="1" w:styleId="msotitlecxspmiddle">
    <w:name w:val="msotitlecxspmiddle"/>
    <w:basedOn w:val="a"/>
    <w:pPr>
      <w:spacing w:after="0"/>
      <w:ind w:firstLine="0"/>
      <w:jc w:val="center"/>
    </w:pPr>
    <w:rPr>
      <w:b/>
      <w:bCs/>
      <w:spacing w:val="5"/>
      <w:sz w:val="28"/>
      <w:szCs w:val="28"/>
    </w:rPr>
  </w:style>
  <w:style w:type="paragraph" w:customStyle="1" w:styleId="msotitlecxsplast">
    <w:name w:val="msotitlecxsplast"/>
    <w:basedOn w:val="a"/>
    <w:link w:val="ab"/>
    <w:pPr>
      <w:spacing w:after="480"/>
      <w:ind w:firstLine="0"/>
      <w:jc w:val="center"/>
    </w:pPr>
    <w:rPr>
      <w:b/>
      <w:bCs/>
      <w:spacing w:val="5"/>
      <w:sz w:val="28"/>
      <w:szCs w:val="28"/>
    </w:rPr>
  </w:style>
  <w:style w:type="paragraph" w:styleId="ac">
    <w:name w:val="Signature"/>
    <w:basedOn w:val="a"/>
    <w:link w:val="ad"/>
    <w:uiPriority w:val="99"/>
    <w:semiHidden/>
    <w:unhideWhenUsed/>
    <w:pPr>
      <w:spacing w:after="0"/>
      <w:ind w:firstLine="709"/>
      <w:jc w:val="left"/>
    </w:pPr>
    <w:rPr>
      <w:b/>
      <w:bCs/>
    </w:rPr>
  </w:style>
  <w:style w:type="character" w:customStyle="1" w:styleId="ad">
    <w:name w:val="Подпись Знак"/>
    <w:basedOn w:val="a0"/>
    <w:link w:val="ac"/>
    <w:uiPriority w:val="99"/>
    <w:semiHidden/>
    <w:rPr>
      <w:rFonts w:ascii="Arial" w:hAnsi="Arial" w:cs="Arial" w:hint="default"/>
      <w:b/>
      <w:bCs/>
    </w:rPr>
  </w:style>
  <w:style w:type="paragraph" w:styleId="ae">
    <w:name w:val="Message Header"/>
    <w:basedOn w:val="a"/>
    <w:link w:val="af"/>
    <w:uiPriority w:val="99"/>
    <w:semiHidden/>
    <w:unhideWhenUsed/>
    <w:pPr>
      <w:spacing w:after="480"/>
      <w:ind w:firstLine="0"/>
      <w:jc w:val="center"/>
    </w:pPr>
    <w:rPr>
      <w:b/>
      <w:bCs/>
      <w:sz w:val="32"/>
      <w:szCs w:val="32"/>
    </w:rPr>
  </w:style>
  <w:style w:type="character" w:customStyle="1" w:styleId="af">
    <w:name w:val="Шапка Знак"/>
    <w:basedOn w:val="a0"/>
    <w:link w:val="ae"/>
    <w:uiPriority w:val="99"/>
    <w:semiHidden/>
    <w:rPr>
      <w:rFonts w:ascii="Arial" w:hAnsi="Arial" w:cs="Arial" w:hint="default"/>
      <w:b/>
      <w:bCs/>
    </w:rPr>
  </w:style>
  <w:style w:type="paragraph" w:styleId="af0">
    <w:name w:val="Subtitle"/>
    <w:basedOn w:val="a"/>
    <w:link w:val="af1"/>
    <w:uiPriority w:val="11"/>
    <w:qFormat/>
    <w:pPr>
      <w:ind w:firstLine="454"/>
    </w:pPr>
    <w:rPr>
      <w:i/>
      <w:iCs/>
      <w:color w:val="4F81BD"/>
      <w:spacing w:val="15"/>
    </w:rPr>
  </w:style>
  <w:style w:type="character" w:customStyle="1" w:styleId="af1">
    <w:name w:val="Подзаголовок Знак"/>
    <w:basedOn w:val="a0"/>
    <w:link w:val="af0"/>
    <w:uiPriority w:val="11"/>
    <w:rPr>
      <w:rFonts w:ascii="Arial" w:hAnsi="Arial" w:cs="Arial" w:hint="default"/>
      <w:i/>
      <w:iCs/>
      <w:color w:val="4F81BD"/>
      <w:spacing w:val="15"/>
    </w:rPr>
  </w:style>
  <w:style w:type="paragraph" w:styleId="af2">
    <w:name w:val="Balloon Text"/>
    <w:basedOn w:val="a"/>
    <w:link w:val="af3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Pr>
      <w:rFonts w:ascii="Tahoma" w:hAnsi="Tahoma" w:cs="Tahoma" w:hint="default"/>
    </w:rPr>
  </w:style>
  <w:style w:type="paragraph" w:styleId="af4">
    <w:name w:val="No Spacing"/>
    <w:basedOn w:val="a"/>
    <w:uiPriority w:val="1"/>
    <w:qFormat/>
    <w:pPr>
      <w:spacing w:after="0"/>
      <w:ind w:firstLine="0"/>
      <w:jc w:val="left"/>
    </w:pPr>
    <w:rPr>
      <w:sz w:val="22"/>
      <w:szCs w:val="22"/>
    </w:rPr>
  </w:style>
  <w:style w:type="paragraph" w:styleId="af5">
    <w:name w:val="List Paragraph"/>
    <w:basedOn w:val="a"/>
    <w:uiPriority w:val="34"/>
    <w:qFormat/>
    <w:pPr>
      <w:ind w:left="720"/>
    </w:pPr>
  </w:style>
  <w:style w:type="paragraph" w:customStyle="1" w:styleId="msolistparagraphcxspfirst">
    <w:name w:val="msolistparagraphcxspfirst"/>
    <w:basedOn w:val="a"/>
    <w:pPr>
      <w:spacing w:after="0"/>
      <w:ind w:left="720"/>
    </w:pPr>
  </w:style>
  <w:style w:type="paragraph" w:customStyle="1" w:styleId="msolistparagraphcxspmiddle">
    <w:name w:val="msolistparagraphcxspmiddle"/>
    <w:basedOn w:val="a"/>
    <w:pPr>
      <w:spacing w:after="0"/>
      <w:ind w:left="720"/>
    </w:pPr>
  </w:style>
  <w:style w:type="paragraph" w:customStyle="1" w:styleId="msolistparagraphcxsplast">
    <w:name w:val="msolistparagraphcxsplast"/>
    <w:basedOn w:val="a"/>
    <w:pPr>
      <w:ind w:left="720"/>
    </w:pPr>
  </w:style>
  <w:style w:type="paragraph" w:styleId="21">
    <w:name w:val="Quote"/>
    <w:basedOn w:val="a"/>
    <w:link w:val="22"/>
    <w:uiPriority w:val="29"/>
    <w:qFormat/>
    <w:rPr>
      <w:i/>
      <w:iCs/>
      <w:color w:val="000000"/>
    </w:rPr>
  </w:style>
  <w:style w:type="character" w:customStyle="1" w:styleId="22">
    <w:name w:val="Цитата 2 Знак"/>
    <w:basedOn w:val="a0"/>
    <w:link w:val="21"/>
    <w:uiPriority w:val="29"/>
    <w:rPr>
      <w:rFonts w:ascii="Arial" w:hAnsi="Arial" w:cs="Arial" w:hint="default"/>
      <w:i/>
      <w:iCs/>
      <w:color w:val="000000"/>
    </w:rPr>
  </w:style>
  <w:style w:type="paragraph" w:styleId="af6">
    <w:name w:val="Intense Quote"/>
    <w:basedOn w:val="a"/>
    <w:link w:val="af7"/>
    <w:uiPriority w:val="30"/>
    <w:qFormat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7">
    <w:name w:val="Выделенная цитата Знак"/>
    <w:basedOn w:val="a0"/>
    <w:link w:val="af6"/>
    <w:uiPriority w:val="30"/>
    <w:rPr>
      <w:rFonts w:ascii="Arial" w:hAnsi="Arial" w:cs="Arial" w:hint="default"/>
      <w:b/>
      <w:bCs/>
      <w:i/>
      <w:iCs/>
      <w:color w:val="4F81BD"/>
    </w:rPr>
  </w:style>
  <w:style w:type="paragraph" w:styleId="af8">
    <w:name w:val="TOC Heading"/>
    <w:basedOn w:val="a"/>
    <w:uiPriority w:val="39"/>
    <w:qFormat/>
    <w:pPr>
      <w:keepNext/>
      <w:spacing w:before="480" w:after="0"/>
      <w:ind w:firstLine="0"/>
      <w:jc w:val="center"/>
    </w:pPr>
    <w:rPr>
      <w:b/>
      <w:bCs/>
      <w:sz w:val="28"/>
      <w:szCs w:val="28"/>
    </w:rPr>
  </w:style>
  <w:style w:type="paragraph" w:customStyle="1" w:styleId="af9">
    <w:name w:val="Реквизит"/>
    <w:basedOn w:val="a"/>
    <w:pPr>
      <w:spacing w:after="240"/>
      <w:ind w:firstLine="0"/>
      <w:jc w:val="left"/>
    </w:pPr>
  </w:style>
  <w:style w:type="paragraph" w:customStyle="1" w:styleId="afa">
    <w:name w:val="Редакции"/>
    <w:basedOn w:val="a"/>
    <w:pPr>
      <w:spacing w:after="480"/>
      <w:ind w:firstLine="0"/>
      <w:jc w:val="center"/>
    </w:pPr>
    <w:rPr>
      <w:i/>
      <w:iCs/>
    </w:rPr>
  </w:style>
  <w:style w:type="paragraph" w:customStyle="1" w:styleId="msochpdefault">
    <w:name w:val="msochpdefault"/>
    <w:basedOn w:val="a"/>
    <w:pPr>
      <w:spacing w:before="100" w:beforeAutospacing="1" w:after="100" w:afterAutospacing="1"/>
      <w:ind w:firstLine="0"/>
      <w:jc w:val="left"/>
    </w:pPr>
  </w:style>
  <w:style w:type="paragraph" w:customStyle="1" w:styleId="msopapdefault">
    <w:name w:val="msopapdefault"/>
    <w:basedOn w:val="a"/>
    <w:pPr>
      <w:spacing w:before="100" w:beforeAutospacing="1" w:after="200" w:line="276" w:lineRule="auto"/>
      <w:ind w:firstLine="0"/>
      <w:jc w:val="left"/>
    </w:pPr>
    <w:rPr>
      <w:rFonts w:ascii="Times New Roman" w:hAnsi="Times New Roman" w:cs="Times New Roman"/>
    </w:rPr>
  </w:style>
  <w:style w:type="character" w:styleId="afb">
    <w:name w:val="Subtle Emphasis"/>
    <w:basedOn w:val="a0"/>
    <w:uiPriority w:val="19"/>
    <w:qFormat/>
    <w:rPr>
      <w:i/>
      <w:iCs/>
      <w:color w:val="808080"/>
    </w:rPr>
  </w:style>
  <w:style w:type="character" w:styleId="afc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d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e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f">
    <w:name w:val="Book Title"/>
    <w:basedOn w:val="a0"/>
    <w:uiPriority w:val="33"/>
    <w:qFormat/>
    <w:rPr>
      <w:b/>
      <w:bCs/>
      <w:smallCaps/>
      <w:spacing w:val="5"/>
    </w:rPr>
  </w:style>
  <w:style w:type="paragraph" w:customStyle="1" w:styleId="aff0">
    <w:name w:val="Название"/>
    <w:basedOn w:val="a"/>
  </w:style>
  <w:style w:type="paragraph" w:styleId="aff1">
    <w:name w:val="header"/>
    <w:basedOn w:val="a"/>
    <w:link w:val="aff2"/>
    <w:uiPriority w:val="99"/>
    <w:unhideWhenUsed/>
    <w:rsid w:val="00527947"/>
    <w:pPr>
      <w:tabs>
        <w:tab w:val="center" w:pos="4677"/>
        <w:tab w:val="right" w:pos="9355"/>
      </w:tabs>
      <w:spacing w:after="0"/>
    </w:pPr>
  </w:style>
  <w:style w:type="character" w:customStyle="1" w:styleId="aff2">
    <w:name w:val="Верхний колонтитул Знак"/>
    <w:basedOn w:val="a0"/>
    <w:link w:val="aff1"/>
    <w:uiPriority w:val="99"/>
    <w:rsid w:val="00527947"/>
    <w:rPr>
      <w:rFonts w:eastAsiaTheme="minorEastAsia"/>
      <w:sz w:val="24"/>
      <w:szCs w:val="24"/>
    </w:rPr>
  </w:style>
  <w:style w:type="paragraph" w:styleId="aff3">
    <w:name w:val="footer"/>
    <w:basedOn w:val="a"/>
    <w:link w:val="aff4"/>
    <w:uiPriority w:val="99"/>
    <w:unhideWhenUsed/>
    <w:rsid w:val="00527947"/>
    <w:pPr>
      <w:tabs>
        <w:tab w:val="center" w:pos="4677"/>
        <w:tab w:val="right" w:pos="9355"/>
      </w:tabs>
      <w:spacing w:after="0"/>
    </w:pPr>
  </w:style>
  <w:style w:type="character" w:customStyle="1" w:styleId="aff4">
    <w:name w:val="Нижний колонтитул Знак"/>
    <w:basedOn w:val="a0"/>
    <w:link w:val="aff3"/>
    <w:uiPriority w:val="99"/>
    <w:rsid w:val="00527947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https://cbd.minjust.gov.kg/441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mura</cp:lastModifiedBy>
  <cp:revision>2</cp:revision>
  <dcterms:created xsi:type="dcterms:W3CDTF">2026-03-12T13:09:00Z</dcterms:created>
  <dcterms:modified xsi:type="dcterms:W3CDTF">2026-03-12T13:09:00Z</dcterms:modified>
</cp:coreProperties>
</file>