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D8264" w14:textId="77777777" w:rsidR="003452A3" w:rsidRDefault="003452A3">
      <w:pPr>
        <w:spacing w:after="480"/>
        <w:ind w:firstLine="0"/>
        <w:jc w:val="center"/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AEE86" wp14:editId="398D906D">
            <wp:extent cx="1152525" cy="1152525"/>
            <wp:effectExtent l="0" t="0" r="9525" b="9525"/>
            <wp:docPr id="1" name="Рисунок 1" descr="Описание: Описание: Описание: C:\Users\User\AppData\Local\Temp\CdbDocEditor\3952b382-561d-4013-a788-7a0d4cd8a912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Описание: Описание: C:\Users\User\AppData\Local\Temp\CdbDocEditor\3952b382-561d-4013-a788-7a0d4cd8a912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34A9" w14:textId="77777777" w:rsidR="003452A3" w:rsidRDefault="003452A3">
      <w:pPr>
        <w:spacing w:after="480"/>
        <w:ind w:firstLine="0"/>
        <w:jc w:val="center"/>
      </w:pPr>
      <w:r>
        <w:rPr>
          <w:b/>
          <w:bCs/>
          <w:sz w:val="32"/>
          <w:szCs w:val="32"/>
        </w:rPr>
        <w:t>ЗАКОН КЫРГЫЗСКОЙ РЕСПУБЛИКИ</w:t>
      </w:r>
    </w:p>
    <w:p w14:paraId="2FE0F476" w14:textId="77777777" w:rsidR="003452A3" w:rsidRDefault="003452A3">
      <w:pPr>
        <w:pStyle w:val="af8"/>
      </w:pPr>
      <w:r>
        <w:t>от 16 февраля 2018 года № 23</w:t>
      </w:r>
    </w:p>
    <w:p w14:paraId="640F2E21" w14:textId="77777777" w:rsidR="003452A3" w:rsidRDefault="003452A3">
      <w:pPr>
        <w:pStyle w:val="a9"/>
      </w:pPr>
      <w:r>
        <w:t>О внесении изменений в Закон Кыргызской Республики "О физической культуре и спорте"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8"/>
        <w:gridCol w:w="1847"/>
      </w:tblGrid>
      <w:tr w:rsidR="0030664E" w14:paraId="393F76FD" w14:textId="77777777">
        <w:tc>
          <w:tcPr>
            <w:tcW w:w="401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98AF8" w14:textId="77777777" w:rsidR="003452A3" w:rsidRDefault="003452A3">
            <w:pPr>
              <w:ind w:firstLine="0"/>
            </w:pPr>
            <w:bookmarkStart w:id="0" w:name="st_1"/>
            <w:bookmarkEnd w:id="0"/>
            <w:r>
              <w:t>Принят Жогорку Кенешем Кыргызской Республики</w:t>
            </w:r>
          </w:p>
        </w:tc>
        <w:tc>
          <w:tcPr>
            <w:tcW w:w="98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523E9" w14:textId="77777777" w:rsidR="003452A3" w:rsidRDefault="003452A3">
            <w:r>
              <w:t>          10 января 2018 года</w:t>
            </w:r>
          </w:p>
        </w:tc>
      </w:tr>
    </w:tbl>
    <w:p w14:paraId="52C49D7A" w14:textId="77777777" w:rsidR="003452A3" w:rsidRDefault="003452A3">
      <w:pPr>
        <w:spacing w:before="200" w:after="60" w:line="276" w:lineRule="auto"/>
        <w:ind w:firstLine="567"/>
        <w:jc w:val="left"/>
      </w:pPr>
      <w:r>
        <w:rPr>
          <w:b/>
          <w:bCs/>
        </w:rPr>
        <w:t> </w:t>
      </w:r>
    </w:p>
    <w:p w14:paraId="5BDA3BCB" w14:textId="77777777" w:rsidR="003452A3" w:rsidRDefault="003452A3">
      <w:pPr>
        <w:spacing w:before="200" w:after="60" w:line="276" w:lineRule="auto"/>
        <w:ind w:firstLine="567"/>
        <w:jc w:val="left"/>
      </w:pPr>
      <w:r>
        <w:rPr>
          <w:b/>
          <w:bCs/>
        </w:rPr>
        <w:t>Статья 1.</w:t>
      </w:r>
    </w:p>
    <w:p w14:paraId="5E34B8DB" w14:textId="77777777" w:rsidR="003452A3" w:rsidRDefault="003452A3">
      <w:pPr>
        <w:spacing w:after="60" w:line="276" w:lineRule="auto"/>
        <w:ind w:firstLine="567"/>
      </w:pPr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изменения:</w:t>
      </w:r>
    </w:p>
    <w:p w14:paraId="27A488CB" w14:textId="77777777" w:rsidR="003452A3" w:rsidRDefault="003452A3">
      <w:pPr>
        <w:spacing w:after="60" w:line="276" w:lineRule="auto"/>
        <w:ind w:firstLine="567"/>
      </w:pPr>
      <w:r>
        <w:t xml:space="preserve">1) абзац седьмой </w:t>
      </w:r>
      <w:hyperlink r:id="rId8" w:anchor="st_6" w:history="1">
        <w:r>
          <w:rPr>
            <w:rStyle w:val="a3"/>
            <w:color w:val="auto"/>
            <w:u w:val="none"/>
          </w:rPr>
          <w:t>статьи 6</w:t>
        </w:r>
      </w:hyperlink>
      <w:r>
        <w:t xml:space="preserve"> изложить в следующей редакции:</w:t>
      </w:r>
    </w:p>
    <w:p w14:paraId="6E20A86A" w14:textId="77777777" w:rsidR="003452A3" w:rsidRDefault="003452A3">
      <w:pPr>
        <w:spacing w:after="60" w:line="276" w:lineRule="auto"/>
        <w:ind w:firstLine="567"/>
      </w:pPr>
      <w:r>
        <w:t>"- определяет порядок выплаты стипендий спортсменам Кыргызской Республики.";</w:t>
      </w:r>
    </w:p>
    <w:p w14:paraId="75E9CE16" w14:textId="77777777" w:rsidR="003452A3" w:rsidRDefault="003452A3">
      <w:pPr>
        <w:spacing w:after="60" w:line="276" w:lineRule="auto"/>
        <w:ind w:firstLine="567"/>
      </w:pPr>
      <w:r>
        <w:t xml:space="preserve">2) в </w:t>
      </w:r>
      <w:hyperlink r:id="rId9" w:anchor="st_8" w:history="1">
        <w:r>
          <w:rPr>
            <w:rStyle w:val="a3"/>
            <w:color w:val="auto"/>
            <w:u w:val="none"/>
          </w:rPr>
          <w:t>статье 8</w:t>
        </w:r>
      </w:hyperlink>
      <w:r>
        <w:t>:</w:t>
      </w:r>
    </w:p>
    <w:p w14:paraId="25940B45" w14:textId="77777777" w:rsidR="003452A3" w:rsidRDefault="003452A3">
      <w:pPr>
        <w:spacing w:after="60" w:line="276" w:lineRule="auto"/>
        <w:ind w:firstLine="567"/>
      </w:pPr>
      <w:r>
        <w:t>а) в части 2 слово "республики" заменить словами "Кыргызской Республики, Национальный паралимпийский комитет Кыргызской Республики";</w:t>
      </w:r>
    </w:p>
    <w:p w14:paraId="3B81117C" w14:textId="77777777" w:rsidR="003452A3" w:rsidRDefault="003452A3">
      <w:pPr>
        <w:spacing w:after="60" w:line="276" w:lineRule="auto"/>
        <w:ind w:firstLine="567"/>
      </w:pPr>
      <w:r>
        <w:t>б) в части 3 слова "и республиканские федерации по видам спорта" заменить словами "Кыргызской Республики и Национальный паралимпийский комитет Кыргызской Республики";</w:t>
      </w:r>
    </w:p>
    <w:p w14:paraId="61889D75" w14:textId="77777777" w:rsidR="003452A3" w:rsidRDefault="003452A3">
      <w:pPr>
        <w:spacing w:after="60" w:line="276" w:lineRule="auto"/>
        <w:ind w:firstLine="567"/>
      </w:pPr>
      <w:r>
        <w:t>в) в части 4 слова "на официальной договорной (учредительной) основе" заменить словами "в порядке, определяемом Правительством Кыргызской Республики";</w:t>
      </w:r>
    </w:p>
    <w:p w14:paraId="510D826C" w14:textId="77777777" w:rsidR="003452A3" w:rsidRDefault="003452A3">
      <w:pPr>
        <w:spacing w:after="60" w:line="276" w:lineRule="auto"/>
        <w:ind w:firstLine="567"/>
      </w:pPr>
      <w:r>
        <w:t xml:space="preserve">3) </w:t>
      </w:r>
      <w:hyperlink r:id="rId10" w:anchor="st_11" w:history="1">
        <w:r>
          <w:rPr>
            <w:rStyle w:val="a3"/>
            <w:color w:val="auto"/>
            <w:u w:val="none"/>
          </w:rPr>
          <w:t>статью 11</w:t>
        </w:r>
      </w:hyperlink>
      <w:r>
        <w:t xml:space="preserve"> признать утратившей силу;</w:t>
      </w:r>
    </w:p>
    <w:p w14:paraId="0E5138D0" w14:textId="77777777" w:rsidR="003452A3" w:rsidRDefault="003452A3">
      <w:pPr>
        <w:spacing w:after="60" w:line="276" w:lineRule="auto"/>
        <w:ind w:firstLine="567"/>
      </w:pPr>
      <w:r>
        <w:t xml:space="preserve">4) в </w:t>
      </w:r>
      <w:hyperlink r:id="rId11" w:anchor="st_14" w:history="1">
        <w:r>
          <w:rPr>
            <w:rStyle w:val="a3"/>
            <w:color w:val="auto"/>
            <w:u w:val="none"/>
          </w:rPr>
          <w:t>статье 14</w:t>
        </w:r>
      </w:hyperlink>
      <w:r>
        <w:t>:</w:t>
      </w:r>
    </w:p>
    <w:p w14:paraId="5CFD334A" w14:textId="77777777" w:rsidR="003452A3" w:rsidRDefault="003452A3">
      <w:pPr>
        <w:spacing w:after="60" w:line="276" w:lineRule="auto"/>
        <w:ind w:firstLine="567"/>
      </w:pPr>
      <w:r>
        <w:t>а) наименование статьи после слова "организации" дополнить словами ", учреждения физической культуры и спорта";</w:t>
      </w:r>
    </w:p>
    <w:p w14:paraId="78A592C5" w14:textId="77777777" w:rsidR="003452A3" w:rsidRDefault="003452A3">
      <w:pPr>
        <w:spacing w:after="60" w:line="276" w:lineRule="auto"/>
        <w:ind w:firstLine="567"/>
      </w:pPr>
      <w:r>
        <w:t>б) часть 1 после слова "учреждениях," дополнить словами "учреждениях физической культуры и спорта,";</w:t>
      </w:r>
    </w:p>
    <w:p w14:paraId="02FC7732" w14:textId="77777777" w:rsidR="003452A3" w:rsidRDefault="003452A3">
      <w:pPr>
        <w:spacing w:after="60" w:line="276" w:lineRule="auto"/>
        <w:ind w:firstLine="567"/>
      </w:pPr>
      <w:r>
        <w:t>в) часть 2 после слова "организаций" дополнить словами ", учреждений физической культуры и спорта";</w:t>
      </w:r>
    </w:p>
    <w:p w14:paraId="2A7574BC" w14:textId="77777777" w:rsidR="003452A3" w:rsidRDefault="003452A3">
      <w:pPr>
        <w:spacing w:after="60" w:line="276" w:lineRule="auto"/>
        <w:ind w:firstLine="567"/>
      </w:pPr>
      <w:r>
        <w:t xml:space="preserve">5) часть 2 </w:t>
      </w:r>
      <w:hyperlink r:id="rId12" w:anchor="st_25" w:history="1">
        <w:r>
          <w:rPr>
            <w:rStyle w:val="a3"/>
            <w:color w:val="auto"/>
            <w:u w:val="none"/>
          </w:rPr>
          <w:t>статьи 25</w:t>
        </w:r>
      </w:hyperlink>
      <w:r>
        <w:t xml:space="preserve"> изложить в следующей редакции:</w:t>
      </w:r>
    </w:p>
    <w:p w14:paraId="770C1348" w14:textId="77777777" w:rsidR="003452A3" w:rsidRDefault="003452A3">
      <w:pPr>
        <w:spacing w:after="60" w:line="276" w:lineRule="auto"/>
        <w:ind w:firstLine="567"/>
      </w:pPr>
      <w:r>
        <w:t>"Лица, имеющие спортивные звания "Мастер спорта Кыргызской Республики", "Мастер спорта Кыргызской Республики международного класса" или "Заслуженный мастер спорта Кыргызской Республики", имеют право ведения учебно-тренировочных занятий в учреждениях и организациях физической культуры и спорта после прохождения краткосрочных курсов повышения квалификации. Лица, имеющие соответствующие сертификаты и лицензии международных спортивных организаций, имеют право ведения учебно-тренировочных занятий в учреждениях и организациях физической культуры и спорта в порядке, определяемом Правительством Кыргызской Республики.";</w:t>
      </w:r>
    </w:p>
    <w:p w14:paraId="254CB0D6" w14:textId="77777777" w:rsidR="003452A3" w:rsidRDefault="003452A3">
      <w:pPr>
        <w:spacing w:after="60" w:line="276" w:lineRule="auto"/>
        <w:ind w:firstLine="567"/>
      </w:pPr>
      <w:r>
        <w:t xml:space="preserve">6) </w:t>
      </w:r>
      <w:hyperlink r:id="rId13" w:anchor="st_35_1" w:history="1">
        <w:r>
          <w:rPr>
            <w:rStyle w:val="a3"/>
            <w:color w:val="auto"/>
            <w:u w:val="none"/>
          </w:rPr>
          <w:t>статью 35-1</w:t>
        </w:r>
      </w:hyperlink>
      <w:r>
        <w:t xml:space="preserve"> признать утратившей силу;</w:t>
      </w:r>
    </w:p>
    <w:p w14:paraId="0A28C901" w14:textId="77777777" w:rsidR="003452A3" w:rsidRDefault="003452A3">
      <w:pPr>
        <w:spacing w:after="60" w:line="276" w:lineRule="auto"/>
        <w:ind w:firstLine="567"/>
      </w:pPr>
      <w:r>
        <w:t xml:space="preserve">7) часть 3 </w:t>
      </w:r>
      <w:hyperlink r:id="rId14" w:anchor="st_36" w:history="1">
        <w:r>
          <w:rPr>
            <w:rStyle w:val="a3"/>
            <w:color w:val="auto"/>
            <w:u w:val="none"/>
          </w:rPr>
          <w:t>статьи 36</w:t>
        </w:r>
      </w:hyperlink>
      <w:r>
        <w:t xml:space="preserve"> признать утратившей силу.</w:t>
      </w:r>
    </w:p>
    <w:p w14:paraId="59B3D4DF" w14:textId="77777777" w:rsidR="003452A3" w:rsidRDefault="003452A3">
      <w:pPr>
        <w:spacing w:before="200" w:after="60" w:line="276" w:lineRule="auto"/>
        <w:ind w:firstLine="567"/>
        <w:jc w:val="left"/>
      </w:pPr>
      <w:bookmarkStart w:id="1" w:name="st_2"/>
      <w:bookmarkEnd w:id="1"/>
      <w:r>
        <w:rPr>
          <w:b/>
          <w:bCs/>
        </w:rPr>
        <w:t>Статья 2.</w:t>
      </w:r>
    </w:p>
    <w:p w14:paraId="62FA60FA" w14:textId="77777777" w:rsidR="003452A3" w:rsidRDefault="003452A3">
      <w:pPr>
        <w:spacing w:after="60" w:line="276" w:lineRule="auto"/>
        <w:ind w:firstLine="567"/>
      </w:pPr>
      <w:r>
        <w:t>Настоящий Закон вступает в силу по истечении десяти дней со дня официального опубликования.</w:t>
      </w:r>
    </w:p>
    <w:p w14:paraId="3A673B3A" w14:textId="77777777" w:rsidR="003452A3" w:rsidRDefault="003452A3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0664E" w14:paraId="3B5DA6B3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7E2D5" w14:textId="77777777" w:rsidR="003452A3" w:rsidRDefault="003452A3">
            <w:pPr>
              <w:spacing w:after="0"/>
              <w:ind w:firstLine="0"/>
              <w:jc w:val="left"/>
            </w:pPr>
            <w:r>
              <w:rPr>
                <w:b/>
                <w:bCs/>
              </w:rPr>
              <w:t xml:space="preserve">Президент </w:t>
            </w:r>
          </w:p>
          <w:p w14:paraId="37A5D926" w14:textId="77777777" w:rsidR="003452A3" w:rsidRDefault="003452A3">
            <w:pPr>
              <w:spacing w:after="0"/>
              <w:ind w:firstLine="0"/>
              <w:jc w:val="left"/>
            </w:pPr>
            <w:r>
              <w:rPr>
                <w:b/>
                <w:bCs/>
              </w:rPr>
              <w:t xml:space="preserve">Кыргызской Республики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8637D" w14:textId="77777777" w:rsidR="003452A3" w:rsidRDefault="003452A3">
            <w:pPr>
              <w:spacing w:after="0"/>
              <w:ind w:firstLine="0"/>
              <w:jc w:val="right"/>
            </w:pPr>
            <w:r>
              <w:rPr>
                <w:b/>
                <w:bCs/>
              </w:rPr>
              <w:t>С.Жээнбеков</w:t>
            </w:r>
          </w:p>
        </w:tc>
      </w:tr>
    </w:tbl>
    <w:p w14:paraId="12D0F746" w14:textId="77777777" w:rsidR="003452A3" w:rsidRDefault="003452A3">
      <w:r>
        <w:t> </w:t>
      </w:r>
    </w:p>
    <w:sectPr w:rsidR="003452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47399" w14:textId="77777777" w:rsidR="005C6A54" w:rsidRDefault="005C6A54" w:rsidP="005C6A54">
      <w:pPr>
        <w:spacing w:after="0"/>
      </w:pPr>
      <w:r>
        <w:separator/>
      </w:r>
    </w:p>
  </w:endnote>
  <w:endnote w:type="continuationSeparator" w:id="0">
    <w:p w14:paraId="131B8753" w14:textId="77777777" w:rsidR="005C6A54" w:rsidRDefault="005C6A54" w:rsidP="005C6A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B2CDB" w14:textId="77777777" w:rsidR="005C6A54" w:rsidRDefault="005C6A54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6348B" w14:textId="4C34A8B2" w:rsidR="005C6A54" w:rsidRPr="005C6A54" w:rsidRDefault="005C6A54" w:rsidP="005C6A54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33A4D" w14:textId="77777777" w:rsidR="005C6A54" w:rsidRDefault="005C6A54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77FC" w14:textId="77777777" w:rsidR="005C6A54" w:rsidRDefault="005C6A54" w:rsidP="005C6A54">
      <w:pPr>
        <w:spacing w:after="0"/>
      </w:pPr>
      <w:r>
        <w:separator/>
      </w:r>
    </w:p>
  </w:footnote>
  <w:footnote w:type="continuationSeparator" w:id="0">
    <w:p w14:paraId="5EECA0A8" w14:textId="77777777" w:rsidR="005C6A54" w:rsidRDefault="005C6A54" w:rsidP="005C6A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8816" w14:textId="77777777" w:rsidR="005C6A54" w:rsidRDefault="005C6A54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E9AC8" w14:textId="77777777" w:rsidR="005C6A54" w:rsidRDefault="005C6A54" w:rsidP="005C6A54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Закон КР от 16 февраля 2018 года № 23 "О внесении изменений в Закон Кыргызской Республики "О физической культуре и спорте"</w:t>
    </w:r>
  </w:p>
  <w:p w14:paraId="29EB9F08" w14:textId="52021F10" w:rsidR="005C6A54" w:rsidRPr="005C6A54" w:rsidRDefault="005C6A54" w:rsidP="005C6A54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4C731" w14:textId="77777777" w:rsidR="005C6A54" w:rsidRDefault="005C6A54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A3"/>
    <w:rsid w:val="0030664E"/>
    <w:rsid w:val="003452A3"/>
    <w:rsid w:val="005C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0D1AE8"/>
  <w15:chartTrackingRefBased/>
  <w15:docId w15:val="{9F1C261D-DFDC-4AF5-B465-EA9BF250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rFonts w:ascii="Times New Roman" w:hAnsi="Times New Roman" w:cs="Times New Roman"/>
      <w:b/>
      <w:bCs/>
      <w:sz w:val="20"/>
      <w:szCs w:val="20"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rFonts w:ascii="Times New Roman" w:hAnsi="Times New Roman" w:cs="Times New Roman"/>
      <w:b/>
      <w:bCs/>
      <w:i/>
      <w:iCs/>
      <w:sz w:val="20"/>
      <w:szCs w:val="20"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rFonts w:ascii="Times New Roman" w:hAnsi="Times New Roman" w:cs="Times New Roman"/>
      <w:color w:val="243F60"/>
      <w:sz w:val="20"/>
      <w:szCs w:val="2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rFonts w:ascii="Times New Roman" w:hAnsi="Times New Roman" w:cs="Times New Roman"/>
      <w:i/>
      <w:iCs/>
      <w:color w:val="243F60"/>
      <w:sz w:val="20"/>
      <w:szCs w:val="2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rFonts w:ascii="Times New Roman" w:hAnsi="Times New Roman" w:cs="Times New Roman"/>
      <w:i/>
      <w:iCs/>
      <w:color w:val="404040"/>
      <w:sz w:val="20"/>
      <w:szCs w:val="2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rFonts w:ascii="Times New Roman" w:hAnsi="Times New Roman" w:cs="Times New Roman"/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rFonts w:ascii="Times New Roman" w:hAnsi="Times New Roman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Times New Roman" w:hAnsi="Times New Roman" w:cs="Times New Roman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Times New Roman" w:hAnsi="Times New Roman" w:cs="Times New Roman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Times New Roman" w:hAnsi="Times New Roman" w:cs="Times New Roman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Times New Roman" w:hAnsi="Times New Roman" w:cs="Times New Roman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Times New Roman" w:hAnsi="Times New Roman" w:cs="Times New Roman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rFonts w:ascii="Times New Roman" w:hAnsi="Times New Roman" w:cs="Times New Roman"/>
      <w:i/>
      <w:iCs/>
      <w:color w:val="4F81BD"/>
      <w:spacing w:val="15"/>
      <w:sz w:val="20"/>
      <w:szCs w:val="20"/>
    </w:rPr>
  </w:style>
  <w:style w:type="character" w:customStyle="1" w:styleId="af0">
    <w:name w:val="Подзаголовок Знак"/>
    <w:basedOn w:val="a0"/>
    <w:link w:val="af"/>
    <w:uiPriority w:val="11"/>
    <w:rPr>
      <w:rFonts w:ascii="Times New Roman" w:hAnsi="Times New Roman" w:cs="Times New Roman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rFonts w:ascii="Times New Roman" w:hAnsi="Times New Roman" w:cs="Times New Roman"/>
      <w:i/>
      <w:iCs/>
      <w:color w:val="000000"/>
      <w:sz w:val="20"/>
      <w:szCs w:val="20"/>
    </w:rPr>
  </w:style>
  <w:style w:type="character" w:customStyle="1" w:styleId="22">
    <w:name w:val="Цитата 2 Знак"/>
    <w:basedOn w:val="a0"/>
    <w:link w:val="21"/>
    <w:uiPriority w:val="29"/>
    <w:rPr>
      <w:rFonts w:ascii="Times New Roman" w:hAnsi="Times New Roman" w:cs="Times New Roman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  <w:sz w:val="20"/>
      <w:szCs w:val="20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Times New Roman" w:hAnsi="Times New Roman" w:cs="Times New Roman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  <w:rPr>
      <w:sz w:val="20"/>
      <w:szCs w:val="20"/>
    </w:r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  <w:jc w:val="left"/>
    </w:pPr>
    <w:rPr>
      <w:b/>
      <w:bCs/>
      <w:sz w:val="20"/>
      <w:szCs w:val="20"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</w:pPr>
    <w:rPr>
      <w:i/>
      <w:iCs/>
      <w:color w:val="006600"/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 w:line="276" w:lineRule="auto"/>
      <w:ind w:left="1134" w:right="1134" w:firstLine="0"/>
      <w:jc w:val="center"/>
    </w:pPr>
    <w:rPr>
      <w:b/>
      <w:bCs/>
    </w:rPr>
  </w:style>
  <w:style w:type="paragraph" w:customStyle="1" w:styleId="tkPodpis">
    <w:name w:val="_Подпись (tkPodpis)"/>
    <w:basedOn w:val="a"/>
    <w:pPr>
      <w:spacing w:after="60" w:line="276" w:lineRule="auto"/>
      <w:ind w:firstLine="0"/>
      <w:jc w:val="left"/>
    </w:pPr>
    <w:rPr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 w:line="276" w:lineRule="auto"/>
      <w:ind w:firstLine="0"/>
      <w:jc w:val="center"/>
    </w:pPr>
    <w:rPr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</w:pPr>
    <w:rPr>
      <w:sz w:val="20"/>
      <w:szCs w:val="20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Times New Roman" w:hAnsi="Times New Roman" w:cs="Times New Roman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5C6A54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5C6A54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5C6A54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5C6A5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oktom://db/15694" TargetMode="External"/><Relationship Id="rId13" Type="http://schemas.openxmlformats.org/officeDocument/2006/relationships/hyperlink" Target="toktom://db/15694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toktom://db/15694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toktom://db/15694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toktom://db/15694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toktom://db/15694" TargetMode="External"/><Relationship Id="rId14" Type="http://schemas.openxmlformats.org/officeDocument/2006/relationships/hyperlink" Target="toktom://db/1569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2026-03-12T13:11:00Z</dcterms:created>
  <dcterms:modified xsi:type="dcterms:W3CDTF">2026-03-12T13:11:00Z</dcterms:modified>
</cp:coreProperties>
</file>