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ADA7" w14:textId="3DD0685A" w:rsidR="00383E78" w:rsidRDefault="00372B0D">
      <w:r>
        <w:t>Summary of Fusion meeting 20/10/2020</w:t>
      </w:r>
    </w:p>
    <w:p w14:paraId="53FA2228" w14:textId="151D3902" w:rsidR="00372B0D" w:rsidRDefault="00372B0D"/>
    <w:p w14:paraId="1D20C47D" w14:textId="7846FABC" w:rsidR="00372B0D" w:rsidRDefault="00372B0D">
      <w:r>
        <w:t xml:space="preserve">Discussed the possible conflict between the Systems Engineering V-Model and Waterfall work with the Agile Management Framework chosen by the group. </w:t>
      </w:r>
    </w:p>
    <w:p w14:paraId="560DEE9D" w14:textId="3E962707" w:rsidR="00372B0D" w:rsidRDefault="00372B0D">
      <w:r>
        <w:t xml:space="preserve">To expand, the current documentational workload consists of creating a Systems Requirements Document, a Systems Architecture/ Systems Design documents which are all V-Model/ Waterfall based activities. </w:t>
      </w:r>
    </w:p>
    <w:p w14:paraId="6CE76866" w14:textId="2B4EE144" w:rsidR="00372B0D" w:rsidRDefault="00372B0D">
      <w:r>
        <w:t xml:space="preserve">It was suggested that the team can potentially implement Waterfall on a Macro scale, and Agile methods (like Scrum) on a Micro scale. </w:t>
      </w:r>
    </w:p>
    <w:p w14:paraId="3E6AB408" w14:textId="005E1F85" w:rsidR="00372B0D" w:rsidRDefault="00372B0D">
      <w:r>
        <w:t>The differences between the Waterfall/ V-Model activities and the Agile framework will be discussed with Ella Hubbard (PST) at the GW1 on the 30</w:t>
      </w:r>
      <w:r w:rsidRPr="00372B0D">
        <w:rPr>
          <w:vertAlign w:val="superscript"/>
        </w:rPr>
        <w:t>th</w:t>
      </w:r>
      <w:r>
        <w:t xml:space="preserve"> Oct 2020.</w:t>
      </w:r>
    </w:p>
    <w:p w14:paraId="04024B25" w14:textId="32BC98F3" w:rsidR="00372B0D" w:rsidRDefault="00372B0D">
      <w:r>
        <w:t xml:space="preserve">Current team tasking was also discussed. </w:t>
      </w:r>
    </w:p>
    <w:p w14:paraId="084475C0" w14:textId="334F29DA" w:rsidR="00372B0D" w:rsidRDefault="00372B0D">
      <w:r>
        <w:t xml:space="preserve">Tasking includes: </w:t>
      </w:r>
    </w:p>
    <w:p w14:paraId="7F055068" w14:textId="03622F67" w:rsidR="00372B0D" w:rsidRDefault="00372B0D" w:rsidP="00372B0D">
      <w:r>
        <w:tab/>
        <w:t xml:space="preserve">Azamat Truscott: </w:t>
      </w:r>
    </w:p>
    <w:p w14:paraId="68C12508" w14:textId="4DEE2CF6" w:rsidR="00372B0D" w:rsidRDefault="00372B0D" w:rsidP="00372B0D">
      <w:pPr>
        <w:pStyle w:val="ListParagraph"/>
        <w:numPr>
          <w:ilvl w:val="0"/>
          <w:numId w:val="3"/>
        </w:numPr>
      </w:pPr>
      <w:r>
        <w:t>Creation of System Requirements Document</w:t>
      </w:r>
    </w:p>
    <w:p w14:paraId="453FA93E" w14:textId="20F71B20" w:rsidR="00372B0D" w:rsidRDefault="007551FF" w:rsidP="00372B0D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0186529C" w14:textId="245892F4" w:rsidR="007551FF" w:rsidRDefault="007551FF" w:rsidP="00372B0D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750A7095" w14:textId="11CDACF0" w:rsidR="007551FF" w:rsidRDefault="007551FF" w:rsidP="00372B0D">
      <w:pPr>
        <w:pStyle w:val="ListParagraph"/>
        <w:numPr>
          <w:ilvl w:val="0"/>
          <w:numId w:val="3"/>
        </w:numPr>
      </w:pPr>
      <w:r>
        <w:t>Creating initial mock-up of the Data Hub’s User Interface (HMI)</w:t>
      </w:r>
    </w:p>
    <w:p w14:paraId="41058A7E" w14:textId="49C0C6B5" w:rsidR="007551FF" w:rsidRDefault="007551FF" w:rsidP="007551FF">
      <w:pPr>
        <w:ind w:left="720"/>
      </w:pPr>
      <w:r>
        <w:t>Riley Grant:</w:t>
      </w:r>
    </w:p>
    <w:p w14:paraId="0393E1FA" w14:textId="200EDB98" w:rsidR="007551FF" w:rsidRDefault="007551FF" w:rsidP="007551FF">
      <w:pPr>
        <w:pStyle w:val="ListParagraph"/>
        <w:numPr>
          <w:ilvl w:val="0"/>
          <w:numId w:val="3"/>
        </w:numPr>
      </w:pPr>
      <w:r>
        <w:t>Raspberry Pi Experimentation (Component functionality and intercommunication)</w:t>
      </w:r>
    </w:p>
    <w:p w14:paraId="0BF4F52B" w14:textId="4616ECC2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</w:t>
      </w:r>
      <w:r>
        <w:t xml:space="preserve"> (Server)</w:t>
      </w:r>
    </w:p>
    <w:p w14:paraId="048C27F1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0FE503BF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693D341B" w14:textId="7DDC0D65" w:rsidR="007551FF" w:rsidRDefault="007551FF" w:rsidP="007551FF">
      <w:pPr>
        <w:ind w:left="720"/>
      </w:pPr>
      <w:r>
        <w:t>Mike Thomas:</w:t>
      </w:r>
    </w:p>
    <w:p w14:paraId="2C9211A4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Creation of Top-Level Systems Architecture</w:t>
      </w:r>
    </w:p>
    <w:p w14:paraId="718F7CDF" w14:textId="0354E641" w:rsidR="007551FF" w:rsidRDefault="007551FF" w:rsidP="007551FF">
      <w:pPr>
        <w:pStyle w:val="ListParagraph"/>
        <w:numPr>
          <w:ilvl w:val="0"/>
          <w:numId w:val="3"/>
        </w:numPr>
      </w:pPr>
      <w:r>
        <w:t xml:space="preserve">Research of the following Sensors (up to 3 Case Studies): Footfall, Air Quality </w:t>
      </w:r>
    </w:p>
    <w:p w14:paraId="4BBCA6AA" w14:textId="41DA2790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7DFAE422" w14:textId="692C9182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6DD70C07" w14:textId="5347826A" w:rsidR="007551FF" w:rsidRDefault="007551FF" w:rsidP="007551FF">
      <w:pPr>
        <w:ind w:left="720"/>
      </w:pPr>
      <w:r>
        <w:t>Matt Gurney:</w:t>
      </w:r>
    </w:p>
    <w:p w14:paraId="08FC0A32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Creation of Top-Level Systems Architecture</w:t>
      </w:r>
    </w:p>
    <w:p w14:paraId="481FDD75" w14:textId="33599B03" w:rsidR="007551FF" w:rsidRDefault="007551FF" w:rsidP="007551FF">
      <w:pPr>
        <w:pStyle w:val="ListParagraph"/>
        <w:numPr>
          <w:ilvl w:val="0"/>
          <w:numId w:val="3"/>
        </w:numPr>
      </w:pPr>
      <w:r>
        <w:t xml:space="preserve">Research of the following Sensors (up to 3 Case Studies): </w:t>
      </w:r>
      <w:r>
        <w:t>Traffic Noise</w:t>
      </w:r>
      <w:r>
        <w:t xml:space="preserve">, </w:t>
      </w:r>
      <w:r>
        <w:t>Light Pollution</w:t>
      </w:r>
    </w:p>
    <w:p w14:paraId="097F9B50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7F75FC50" w14:textId="0F9C98B6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059B30B3" w14:textId="7FF092C8" w:rsidR="007551FF" w:rsidRDefault="007551FF" w:rsidP="007551FF">
      <w:pPr>
        <w:ind w:left="720"/>
      </w:pPr>
      <w:r>
        <w:t xml:space="preserve">Daniel Poulson: </w:t>
      </w:r>
    </w:p>
    <w:p w14:paraId="255C545D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 (Server)</w:t>
      </w:r>
    </w:p>
    <w:p w14:paraId="0BA4BC9C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49E4628C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lastRenderedPageBreak/>
        <w:t>Project Plan – Template on LEARN</w:t>
      </w:r>
    </w:p>
    <w:p w14:paraId="79630A80" w14:textId="750B1E5F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 (HMI)</w:t>
      </w:r>
    </w:p>
    <w:p w14:paraId="46991FA4" w14:textId="61536A6B" w:rsidR="007551FF" w:rsidRDefault="007551FF" w:rsidP="007551FF">
      <w:pPr>
        <w:ind w:left="720"/>
      </w:pPr>
      <w:r>
        <w:t>Matthew Dick:</w:t>
      </w:r>
    </w:p>
    <w:p w14:paraId="57F21E96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7E8C5201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0654D037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 (Server)</w:t>
      </w:r>
    </w:p>
    <w:p w14:paraId="58266529" w14:textId="7421A494" w:rsidR="007551FF" w:rsidRDefault="009D7BF3" w:rsidP="007551FF">
      <w:pPr>
        <w:pStyle w:val="ListParagraph"/>
        <w:numPr>
          <w:ilvl w:val="0"/>
          <w:numId w:val="3"/>
        </w:numPr>
      </w:pPr>
      <w:r>
        <w:t>Creation of Top-Level Systems Architecture</w:t>
      </w:r>
      <w:bookmarkStart w:id="0" w:name="_GoBack"/>
      <w:bookmarkEnd w:id="0"/>
    </w:p>
    <w:sectPr w:rsidR="0075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3682"/>
    <w:multiLevelType w:val="hybridMultilevel"/>
    <w:tmpl w:val="C12C3EFA"/>
    <w:lvl w:ilvl="0" w:tplc="9A763FB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911BE"/>
    <w:multiLevelType w:val="hybridMultilevel"/>
    <w:tmpl w:val="CF4C4DAE"/>
    <w:lvl w:ilvl="0" w:tplc="9A763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0D"/>
    <w:rsid w:val="000E6586"/>
    <w:rsid w:val="00372B0D"/>
    <w:rsid w:val="005220A5"/>
    <w:rsid w:val="007551FF"/>
    <w:rsid w:val="009D7BF3"/>
    <w:rsid w:val="00A23127"/>
    <w:rsid w:val="00B14D0C"/>
    <w:rsid w:val="00D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D3BF"/>
  <w15:chartTrackingRefBased/>
  <w15:docId w15:val="{21E0C93E-9B32-468A-917C-2633B40E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customStyle="1" w:styleId="CustomStyle1Char">
    <w:name w:val="Custom Style 1 Char"/>
    <w:basedOn w:val="Heading1Char"/>
    <w:link w:val="CustomStyle1"/>
    <w:rsid w:val="00B14D0C"/>
    <w:rPr>
      <w:rFonts w:ascii="Arial" w:eastAsiaTheme="majorEastAsia" w:hAnsi="Arial" w:cstheme="majorBidi"/>
      <w:b/>
      <w:bCs/>
      <w:color w:val="000000" w:themeColor="text1"/>
      <w:sz w:val="3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16D0D-951E-4764-A400-91D666F021CF}"/>
</file>

<file path=customXml/itemProps2.xml><?xml version="1.0" encoding="utf-8"?>
<ds:datastoreItem xmlns:ds="http://schemas.openxmlformats.org/officeDocument/2006/customXml" ds:itemID="{F70239B3-1BA6-4626-A27D-DBA07DDFB0D5}"/>
</file>

<file path=customXml/itemProps3.xml><?xml version="1.0" encoding="utf-8"?>
<ds:datastoreItem xmlns:ds="http://schemas.openxmlformats.org/officeDocument/2006/customXml" ds:itemID="{C69A2ACB-79AE-4A56-80F0-06345946F8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1</cp:revision>
  <dcterms:created xsi:type="dcterms:W3CDTF">2020-10-20T12:55:00Z</dcterms:created>
  <dcterms:modified xsi:type="dcterms:W3CDTF">2020-10-20T13:18:00Z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