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0C" w:rsidRDefault="00C0456D"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Name: Muhammad </w:t>
      </w:r>
      <w:proofErr w:type="spellStart"/>
      <w:r>
        <w:rPr>
          <w:rFonts w:ascii="Times New Roman" w:hAnsi="Times New Roman" w:cs="Times New Roman"/>
          <w:sz w:val="24"/>
          <w:szCs w:val="24"/>
        </w:rPr>
        <w:t>Faizan</w:t>
      </w:r>
      <w:proofErr w:type="spellEnd"/>
      <w:r>
        <w:rPr>
          <w:rFonts w:ascii="Times New Roman" w:hAnsi="Times New Roman" w:cs="Times New Roman"/>
          <w:sz w:val="24"/>
          <w:szCs w:val="24"/>
        </w:rPr>
        <w:t xml:space="preserve"> Azam</w:t>
      </w:r>
    </w:p>
    <w:p w:rsidR="00C0456D" w:rsidRDefault="00C0456D"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Class: Principle of Management</w:t>
      </w:r>
    </w:p>
    <w:p w:rsidR="00C0456D" w:rsidRDefault="00C0456D"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Event: Finance Club Meeting (09/07/2016)</w:t>
      </w:r>
    </w:p>
    <w:p w:rsidR="00C0456D" w:rsidRDefault="00C0456D"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Date: 09/08/2016</w:t>
      </w:r>
    </w:p>
    <w:p w:rsidR="00C0456D" w:rsidRDefault="00C0456D"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13339">
        <w:rPr>
          <w:rFonts w:ascii="Times New Roman" w:hAnsi="Times New Roman" w:cs="Times New Roman"/>
          <w:sz w:val="24"/>
          <w:szCs w:val="24"/>
        </w:rPr>
        <w:t xml:space="preserve">The finance club meeting was held on 09/07/2016 in the business building #121. The chief guest of this event was Carlos, who was the co-founder of the Oklahoma-based natural gas company. </w:t>
      </w:r>
      <w:r w:rsidR="00A649E8">
        <w:rPr>
          <w:rFonts w:ascii="Times New Roman" w:hAnsi="Times New Roman" w:cs="Times New Roman"/>
          <w:sz w:val="24"/>
          <w:szCs w:val="24"/>
        </w:rPr>
        <w:t xml:space="preserve">He graduated from University of Central Oklahoma in 2003 in finance major and work for the different firms for almost 9 years. At last he thought to establish his own energy firm with the partnership, because at that time energy sector was flourishing because of the significant and healthy oil prices internationally. </w:t>
      </w:r>
      <w:r w:rsidR="003D504B">
        <w:rPr>
          <w:rFonts w:ascii="Times New Roman" w:hAnsi="Times New Roman" w:cs="Times New Roman"/>
          <w:sz w:val="24"/>
          <w:szCs w:val="24"/>
        </w:rPr>
        <w:t xml:space="preserve">They made handsome amount of profit at that time till the mid of 2014. Once the oil price starts declining, their company felt pressure and shrink their operations which include the drilling and closing plants. </w:t>
      </w:r>
    </w:p>
    <w:p w:rsidR="003D504B" w:rsidRDefault="003D504B"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ab/>
        <w:t>He also explained us how they lay the oil and gas pipes and what instrument they used. He also explained how they fix the leakage if they find somewhere in between. Obviously it is better to fix the pipe rather than lay down the whole new pipe. He also said that there is a threshold in every pipe which means that if the pipe reach that threshold then we have to replace the pipe with a new pipe.</w:t>
      </w:r>
      <w:r w:rsidR="003F2209">
        <w:rPr>
          <w:rFonts w:ascii="Times New Roman" w:hAnsi="Times New Roman" w:cs="Times New Roman"/>
          <w:sz w:val="24"/>
          <w:szCs w:val="24"/>
        </w:rPr>
        <w:t xml:space="preserve"> He also talks about the different opportunity in terms of the career and internship in his company. </w:t>
      </w:r>
      <w:r w:rsidR="0021147C">
        <w:rPr>
          <w:rFonts w:ascii="Times New Roman" w:hAnsi="Times New Roman" w:cs="Times New Roman"/>
          <w:sz w:val="24"/>
          <w:szCs w:val="24"/>
        </w:rPr>
        <w:t xml:space="preserve">He said that right now they don’t have any full time opportunity because of the recession in oil prices, even they laid down some of the employees because of that recession. He is optimistic that in near future the oil market will boom up again and there will be a lots of entry and skill position will in coming months. </w:t>
      </w:r>
      <w:r w:rsidR="003F2209">
        <w:rPr>
          <w:rFonts w:ascii="Times New Roman" w:hAnsi="Times New Roman" w:cs="Times New Roman"/>
          <w:sz w:val="24"/>
          <w:szCs w:val="24"/>
        </w:rPr>
        <w:t xml:space="preserve">He also talked about that how they get the finance and loan to setup the company and how much they have the asset right now. </w:t>
      </w:r>
      <w:r w:rsidR="0021147C">
        <w:rPr>
          <w:rFonts w:ascii="Times New Roman" w:hAnsi="Times New Roman" w:cs="Times New Roman"/>
          <w:sz w:val="24"/>
          <w:szCs w:val="24"/>
        </w:rPr>
        <w:t xml:space="preserve">He said </w:t>
      </w:r>
      <w:r w:rsidR="0021147C">
        <w:rPr>
          <w:rFonts w:ascii="Times New Roman" w:hAnsi="Times New Roman" w:cs="Times New Roman"/>
          <w:sz w:val="24"/>
          <w:szCs w:val="24"/>
        </w:rPr>
        <w:lastRenderedPageBreak/>
        <w:t>that at that time no one was ready to give them a billion dollar loan because their company is so small and new too.</w:t>
      </w:r>
      <w:bookmarkStart w:id="0" w:name="_GoBack"/>
      <w:bookmarkEnd w:id="0"/>
    </w:p>
    <w:p w:rsidR="003F2209" w:rsidRDefault="003F2209"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During the question answer session, I asked him about the relationship between the drilling and earthquake in Oklahoma. He replied that we don’t have any concrete evidence of proof that the drilling is causing an earthquake in Oklahoma. He said that his company and state officials are still doing study over the relationship of earthquake and drilling, but </w:t>
      </w:r>
      <w:r w:rsidR="00EE79A4">
        <w:rPr>
          <w:rFonts w:ascii="Times New Roman" w:hAnsi="Times New Roman" w:cs="Times New Roman"/>
          <w:sz w:val="24"/>
          <w:szCs w:val="24"/>
        </w:rPr>
        <w:t xml:space="preserve">still there is nothing concrete right now. </w:t>
      </w:r>
    </w:p>
    <w:p w:rsidR="00EE79A4" w:rsidRDefault="00EE79A4"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 also talked about the future of the company. </w:t>
      </w:r>
      <w:r w:rsidR="00D96DAA">
        <w:rPr>
          <w:rFonts w:ascii="Times New Roman" w:hAnsi="Times New Roman" w:cs="Times New Roman"/>
          <w:sz w:val="24"/>
          <w:szCs w:val="24"/>
        </w:rPr>
        <w:t xml:space="preserve">He said that right now it is difficult for them to sustain but he is optimistic that the international price goes up again if not in weeks then in months. From his point of view market can no longer survive with this low price. He also shared one experience that they were drilling the oil $50 a barrel, but suddenly the price goes down to $40 a barrel and they suffered a lot of loss. Since then they reduced the volume of the order. </w:t>
      </w:r>
    </w:p>
    <w:p w:rsidR="00D96DAA" w:rsidRPr="00C0456D" w:rsidRDefault="00D96DAA" w:rsidP="00C045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the end of the meeting, the president gave him a lifetime membership certificate of the club and we enjoyed some delicious pizza with beverages and sweets. </w:t>
      </w:r>
    </w:p>
    <w:sectPr w:rsidR="00D96DAA" w:rsidRPr="00C0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6D"/>
    <w:rsid w:val="00013339"/>
    <w:rsid w:val="0021147C"/>
    <w:rsid w:val="003D504B"/>
    <w:rsid w:val="003F2209"/>
    <w:rsid w:val="00A649E8"/>
    <w:rsid w:val="00AB5F0C"/>
    <w:rsid w:val="00C0456D"/>
    <w:rsid w:val="00D96DAA"/>
    <w:rsid w:val="00EE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E577"/>
  <w15:chartTrackingRefBased/>
  <w15:docId w15:val="{F5A46083-9D59-421E-994A-761CE6BE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Azam</dc:creator>
  <cp:keywords/>
  <dc:description/>
  <cp:lastModifiedBy>Muhammad Azam</cp:lastModifiedBy>
  <cp:revision>2</cp:revision>
  <dcterms:created xsi:type="dcterms:W3CDTF">2016-09-09T00:47:00Z</dcterms:created>
  <dcterms:modified xsi:type="dcterms:W3CDTF">2016-09-23T21:52:00Z</dcterms:modified>
</cp:coreProperties>
</file>