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95B18" w14:textId="77777777" w:rsidR="001E6771" w:rsidRDefault="00DE44A2" w:rsidP="001E6771">
      <w:pPr>
        <w:pStyle w:val="Heading1"/>
      </w:pPr>
      <w:r>
        <w:t>Toy Data Set</w:t>
      </w:r>
    </w:p>
    <w:p w14:paraId="11FC303A" w14:textId="77777777" w:rsidR="008A4F95" w:rsidRDefault="008A4F95" w:rsidP="008A4F95"/>
    <w:p w14:paraId="3FEE30FA" w14:textId="3D5083BF" w:rsidR="008A4F95" w:rsidRDefault="008A4F95" w:rsidP="008A4F95">
      <w:pPr>
        <w:pStyle w:val="Heading2"/>
      </w:pPr>
      <w:r>
        <w:t>Parameters</w:t>
      </w:r>
      <w:r w:rsidR="00EC2171">
        <w:t xml:space="preserve"> for Toys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8A4F95" w14:paraId="1B9EAF9C" w14:textId="77777777" w:rsidTr="00603EF2">
        <w:tc>
          <w:tcPr>
            <w:tcW w:w="2214" w:type="dxa"/>
          </w:tcPr>
          <w:p w14:paraId="2FD9B81E" w14:textId="77777777" w:rsidR="008A4F95" w:rsidRPr="008A4F95" w:rsidRDefault="008A4F95" w:rsidP="00603E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214" w:type="dxa"/>
          </w:tcPr>
          <w:p w14:paraId="4E7933CF" w14:textId="77777777" w:rsidR="008A4F95" w:rsidRPr="008A4F95" w:rsidRDefault="008A4F95" w:rsidP="00603E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214" w:type="dxa"/>
          </w:tcPr>
          <w:p w14:paraId="1AC56F08" w14:textId="77777777" w:rsidR="008A4F95" w:rsidRPr="008A4F95" w:rsidRDefault="008A4F95" w:rsidP="00603E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214" w:type="dxa"/>
          </w:tcPr>
          <w:p w14:paraId="23414FCA" w14:textId="77777777" w:rsidR="008A4F95" w:rsidRPr="008A4F95" w:rsidRDefault="008A4F95" w:rsidP="00603E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</w:tr>
      <w:tr w:rsidR="008A4F95" w14:paraId="44F7B113" w14:textId="77777777" w:rsidTr="00603EF2">
        <w:tc>
          <w:tcPr>
            <w:tcW w:w="2214" w:type="dxa"/>
          </w:tcPr>
          <w:p w14:paraId="31C3A221" w14:textId="7B2DAB2C" w:rsidR="008A4F95" w:rsidRDefault="008A4F95" w:rsidP="00603EF2">
            <w:pPr>
              <w:jc w:val="center"/>
            </w:pPr>
            <w:r>
              <w:t>6</w:t>
            </w:r>
          </w:p>
        </w:tc>
        <w:tc>
          <w:tcPr>
            <w:tcW w:w="2214" w:type="dxa"/>
          </w:tcPr>
          <w:p w14:paraId="392F9724" w14:textId="5BD6E9E0" w:rsidR="008A4F95" w:rsidRDefault="008A4F95" w:rsidP="00603EF2">
            <w:pPr>
              <w:jc w:val="center"/>
            </w:pPr>
            <w:r>
              <w:t>10</w:t>
            </w:r>
          </w:p>
        </w:tc>
        <w:tc>
          <w:tcPr>
            <w:tcW w:w="2214" w:type="dxa"/>
          </w:tcPr>
          <w:p w14:paraId="71C62108" w14:textId="77777777" w:rsidR="008A4F95" w:rsidRDefault="008A4F95" w:rsidP="00603EF2">
            <w:pPr>
              <w:jc w:val="center"/>
            </w:pPr>
            <w:r>
              <w:t>5</w:t>
            </w:r>
          </w:p>
        </w:tc>
        <w:tc>
          <w:tcPr>
            <w:tcW w:w="2214" w:type="dxa"/>
          </w:tcPr>
          <w:p w14:paraId="58EE31C1" w14:textId="77777777" w:rsidR="008A4F95" w:rsidRDefault="008A4F95" w:rsidP="00603EF2">
            <w:pPr>
              <w:jc w:val="center"/>
            </w:pPr>
            <w:r>
              <w:t>0.1</w:t>
            </w:r>
          </w:p>
        </w:tc>
      </w:tr>
    </w:tbl>
    <w:p w14:paraId="12D2E6D5" w14:textId="77777777" w:rsidR="008A4F95" w:rsidRDefault="008A4F95" w:rsidP="008A4F95"/>
    <w:p w14:paraId="6D50F852" w14:textId="77777777" w:rsidR="008A4F95" w:rsidRPr="008A4F95" w:rsidRDefault="008A4F95" w:rsidP="008A4F95"/>
    <w:p w14:paraId="1A489378" w14:textId="77777777" w:rsidR="001E6771" w:rsidRPr="001E6771" w:rsidRDefault="001E6771" w:rsidP="001E6771"/>
    <w:p w14:paraId="6D4E1DB6" w14:textId="77777777" w:rsidR="00DE44A2" w:rsidRDefault="00B33730">
      <w:r>
        <w:rPr>
          <w:noProof/>
        </w:rPr>
        <w:drawing>
          <wp:inline distT="0" distB="0" distL="0" distR="0" wp14:anchorId="53066DF5" wp14:editId="6944CA15">
            <wp:extent cx="5486400" cy="3657600"/>
            <wp:effectExtent l="0" t="0" r="25400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8D6B504" w14:textId="77777777" w:rsidR="001E6771" w:rsidRDefault="001E6771"/>
    <w:p w14:paraId="2FEF03F5" w14:textId="77777777" w:rsidR="008A4F95" w:rsidRDefault="008A4F95"/>
    <w:p w14:paraId="0FEB5BDC" w14:textId="77777777" w:rsidR="00DE44A2" w:rsidRDefault="001E6771" w:rsidP="001E6771">
      <w:pPr>
        <w:pStyle w:val="Heading2"/>
      </w:pPr>
      <w:r>
        <w:t>Data Table for Toys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DE44A2" w14:paraId="3D66710A" w14:textId="77777777" w:rsidTr="00DE44A2">
        <w:tc>
          <w:tcPr>
            <w:tcW w:w="2214" w:type="dxa"/>
            <w:vAlign w:val="bottom"/>
          </w:tcPr>
          <w:p w14:paraId="532FAEA2" w14:textId="77777777" w:rsidR="00DE44A2" w:rsidRPr="00DE44A2" w:rsidRDefault="00DE44A2" w:rsidP="00DE44A2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E44A2">
              <w:rPr>
                <w:rFonts w:ascii="Calibri" w:eastAsia="Times New Roman" w:hAnsi="Calibri" w:cs="Times New Roman"/>
                <w:b/>
                <w:color w:val="000000"/>
              </w:rPr>
              <w:t>Threshold</w:t>
            </w:r>
          </w:p>
        </w:tc>
        <w:tc>
          <w:tcPr>
            <w:tcW w:w="2214" w:type="dxa"/>
            <w:vAlign w:val="bottom"/>
          </w:tcPr>
          <w:p w14:paraId="674B6107" w14:textId="77777777" w:rsidR="00DE44A2" w:rsidRPr="00DE44A2" w:rsidRDefault="00DE44A2" w:rsidP="00DE44A2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E44A2">
              <w:rPr>
                <w:rFonts w:ascii="Calibri" w:eastAsia="Times New Roman" w:hAnsi="Calibri" w:cs="Times New Roman"/>
                <w:b/>
                <w:color w:val="000000"/>
              </w:rPr>
              <w:t>Accuracy</w:t>
            </w:r>
          </w:p>
        </w:tc>
        <w:tc>
          <w:tcPr>
            <w:tcW w:w="2214" w:type="dxa"/>
            <w:vAlign w:val="bottom"/>
          </w:tcPr>
          <w:p w14:paraId="51D64420" w14:textId="77777777" w:rsidR="00DE44A2" w:rsidRPr="00DE44A2" w:rsidRDefault="00DE44A2" w:rsidP="00DE44A2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E44A2">
              <w:rPr>
                <w:rFonts w:ascii="Calibri" w:eastAsia="Times New Roman" w:hAnsi="Calibri" w:cs="Times New Roman"/>
                <w:b/>
                <w:color w:val="000000"/>
              </w:rPr>
              <w:t>Detection Rate</w:t>
            </w:r>
          </w:p>
        </w:tc>
        <w:tc>
          <w:tcPr>
            <w:tcW w:w="2214" w:type="dxa"/>
            <w:vAlign w:val="bottom"/>
          </w:tcPr>
          <w:p w14:paraId="24005FC3" w14:textId="77777777" w:rsidR="00DE44A2" w:rsidRPr="00DE44A2" w:rsidRDefault="00DE44A2" w:rsidP="00DE44A2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E44A2">
              <w:rPr>
                <w:rFonts w:ascii="Calibri" w:eastAsia="Times New Roman" w:hAnsi="Calibri" w:cs="Times New Roman"/>
                <w:b/>
                <w:color w:val="000000"/>
              </w:rPr>
              <w:t>False Alarm Rate</w:t>
            </w:r>
          </w:p>
        </w:tc>
      </w:tr>
      <w:tr w:rsidR="00DE44A2" w14:paraId="2A2E81D8" w14:textId="77777777" w:rsidTr="00DE44A2">
        <w:tc>
          <w:tcPr>
            <w:tcW w:w="2214" w:type="dxa"/>
            <w:vAlign w:val="bottom"/>
          </w:tcPr>
          <w:p w14:paraId="1E0B6520" w14:textId="77777777" w:rsidR="00DE44A2" w:rsidRDefault="00DE44A2" w:rsidP="00DE44A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﻿0</w:t>
            </w:r>
          </w:p>
        </w:tc>
        <w:tc>
          <w:tcPr>
            <w:tcW w:w="2214" w:type="dxa"/>
            <w:vAlign w:val="bottom"/>
          </w:tcPr>
          <w:p w14:paraId="363343F5" w14:textId="77777777" w:rsidR="00DE44A2" w:rsidRDefault="00DE44A2" w:rsidP="00DE44A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214" w:type="dxa"/>
            <w:vAlign w:val="bottom"/>
          </w:tcPr>
          <w:p w14:paraId="67C2E4D8" w14:textId="77777777" w:rsidR="00DE44A2" w:rsidRDefault="00DE44A2" w:rsidP="00DE44A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214" w:type="dxa"/>
            <w:vAlign w:val="bottom"/>
          </w:tcPr>
          <w:p w14:paraId="3AD22050" w14:textId="77777777" w:rsidR="00DE44A2" w:rsidRDefault="00DE44A2" w:rsidP="00DE44A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DE44A2" w14:paraId="4C05D533" w14:textId="77777777" w:rsidTr="00DE44A2">
        <w:tc>
          <w:tcPr>
            <w:tcW w:w="2214" w:type="dxa"/>
            <w:vAlign w:val="bottom"/>
          </w:tcPr>
          <w:p w14:paraId="5537FAB5" w14:textId="77777777" w:rsidR="00DE44A2" w:rsidRDefault="00DE44A2" w:rsidP="00DE44A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14" w:type="dxa"/>
            <w:vAlign w:val="bottom"/>
          </w:tcPr>
          <w:p w14:paraId="5F99D748" w14:textId="77777777" w:rsidR="00DE44A2" w:rsidRDefault="00DE44A2" w:rsidP="00DE44A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91.66666667</w:t>
            </w:r>
          </w:p>
        </w:tc>
        <w:tc>
          <w:tcPr>
            <w:tcW w:w="2214" w:type="dxa"/>
            <w:vAlign w:val="bottom"/>
          </w:tcPr>
          <w:p w14:paraId="2BE4C3B8" w14:textId="77777777" w:rsidR="00DE44A2" w:rsidRDefault="00DE44A2" w:rsidP="00DE44A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214" w:type="dxa"/>
            <w:vAlign w:val="bottom"/>
          </w:tcPr>
          <w:p w14:paraId="0235262A" w14:textId="77777777" w:rsidR="00DE44A2" w:rsidRDefault="00DE44A2" w:rsidP="00DE44A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16.66666667</w:t>
            </w:r>
          </w:p>
        </w:tc>
      </w:tr>
      <w:tr w:rsidR="00DE44A2" w14:paraId="4E8445BA" w14:textId="77777777" w:rsidTr="00DE44A2">
        <w:tc>
          <w:tcPr>
            <w:tcW w:w="2214" w:type="dxa"/>
            <w:vAlign w:val="bottom"/>
          </w:tcPr>
          <w:p w14:paraId="16D0EB5C" w14:textId="77777777" w:rsidR="00DE44A2" w:rsidRDefault="00DE44A2" w:rsidP="00DE44A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214" w:type="dxa"/>
            <w:vAlign w:val="bottom"/>
          </w:tcPr>
          <w:p w14:paraId="67E1ED21" w14:textId="77777777" w:rsidR="00DE44A2" w:rsidRDefault="00DE44A2" w:rsidP="00DE44A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214" w:type="dxa"/>
            <w:vAlign w:val="bottom"/>
          </w:tcPr>
          <w:p w14:paraId="6152FA7B" w14:textId="77777777" w:rsidR="00DE44A2" w:rsidRDefault="00DE44A2" w:rsidP="00DE44A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214" w:type="dxa"/>
            <w:vAlign w:val="bottom"/>
          </w:tcPr>
          <w:p w14:paraId="47602550" w14:textId="77777777" w:rsidR="00DE44A2" w:rsidRDefault="00DE44A2" w:rsidP="00DE44A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4A2" w14:paraId="050C95BA" w14:textId="77777777" w:rsidTr="00DE44A2">
        <w:tc>
          <w:tcPr>
            <w:tcW w:w="2214" w:type="dxa"/>
            <w:vAlign w:val="bottom"/>
          </w:tcPr>
          <w:p w14:paraId="4373DE57" w14:textId="77777777" w:rsidR="00DE44A2" w:rsidRDefault="00DE44A2" w:rsidP="00DE44A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214" w:type="dxa"/>
            <w:vAlign w:val="bottom"/>
          </w:tcPr>
          <w:p w14:paraId="4F258D6A" w14:textId="77777777" w:rsidR="00DE44A2" w:rsidRDefault="00DE44A2" w:rsidP="00DE44A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83.33333333</w:t>
            </w:r>
          </w:p>
        </w:tc>
        <w:tc>
          <w:tcPr>
            <w:tcW w:w="2214" w:type="dxa"/>
            <w:vAlign w:val="bottom"/>
          </w:tcPr>
          <w:p w14:paraId="6EAF053B" w14:textId="77777777" w:rsidR="00DE44A2" w:rsidRDefault="00DE44A2" w:rsidP="00DE44A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66.66666667</w:t>
            </w:r>
          </w:p>
        </w:tc>
        <w:tc>
          <w:tcPr>
            <w:tcW w:w="2214" w:type="dxa"/>
            <w:vAlign w:val="bottom"/>
          </w:tcPr>
          <w:p w14:paraId="4B688D96" w14:textId="77777777" w:rsidR="00DE44A2" w:rsidRDefault="00DE44A2" w:rsidP="00DE44A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4A2" w14:paraId="13487E38" w14:textId="77777777" w:rsidTr="00DE44A2">
        <w:tc>
          <w:tcPr>
            <w:tcW w:w="2214" w:type="dxa"/>
            <w:vAlign w:val="bottom"/>
          </w:tcPr>
          <w:p w14:paraId="4ED8B911" w14:textId="77777777" w:rsidR="00DE44A2" w:rsidRDefault="00DE44A2" w:rsidP="00DE44A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214" w:type="dxa"/>
            <w:vAlign w:val="bottom"/>
          </w:tcPr>
          <w:p w14:paraId="6B40995D" w14:textId="77777777" w:rsidR="00DE44A2" w:rsidRDefault="00DE44A2" w:rsidP="00DE44A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66.66666667</w:t>
            </w:r>
          </w:p>
        </w:tc>
        <w:tc>
          <w:tcPr>
            <w:tcW w:w="2214" w:type="dxa"/>
            <w:vAlign w:val="bottom"/>
          </w:tcPr>
          <w:p w14:paraId="28487CF9" w14:textId="77777777" w:rsidR="00DE44A2" w:rsidRDefault="00DE44A2" w:rsidP="00DE44A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33.33333333</w:t>
            </w:r>
          </w:p>
        </w:tc>
        <w:tc>
          <w:tcPr>
            <w:tcW w:w="2214" w:type="dxa"/>
            <w:vAlign w:val="bottom"/>
          </w:tcPr>
          <w:p w14:paraId="7FEF1D6B" w14:textId="77777777" w:rsidR="00DE44A2" w:rsidRDefault="00DE44A2" w:rsidP="00DE44A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E44A2" w14:paraId="3A219120" w14:textId="77777777" w:rsidTr="00DE44A2">
        <w:tc>
          <w:tcPr>
            <w:tcW w:w="2214" w:type="dxa"/>
            <w:vAlign w:val="bottom"/>
          </w:tcPr>
          <w:p w14:paraId="5F1EF6FE" w14:textId="77777777" w:rsidR="00DE44A2" w:rsidRDefault="00DE44A2" w:rsidP="00DE44A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214" w:type="dxa"/>
            <w:vAlign w:val="bottom"/>
          </w:tcPr>
          <w:p w14:paraId="41F66782" w14:textId="77777777" w:rsidR="00DE44A2" w:rsidRDefault="00DE44A2" w:rsidP="00DE44A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214" w:type="dxa"/>
            <w:vAlign w:val="bottom"/>
          </w:tcPr>
          <w:p w14:paraId="24EDBC05" w14:textId="77777777" w:rsidR="00DE44A2" w:rsidRDefault="00DE44A2" w:rsidP="00DE44A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14" w:type="dxa"/>
            <w:vAlign w:val="bottom"/>
          </w:tcPr>
          <w:p w14:paraId="4F52E4D5" w14:textId="77777777" w:rsidR="00DE44A2" w:rsidRDefault="00DE44A2" w:rsidP="00DE44A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14:paraId="34C958FC" w14:textId="77777777" w:rsidR="00DE44A2" w:rsidRDefault="00DE44A2"/>
    <w:p w14:paraId="2B6785A7" w14:textId="4B31B485" w:rsidR="001E6771" w:rsidRDefault="008A4F95" w:rsidP="008A4F95">
      <w:pPr>
        <w:pStyle w:val="Heading2"/>
      </w:pPr>
      <w:r>
        <w:lastRenderedPageBreak/>
        <w:t>Area Under Curve</w:t>
      </w:r>
      <w:r w:rsidR="00603EF2">
        <w:t xml:space="preserve"> for Toys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A5155" w14:paraId="2BE7B3F4" w14:textId="77777777" w:rsidTr="00EA5155">
        <w:tc>
          <w:tcPr>
            <w:tcW w:w="4428" w:type="dxa"/>
          </w:tcPr>
          <w:p w14:paraId="3D7F23CC" w14:textId="77777777" w:rsidR="00EA5155" w:rsidRPr="00EA5155" w:rsidRDefault="00EA5155" w:rsidP="00EA5155">
            <w:pPr>
              <w:jc w:val="center"/>
              <w:rPr>
                <w:b/>
              </w:rPr>
            </w:pPr>
            <w:r w:rsidRPr="00EA5155">
              <w:rPr>
                <w:b/>
              </w:rPr>
              <w:t>False Alarm Rate</w:t>
            </w:r>
          </w:p>
        </w:tc>
        <w:tc>
          <w:tcPr>
            <w:tcW w:w="4428" w:type="dxa"/>
          </w:tcPr>
          <w:p w14:paraId="518D1190" w14:textId="2D3D9E4F" w:rsidR="00EA5155" w:rsidRPr="00EA5155" w:rsidRDefault="008A4F95" w:rsidP="00EA5155">
            <w:pPr>
              <w:jc w:val="center"/>
              <w:rPr>
                <w:b/>
              </w:rPr>
            </w:pPr>
            <w:r>
              <w:rPr>
                <w:b/>
              </w:rPr>
              <w:t>AU</w:t>
            </w:r>
            <w:r w:rsidR="00EA5155" w:rsidRPr="00EA5155">
              <w:rPr>
                <w:b/>
              </w:rPr>
              <w:t>C</w:t>
            </w:r>
          </w:p>
        </w:tc>
      </w:tr>
      <w:tr w:rsidR="00EA5155" w14:paraId="1BBA6E7B" w14:textId="77777777" w:rsidTr="00EA5155">
        <w:tc>
          <w:tcPr>
            <w:tcW w:w="4428" w:type="dxa"/>
          </w:tcPr>
          <w:p w14:paraId="72EF6E08" w14:textId="77777777" w:rsidR="00EA5155" w:rsidRDefault="00EA5155">
            <w:r>
              <w:t>1%</w:t>
            </w:r>
          </w:p>
        </w:tc>
        <w:tc>
          <w:tcPr>
            <w:tcW w:w="4428" w:type="dxa"/>
          </w:tcPr>
          <w:p w14:paraId="665D134D" w14:textId="77777777" w:rsidR="00EA5155" w:rsidRDefault="00DC57DF">
            <w:r>
              <w:t>.01</w:t>
            </w:r>
          </w:p>
        </w:tc>
      </w:tr>
      <w:tr w:rsidR="00EA5155" w14:paraId="7698522D" w14:textId="77777777" w:rsidTr="00EA5155">
        <w:tc>
          <w:tcPr>
            <w:tcW w:w="4428" w:type="dxa"/>
          </w:tcPr>
          <w:p w14:paraId="5A2D21AD" w14:textId="77777777" w:rsidR="00EA5155" w:rsidRDefault="00EA5155">
            <w:r>
              <w:t>10%</w:t>
            </w:r>
          </w:p>
        </w:tc>
        <w:tc>
          <w:tcPr>
            <w:tcW w:w="4428" w:type="dxa"/>
          </w:tcPr>
          <w:p w14:paraId="1071BE25" w14:textId="77777777" w:rsidR="00EA5155" w:rsidRDefault="00DC57DF">
            <w:r>
              <w:t>.1</w:t>
            </w:r>
          </w:p>
        </w:tc>
      </w:tr>
      <w:tr w:rsidR="00EA5155" w14:paraId="36757FF4" w14:textId="77777777" w:rsidTr="00EA5155">
        <w:tc>
          <w:tcPr>
            <w:tcW w:w="4428" w:type="dxa"/>
          </w:tcPr>
          <w:p w14:paraId="4C958627" w14:textId="77777777" w:rsidR="00EA5155" w:rsidRDefault="00EA5155">
            <w:r>
              <w:t>100%</w:t>
            </w:r>
          </w:p>
        </w:tc>
        <w:tc>
          <w:tcPr>
            <w:tcW w:w="4428" w:type="dxa"/>
          </w:tcPr>
          <w:p w14:paraId="1F485F1C" w14:textId="77777777" w:rsidR="00EA5155" w:rsidRDefault="00DC57DF">
            <w:r>
              <w:t>1</w:t>
            </w:r>
          </w:p>
        </w:tc>
      </w:tr>
    </w:tbl>
    <w:p w14:paraId="54BA71C1" w14:textId="77777777" w:rsidR="001E6771" w:rsidRDefault="001E6771"/>
    <w:p w14:paraId="0FAAE936" w14:textId="77777777" w:rsidR="001E6771" w:rsidRDefault="001E6771"/>
    <w:p w14:paraId="2AC165E8" w14:textId="77777777" w:rsidR="001E6771" w:rsidRDefault="001E6771"/>
    <w:p w14:paraId="586F2BFA" w14:textId="77777777" w:rsidR="001E6771" w:rsidRDefault="001E6771"/>
    <w:p w14:paraId="3BF70697" w14:textId="77777777" w:rsidR="00CE36DF" w:rsidRDefault="001E6771" w:rsidP="001E6771">
      <w:pPr>
        <w:pStyle w:val="Heading1"/>
      </w:pPr>
      <w:r>
        <w:t>IDs Data Set</w:t>
      </w:r>
    </w:p>
    <w:p w14:paraId="0EC4907F" w14:textId="77777777" w:rsidR="001E6771" w:rsidRDefault="001E6771" w:rsidP="001E6771"/>
    <w:p w14:paraId="0A15D28B" w14:textId="660A89AC" w:rsidR="008A4F95" w:rsidRDefault="008A4F95" w:rsidP="008A4F95">
      <w:pPr>
        <w:pStyle w:val="Heading2"/>
      </w:pPr>
      <w:r>
        <w:t>Parameters</w:t>
      </w:r>
      <w:r w:rsidR="00EC2171">
        <w:t xml:space="preserve"> for IDs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8A4F95" w14:paraId="3E0A68F7" w14:textId="77777777" w:rsidTr="008A4F95">
        <w:tc>
          <w:tcPr>
            <w:tcW w:w="2214" w:type="dxa"/>
          </w:tcPr>
          <w:p w14:paraId="74DBCBD6" w14:textId="59B617E9" w:rsidR="008A4F95" w:rsidRPr="008A4F95" w:rsidRDefault="008A4F95" w:rsidP="008A4F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214" w:type="dxa"/>
          </w:tcPr>
          <w:p w14:paraId="2F27C4A8" w14:textId="2C33C2C9" w:rsidR="008A4F95" w:rsidRPr="008A4F95" w:rsidRDefault="008A4F95" w:rsidP="008A4F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214" w:type="dxa"/>
          </w:tcPr>
          <w:p w14:paraId="23B03ADF" w14:textId="0157EC0A" w:rsidR="008A4F95" w:rsidRPr="008A4F95" w:rsidRDefault="008A4F95" w:rsidP="008A4F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214" w:type="dxa"/>
          </w:tcPr>
          <w:p w14:paraId="3ACF4EAF" w14:textId="4C856D61" w:rsidR="008A4F95" w:rsidRPr="008A4F95" w:rsidRDefault="008A4F95" w:rsidP="008A4F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</w:tr>
      <w:tr w:rsidR="008A4F95" w14:paraId="500FD2C6" w14:textId="77777777" w:rsidTr="008A4F95">
        <w:tc>
          <w:tcPr>
            <w:tcW w:w="2214" w:type="dxa"/>
          </w:tcPr>
          <w:p w14:paraId="306999F5" w14:textId="74247D6C" w:rsidR="008A4F95" w:rsidRDefault="008A4F95" w:rsidP="008A4F95">
            <w:pPr>
              <w:jc w:val="center"/>
            </w:pPr>
            <w:r>
              <w:t>100</w:t>
            </w:r>
          </w:p>
        </w:tc>
        <w:tc>
          <w:tcPr>
            <w:tcW w:w="2214" w:type="dxa"/>
          </w:tcPr>
          <w:p w14:paraId="5E4417C1" w14:textId="17BC2394" w:rsidR="008A4F95" w:rsidRDefault="008A4F95" w:rsidP="008A4F95">
            <w:pPr>
              <w:jc w:val="center"/>
            </w:pPr>
            <w:r>
              <w:t>1000</w:t>
            </w:r>
          </w:p>
        </w:tc>
        <w:tc>
          <w:tcPr>
            <w:tcW w:w="2214" w:type="dxa"/>
          </w:tcPr>
          <w:p w14:paraId="75503973" w14:textId="4B55B182" w:rsidR="008A4F95" w:rsidRDefault="008A4F95" w:rsidP="008A4F95">
            <w:pPr>
              <w:jc w:val="center"/>
            </w:pPr>
            <w:r>
              <w:t>5</w:t>
            </w:r>
          </w:p>
        </w:tc>
        <w:tc>
          <w:tcPr>
            <w:tcW w:w="2214" w:type="dxa"/>
          </w:tcPr>
          <w:p w14:paraId="21B8F806" w14:textId="35C1F87B" w:rsidR="008A4F95" w:rsidRDefault="008A4F95" w:rsidP="008A4F95">
            <w:pPr>
              <w:jc w:val="center"/>
            </w:pPr>
            <w:r>
              <w:t>0.1</w:t>
            </w:r>
          </w:p>
        </w:tc>
      </w:tr>
    </w:tbl>
    <w:p w14:paraId="4DD8B09A" w14:textId="77777777" w:rsidR="008A4F95" w:rsidRDefault="008A4F95" w:rsidP="001E6771"/>
    <w:p w14:paraId="0287A86D" w14:textId="77777777" w:rsidR="008A4F95" w:rsidRPr="001E6771" w:rsidRDefault="008A4F95" w:rsidP="001E6771"/>
    <w:p w14:paraId="25E8101C" w14:textId="77777777" w:rsidR="001E6771" w:rsidRDefault="001E6771" w:rsidP="008A4F95">
      <w:pPr>
        <w:pStyle w:val="Heading2"/>
      </w:pPr>
      <w:r>
        <w:rPr>
          <w:noProof/>
        </w:rPr>
        <w:drawing>
          <wp:inline distT="0" distB="0" distL="0" distR="0" wp14:anchorId="6340D9C6" wp14:editId="7EDF0BE8">
            <wp:extent cx="5486400" cy="36576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68E24C8" w14:textId="77777777" w:rsidR="008A4F95" w:rsidRDefault="008A4F95" w:rsidP="008A4F95"/>
    <w:p w14:paraId="2625EFCA" w14:textId="77777777" w:rsidR="008A4F95" w:rsidRPr="008A4F95" w:rsidRDefault="008A4F95" w:rsidP="008A4F95"/>
    <w:p w14:paraId="52BECFF2" w14:textId="77777777" w:rsidR="001E6771" w:rsidRDefault="001E6771" w:rsidP="001E6771">
      <w:pPr>
        <w:pStyle w:val="Heading2"/>
      </w:pPr>
      <w:r>
        <w:t>Data Table for IDs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1E6771" w14:paraId="6659C3FE" w14:textId="77777777" w:rsidTr="00EA5155">
        <w:tc>
          <w:tcPr>
            <w:tcW w:w="2214" w:type="dxa"/>
            <w:vAlign w:val="bottom"/>
          </w:tcPr>
          <w:p w14:paraId="7D3C6594" w14:textId="77777777" w:rsidR="001E6771" w:rsidRPr="001E6771" w:rsidRDefault="001E6771" w:rsidP="001E677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E6771">
              <w:rPr>
                <w:rFonts w:ascii="Calibri" w:eastAsia="Times New Roman" w:hAnsi="Calibri" w:cs="Times New Roman"/>
                <w:b/>
                <w:color w:val="000000"/>
              </w:rPr>
              <w:t>Threshold</w:t>
            </w:r>
          </w:p>
        </w:tc>
        <w:tc>
          <w:tcPr>
            <w:tcW w:w="2214" w:type="dxa"/>
            <w:vAlign w:val="bottom"/>
          </w:tcPr>
          <w:p w14:paraId="1111E9D6" w14:textId="77777777" w:rsidR="001E6771" w:rsidRPr="001E6771" w:rsidRDefault="001E6771" w:rsidP="001E677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E6771">
              <w:rPr>
                <w:rFonts w:ascii="Calibri" w:eastAsia="Times New Roman" w:hAnsi="Calibri" w:cs="Times New Roman"/>
                <w:b/>
                <w:color w:val="000000"/>
              </w:rPr>
              <w:t>Accuracy</w:t>
            </w:r>
          </w:p>
        </w:tc>
        <w:tc>
          <w:tcPr>
            <w:tcW w:w="2214" w:type="dxa"/>
            <w:vAlign w:val="bottom"/>
          </w:tcPr>
          <w:p w14:paraId="77446F03" w14:textId="77777777" w:rsidR="001E6771" w:rsidRPr="001E6771" w:rsidRDefault="001E6771" w:rsidP="001E677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E6771">
              <w:rPr>
                <w:rFonts w:ascii="Calibri" w:eastAsia="Times New Roman" w:hAnsi="Calibri" w:cs="Times New Roman"/>
                <w:b/>
                <w:color w:val="000000"/>
              </w:rPr>
              <w:t>Detection Rate</w:t>
            </w:r>
          </w:p>
        </w:tc>
        <w:tc>
          <w:tcPr>
            <w:tcW w:w="2214" w:type="dxa"/>
            <w:vAlign w:val="bottom"/>
          </w:tcPr>
          <w:p w14:paraId="1763AFBE" w14:textId="77777777" w:rsidR="001E6771" w:rsidRPr="001E6771" w:rsidRDefault="001E6771" w:rsidP="001E677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E6771">
              <w:rPr>
                <w:rFonts w:ascii="Calibri" w:eastAsia="Times New Roman" w:hAnsi="Calibri" w:cs="Times New Roman"/>
                <w:b/>
                <w:color w:val="000000"/>
              </w:rPr>
              <w:t>False Alarm Rate</w:t>
            </w:r>
          </w:p>
        </w:tc>
      </w:tr>
      <w:tr w:rsidR="001E6771" w14:paraId="280BECE5" w14:textId="77777777" w:rsidTr="00EA5155">
        <w:tc>
          <w:tcPr>
            <w:tcW w:w="2214" w:type="dxa"/>
            <w:vAlign w:val="bottom"/>
          </w:tcPr>
          <w:p w14:paraId="1CC0DB6A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﻿0</w:t>
            </w:r>
          </w:p>
        </w:tc>
        <w:tc>
          <w:tcPr>
            <w:tcW w:w="2214" w:type="dxa"/>
            <w:vAlign w:val="bottom"/>
          </w:tcPr>
          <w:p w14:paraId="2DAE39D1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214" w:type="dxa"/>
            <w:vAlign w:val="bottom"/>
          </w:tcPr>
          <w:p w14:paraId="0FECC545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214" w:type="dxa"/>
            <w:vAlign w:val="bottom"/>
          </w:tcPr>
          <w:p w14:paraId="0958A057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1E6771" w14:paraId="6C4232B4" w14:textId="77777777" w:rsidTr="00EA5155">
        <w:tc>
          <w:tcPr>
            <w:tcW w:w="2214" w:type="dxa"/>
            <w:vAlign w:val="bottom"/>
          </w:tcPr>
          <w:p w14:paraId="6C8BC503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14" w:type="dxa"/>
            <w:vAlign w:val="bottom"/>
          </w:tcPr>
          <w:p w14:paraId="4911EA4B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214" w:type="dxa"/>
            <w:vAlign w:val="bottom"/>
          </w:tcPr>
          <w:p w14:paraId="4F560FCB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214" w:type="dxa"/>
            <w:vAlign w:val="bottom"/>
          </w:tcPr>
          <w:p w14:paraId="33A8C2B4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E6771" w14:paraId="232643BF" w14:textId="77777777" w:rsidTr="00EA5155">
        <w:tc>
          <w:tcPr>
            <w:tcW w:w="2214" w:type="dxa"/>
            <w:vAlign w:val="bottom"/>
          </w:tcPr>
          <w:p w14:paraId="42A00FE3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354</w:t>
            </w:r>
          </w:p>
        </w:tc>
        <w:tc>
          <w:tcPr>
            <w:tcW w:w="2214" w:type="dxa"/>
            <w:vAlign w:val="bottom"/>
          </w:tcPr>
          <w:p w14:paraId="118E51E8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2214" w:type="dxa"/>
            <w:vAlign w:val="bottom"/>
          </w:tcPr>
          <w:p w14:paraId="1BE8EDFA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2214" w:type="dxa"/>
            <w:vAlign w:val="bottom"/>
          </w:tcPr>
          <w:p w14:paraId="51FE483E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E6771" w14:paraId="062DC4BC" w14:textId="77777777" w:rsidTr="00EA5155">
        <w:tc>
          <w:tcPr>
            <w:tcW w:w="2214" w:type="dxa"/>
            <w:vAlign w:val="bottom"/>
          </w:tcPr>
          <w:p w14:paraId="0E01CC55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362</w:t>
            </w:r>
          </w:p>
        </w:tc>
        <w:tc>
          <w:tcPr>
            <w:tcW w:w="2214" w:type="dxa"/>
            <w:vAlign w:val="bottom"/>
          </w:tcPr>
          <w:p w14:paraId="76089977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2214" w:type="dxa"/>
            <w:vAlign w:val="bottom"/>
          </w:tcPr>
          <w:p w14:paraId="42F45A19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2214" w:type="dxa"/>
            <w:vAlign w:val="bottom"/>
          </w:tcPr>
          <w:p w14:paraId="33315244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E6771" w14:paraId="5313884D" w14:textId="77777777" w:rsidTr="00EA5155">
        <w:tc>
          <w:tcPr>
            <w:tcW w:w="2214" w:type="dxa"/>
            <w:vAlign w:val="bottom"/>
          </w:tcPr>
          <w:p w14:paraId="24E12575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419</w:t>
            </w:r>
          </w:p>
        </w:tc>
        <w:tc>
          <w:tcPr>
            <w:tcW w:w="2214" w:type="dxa"/>
            <w:vAlign w:val="bottom"/>
          </w:tcPr>
          <w:p w14:paraId="6C66C614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2214" w:type="dxa"/>
            <w:vAlign w:val="bottom"/>
          </w:tcPr>
          <w:p w14:paraId="3DC9DF88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2214" w:type="dxa"/>
            <w:vAlign w:val="bottom"/>
          </w:tcPr>
          <w:p w14:paraId="04913E66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E6771" w14:paraId="2179CCB6" w14:textId="77777777" w:rsidTr="00EA5155">
        <w:tc>
          <w:tcPr>
            <w:tcW w:w="2214" w:type="dxa"/>
            <w:vAlign w:val="bottom"/>
          </w:tcPr>
          <w:p w14:paraId="2F60C31F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479</w:t>
            </w:r>
          </w:p>
        </w:tc>
        <w:tc>
          <w:tcPr>
            <w:tcW w:w="2214" w:type="dxa"/>
            <w:vAlign w:val="bottom"/>
          </w:tcPr>
          <w:p w14:paraId="2E2A4B3D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2214" w:type="dxa"/>
            <w:vAlign w:val="bottom"/>
          </w:tcPr>
          <w:p w14:paraId="279527DF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2214" w:type="dxa"/>
            <w:vAlign w:val="bottom"/>
          </w:tcPr>
          <w:p w14:paraId="20275F25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E6771" w14:paraId="77BCB216" w14:textId="77777777" w:rsidTr="00EA5155">
        <w:tc>
          <w:tcPr>
            <w:tcW w:w="2214" w:type="dxa"/>
            <w:vAlign w:val="bottom"/>
          </w:tcPr>
          <w:p w14:paraId="58AF136B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755</w:t>
            </w:r>
          </w:p>
        </w:tc>
        <w:tc>
          <w:tcPr>
            <w:tcW w:w="2214" w:type="dxa"/>
            <w:vAlign w:val="bottom"/>
          </w:tcPr>
          <w:p w14:paraId="4F88DDA4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2214" w:type="dxa"/>
            <w:vAlign w:val="bottom"/>
          </w:tcPr>
          <w:p w14:paraId="50ABBA63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214" w:type="dxa"/>
            <w:vAlign w:val="bottom"/>
          </w:tcPr>
          <w:p w14:paraId="671A51B0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E6771" w14:paraId="5B5C464F" w14:textId="77777777" w:rsidTr="00EA5155">
        <w:tc>
          <w:tcPr>
            <w:tcW w:w="2214" w:type="dxa"/>
            <w:vAlign w:val="bottom"/>
          </w:tcPr>
          <w:p w14:paraId="1D08FE70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778</w:t>
            </w:r>
          </w:p>
        </w:tc>
        <w:tc>
          <w:tcPr>
            <w:tcW w:w="2214" w:type="dxa"/>
            <w:vAlign w:val="bottom"/>
          </w:tcPr>
          <w:p w14:paraId="7D15DFAE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2214" w:type="dxa"/>
            <w:vAlign w:val="bottom"/>
          </w:tcPr>
          <w:p w14:paraId="4B3323FA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2214" w:type="dxa"/>
            <w:vAlign w:val="bottom"/>
          </w:tcPr>
          <w:p w14:paraId="03F7FAC7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E6771" w14:paraId="0A20FD30" w14:textId="77777777" w:rsidTr="00EA5155">
        <w:tc>
          <w:tcPr>
            <w:tcW w:w="2214" w:type="dxa"/>
            <w:vAlign w:val="bottom"/>
          </w:tcPr>
          <w:p w14:paraId="7E02305E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1284</w:t>
            </w:r>
          </w:p>
        </w:tc>
        <w:tc>
          <w:tcPr>
            <w:tcW w:w="2214" w:type="dxa"/>
            <w:vAlign w:val="bottom"/>
          </w:tcPr>
          <w:p w14:paraId="35068707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2214" w:type="dxa"/>
            <w:vAlign w:val="bottom"/>
          </w:tcPr>
          <w:p w14:paraId="5676DB34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214" w:type="dxa"/>
            <w:vAlign w:val="bottom"/>
          </w:tcPr>
          <w:p w14:paraId="28C4348E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E6771" w14:paraId="3F150706" w14:textId="77777777" w:rsidTr="00EA5155">
        <w:tc>
          <w:tcPr>
            <w:tcW w:w="2214" w:type="dxa"/>
            <w:vAlign w:val="bottom"/>
          </w:tcPr>
          <w:p w14:paraId="2E9DC67F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1521</w:t>
            </w:r>
          </w:p>
        </w:tc>
        <w:tc>
          <w:tcPr>
            <w:tcW w:w="2214" w:type="dxa"/>
            <w:vAlign w:val="bottom"/>
          </w:tcPr>
          <w:p w14:paraId="75D4C87B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2214" w:type="dxa"/>
            <w:vAlign w:val="bottom"/>
          </w:tcPr>
          <w:p w14:paraId="7F1C086C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214" w:type="dxa"/>
            <w:vAlign w:val="bottom"/>
          </w:tcPr>
          <w:p w14:paraId="717C0D3E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E6771" w14:paraId="6D2D5773" w14:textId="77777777" w:rsidTr="00EA5155">
        <w:tc>
          <w:tcPr>
            <w:tcW w:w="2214" w:type="dxa"/>
            <w:vAlign w:val="bottom"/>
          </w:tcPr>
          <w:p w14:paraId="24BB42A1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1796</w:t>
            </w:r>
          </w:p>
        </w:tc>
        <w:tc>
          <w:tcPr>
            <w:tcW w:w="2214" w:type="dxa"/>
            <w:vAlign w:val="bottom"/>
          </w:tcPr>
          <w:p w14:paraId="3EF7DEF9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2214" w:type="dxa"/>
            <w:vAlign w:val="bottom"/>
          </w:tcPr>
          <w:p w14:paraId="4631D10C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214" w:type="dxa"/>
            <w:vAlign w:val="bottom"/>
          </w:tcPr>
          <w:p w14:paraId="002D83FE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E6771" w14:paraId="236D09B2" w14:textId="77777777" w:rsidTr="00EA5155">
        <w:tc>
          <w:tcPr>
            <w:tcW w:w="2214" w:type="dxa"/>
            <w:vAlign w:val="bottom"/>
          </w:tcPr>
          <w:p w14:paraId="7F80CF1C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2030</w:t>
            </w:r>
          </w:p>
        </w:tc>
        <w:tc>
          <w:tcPr>
            <w:tcW w:w="2214" w:type="dxa"/>
            <w:vAlign w:val="bottom"/>
          </w:tcPr>
          <w:p w14:paraId="0B9668D3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2214" w:type="dxa"/>
            <w:vAlign w:val="bottom"/>
          </w:tcPr>
          <w:p w14:paraId="24401FAD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14" w:type="dxa"/>
            <w:vAlign w:val="bottom"/>
          </w:tcPr>
          <w:p w14:paraId="4B0BEC17" w14:textId="77777777" w:rsidR="001E6771" w:rsidRDefault="001E6771" w:rsidP="001E6771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14:paraId="2919B540" w14:textId="77777777" w:rsidR="001E6771" w:rsidRDefault="001E6771" w:rsidP="001E6771"/>
    <w:p w14:paraId="7E9204F9" w14:textId="77777777" w:rsidR="008A4F95" w:rsidRDefault="008A4F95" w:rsidP="001E6771"/>
    <w:p w14:paraId="186CD7C6" w14:textId="26F2C9BA" w:rsidR="008A4F95" w:rsidRDefault="008A4F95" w:rsidP="008A4F95">
      <w:pPr>
        <w:pStyle w:val="Heading2"/>
      </w:pPr>
      <w:r>
        <w:t>Area Under Curve</w:t>
      </w:r>
      <w:r w:rsidR="00603EF2">
        <w:t xml:space="preserve"> for IDs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A5155" w14:paraId="3E74F0E6" w14:textId="77777777" w:rsidTr="00EA5155">
        <w:tc>
          <w:tcPr>
            <w:tcW w:w="4428" w:type="dxa"/>
          </w:tcPr>
          <w:p w14:paraId="5A4B2BF2" w14:textId="77777777" w:rsidR="00EA5155" w:rsidRPr="00EA5155" w:rsidRDefault="00EA5155" w:rsidP="00EA5155">
            <w:pPr>
              <w:jc w:val="center"/>
              <w:rPr>
                <w:b/>
              </w:rPr>
            </w:pPr>
            <w:r w:rsidRPr="00EA5155">
              <w:rPr>
                <w:b/>
              </w:rPr>
              <w:t>False Alarm Rate</w:t>
            </w:r>
          </w:p>
        </w:tc>
        <w:tc>
          <w:tcPr>
            <w:tcW w:w="4428" w:type="dxa"/>
          </w:tcPr>
          <w:p w14:paraId="10E1B8A3" w14:textId="324AE723" w:rsidR="00EA5155" w:rsidRPr="00EA5155" w:rsidRDefault="008A4F95" w:rsidP="00EA5155">
            <w:pPr>
              <w:jc w:val="center"/>
              <w:rPr>
                <w:b/>
              </w:rPr>
            </w:pPr>
            <w:r>
              <w:rPr>
                <w:b/>
              </w:rPr>
              <w:t>AU</w:t>
            </w:r>
            <w:r w:rsidR="00EA5155" w:rsidRPr="00EA5155">
              <w:rPr>
                <w:b/>
              </w:rPr>
              <w:t>C</w:t>
            </w:r>
          </w:p>
        </w:tc>
      </w:tr>
      <w:tr w:rsidR="00EA5155" w14:paraId="5FA2C9F8" w14:textId="77777777" w:rsidTr="00EA5155">
        <w:tc>
          <w:tcPr>
            <w:tcW w:w="4428" w:type="dxa"/>
          </w:tcPr>
          <w:p w14:paraId="274A7D6D" w14:textId="77777777" w:rsidR="00EA5155" w:rsidRDefault="00EA5155" w:rsidP="00EA5155">
            <w:r>
              <w:t>1%</w:t>
            </w:r>
          </w:p>
        </w:tc>
        <w:tc>
          <w:tcPr>
            <w:tcW w:w="4428" w:type="dxa"/>
          </w:tcPr>
          <w:p w14:paraId="6FBA7837" w14:textId="77777777" w:rsidR="00EA5155" w:rsidRDefault="00DC57DF" w:rsidP="00EA5155">
            <w:r>
              <w:t>.01</w:t>
            </w:r>
          </w:p>
        </w:tc>
      </w:tr>
      <w:tr w:rsidR="00EA5155" w14:paraId="0ED61179" w14:textId="77777777" w:rsidTr="00EA5155">
        <w:tc>
          <w:tcPr>
            <w:tcW w:w="4428" w:type="dxa"/>
          </w:tcPr>
          <w:p w14:paraId="032B0FD5" w14:textId="77777777" w:rsidR="00EA5155" w:rsidRDefault="00EA5155" w:rsidP="00EA5155">
            <w:r>
              <w:t>10%</w:t>
            </w:r>
          </w:p>
        </w:tc>
        <w:tc>
          <w:tcPr>
            <w:tcW w:w="4428" w:type="dxa"/>
          </w:tcPr>
          <w:p w14:paraId="260AFE9A" w14:textId="77777777" w:rsidR="00EA5155" w:rsidRDefault="00DC57DF" w:rsidP="00EA5155">
            <w:r>
              <w:t>.1</w:t>
            </w:r>
          </w:p>
        </w:tc>
      </w:tr>
      <w:tr w:rsidR="00EA5155" w14:paraId="6B65C617" w14:textId="77777777" w:rsidTr="00EA5155">
        <w:tc>
          <w:tcPr>
            <w:tcW w:w="4428" w:type="dxa"/>
          </w:tcPr>
          <w:p w14:paraId="456909ED" w14:textId="77777777" w:rsidR="00EA5155" w:rsidRDefault="00DC57DF" w:rsidP="00EA5155">
            <w:r>
              <w:t>100%</w:t>
            </w:r>
          </w:p>
        </w:tc>
        <w:tc>
          <w:tcPr>
            <w:tcW w:w="4428" w:type="dxa"/>
          </w:tcPr>
          <w:p w14:paraId="69AEA110" w14:textId="77777777" w:rsidR="00EA5155" w:rsidRDefault="00DC57DF" w:rsidP="00EA5155">
            <w:r>
              <w:t>1</w:t>
            </w:r>
          </w:p>
        </w:tc>
      </w:tr>
    </w:tbl>
    <w:p w14:paraId="3A6D540C" w14:textId="77777777" w:rsidR="00DE44A2" w:rsidRDefault="00EA5155" w:rsidP="00EA5155">
      <w:pPr>
        <w:pStyle w:val="Heading1"/>
      </w:pPr>
      <w:r>
        <w:t>Iris Data Set</w:t>
      </w:r>
    </w:p>
    <w:p w14:paraId="3C6E1DAB" w14:textId="77777777" w:rsidR="00603EF2" w:rsidRDefault="00603EF2" w:rsidP="00603EF2"/>
    <w:p w14:paraId="0BD1EDA4" w14:textId="1C28D89C" w:rsidR="00603EF2" w:rsidRDefault="00603EF2" w:rsidP="00603EF2">
      <w:pPr>
        <w:pStyle w:val="Heading2"/>
      </w:pPr>
      <w:r>
        <w:t>Parameters</w:t>
      </w:r>
      <w:r w:rsidR="00EC2171">
        <w:t xml:space="preserve"> for Iris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603EF2" w14:paraId="5A85C68E" w14:textId="77777777" w:rsidTr="00603EF2">
        <w:tc>
          <w:tcPr>
            <w:tcW w:w="2214" w:type="dxa"/>
          </w:tcPr>
          <w:p w14:paraId="0F966EF8" w14:textId="77777777" w:rsidR="00603EF2" w:rsidRPr="008A4F95" w:rsidRDefault="00603EF2" w:rsidP="00603E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214" w:type="dxa"/>
          </w:tcPr>
          <w:p w14:paraId="192BD106" w14:textId="77777777" w:rsidR="00603EF2" w:rsidRPr="008A4F95" w:rsidRDefault="00603EF2" w:rsidP="00603E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214" w:type="dxa"/>
          </w:tcPr>
          <w:p w14:paraId="40FE9E1C" w14:textId="77777777" w:rsidR="00603EF2" w:rsidRPr="008A4F95" w:rsidRDefault="00603EF2" w:rsidP="00603E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214" w:type="dxa"/>
          </w:tcPr>
          <w:p w14:paraId="0304643A" w14:textId="77777777" w:rsidR="00603EF2" w:rsidRPr="008A4F95" w:rsidRDefault="00603EF2" w:rsidP="00603E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</w:tr>
      <w:tr w:rsidR="00603EF2" w14:paraId="310DAC5E" w14:textId="77777777" w:rsidTr="00603EF2">
        <w:tc>
          <w:tcPr>
            <w:tcW w:w="2214" w:type="dxa"/>
          </w:tcPr>
          <w:p w14:paraId="591F2C59" w14:textId="7BDDBD10" w:rsidR="00603EF2" w:rsidRDefault="009963F0" w:rsidP="00603EF2">
            <w:pPr>
              <w:jc w:val="center"/>
            </w:pPr>
            <w:r>
              <w:t>30</w:t>
            </w:r>
          </w:p>
        </w:tc>
        <w:tc>
          <w:tcPr>
            <w:tcW w:w="2214" w:type="dxa"/>
          </w:tcPr>
          <w:p w14:paraId="1BF53F5B" w14:textId="2E5E0161" w:rsidR="00603EF2" w:rsidRDefault="009963F0" w:rsidP="00603EF2">
            <w:pPr>
              <w:jc w:val="center"/>
            </w:pPr>
            <w:r>
              <w:t>50</w:t>
            </w:r>
          </w:p>
        </w:tc>
        <w:tc>
          <w:tcPr>
            <w:tcW w:w="2214" w:type="dxa"/>
          </w:tcPr>
          <w:p w14:paraId="2A8C448D" w14:textId="77777777" w:rsidR="00603EF2" w:rsidRDefault="00603EF2" w:rsidP="00603EF2">
            <w:pPr>
              <w:jc w:val="center"/>
            </w:pPr>
            <w:r>
              <w:t>5</w:t>
            </w:r>
          </w:p>
        </w:tc>
        <w:tc>
          <w:tcPr>
            <w:tcW w:w="2214" w:type="dxa"/>
          </w:tcPr>
          <w:p w14:paraId="622E9B6E" w14:textId="77777777" w:rsidR="00603EF2" w:rsidRDefault="00603EF2" w:rsidP="00603EF2">
            <w:pPr>
              <w:jc w:val="center"/>
            </w:pPr>
            <w:r>
              <w:t>0.1</w:t>
            </w:r>
          </w:p>
        </w:tc>
      </w:tr>
    </w:tbl>
    <w:p w14:paraId="6774EDC1" w14:textId="77777777" w:rsidR="00603EF2" w:rsidRDefault="00603EF2" w:rsidP="00603EF2"/>
    <w:p w14:paraId="3244403C" w14:textId="77777777" w:rsidR="009963F0" w:rsidRPr="00603EF2" w:rsidRDefault="009963F0" w:rsidP="00603EF2"/>
    <w:p w14:paraId="0F3E1539" w14:textId="77777777" w:rsidR="00EA5155" w:rsidRPr="00EA5155" w:rsidRDefault="00EA5155" w:rsidP="00EA5155"/>
    <w:p w14:paraId="5BC0DC69" w14:textId="77777777" w:rsidR="00EA5155" w:rsidRDefault="00DE44A2">
      <w:r>
        <w:rPr>
          <w:noProof/>
        </w:rPr>
        <w:drawing>
          <wp:inline distT="0" distB="0" distL="0" distR="0" wp14:anchorId="18774538" wp14:editId="28E4130E">
            <wp:extent cx="5486400" cy="3543300"/>
            <wp:effectExtent l="0" t="0" r="2540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0D48489" w14:textId="77777777" w:rsidR="00EA5155" w:rsidRDefault="00EA5155" w:rsidP="00EA5155">
      <w:pPr>
        <w:pStyle w:val="Heading2"/>
      </w:pPr>
      <w:r>
        <w:t>Data Table for Iris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EA5155" w14:paraId="746FFDDC" w14:textId="77777777" w:rsidTr="00EA5155">
        <w:tc>
          <w:tcPr>
            <w:tcW w:w="2214" w:type="dxa"/>
            <w:vAlign w:val="bottom"/>
          </w:tcPr>
          <w:p w14:paraId="43ED2DD2" w14:textId="77777777" w:rsidR="00EA5155" w:rsidRPr="00EA5155" w:rsidRDefault="00EA5155" w:rsidP="00EA515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EA5155">
              <w:rPr>
                <w:rFonts w:ascii="Calibri" w:eastAsia="Times New Roman" w:hAnsi="Calibri" w:cs="Times New Roman"/>
                <w:b/>
                <w:color w:val="000000"/>
              </w:rPr>
              <w:t>Threshold</w:t>
            </w:r>
          </w:p>
        </w:tc>
        <w:tc>
          <w:tcPr>
            <w:tcW w:w="2214" w:type="dxa"/>
            <w:vAlign w:val="bottom"/>
          </w:tcPr>
          <w:p w14:paraId="7D03B803" w14:textId="77777777" w:rsidR="00EA5155" w:rsidRPr="00EA5155" w:rsidRDefault="00EA5155" w:rsidP="00EA515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EA5155">
              <w:rPr>
                <w:rFonts w:ascii="Calibri" w:eastAsia="Times New Roman" w:hAnsi="Calibri" w:cs="Times New Roman"/>
                <w:b/>
                <w:color w:val="000000"/>
              </w:rPr>
              <w:t>Accuracy</w:t>
            </w:r>
          </w:p>
        </w:tc>
        <w:tc>
          <w:tcPr>
            <w:tcW w:w="2214" w:type="dxa"/>
            <w:vAlign w:val="bottom"/>
          </w:tcPr>
          <w:p w14:paraId="12B74C6B" w14:textId="77777777" w:rsidR="00EA5155" w:rsidRPr="00EA5155" w:rsidRDefault="00EA5155" w:rsidP="00EA515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EA5155">
              <w:rPr>
                <w:rFonts w:ascii="Calibri" w:eastAsia="Times New Roman" w:hAnsi="Calibri" w:cs="Times New Roman"/>
                <w:b/>
                <w:color w:val="000000"/>
              </w:rPr>
              <w:t>Detection Rate</w:t>
            </w:r>
          </w:p>
        </w:tc>
        <w:tc>
          <w:tcPr>
            <w:tcW w:w="2214" w:type="dxa"/>
            <w:vAlign w:val="bottom"/>
          </w:tcPr>
          <w:p w14:paraId="1CFB6C21" w14:textId="77777777" w:rsidR="00EA5155" w:rsidRPr="00EA5155" w:rsidRDefault="00EA5155" w:rsidP="00EA515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EA5155">
              <w:rPr>
                <w:rFonts w:ascii="Calibri" w:eastAsia="Times New Roman" w:hAnsi="Calibri" w:cs="Times New Roman"/>
                <w:b/>
                <w:color w:val="000000"/>
              </w:rPr>
              <w:t>False Alarm Rate</w:t>
            </w:r>
          </w:p>
        </w:tc>
      </w:tr>
      <w:tr w:rsidR="00EA5155" w14:paraId="7B1671EA" w14:textId="77777777" w:rsidTr="00EA5155">
        <w:tc>
          <w:tcPr>
            <w:tcW w:w="2214" w:type="dxa"/>
            <w:vAlign w:val="bottom"/>
          </w:tcPr>
          <w:p w14:paraId="076AD2E4" w14:textId="77777777" w:rsidR="00EA5155" w:rsidRDefault="00EA515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﻿0</w:t>
            </w:r>
          </w:p>
        </w:tc>
        <w:tc>
          <w:tcPr>
            <w:tcW w:w="2214" w:type="dxa"/>
            <w:vAlign w:val="bottom"/>
          </w:tcPr>
          <w:p w14:paraId="282932F2" w14:textId="77777777" w:rsidR="00EA5155" w:rsidRDefault="00EA515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66.66666667</w:t>
            </w:r>
          </w:p>
        </w:tc>
        <w:tc>
          <w:tcPr>
            <w:tcW w:w="2214" w:type="dxa"/>
            <w:vAlign w:val="bottom"/>
          </w:tcPr>
          <w:p w14:paraId="4F9437A5" w14:textId="77777777" w:rsidR="00EA5155" w:rsidRDefault="00EA515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214" w:type="dxa"/>
            <w:vAlign w:val="bottom"/>
          </w:tcPr>
          <w:p w14:paraId="04278498" w14:textId="77777777" w:rsidR="00EA5155" w:rsidRDefault="00EA515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EA5155" w14:paraId="65E0B4F9" w14:textId="77777777" w:rsidTr="00EA5155">
        <w:tc>
          <w:tcPr>
            <w:tcW w:w="2214" w:type="dxa"/>
            <w:vAlign w:val="bottom"/>
          </w:tcPr>
          <w:p w14:paraId="271D0EC7" w14:textId="77777777" w:rsidR="00EA5155" w:rsidRDefault="00EA515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14" w:type="dxa"/>
            <w:vAlign w:val="bottom"/>
          </w:tcPr>
          <w:p w14:paraId="20CCAA02" w14:textId="77777777" w:rsidR="00EA5155" w:rsidRDefault="00EA515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214" w:type="dxa"/>
            <w:vAlign w:val="bottom"/>
          </w:tcPr>
          <w:p w14:paraId="66A2CDAA" w14:textId="77777777" w:rsidR="00EA5155" w:rsidRDefault="00EA515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214" w:type="dxa"/>
            <w:vAlign w:val="bottom"/>
          </w:tcPr>
          <w:p w14:paraId="0EB8E2C7" w14:textId="77777777" w:rsidR="00EA5155" w:rsidRDefault="00EA515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EA5155" w14:paraId="499680E8" w14:textId="77777777" w:rsidTr="00EA5155">
        <w:tc>
          <w:tcPr>
            <w:tcW w:w="2214" w:type="dxa"/>
            <w:vAlign w:val="bottom"/>
          </w:tcPr>
          <w:p w14:paraId="788B95A3" w14:textId="77777777" w:rsidR="00EA5155" w:rsidRDefault="00EA515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214" w:type="dxa"/>
            <w:vAlign w:val="bottom"/>
          </w:tcPr>
          <w:p w14:paraId="1DF87E9C" w14:textId="77777777" w:rsidR="00EA5155" w:rsidRDefault="00EA515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66.66666667</w:t>
            </w:r>
          </w:p>
        </w:tc>
        <w:tc>
          <w:tcPr>
            <w:tcW w:w="2214" w:type="dxa"/>
            <w:vAlign w:val="bottom"/>
          </w:tcPr>
          <w:p w14:paraId="611DEBD4" w14:textId="77777777" w:rsidR="00EA5155" w:rsidRDefault="00EA515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214" w:type="dxa"/>
            <w:vAlign w:val="bottom"/>
          </w:tcPr>
          <w:p w14:paraId="53ED16F4" w14:textId="77777777" w:rsidR="00EA5155" w:rsidRDefault="00EA515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A5155" w14:paraId="632DF61D" w14:textId="77777777" w:rsidTr="00EA5155">
        <w:tc>
          <w:tcPr>
            <w:tcW w:w="2214" w:type="dxa"/>
            <w:vAlign w:val="bottom"/>
          </w:tcPr>
          <w:p w14:paraId="2DDC1E32" w14:textId="77777777" w:rsidR="00EA5155" w:rsidRDefault="00EA515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214" w:type="dxa"/>
            <w:vAlign w:val="bottom"/>
          </w:tcPr>
          <w:p w14:paraId="707F3CCD" w14:textId="77777777" w:rsidR="00EA5155" w:rsidRDefault="00EA515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214" w:type="dxa"/>
            <w:vAlign w:val="bottom"/>
          </w:tcPr>
          <w:p w14:paraId="5C4C801A" w14:textId="77777777" w:rsidR="00EA5155" w:rsidRDefault="00EA515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214" w:type="dxa"/>
            <w:vAlign w:val="bottom"/>
          </w:tcPr>
          <w:p w14:paraId="7DDB5A8E" w14:textId="77777777" w:rsidR="00EA5155" w:rsidRDefault="00EA515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A5155" w14:paraId="11E4411F" w14:textId="77777777" w:rsidTr="00EA5155">
        <w:tc>
          <w:tcPr>
            <w:tcW w:w="2214" w:type="dxa"/>
            <w:vAlign w:val="bottom"/>
          </w:tcPr>
          <w:p w14:paraId="7547B28A" w14:textId="77777777" w:rsidR="00EA5155" w:rsidRDefault="00EA515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214" w:type="dxa"/>
            <w:vAlign w:val="bottom"/>
          </w:tcPr>
          <w:p w14:paraId="5A994993" w14:textId="77777777" w:rsidR="00EA5155" w:rsidRDefault="00EA515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33.33333333</w:t>
            </w:r>
          </w:p>
        </w:tc>
        <w:tc>
          <w:tcPr>
            <w:tcW w:w="2214" w:type="dxa"/>
            <w:vAlign w:val="bottom"/>
          </w:tcPr>
          <w:p w14:paraId="45A8668B" w14:textId="77777777" w:rsidR="00EA5155" w:rsidRDefault="00EA515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14" w:type="dxa"/>
            <w:vAlign w:val="bottom"/>
          </w:tcPr>
          <w:p w14:paraId="6872A9AD" w14:textId="77777777" w:rsidR="00EA5155" w:rsidRDefault="00EA515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14:paraId="7CA2EB9E" w14:textId="77777777" w:rsidR="00EA5155" w:rsidRDefault="00EA5155"/>
    <w:p w14:paraId="08D3C601" w14:textId="77777777" w:rsidR="00603EF2" w:rsidRDefault="00603EF2"/>
    <w:p w14:paraId="6ED092AC" w14:textId="77777777" w:rsidR="005726B0" w:rsidRDefault="005726B0"/>
    <w:p w14:paraId="3F5FC418" w14:textId="29E3E5C7" w:rsidR="00603EF2" w:rsidRDefault="00603EF2" w:rsidP="00603EF2">
      <w:pPr>
        <w:pStyle w:val="Heading2"/>
      </w:pPr>
      <w:r>
        <w:t>Area Under Curve for Iris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A5155" w14:paraId="3EE344CA" w14:textId="77777777" w:rsidTr="00EA5155">
        <w:tc>
          <w:tcPr>
            <w:tcW w:w="4428" w:type="dxa"/>
          </w:tcPr>
          <w:p w14:paraId="113616CB" w14:textId="77777777" w:rsidR="00EA5155" w:rsidRPr="00EA5155" w:rsidRDefault="00EA5155" w:rsidP="00EA5155">
            <w:pPr>
              <w:jc w:val="center"/>
              <w:rPr>
                <w:b/>
              </w:rPr>
            </w:pPr>
            <w:r w:rsidRPr="00EA5155">
              <w:rPr>
                <w:b/>
              </w:rPr>
              <w:t>False Alarm Rate</w:t>
            </w:r>
          </w:p>
        </w:tc>
        <w:tc>
          <w:tcPr>
            <w:tcW w:w="4428" w:type="dxa"/>
          </w:tcPr>
          <w:p w14:paraId="6315301A" w14:textId="0C7970AA" w:rsidR="00EA5155" w:rsidRPr="00EA5155" w:rsidRDefault="00603EF2" w:rsidP="00EA5155">
            <w:pPr>
              <w:jc w:val="center"/>
              <w:rPr>
                <w:b/>
              </w:rPr>
            </w:pPr>
            <w:r>
              <w:rPr>
                <w:b/>
              </w:rPr>
              <w:t>AU</w:t>
            </w:r>
            <w:r w:rsidR="00EA5155" w:rsidRPr="00EA5155">
              <w:rPr>
                <w:b/>
              </w:rPr>
              <w:t>C</w:t>
            </w:r>
          </w:p>
        </w:tc>
      </w:tr>
      <w:tr w:rsidR="00EA5155" w14:paraId="25471A39" w14:textId="77777777" w:rsidTr="00EA5155">
        <w:tc>
          <w:tcPr>
            <w:tcW w:w="4428" w:type="dxa"/>
          </w:tcPr>
          <w:p w14:paraId="2FD2D013" w14:textId="77777777" w:rsidR="00EA5155" w:rsidRDefault="00EA5155" w:rsidP="00EA5155">
            <w:r>
              <w:t>1%</w:t>
            </w:r>
          </w:p>
        </w:tc>
        <w:tc>
          <w:tcPr>
            <w:tcW w:w="4428" w:type="dxa"/>
          </w:tcPr>
          <w:p w14:paraId="458548CF" w14:textId="77777777" w:rsidR="00EA5155" w:rsidRDefault="00DC57DF" w:rsidP="00EA5155">
            <w:r>
              <w:t>.005</w:t>
            </w:r>
          </w:p>
        </w:tc>
      </w:tr>
      <w:tr w:rsidR="00EA5155" w14:paraId="1F9E62B5" w14:textId="77777777" w:rsidTr="00EA5155">
        <w:tc>
          <w:tcPr>
            <w:tcW w:w="4428" w:type="dxa"/>
          </w:tcPr>
          <w:p w14:paraId="33C5BB33" w14:textId="77777777" w:rsidR="00EA5155" w:rsidRDefault="00EA5155" w:rsidP="00EA5155">
            <w:r>
              <w:t>10%</w:t>
            </w:r>
          </w:p>
        </w:tc>
        <w:tc>
          <w:tcPr>
            <w:tcW w:w="4428" w:type="dxa"/>
          </w:tcPr>
          <w:p w14:paraId="43AB59BC" w14:textId="77777777" w:rsidR="00EA5155" w:rsidRDefault="00DC57DF" w:rsidP="00EA5155">
            <w:r>
              <w:t>.05</w:t>
            </w:r>
          </w:p>
        </w:tc>
      </w:tr>
      <w:tr w:rsidR="00EA5155" w14:paraId="3A6CFFC4" w14:textId="77777777" w:rsidTr="00EA5155">
        <w:tc>
          <w:tcPr>
            <w:tcW w:w="4428" w:type="dxa"/>
          </w:tcPr>
          <w:p w14:paraId="1A3D7254" w14:textId="77777777" w:rsidR="00EA5155" w:rsidRDefault="00EA5155" w:rsidP="00EA5155">
            <w:r>
              <w:t>100%</w:t>
            </w:r>
          </w:p>
        </w:tc>
        <w:tc>
          <w:tcPr>
            <w:tcW w:w="4428" w:type="dxa"/>
          </w:tcPr>
          <w:p w14:paraId="4257B950" w14:textId="25086371" w:rsidR="00EA5155" w:rsidRDefault="005726B0" w:rsidP="00EA5155">
            <w:r>
              <w:t>.6</w:t>
            </w:r>
            <w:r w:rsidR="00DC57DF">
              <w:t>25</w:t>
            </w:r>
          </w:p>
        </w:tc>
      </w:tr>
    </w:tbl>
    <w:p w14:paraId="029CC38B" w14:textId="7044A9B4" w:rsidR="00EA5155" w:rsidRDefault="000E5497" w:rsidP="000E5497">
      <w:pPr>
        <w:pStyle w:val="Heading1"/>
      </w:pPr>
      <w:r>
        <w:t>Sensitivity Analysis</w:t>
      </w:r>
    </w:p>
    <w:p w14:paraId="152F4AF7" w14:textId="77777777" w:rsidR="000E5497" w:rsidRDefault="000E5497" w:rsidP="000E5497"/>
    <w:p w14:paraId="61273587" w14:textId="383D702F" w:rsidR="000E5497" w:rsidRDefault="000E5497" w:rsidP="000E5497">
      <w:r>
        <w:rPr>
          <w:noProof/>
        </w:rPr>
        <w:drawing>
          <wp:inline distT="0" distB="0" distL="0" distR="0" wp14:anchorId="14BF9652" wp14:editId="688E1793">
            <wp:extent cx="5486400" cy="3200400"/>
            <wp:effectExtent l="0" t="0" r="25400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049240B" w14:textId="77777777" w:rsidR="000E5497" w:rsidRDefault="000E5497" w:rsidP="000E5497"/>
    <w:p w14:paraId="40F8A5AB" w14:textId="1DF86BB6" w:rsidR="000E5497" w:rsidRDefault="000E5497" w:rsidP="000E5497">
      <w:r>
        <w:rPr>
          <w:noProof/>
        </w:rPr>
        <w:drawing>
          <wp:inline distT="0" distB="0" distL="0" distR="0" wp14:anchorId="5E48EFBF" wp14:editId="56D594E9">
            <wp:extent cx="5486400" cy="3200400"/>
            <wp:effectExtent l="0" t="0" r="25400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C46256" w14:textId="77777777" w:rsidR="000E5497" w:rsidRDefault="000E5497" w:rsidP="000E5497"/>
    <w:p w14:paraId="5DFD6863" w14:textId="7A0241DE" w:rsidR="000E5497" w:rsidRDefault="000E5497" w:rsidP="000E5497">
      <w:r>
        <w:rPr>
          <w:noProof/>
        </w:rPr>
        <w:drawing>
          <wp:inline distT="0" distB="0" distL="0" distR="0" wp14:anchorId="43A5C8AD" wp14:editId="02F524A3">
            <wp:extent cx="5486400" cy="3200400"/>
            <wp:effectExtent l="0" t="0" r="25400" b="254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DF4BAA9" w14:textId="77777777" w:rsidR="000E5497" w:rsidRDefault="000E5497" w:rsidP="000E5497"/>
    <w:p w14:paraId="50A99892" w14:textId="154EF534" w:rsidR="000E5497" w:rsidRDefault="000E5497" w:rsidP="000E5497">
      <w:r>
        <w:rPr>
          <w:noProof/>
        </w:rPr>
        <w:drawing>
          <wp:inline distT="0" distB="0" distL="0" distR="0" wp14:anchorId="11218F67" wp14:editId="25D38A4E">
            <wp:extent cx="5486400" cy="3200400"/>
            <wp:effectExtent l="0" t="0" r="25400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CFCE06C" w14:textId="76D83B57" w:rsidR="002F414C" w:rsidRDefault="002F414C" w:rsidP="002F414C">
      <w:pPr>
        <w:pStyle w:val="Heading1"/>
      </w:pPr>
      <w:r>
        <w:t>Robustness to Attack Data</w:t>
      </w:r>
    </w:p>
    <w:p w14:paraId="47C278DD" w14:textId="77777777" w:rsidR="000332B5" w:rsidRPr="000332B5" w:rsidRDefault="000332B5" w:rsidP="000332B5"/>
    <w:p w14:paraId="4C3A6241" w14:textId="44843BEA" w:rsidR="002F414C" w:rsidRPr="002F414C" w:rsidRDefault="000332B5" w:rsidP="002F414C">
      <w:bookmarkStart w:id="0" w:name="_GoBack"/>
      <w:r>
        <w:rPr>
          <w:noProof/>
        </w:rPr>
        <w:drawing>
          <wp:inline distT="0" distB="0" distL="0" distR="0" wp14:anchorId="1FFB5102" wp14:editId="3C7B2651">
            <wp:extent cx="5486400" cy="3200400"/>
            <wp:effectExtent l="0" t="0" r="25400" b="254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End w:id="0"/>
    </w:p>
    <w:sectPr w:rsidR="002F414C" w:rsidRPr="002F414C" w:rsidSect="00CE36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960"/>
    <w:rsid w:val="000332B5"/>
    <w:rsid w:val="000E5497"/>
    <w:rsid w:val="001E6771"/>
    <w:rsid w:val="002F414C"/>
    <w:rsid w:val="005726B0"/>
    <w:rsid w:val="005C48DF"/>
    <w:rsid w:val="005E1960"/>
    <w:rsid w:val="00603EF2"/>
    <w:rsid w:val="008A4F95"/>
    <w:rsid w:val="009963F0"/>
    <w:rsid w:val="00A938D9"/>
    <w:rsid w:val="00B33730"/>
    <w:rsid w:val="00C555A0"/>
    <w:rsid w:val="00CE36DF"/>
    <w:rsid w:val="00DC57DF"/>
    <w:rsid w:val="00DE44A2"/>
    <w:rsid w:val="00E77DFC"/>
    <w:rsid w:val="00EA5155"/>
    <w:rsid w:val="00EC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03E2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F95"/>
    <w:pPr>
      <w:keepNext/>
      <w:keepLines/>
      <w:pageBreakBefore/>
      <w:spacing w:before="480"/>
      <w:jc w:val="center"/>
      <w:outlineLvl w:val="0"/>
    </w:pPr>
    <w:rPr>
      <w:rFonts w:ascii="Times New Roman" w:eastAsiaTheme="majorEastAsia" w:hAnsi="Times New Roman" w:cstheme="majorBidi"/>
      <w:b/>
      <w:bC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F95"/>
    <w:pPr>
      <w:keepNext/>
      <w:keepLines/>
      <w:spacing w:before="200"/>
      <w:jc w:val="center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96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96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A4F95"/>
    <w:rPr>
      <w:rFonts w:ascii="Times New Roman" w:eastAsiaTheme="majorEastAsia" w:hAnsi="Times New Roman" w:cstheme="majorBidi"/>
      <w:b/>
      <w:bCs/>
      <w:sz w:val="44"/>
      <w:szCs w:val="32"/>
    </w:rPr>
  </w:style>
  <w:style w:type="table" w:styleId="TableGrid">
    <w:name w:val="Table Grid"/>
    <w:basedOn w:val="TableNormal"/>
    <w:uiPriority w:val="59"/>
    <w:rsid w:val="00DE44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A4F95"/>
    <w:rPr>
      <w:rFonts w:ascii="Times New Roman" w:eastAsiaTheme="majorEastAsia" w:hAnsi="Times New Roman" w:cstheme="majorBidi"/>
      <w:b/>
      <w:bCs/>
      <w:sz w:val="32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F95"/>
    <w:pPr>
      <w:keepNext/>
      <w:keepLines/>
      <w:pageBreakBefore/>
      <w:spacing w:before="480"/>
      <w:jc w:val="center"/>
      <w:outlineLvl w:val="0"/>
    </w:pPr>
    <w:rPr>
      <w:rFonts w:ascii="Times New Roman" w:eastAsiaTheme="majorEastAsia" w:hAnsi="Times New Roman" w:cstheme="majorBidi"/>
      <w:b/>
      <w:bC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F95"/>
    <w:pPr>
      <w:keepNext/>
      <w:keepLines/>
      <w:spacing w:before="200"/>
      <w:jc w:val="center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96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96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A4F95"/>
    <w:rPr>
      <w:rFonts w:ascii="Times New Roman" w:eastAsiaTheme="majorEastAsia" w:hAnsi="Times New Roman" w:cstheme="majorBidi"/>
      <w:b/>
      <w:bCs/>
      <w:sz w:val="44"/>
      <w:szCs w:val="32"/>
    </w:rPr>
  </w:style>
  <w:style w:type="table" w:styleId="TableGrid">
    <w:name w:val="Table Grid"/>
    <w:basedOn w:val="TableNormal"/>
    <w:uiPriority w:val="59"/>
    <w:rsid w:val="00DE44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A4F95"/>
    <w:rPr>
      <w:rFonts w:ascii="Times New Roman" w:eastAsiaTheme="majorEastAsia" w:hAnsi="Times New Roman" w:cstheme="majorBidi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2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6.xml"/><Relationship Id="rId12" Type="http://schemas.openxmlformats.org/officeDocument/2006/relationships/chart" Target="charts/chart7.xml"/><Relationship Id="rId13" Type="http://schemas.openxmlformats.org/officeDocument/2006/relationships/chart" Target="charts/chart8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chart" Target="charts/chart4.xml"/><Relationship Id="rId10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ROC for Toys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dLbls>
            <c:dLbl>
              <c:idx val="0"/>
              <c:layout>
                <c:manualLayout>
                  <c:x val="-0.0486111111111111"/>
                  <c:y val="0.0714285714285714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Threshold</a:t>
                    </a:r>
                  </a:p>
                  <a:p>
                    <a:r>
                      <a:rPr lang="en-US"/>
                      <a:t>0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0.00231481481481481"/>
                  <c:y val="-0.0681003584229391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Threshold</a:t>
                    </a:r>
                    <a:endParaRPr lang="en-US" baseline="0"/>
                  </a:p>
                  <a:p>
                    <a:r>
                      <a:rPr lang="en-US" baseline="0"/>
                      <a:t>25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1"/>
              <c:layout>
                <c:manualLayout>
                  <c:x val="-0.00462962962962963"/>
                  <c:y val="-0.0436507936507936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Threshold</a:t>
                    </a:r>
                  </a:p>
                  <a:p>
                    <a:r>
                      <a:rPr lang="en-US"/>
                      <a:t>﻿2030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Sheet1!$D$2:$D$7</c:f>
              <c:numCache>
                <c:formatCode>General</c:formatCode>
                <c:ptCount val="6"/>
                <c:pt idx="0">
                  <c:v>100.0</c:v>
                </c:pt>
                <c:pt idx="1">
                  <c:v>16.6666666667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100.0</c:v>
                </c:pt>
                <c:pt idx="1">
                  <c:v>100.0</c:v>
                </c:pt>
                <c:pt idx="2">
                  <c:v>100.0</c:v>
                </c:pt>
                <c:pt idx="3">
                  <c:v>66.6666666667</c:v>
                </c:pt>
                <c:pt idx="4">
                  <c:v>33.3333333333</c:v>
                </c:pt>
                <c:pt idx="5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7213080"/>
        <c:axId val="2097207624"/>
      </c:scatterChart>
      <c:valAx>
        <c:axId val="2097213080"/>
        <c:scaling>
          <c:orientation val="minMax"/>
          <c:max val="100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False Alarm Rate (%)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97207624"/>
        <c:crosses val="autoZero"/>
        <c:crossBetween val="midCat"/>
      </c:valAx>
      <c:valAx>
        <c:axId val="2097207624"/>
        <c:scaling>
          <c:orientation val="minMax"/>
          <c:max val="100.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Detection Rate (%)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97213080"/>
        <c:crosses val="autoZero"/>
        <c:crossBetween val="midCat"/>
      </c:valAx>
      <c:spPr>
        <a:noFill/>
      </c:spPr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ROC for IDs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dLbls>
            <c:dLbl>
              <c:idx val="0"/>
              <c:layout>
                <c:manualLayout>
                  <c:x val="-0.0486111111111111"/>
                  <c:y val="0.0714285714285714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Threshold</a:t>
                    </a:r>
                  </a:p>
                  <a:p>
                    <a:r>
                      <a:rPr lang="en-US"/>
                      <a:t>0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1"/>
              <c:layout>
                <c:manualLayout>
                  <c:x val="-0.00462962962962963"/>
                  <c:y val="-0.0651562103124206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Threshold</a:t>
                    </a:r>
                  </a:p>
                  <a:p>
                    <a:r>
                      <a:rPr lang="en-US"/>
                      <a:t>﻿2030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Sheet1!$D$2:$D$13</c:f>
              <c:numCache>
                <c:formatCode>General</c:formatCode>
                <c:ptCount val="12"/>
                <c:pt idx="0">
                  <c:v>100.0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</c:numCache>
            </c:numRef>
          </c:xVal>
          <c:yVal>
            <c:numRef>
              <c:f>Sheet1!$C$2:$C$13</c:f>
              <c:numCache>
                <c:formatCode>General</c:formatCode>
                <c:ptCount val="12"/>
                <c:pt idx="0">
                  <c:v>100.0</c:v>
                </c:pt>
                <c:pt idx="1">
                  <c:v>100.0</c:v>
                </c:pt>
                <c:pt idx="2">
                  <c:v>90.0</c:v>
                </c:pt>
                <c:pt idx="3">
                  <c:v>80.0</c:v>
                </c:pt>
                <c:pt idx="4">
                  <c:v>70.0</c:v>
                </c:pt>
                <c:pt idx="5">
                  <c:v>60.0</c:v>
                </c:pt>
                <c:pt idx="6">
                  <c:v>50.0</c:v>
                </c:pt>
                <c:pt idx="7">
                  <c:v>40.0</c:v>
                </c:pt>
                <c:pt idx="8">
                  <c:v>30.0</c:v>
                </c:pt>
                <c:pt idx="9">
                  <c:v>20.0</c:v>
                </c:pt>
                <c:pt idx="10">
                  <c:v>10.0</c:v>
                </c:pt>
                <c:pt idx="11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8467832"/>
        <c:axId val="2098473288"/>
      </c:scatterChart>
      <c:valAx>
        <c:axId val="2098467832"/>
        <c:scaling>
          <c:orientation val="minMax"/>
          <c:max val="100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False Alarm Rate (%)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98473288"/>
        <c:crosses val="autoZero"/>
        <c:crossBetween val="midCat"/>
      </c:valAx>
      <c:valAx>
        <c:axId val="2098473288"/>
        <c:scaling>
          <c:orientation val="minMax"/>
          <c:max val="100.0"/>
        </c:scaling>
        <c:delete val="0"/>
        <c:axPos val="l"/>
        <c:majorGridlines>
          <c:spPr>
            <a:ln>
              <a:noFill/>
            </a:ln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Detection Rate (%)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98467832"/>
        <c:crosses val="autoZero"/>
        <c:crossBetween val="midCat"/>
      </c:valAx>
      <c:spPr>
        <a:noFill/>
      </c:spPr>
    </c:plotArea>
    <c:plotVisOnly val="1"/>
    <c:dispBlanksAs val="gap"/>
    <c:showDLblsOverMax val="0"/>
  </c:chart>
  <c:txPr>
    <a:bodyPr/>
    <a:lstStyle/>
    <a:p>
      <a:pPr>
        <a:defRPr baseline="0">
          <a:latin typeface="Times New Roman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ROC for Iris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dLbls>
            <c:dLbl>
              <c:idx val="0"/>
              <c:layout>
                <c:manualLayout>
                  <c:x val="-0.00925925925925926"/>
                  <c:y val="0.118023593824965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Threshold</a:t>
                    </a:r>
                  </a:p>
                  <a:p>
                    <a:r>
                      <a:rPr lang="en-US"/>
                      <a:t>0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0.00462962962962963"/>
                  <c:y val="-0.057347670250896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Threshold</a:t>
                    </a:r>
                  </a:p>
                  <a:p>
                    <a:r>
                      <a:rPr lang="en-US"/>
                      <a:t>16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1"/>
              <c:layout>
                <c:manualLayout>
                  <c:x val="-0.00462962962962963"/>
                  <c:y val="-0.0436507936507936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Threshold</a:t>
                    </a:r>
                  </a:p>
                  <a:p>
                    <a:r>
                      <a:rPr lang="en-US"/>
                      <a:t>﻿2030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Sheet1!$D$2:$D$6</c:f>
              <c:numCache>
                <c:formatCode>General</c:formatCode>
                <c:ptCount val="5"/>
                <c:pt idx="0">
                  <c:v>100.0</c:v>
                </c:pt>
                <c:pt idx="1">
                  <c:v>50.0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100.0</c:v>
                </c:pt>
                <c:pt idx="1">
                  <c:v>50.0</c:v>
                </c:pt>
                <c:pt idx="2">
                  <c:v>50.0</c:v>
                </c:pt>
                <c:pt idx="3">
                  <c:v>25.0</c:v>
                </c:pt>
                <c:pt idx="4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2015784"/>
        <c:axId val="2072010328"/>
      </c:scatterChart>
      <c:valAx>
        <c:axId val="2072015784"/>
        <c:scaling>
          <c:orientation val="minMax"/>
          <c:max val="100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False Alarm Rate (%)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72010328"/>
        <c:crosses val="autoZero"/>
        <c:crossBetween val="midCat"/>
      </c:valAx>
      <c:valAx>
        <c:axId val="2072010328"/>
        <c:scaling>
          <c:orientation val="minMax"/>
          <c:max val="100.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Detection Rate (%)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72015784"/>
        <c:crosses val="autoZero"/>
        <c:crossBetween val="midCat"/>
      </c:valAx>
      <c:spPr>
        <a:noFill/>
      </c:spPr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AUC for Validation Percentage 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 1</c:v>
                </c:pt>
              </c:strCache>
            </c:strRef>
          </c:tx>
          <c:spPr>
            <a:ln w="47625">
              <a:noFill/>
            </a:ln>
          </c:spPr>
          <c:xVal>
            <c:numRef>
              <c:f>Sheet1!$A$2:$A$11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0.37</c:v>
                </c:pt>
                <c:pt idx="4">
                  <c:v>0.1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9494488"/>
        <c:axId val="2099500184"/>
      </c:scatterChart>
      <c:valAx>
        <c:axId val="2099494488"/>
        <c:scaling>
          <c:orientation val="minMax"/>
          <c:max val="0.8"/>
          <c:min val="0.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Percentage</a:t>
                </a:r>
                <a:r>
                  <a:rPr lang="en-US" baseline="0"/>
                  <a:t> (P)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99500184"/>
        <c:crosses val="autoZero"/>
        <c:crossBetween val="midCat"/>
      </c:valAx>
      <c:valAx>
        <c:axId val="2099500184"/>
        <c:scaling>
          <c:orientation val="minMax"/>
          <c:max val="1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AUC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9949448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AUC for Examples in Sample Set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 1</c:v>
                </c:pt>
              </c:strCache>
            </c:strRef>
          </c:tx>
          <c:spPr>
            <a:ln w="47625">
              <a:noFill/>
            </a:ln>
          </c:spPr>
          <c:xVal>
            <c:numRef>
              <c:f>Sheet1!$A$2:$A$11</c:f>
              <c:numCache>
                <c:formatCode>General</c:formatCode>
                <c:ptCount val="10"/>
                <c:pt idx="0">
                  <c:v>50.0</c:v>
                </c:pt>
                <c:pt idx="1">
                  <c:v>60.0</c:v>
                </c:pt>
                <c:pt idx="2">
                  <c:v>70.0</c:v>
                </c:pt>
                <c:pt idx="3">
                  <c:v>80.0</c:v>
                </c:pt>
                <c:pt idx="4">
                  <c:v>90.0</c:v>
                </c:pt>
                <c:pt idx="5">
                  <c:v>100.0</c:v>
                </c:pt>
                <c:pt idx="6">
                  <c:v>110.0</c:v>
                </c:pt>
                <c:pt idx="7">
                  <c:v>120.0</c:v>
                </c:pt>
                <c:pt idx="8">
                  <c:v>130.0</c:v>
                </c:pt>
                <c:pt idx="9">
                  <c:v>140.0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0.46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3934744"/>
        <c:axId val="2053940248"/>
      </c:scatterChart>
      <c:valAx>
        <c:axId val="2053934744"/>
        <c:scaling>
          <c:orientation val="minMax"/>
          <c:max val="140.0"/>
          <c:min val="50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Examples (S)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53940248"/>
        <c:crosses val="autoZero"/>
        <c:crossBetween val="midCat"/>
      </c:valAx>
      <c:valAx>
        <c:axId val="2053940248"/>
        <c:scaling>
          <c:orientation val="minMax"/>
          <c:max val="1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AUC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5393474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AUC for Number of Rules per Pair</a:t>
            </a:r>
            <a:endParaRPr lang="en-US">
              <a:effectLst/>
            </a:endParaRP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 1</c:v>
                </c:pt>
              </c:strCache>
            </c:strRef>
          </c:tx>
          <c:spPr>
            <a:ln w="47625">
              <a:noFill/>
            </a:ln>
          </c:spPr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3978904"/>
        <c:axId val="2053984408"/>
      </c:scatterChart>
      <c:valAx>
        <c:axId val="2053978904"/>
        <c:scaling>
          <c:orientation val="minMax"/>
          <c:max val="8.0"/>
          <c:min val="1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Rules (M)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53984408"/>
        <c:crosses val="autoZero"/>
        <c:crossBetween val="midCat"/>
      </c:valAx>
      <c:valAx>
        <c:axId val="2053984408"/>
        <c:scaling>
          <c:orientation val="minMax"/>
          <c:max val="1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AUC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5397890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AUC for Pairs for Generating Rules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 1</c:v>
                </c:pt>
              </c:strCache>
            </c:strRef>
          </c:tx>
          <c:spPr>
            <a:ln w="47625">
              <a:noFill/>
            </a:ln>
          </c:spPr>
          <c:xVal>
            <c:numRef>
              <c:f>Sheet1!$A$2:$A$11</c:f>
              <c:numCache>
                <c:formatCode>General</c:formatCode>
                <c:ptCount val="1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0.91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4013224"/>
        <c:axId val="2054018904"/>
      </c:scatterChart>
      <c:valAx>
        <c:axId val="2054013224"/>
        <c:scaling>
          <c:orientation val="minMax"/>
          <c:max val="900.0"/>
          <c:min val="100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Pairs</a:t>
                </a:r>
                <a:r>
                  <a:rPr lang="en-US" baseline="0"/>
                  <a:t> (L)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54018904"/>
        <c:crosses val="autoZero"/>
        <c:crossBetween val="midCat"/>
      </c:valAx>
      <c:valAx>
        <c:axId val="2054018904"/>
        <c:scaling>
          <c:orientation val="minMax"/>
          <c:max val="1.0"/>
          <c:min val="0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AUC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540132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AUC</a:t>
            </a:r>
            <a:r>
              <a:rPr lang="en-US" baseline="0"/>
              <a:t> for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xVal>
            <c:numRef>
              <c:f>Sheet1!$A$2:$A$12</c:f>
              <c:numCache>
                <c:formatCode>General</c:formatCode>
                <c:ptCount val="1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1.0</c:v>
                </c:pt>
                <c:pt idx="1">
                  <c:v>0.64</c:v>
                </c:pt>
                <c:pt idx="2">
                  <c:v>0.1</c:v>
                </c:pt>
                <c:pt idx="3">
                  <c:v>0.1</c:v>
                </c:pt>
                <c:pt idx="4">
                  <c:v>0.1</c:v>
                </c:pt>
                <c:pt idx="5">
                  <c:v>0.1</c:v>
                </c:pt>
                <c:pt idx="6">
                  <c:v>0.1</c:v>
                </c:pt>
                <c:pt idx="7">
                  <c:v>0.1</c:v>
                </c:pt>
                <c:pt idx="8">
                  <c:v>0.1</c:v>
                </c:pt>
                <c:pt idx="9">
                  <c:v>0.1</c:v>
                </c:pt>
                <c:pt idx="10">
                  <c:v>0.1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4047688"/>
        <c:axId val="2054053448"/>
      </c:scatterChart>
      <c:valAx>
        <c:axId val="2054047688"/>
        <c:scaling>
          <c:orientation val="minMax"/>
          <c:max val="1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Attacks</a:t>
                </a:r>
                <a:r>
                  <a:rPr lang="en-US" baseline="0"/>
                  <a:t> </a:t>
                </a:r>
                <a:r>
                  <a:rPr lang="en-US"/>
                  <a:t>Introduced (%)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54053448"/>
        <c:crosses val="autoZero"/>
        <c:crossBetween val="midCat"/>
      </c:valAx>
      <c:valAx>
        <c:axId val="2054053448"/>
        <c:scaling>
          <c:orientation val="minMax"/>
          <c:max val="1.0"/>
          <c:min val="0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AUC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5404768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426AE9-48E1-8B4B-9D38-E3B0E3753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159</Words>
  <Characters>912</Characters>
  <Application>Microsoft Macintosh Word</Application>
  <DocSecurity>0</DocSecurity>
  <Lines>7</Lines>
  <Paragraphs>2</Paragraphs>
  <ScaleCrop>false</ScaleCrop>
  <Company>Florida Institute of Technology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Zampaglione</dc:creator>
  <cp:keywords/>
  <dc:description/>
  <cp:lastModifiedBy>Aaron Zampaglione</cp:lastModifiedBy>
  <cp:revision>12</cp:revision>
  <dcterms:created xsi:type="dcterms:W3CDTF">2011-09-20T20:30:00Z</dcterms:created>
  <dcterms:modified xsi:type="dcterms:W3CDTF">2011-09-22T03:35:00Z</dcterms:modified>
</cp:coreProperties>
</file>