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9C63D0">
          <w:pPr>
            <w:pStyle w:val="TOC1"/>
            <w:tabs>
              <w:tab w:val="right" w:leader="dot" w:pos="9350"/>
            </w:tabs>
            <w:rPr>
              <w:noProof/>
              <w:color w:val="auto"/>
              <w:lang w:eastAsia="ja-JP"/>
            </w:rPr>
          </w:pPr>
          <w:r w:rsidRPr="009C63D0">
            <w:fldChar w:fldCharType="begin"/>
          </w:r>
          <w:r w:rsidR="006F61EB">
            <w:instrText xml:space="preserve"> TOC \o "1-3" \h \z \u </w:instrText>
          </w:r>
          <w:r w:rsidRPr="009C63D0">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9C63D0">
            <w:rPr>
              <w:noProof/>
            </w:rPr>
            <w:fldChar w:fldCharType="begin"/>
          </w:r>
          <w:r>
            <w:rPr>
              <w:noProof/>
            </w:rPr>
            <w:instrText xml:space="preserve"> PAGEREF _Toc290911063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9C63D0">
            <w:rPr>
              <w:noProof/>
            </w:rPr>
            <w:fldChar w:fldCharType="begin"/>
          </w:r>
          <w:r>
            <w:rPr>
              <w:noProof/>
            </w:rPr>
            <w:instrText xml:space="preserve"> PAGEREF _Toc290911064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9C63D0">
            <w:rPr>
              <w:noProof/>
            </w:rPr>
            <w:fldChar w:fldCharType="begin"/>
          </w:r>
          <w:r>
            <w:rPr>
              <w:noProof/>
            </w:rPr>
            <w:instrText xml:space="preserve"> PAGEREF _Toc290911065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9C63D0">
            <w:rPr>
              <w:noProof/>
            </w:rPr>
            <w:fldChar w:fldCharType="begin"/>
          </w:r>
          <w:r>
            <w:rPr>
              <w:noProof/>
            </w:rPr>
            <w:instrText xml:space="preserve"> PAGEREF _Toc290911066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9C63D0">
            <w:rPr>
              <w:noProof/>
            </w:rPr>
            <w:fldChar w:fldCharType="begin"/>
          </w:r>
          <w:r>
            <w:rPr>
              <w:noProof/>
            </w:rPr>
            <w:instrText xml:space="preserve"> PAGEREF _Toc290911067 \h </w:instrText>
          </w:r>
          <w:r w:rsidR="009C63D0">
            <w:rPr>
              <w:noProof/>
            </w:rPr>
          </w:r>
          <w:r w:rsidR="009C63D0">
            <w:rPr>
              <w:noProof/>
            </w:rPr>
            <w:fldChar w:fldCharType="separate"/>
          </w:r>
          <w:r>
            <w:rPr>
              <w:noProof/>
            </w:rPr>
            <w:t>2</w:t>
          </w:r>
          <w:r w:rsidR="009C63D0">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9C63D0">
            <w:rPr>
              <w:noProof/>
            </w:rPr>
            <w:fldChar w:fldCharType="begin"/>
          </w:r>
          <w:r>
            <w:rPr>
              <w:noProof/>
            </w:rPr>
            <w:instrText xml:space="preserve"> PAGEREF _Toc290911068 \h </w:instrText>
          </w:r>
          <w:r w:rsidR="009C63D0">
            <w:rPr>
              <w:noProof/>
            </w:rPr>
          </w:r>
          <w:r w:rsidR="009C63D0">
            <w:rPr>
              <w:noProof/>
            </w:rPr>
            <w:fldChar w:fldCharType="separate"/>
          </w:r>
          <w:r>
            <w:rPr>
              <w:noProof/>
            </w:rPr>
            <w:t>3</w:t>
          </w:r>
          <w:r w:rsidR="009C63D0">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9C63D0">
            <w:rPr>
              <w:noProof/>
            </w:rPr>
            <w:fldChar w:fldCharType="begin"/>
          </w:r>
          <w:r>
            <w:rPr>
              <w:noProof/>
            </w:rPr>
            <w:instrText xml:space="preserve"> PAGEREF _Toc290911069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Data</w:t>
          </w:r>
          <w:r>
            <w:rPr>
              <w:noProof/>
            </w:rPr>
            <w:tab/>
          </w:r>
          <w:r w:rsidR="009C63D0">
            <w:rPr>
              <w:noProof/>
            </w:rPr>
            <w:fldChar w:fldCharType="begin"/>
          </w:r>
          <w:r>
            <w:rPr>
              <w:noProof/>
            </w:rPr>
            <w:instrText xml:space="preserve"> PAGEREF _Toc290911070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9C63D0">
            <w:rPr>
              <w:noProof/>
            </w:rPr>
            <w:fldChar w:fldCharType="begin"/>
          </w:r>
          <w:r>
            <w:rPr>
              <w:noProof/>
            </w:rPr>
            <w:instrText xml:space="preserve"> PAGEREF _Toc290911071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9C63D0">
            <w:rPr>
              <w:noProof/>
            </w:rPr>
            <w:fldChar w:fldCharType="begin"/>
          </w:r>
          <w:r>
            <w:rPr>
              <w:noProof/>
            </w:rPr>
            <w:instrText xml:space="preserve"> PAGEREF _Toc290911072 \h </w:instrText>
          </w:r>
          <w:r w:rsidR="009C63D0">
            <w:rPr>
              <w:noProof/>
            </w:rPr>
          </w:r>
          <w:r w:rsidR="009C63D0">
            <w:rPr>
              <w:noProof/>
            </w:rPr>
            <w:fldChar w:fldCharType="separate"/>
          </w:r>
          <w:r>
            <w:rPr>
              <w:noProof/>
            </w:rPr>
            <w:t>6</w:t>
          </w:r>
          <w:r w:rsidR="009C63D0">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9C63D0">
            <w:rPr>
              <w:noProof/>
            </w:rPr>
            <w:fldChar w:fldCharType="begin"/>
          </w:r>
          <w:r>
            <w:rPr>
              <w:noProof/>
            </w:rPr>
            <w:instrText xml:space="preserve"> PAGEREF _Toc290911073 \h </w:instrText>
          </w:r>
          <w:r w:rsidR="009C63D0">
            <w:rPr>
              <w:noProof/>
            </w:rPr>
          </w:r>
          <w:r w:rsidR="009C63D0">
            <w:rPr>
              <w:noProof/>
            </w:rPr>
            <w:fldChar w:fldCharType="separate"/>
          </w:r>
          <w:r>
            <w:rPr>
              <w:noProof/>
            </w:rPr>
            <w:t>8</w:t>
          </w:r>
          <w:r w:rsidR="009C63D0">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9C63D0">
            <w:rPr>
              <w:noProof/>
            </w:rPr>
            <w:fldChar w:fldCharType="begin"/>
          </w:r>
          <w:r>
            <w:rPr>
              <w:noProof/>
            </w:rPr>
            <w:instrText xml:space="preserve"> PAGEREF _Toc290911074 \h </w:instrText>
          </w:r>
          <w:r w:rsidR="009C63D0">
            <w:rPr>
              <w:noProof/>
            </w:rPr>
          </w:r>
          <w:r w:rsidR="009C63D0">
            <w:rPr>
              <w:noProof/>
            </w:rPr>
            <w:fldChar w:fldCharType="separate"/>
          </w:r>
          <w:r>
            <w:rPr>
              <w:noProof/>
            </w:rPr>
            <w:t>11</w:t>
          </w:r>
          <w:r w:rsidR="009C63D0">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9C63D0">
            <w:rPr>
              <w:noProof/>
            </w:rPr>
            <w:fldChar w:fldCharType="begin"/>
          </w:r>
          <w:r>
            <w:rPr>
              <w:noProof/>
            </w:rPr>
            <w:instrText xml:space="preserve"> PAGEREF _Toc290911075 \h </w:instrText>
          </w:r>
          <w:r w:rsidR="009C63D0">
            <w:rPr>
              <w:noProof/>
            </w:rPr>
          </w:r>
          <w:r w:rsidR="009C63D0">
            <w:rPr>
              <w:noProof/>
            </w:rPr>
            <w:fldChar w:fldCharType="separate"/>
          </w:r>
          <w:r>
            <w:rPr>
              <w:noProof/>
            </w:rPr>
            <w:t>13</w:t>
          </w:r>
          <w:r w:rsidR="009C63D0">
            <w:rPr>
              <w:noProof/>
            </w:rPr>
            <w:fldChar w:fldCharType="end"/>
          </w:r>
        </w:p>
        <w:p w:rsidR="006F61EB" w:rsidRDefault="009C63D0">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9C63D0"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9C63D0"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9C63D0"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C51FF9"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C51FF9"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C51FF9" w:rsidP="00B72F62">
      <w:pPr>
        <w:jc w:val="center"/>
      </w:pPr>
      <w:r>
        <w:pict>
          <v:shape id="_x0000_i1027" type="#_x0000_t75" style="width:284.9pt;height:192.75pt">
            <v:imagedata r:id="rId21" o:title="20150414_164550"/>
          </v:shape>
        </w:pict>
      </w:r>
      <w:r w:rsidR="00B72F62">
        <w:t xml:space="preserve">     </w:t>
      </w:r>
    </w:p>
    <w:p w:rsidR="005E2FDA" w:rsidRDefault="00C51FF9"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10731" cy="3077307"/>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3076398"/>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C51FF9" w:rsidP="004D175B">
      <w:r>
        <w:pict>
          <v:shape id="_x0000_i1029" type="#_x0000_t75" style="width:440.5pt;height:179.6pt">
            <v:imagedata r:id="rId32" o:title="ridership"/>
          </v:shape>
        </w:pict>
      </w:r>
    </w:p>
    <w:p w:rsidR="00FF2AD5" w:rsidRDefault="001D64E0" w:rsidP="001D64E0">
      <w:pPr>
        <w:ind w:firstLine="720"/>
      </w:pPr>
      <w:r>
        <w:lastRenderedPageBreak/>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r w:rsidR="00501760">
        <w:t xml:space="preserve"> </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drawing>
          <wp:inline distT="0" distB="0" distL="0" distR="0">
            <wp:extent cx="5130254" cy="4090220"/>
            <wp:effectExtent l="19050" t="0" r="0"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8"/>
                    <a:stretch>
                      <a:fillRect/>
                    </a:stretch>
                  </pic:blipFill>
                  <pic:spPr>
                    <a:xfrm>
                      <a:off x="0" y="0"/>
                      <a:ext cx="5135218" cy="4094178"/>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w:t>
      </w:r>
      <w:r w:rsidR="0061566E">
        <w:lastRenderedPageBreak/>
        <w:t>that the loss in ridership at those stations are proportionally similar. If geographic location had any effect on how much ridership stations lost as a result of snow, one would expect to see drastically different shadings in the map selection view. One station with interesting ridership patterns for snowfall was Suffolk Downs. Even marginal amounts of snow led to significant decreases in entries at this station.</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9"/>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40"/>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1"/>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2"/>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w:t>
      </w:r>
      <w:r>
        <w:lastRenderedPageBreak/>
        <w:t xml:space="preserve">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two people per 15 minute interval. All stations either have no ridership or ridership that stops sometime before noon.</w:t>
      </w:r>
    </w:p>
    <w:p w:rsidR="00474B23" w:rsidRDefault="00474B23" w:rsidP="001F539A">
      <w:pPr>
        <w:keepNext/>
        <w:jc w:val="center"/>
      </w:pPr>
      <w:r>
        <w:rPr>
          <w:noProof/>
        </w:rPr>
        <w:drawing>
          <wp:inline distT="0" distB="0" distL="0" distR="0">
            <wp:extent cx="4759427" cy="2432777"/>
            <wp:effectExtent l="19050" t="0" r="3073"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3"/>
                    <a:stretch>
                      <a:fillRect/>
                    </a:stretch>
                  </pic:blipFill>
                  <pic:spPr>
                    <a:xfrm>
                      <a:off x="0" y="0"/>
                      <a:ext cx="4756372" cy="2431216"/>
                    </a:xfrm>
                    <a:prstGeom prst="rect">
                      <a:avLst/>
                    </a:prstGeom>
                  </pic:spPr>
                </pic:pic>
              </a:graphicData>
            </a:graphic>
          </wp:inline>
        </w:drawing>
      </w:r>
    </w:p>
    <w:p w:rsidR="00474B23" w:rsidRPr="009711B8" w:rsidRDefault="00474B23" w:rsidP="00474B23">
      <w:pPr>
        <w:pStyle w:val="Caption"/>
        <w:ind w:left="2160" w:firstLine="720"/>
        <w:jc w:val="left"/>
      </w:pPr>
      <w:proofErr w:type="spellStart"/>
      <w:r>
        <w:t>Beachmont</w:t>
      </w:r>
      <w:proofErr w:type="spellEnd"/>
      <w:r>
        <w:t xml:space="preserve"> Ridership </w:t>
      </w:r>
      <w:proofErr w:type="gramStart"/>
      <w:r>
        <w:t>During</w:t>
      </w:r>
      <w:proofErr w:type="gramEnd"/>
      <w:r>
        <w:t xml:space="preserve">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lastRenderedPageBreak/>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4"/>
      <w:footerReference w:type="default" r:id="rId45"/>
      <w:headerReference w:type="first" r:id="rId46"/>
      <w:footerReference w:type="first" r:id="rId47"/>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ACA" w:rsidRDefault="00261ACA" w:rsidP="00A15157">
      <w:pPr>
        <w:spacing w:after="0" w:line="240" w:lineRule="auto"/>
      </w:pPr>
      <w:r>
        <w:separator/>
      </w:r>
    </w:p>
  </w:endnote>
  <w:endnote w:type="continuationSeparator" w:id="0">
    <w:p w:rsidR="00261ACA" w:rsidRDefault="00261ACA"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474B23">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1F539A">
            <w:rPr>
              <w:noProof/>
            </w:rPr>
            <w:t>22</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9C63D0" w:rsidP="00CC2374">
          <w:pPr>
            <w:pStyle w:val="Header-FooterRight"/>
          </w:pPr>
          <w:r>
            <w:fldChar w:fldCharType="begin"/>
          </w:r>
          <w:r w:rsidR="008D3240">
            <w:instrText xml:space="preserve"> Page </w:instrText>
          </w:r>
          <w:r>
            <w:fldChar w:fldCharType="separate"/>
          </w:r>
          <w:r w:rsidR="00474B23">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ACA" w:rsidRDefault="00261ACA" w:rsidP="00A15157">
      <w:pPr>
        <w:spacing w:after="0" w:line="240" w:lineRule="auto"/>
      </w:pPr>
      <w:r>
        <w:separator/>
      </w:r>
    </w:p>
  </w:footnote>
  <w:footnote w:type="continuationSeparator" w:id="0">
    <w:p w:rsidR="00261ACA" w:rsidRDefault="00261ACA" w:rsidP="00A15157">
      <w:pPr>
        <w:spacing w:after="0" w:line="240" w:lineRule="auto"/>
      </w:pPr>
      <w:r>
        <w:continuationSeparator/>
      </w:r>
    </w:p>
  </w:footnote>
  <w:footnote w:id="1">
    <w:p w:rsidR="00474B23" w:rsidRDefault="00474B23">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539A"/>
    <w:rsid w:val="001F6D18"/>
    <w:rsid w:val="00207033"/>
    <w:rsid w:val="00215730"/>
    <w:rsid w:val="0021665A"/>
    <w:rsid w:val="00237EAA"/>
    <w:rsid w:val="00252A8E"/>
    <w:rsid w:val="00261ACA"/>
    <w:rsid w:val="002701BD"/>
    <w:rsid w:val="00272EB8"/>
    <w:rsid w:val="002750C6"/>
    <w:rsid w:val="00280DC4"/>
    <w:rsid w:val="002863E0"/>
    <w:rsid w:val="00295644"/>
    <w:rsid w:val="00295F26"/>
    <w:rsid w:val="002A2B6A"/>
    <w:rsid w:val="002C6B08"/>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62F2"/>
    <w:rsid w:val="003F19C8"/>
    <w:rsid w:val="003F78ED"/>
    <w:rsid w:val="00413231"/>
    <w:rsid w:val="00423B29"/>
    <w:rsid w:val="004502E3"/>
    <w:rsid w:val="0046608D"/>
    <w:rsid w:val="00474B23"/>
    <w:rsid w:val="00482A22"/>
    <w:rsid w:val="0049681E"/>
    <w:rsid w:val="004A27FA"/>
    <w:rsid w:val="004A4488"/>
    <w:rsid w:val="004D175B"/>
    <w:rsid w:val="004D39A4"/>
    <w:rsid w:val="004E3592"/>
    <w:rsid w:val="00501760"/>
    <w:rsid w:val="00503256"/>
    <w:rsid w:val="005060AB"/>
    <w:rsid w:val="005128A1"/>
    <w:rsid w:val="005166DF"/>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5392D"/>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BF2DF-3EDD-41E2-81A6-A94D1166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4965</TotalTime>
  <Pages>26</Pages>
  <Words>4208</Words>
  <Characters>23987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28139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76</cp:revision>
  <cp:lastPrinted>2015-02-17T01:40:00Z</cp:lastPrinted>
  <dcterms:created xsi:type="dcterms:W3CDTF">2015-02-17T01:40:00Z</dcterms:created>
  <dcterms:modified xsi:type="dcterms:W3CDTF">2015-04-28T23:42:00Z</dcterms:modified>
  <cp:category/>
</cp:coreProperties>
</file>