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8FB" w:rsidRDefault="007978FB" w:rsidP="007978FB">
      <w:pPr>
        <w:rPr>
          <w:b/>
          <w:sz w:val="32"/>
          <w:szCs w:val="32"/>
        </w:rPr>
      </w:pPr>
      <w:r w:rsidRPr="00A56ECA">
        <w:rPr>
          <w:b/>
          <w:sz w:val="32"/>
          <w:szCs w:val="32"/>
        </w:rPr>
        <w:t>Load the data from Local</w:t>
      </w:r>
    </w:p>
    <w:p w:rsidR="007978FB" w:rsidRPr="00A56ECA" w:rsidRDefault="007978FB" w:rsidP="007978F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34075" cy="1047750"/>
            <wp:effectExtent l="0" t="0" r="9525" b="0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ECA">
        <w:rPr>
          <w:b/>
          <w:sz w:val="32"/>
          <w:szCs w:val="32"/>
        </w:rPr>
        <w:t xml:space="preserve"> </w:t>
      </w:r>
    </w:p>
    <w:p w:rsidR="007978FB" w:rsidRDefault="007978FB" w:rsidP="007978FB">
      <w:pPr>
        <w:rPr>
          <w:b/>
          <w:sz w:val="32"/>
          <w:szCs w:val="32"/>
        </w:rPr>
      </w:pPr>
      <w:r w:rsidRPr="00A56ECA">
        <w:rPr>
          <w:b/>
          <w:sz w:val="32"/>
          <w:szCs w:val="32"/>
        </w:rPr>
        <w:t>Convert the sentence into words</w:t>
      </w:r>
    </w:p>
    <w:p w:rsidR="007978FB" w:rsidRPr="00A56ECA" w:rsidRDefault="007978FB" w:rsidP="007978F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771525"/>
            <wp:effectExtent l="0" t="0" r="0" b="9525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8FB" w:rsidRDefault="007978FB" w:rsidP="007978FB">
      <w:pPr>
        <w:rPr>
          <w:b/>
          <w:sz w:val="32"/>
          <w:szCs w:val="32"/>
        </w:rPr>
      </w:pPr>
      <w:r w:rsidRPr="00A56ECA">
        <w:rPr>
          <w:b/>
          <w:sz w:val="32"/>
          <w:szCs w:val="32"/>
        </w:rPr>
        <w:t>Convert column into rows</w:t>
      </w:r>
    </w:p>
    <w:p w:rsidR="007978FB" w:rsidRPr="00A56ECA" w:rsidRDefault="007978FB" w:rsidP="007978F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34075" cy="552450"/>
            <wp:effectExtent l="0" t="0" r="9525" b="0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8FB" w:rsidRDefault="007978FB" w:rsidP="007978FB">
      <w:pPr>
        <w:rPr>
          <w:b/>
          <w:sz w:val="32"/>
          <w:szCs w:val="32"/>
        </w:rPr>
      </w:pPr>
      <w:r w:rsidRPr="00A56ECA">
        <w:rPr>
          <w:b/>
          <w:sz w:val="32"/>
          <w:szCs w:val="32"/>
        </w:rPr>
        <w:t xml:space="preserve">Apply group by </w:t>
      </w:r>
    </w:p>
    <w:p w:rsidR="007978FB" w:rsidRPr="00A56ECA" w:rsidRDefault="007978FB" w:rsidP="007978F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647700"/>
            <wp:effectExtent l="0" t="0" r="0" b="0"/>
            <wp:docPr id="4" name="Picture 4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8FB" w:rsidRDefault="007978FB" w:rsidP="007978FB">
      <w:pPr>
        <w:rPr>
          <w:b/>
          <w:sz w:val="32"/>
          <w:szCs w:val="32"/>
        </w:rPr>
      </w:pPr>
      <w:r w:rsidRPr="00A56ECA">
        <w:rPr>
          <w:b/>
          <w:sz w:val="32"/>
          <w:szCs w:val="32"/>
        </w:rPr>
        <w:t xml:space="preserve">Generate word count </w:t>
      </w:r>
    </w:p>
    <w:p w:rsidR="007978FB" w:rsidRPr="00A56ECA" w:rsidRDefault="007978FB" w:rsidP="007978F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34075" cy="1819275"/>
            <wp:effectExtent l="0" t="0" r="9525" b="9525"/>
            <wp:docPr id="5" name="Picture 5" descr="C:\Users\612926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8FB" w:rsidRDefault="007978FB" w:rsidP="007978FB">
      <w:pPr>
        <w:rPr>
          <w:b/>
          <w:sz w:val="32"/>
          <w:szCs w:val="32"/>
        </w:rPr>
      </w:pPr>
      <w:r w:rsidRPr="00A56ECA">
        <w:rPr>
          <w:b/>
          <w:sz w:val="32"/>
          <w:szCs w:val="32"/>
        </w:rPr>
        <w:t xml:space="preserve">Output </w:t>
      </w:r>
    </w:p>
    <w:p w:rsidR="007978FB" w:rsidRPr="00A56ECA" w:rsidRDefault="007978FB" w:rsidP="007978F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34075" cy="3486150"/>
            <wp:effectExtent l="0" t="0" r="9525" b="0"/>
            <wp:docPr id="6" name="Picture 6" descr="C:\Users\612926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26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7958" w:rsidRDefault="00607958"/>
    <w:sectPr w:rsidR="00607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E47"/>
    <w:rsid w:val="00607958"/>
    <w:rsid w:val="007978FB"/>
    <w:rsid w:val="00E9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5BE87-5A50-4914-B423-63C7F083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120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2017-05-02T09:15:00Z</dcterms:created>
  <dcterms:modified xsi:type="dcterms:W3CDTF">2017-05-02T09:17:00Z</dcterms:modified>
</cp:coreProperties>
</file>